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9" w:rsidRPr="00DC5613" w:rsidRDefault="00D67079" w:rsidP="00D6707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 w:rsidRPr="00DC56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A73" w:rsidRPr="00DC5613">
        <w:rPr>
          <w:rFonts w:ascii="Times New Roman" w:hAnsi="Times New Roman" w:cs="Times New Roman"/>
          <w:sz w:val="28"/>
          <w:szCs w:val="28"/>
        </w:rPr>
        <w:t>26</w:t>
      </w:r>
    </w:p>
    <w:p w:rsidR="00D67079" w:rsidRPr="00DC5613" w:rsidRDefault="00D67079" w:rsidP="00D6707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DC5613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D67079" w:rsidRPr="00DC5613" w:rsidRDefault="003C57E8" w:rsidP="00D67079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 w:rsidRPr="00DC5613">
        <w:rPr>
          <w:rFonts w:ascii="Times New Roman" w:hAnsi="Times New Roman" w:cs="Times New Roman"/>
          <w:sz w:val="28"/>
          <w:szCs w:val="28"/>
        </w:rPr>
        <w:t xml:space="preserve">(п. 26 раздел </w:t>
      </w:r>
      <w:r w:rsidRPr="00DC56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613">
        <w:rPr>
          <w:rFonts w:ascii="Times New Roman" w:hAnsi="Times New Roman" w:cs="Times New Roman"/>
          <w:sz w:val="28"/>
          <w:szCs w:val="28"/>
        </w:rPr>
        <w:t>)</w:t>
      </w:r>
    </w:p>
    <w:p w:rsidR="00496B45" w:rsidRPr="00DC5613" w:rsidRDefault="00D67079" w:rsidP="003C57E8">
      <w:pPr>
        <w:spacing w:after="0" w:line="240" w:lineRule="auto"/>
        <w:ind w:left="13452" w:firstLine="708"/>
        <w:rPr>
          <w:rFonts w:ascii="Times New Roman" w:hAnsi="Times New Roman" w:cs="Times New Roman"/>
          <w:sz w:val="28"/>
          <w:szCs w:val="28"/>
        </w:rPr>
      </w:pPr>
      <w:r w:rsidRPr="00DC5613">
        <w:rPr>
          <w:rFonts w:ascii="Times New Roman" w:hAnsi="Times New Roman" w:cs="Times New Roman"/>
          <w:sz w:val="28"/>
          <w:szCs w:val="28"/>
        </w:rPr>
        <w:t>1 ДГО</w:t>
      </w:r>
    </w:p>
    <w:p w:rsidR="00677F01" w:rsidRPr="00DC5613" w:rsidRDefault="00677F01" w:rsidP="00D67079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</w:p>
    <w:p w:rsidR="00677F01" w:rsidRPr="00DC5613" w:rsidRDefault="00100F14" w:rsidP="0067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13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677F01" w:rsidRPr="00DC5613" w:rsidRDefault="00677F01" w:rsidP="0067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13">
        <w:rPr>
          <w:rFonts w:ascii="Times New Roman" w:hAnsi="Times New Roman" w:cs="Times New Roman"/>
          <w:b/>
          <w:sz w:val="28"/>
          <w:szCs w:val="28"/>
        </w:rPr>
        <w:t xml:space="preserve">наличия защитных сооружений и других объектов гражданской обороны, </w:t>
      </w:r>
    </w:p>
    <w:p w:rsidR="00D67079" w:rsidRPr="00DC5613" w:rsidRDefault="00677F01" w:rsidP="0067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613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DC5613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_____________ (района)</w:t>
      </w:r>
    </w:p>
    <w:p w:rsidR="00677F01" w:rsidRPr="00D67079" w:rsidRDefault="00677F01" w:rsidP="00677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426"/>
        <w:gridCol w:w="583"/>
        <w:gridCol w:w="567"/>
        <w:gridCol w:w="426"/>
        <w:gridCol w:w="567"/>
        <w:gridCol w:w="425"/>
        <w:gridCol w:w="425"/>
        <w:gridCol w:w="709"/>
        <w:gridCol w:w="850"/>
        <w:gridCol w:w="993"/>
        <w:gridCol w:w="567"/>
        <w:gridCol w:w="708"/>
        <w:gridCol w:w="709"/>
        <w:gridCol w:w="851"/>
        <w:gridCol w:w="708"/>
        <w:gridCol w:w="851"/>
        <w:gridCol w:w="567"/>
        <w:gridCol w:w="850"/>
        <w:gridCol w:w="709"/>
        <w:gridCol w:w="851"/>
        <w:gridCol w:w="550"/>
      </w:tblGrid>
      <w:tr w:rsidR="00D67079" w:rsidRPr="002B4621" w:rsidTr="00F773C5">
        <w:trPr>
          <w:trHeight w:val="405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D67079" w:rsidP="0010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67079" w:rsidRPr="002B4621" w:rsidRDefault="00D67079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предприятия</w:t>
            </w:r>
          </w:p>
        </w:tc>
        <w:tc>
          <w:tcPr>
            <w:tcW w:w="1389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A7103C" w:rsidRDefault="00D67079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объектов гражданской обороны</w:t>
            </w:r>
          </w:p>
        </w:tc>
      </w:tr>
      <w:tr w:rsidR="00995DA7" w:rsidRPr="002B4621" w:rsidTr="00F773C5">
        <w:trPr>
          <w:trHeight w:val="3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7079" w:rsidRPr="002B4621" w:rsidRDefault="00D67079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7079" w:rsidRPr="002B4621" w:rsidRDefault="00D67079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Защитные </w:t>
            </w:r>
            <w:r w:rsidR="00D67079"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D67079" w:rsidP="007F7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Специализированные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складские помещения для имущества ГО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995DA7" w:rsidP="007F7A7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</w:t>
            </w:r>
            <w:r w:rsidR="00D67079"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-обмывочные пункты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Станции </w:t>
            </w:r>
            <w:r w:rsidR="00D67079"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обеззараживания одежды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Станции </w:t>
            </w:r>
            <w:r w:rsidR="00D67079"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обеззараживания техники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9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объекты, предназначенные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995DA7" w:rsidRPr="002B4621" w:rsidTr="00F773C5">
        <w:trPr>
          <w:trHeight w:val="9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Убежища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Простейшие (укрытия)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Санитарной обработки животных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Дезактивации дорог, зданий, сооружений</w:t>
            </w:r>
          </w:p>
        </w:tc>
      </w:tr>
      <w:tr w:rsidR="00995DA7" w:rsidRPr="002B4621" w:rsidTr="00F773C5">
        <w:trPr>
          <w:cantSplit/>
          <w:trHeight w:val="20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овых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аничено готовых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овых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аничено готовых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5DA7" w:rsidRPr="002B4621" w:rsidRDefault="00995DA7" w:rsidP="00D670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99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Пропускная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10 час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ельность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10 час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10 час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10 час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ительность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час.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DA7" w:rsidRPr="002B4621" w:rsidRDefault="00995DA7" w:rsidP="007F7A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ичест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</w:p>
        </w:tc>
      </w:tr>
      <w:tr w:rsidR="00995DA7" w:rsidRPr="002B4621" w:rsidTr="00995DA7">
        <w:trPr>
          <w:trHeight w:val="31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95DA7" w:rsidRPr="002B4621" w:rsidTr="00995DA7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5DA7" w:rsidRPr="002B4621" w:rsidTr="00995DA7">
        <w:trPr>
          <w:trHeight w:val="30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A7" w:rsidRPr="002B4621" w:rsidRDefault="00995DA7" w:rsidP="009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D6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A7" w:rsidRPr="002B4621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D67079" w:rsidRDefault="00D67079" w:rsidP="00917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F01" w:rsidRPr="00677F01" w:rsidRDefault="00677F01" w:rsidP="00D6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79" w:rsidRPr="00677F01" w:rsidRDefault="00D67079" w:rsidP="00D6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227" w:rsidRPr="00DC5613" w:rsidRDefault="00FB2227" w:rsidP="00677F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местной администрации – </w:t>
      </w:r>
    </w:p>
    <w:p w:rsidR="00D67079" w:rsidRPr="00DC5613" w:rsidRDefault="00FB2227" w:rsidP="00677F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67079"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 гражданской обороны г</w:t>
      </w:r>
      <w:r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100F14"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(района)</w:t>
      </w:r>
      <w:r w:rsidR="00100F14"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</w:t>
      </w:r>
      <w:r w:rsid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D67079"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Pr="00DC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D67079" w:rsidRDefault="00D67079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677F01">
        <w:rPr>
          <w:rFonts w:ascii="Times New Roman" w:eastAsia="Times New Roman" w:hAnsi="Times New Roman" w:cs="Times New Roman"/>
          <w:bCs/>
          <w:lang w:eastAsia="ru-RU"/>
        </w:rPr>
        <w:tab/>
      </w:r>
      <w:r w:rsidRPr="00D670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(подпись, Ф.И.О.)</w:t>
      </w:r>
    </w:p>
    <w:p w:rsidR="00100F14" w:rsidRDefault="00100F14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100F14" w:rsidRDefault="00100F14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100F14" w:rsidRDefault="00100F14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100F14" w:rsidRDefault="00100F14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100F14" w:rsidRDefault="00100F14" w:rsidP="00D6707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559"/>
        <w:gridCol w:w="296"/>
        <w:gridCol w:w="9861"/>
      </w:tblGrid>
      <w:tr w:rsidR="00100F14" w:rsidTr="00023E30">
        <w:tc>
          <w:tcPr>
            <w:tcW w:w="1560" w:type="dxa"/>
          </w:tcPr>
          <w:p w:rsidR="00100F14" w:rsidRPr="00A7103C" w:rsidRDefault="00100F14" w:rsidP="00023E3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Примечание:</w:t>
            </w:r>
          </w:p>
          <w:p w:rsidR="00100F14" w:rsidRPr="00A7103C" w:rsidRDefault="00100F14" w:rsidP="00023E30">
            <w:pPr>
              <w:ind w:left="14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00F14" w:rsidRPr="00A7103C" w:rsidRDefault="00100F14" w:rsidP="00023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559" w:type="dxa"/>
          </w:tcPr>
          <w:p w:rsidR="00100F14" w:rsidRPr="00A7103C" w:rsidRDefault="00100F14" w:rsidP="00023E3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Специализированное складское помещение (место хранения)</w:t>
            </w:r>
          </w:p>
          <w:p w:rsidR="00100F14" w:rsidRPr="00A7103C" w:rsidRDefault="00100F14" w:rsidP="00023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100F14" w:rsidRPr="00A7103C" w:rsidRDefault="00100F14" w:rsidP="00023E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1" w:type="dxa"/>
          </w:tcPr>
          <w:p w:rsidR="00100F14" w:rsidRPr="00A7103C" w:rsidRDefault="00100F14" w:rsidP="00023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помещение, предназначенное для </w:t>
            </w:r>
            <w:proofErr w:type="gramStart"/>
            <w:r w:rsidRPr="00A710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хранения</w:t>
            </w:r>
            <w:proofErr w:type="gramEnd"/>
            <w:r w:rsidRPr="00A710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размещенного в нем имущества гражданской обороны и выдачи его в установленном порядке.</w:t>
            </w:r>
          </w:p>
        </w:tc>
      </w:tr>
      <w:tr w:rsidR="00100F14" w:rsidTr="00023E30">
        <w:tc>
          <w:tcPr>
            <w:tcW w:w="1560" w:type="dxa"/>
          </w:tcPr>
          <w:p w:rsidR="00100F14" w:rsidRPr="00A7103C" w:rsidRDefault="00100F14" w:rsidP="00023E30">
            <w:pPr>
              <w:ind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00F14" w:rsidRPr="00A7103C" w:rsidRDefault="00100F14" w:rsidP="00023E30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559" w:type="dxa"/>
          </w:tcPr>
          <w:p w:rsidR="00100F14" w:rsidRPr="00A7103C" w:rsidRDefault="00100F14" w:rsidP="00023E30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Санитарно-обмывочный пункт</w:t>
            </w:r>
          </w:p>
        </w:tc>
        <w:tc>
          <w:tcPr>
            <w:tcW w:w="296" w:type="dxa"/>
          </w:tcPr>
          <w:p w:rsidR="00100F14" w:rsidRPr="00A7103C" w:rsidRDefault="00100F14" w:rsidP="00023E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1" w:type="dxa"/>
          </w:tcPr>
          <w:p w:rsidR="00100F14" w:rsidRPr="00A7103C" w:rsidRDefault="00100F14" w:rsidP="00023E3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загрязнения кожных покровов, средств индивидуальной защиты, специальной и личной одежды населения.</w:t>
            </w:r>
          </w:p>
          <w:p w:rsidR="00100F14" w:rsidRPr="00A7103C" w:rsidRDefault="00100F14" w:rsidP="00023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0F14" w:rsidTr="00023E30">
        <w:tc>
          <w:tcPr>
            <w:tcW w:w="1560" w:type="dxa"/>
          </w:tcPr>
          <w:p w:rsidR="00100F14" w:rsidRPr="00A7103C" w:rsidRDefault="00100F14" w:rsidP="00023E30">
            <w:pPr>
              <w:ind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00F14" w:rsidRPr="00A7103C" w:rsidRDefault="00100F14" w:rsidP="00023E30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559" w:type="dxa"/>
          </w:tcPr>
          <w:p w:rsidR="00100F14" w:rsidRPr="00A7103C" w:rsidRDefault="00100F14" w:rsidP="00023E30">
            <w:pPr>
              <w:ind w:left="3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Станция обеззараживания одежды</w:t>
            </w:r>
          </w:p>
          <w:p w:rsidR="00100F14" w:rsidRPr="00A7103C" w:rsidRDefault="00100F14" w:rsidP="00023E30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100F14" w:rsidRPr="00A7103C" w:rsidRDefault="00100F14" w:rsidP="00023E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1" w:type="dxa"/>
          </w:tcPr>
          <w:p w:rsidR="00100F14" w:rsidRPr="00A7103C" w:rsidRDefault="00100F14" w:rsidP="00023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составами.</w:t>
            </w:r>
          </w:p>
        </w:tc>
      </w:tr>
      <w:tr w:rsidR="00100F14" w:rsidRPr="00677F01" w:rsidTr="00023E30">
        <w:tc>
          <w:tcPr>
            <w:tcW w:w="1560" w:type="dxa"/>
          </w:tcPr>
          <w:p w:rsidR="00100F14" w:rsidRPr="00A7103C" w:rsidRDefault="00100F14" w:rsidP="00023E30">
            <w:pPr>
              <w:ind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00F14" w:rsidRPr="00A7103C" w:rsidRDefault="00100F14" w:rsidP="00023E30">
            <w:pPr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559" w:type="dxa"/>
          </w:tcPr>
          <w:p w:rsidR="00100F14" w:rsidRPr="00A7103C" w:rsidRDefault="00100F14" w:rsidP="00023E30">
            <w:pPr>
              <w:ind w:firstLine="3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Станция обеззараживания техники</w:t>
            </w:r>
          </w:p>
          <w:p w:rsidR="00100F14" w:rsidRPr="00A7103C" w:rsidRDefault="00100F14" w:rsidP="00023E30">
            <w:pPr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6" w:type="dxa"/>
          </w:tcPr>
          <w:p w:rsidR="00100F14" w:rsidRPr="00A7103C" w:rsidRDefault="00100F14" w:rsidP="00023E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1" w:type="dxa"/>
          </w:tcPr>
          <w:p w:rsidR="00100F14" w:rsidRPr="00A7103C" w:rsidRDefault="00100F14" w:rsidP="00023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комплекс помещений, технических и материальных средств, предназначенных для специальной обработки транспортных средств.</w:t>
            </w:r>
          </w:p>
        </w:tc>
      </w:tr>
      <w:tr w:rsidR="00100F14" w:rsidRPr="00677F01" w:rsidTr="00023E30">
        <w:tc>
          <w:tcPr>
            <w:tcW w:w="1560" w:type="dxa"/>
          </w:tcPr>
          <w:p w:rsidR="00100F14" w:rsidRPr="00A7103C" w:rsidRDefault="00100F14" w:rsidP="00023E30">
            <w:pPr>
              <w:ind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00F14" w:rsidRPr="00A7103C" w:rsidRDefault="00100F14" w:rsidP="00023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559" w:type="dxa"/>
          </w:tcPr>
          <w:p w:rsidR="00100F14" w:rsidRPr="00A7103C" w:rsidRDefault="00100F14" w:rsidP="00023E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Иные объекты гражданской обороны</w:t>
            </w:r>
          </w:p>
        </w:tc>
        <w:tc>
          <w:tcPr>
            <w:tcW w:w="296" w:type="dxa"/>
          </w:tcPr>
          <w:p w:rsidR="00100F14" w:rsidRPr="00A7103C" w:rsidRDefault="00100F14" w:rsidP="00023E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1" w:type="dxa"/>
          </w:tcPr>
          <w:p w:rsidR="00100F14" w:rsidRPr="00A7103C" w:rsidRDefault="00100F14" w:rsidP="00023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0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объекты, предназначенные для обеспечения проведения мероприятий по гражданской обороне, в том числе для санитарной обработки животных, дезактивации дорог, зданий и сооружений, других неотложных работ.</w:t>
            </w:r>
          </w:p>
        </w:tc>
      </w:tr>
    </w:tbl>
    <w:p w:rsidR="00100F14" w:rsidRPr="00100F14" w:rsidRDefault="00100F14" w:rsidP="00D670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00F14" w:rsidRPr="00100F14" w:rsidSect="0058064C">
      <w:headerReference w:type="default" r:id="rId7"/>
      <w:pgSz w:w="16838" w:h="11906" w:orient="landscape"/>
      <w:pgMar w:top="851" w:right="53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F" w:rsidRDefault="000A7AEF" w:rsidP="0058064C">
      <w:pPr>
        <w:spacing w:after="0" w:line="240" w:lineRule="auto"/>
      </w:pPr>
      <w:r>
        <w:separator/>
      </w:r>
    </w:p>
  </w:endnote>
  <w:endnote w:type="continuationSeparator" w:id="0">
    <w:p w:rsidR="000A7AEF" w:rsidRDefault="000A7AEF" w:rsidP="005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F" w:rsidRDefault="000A7AEF" w:rsidP="0058064C">
      <w:pPr>
        <w:spacing w:after="0" w:line="240" w:lineRule="auto"/>
      </w:pPr>
      <w:r>
        <w:separator/>
      </w:r>
    </w:p>
  </w:footnote>
  <w:footnote w:type="continuationSeparator" w:id="0">
    <w:p w:rsidR="000A7AEF" w:rsidRDefault="000A7AEF" w:rsidP="0058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19763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64C" w:rsidRPr="0058064C" w:rsidRDefault="0058064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064C">
          <w:rPr>
            <w:sz w:val="24"/>
            <w:szCs w:val="24"/>
          </w:rPr>
          <w:t xml:space="preserve">                                                                                                             </w:t>
        </w:r>
        <w:r>
          <w:rPr>
            <w:sz w:val="24"/>
            <w:szCs w:val="24"/>
          </w:rPr>
          <w:t xml:space="preserve">                                  </w:t>
        </w:r>
        <w:r w:rsidRPr="0058064C">
          <w:rPr>
            <w:sz w:val="24"/>
            <w:szCs w:val="24"/>
          </w:rPr>
          <w:t xml:space="preserve">    </w:t>
        </w:r>
        <w:r w:rsidRPr="00580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06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0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3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064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8064C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  <w:r w:rsidRPr="0058064C"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="003C57E8">
          <w:rPr>
            <w:rFonts w:ascii="Times New Roman" w:hAnsi="Times New Roman" w:cs="Times New Roman"/>
            <w:sz w:val="24"/>
            <w:szCs w:val="24"/>
          </w:rPr>
          <w:t xml:space="preserve">               П</w:t>
        </w:r>
        <w:r w:rsidRPr="0058064C">
          <w:rPr>
            <w:rFonts w:ascii="Times New Roman" w:hAnsi="Times New Roman" w:cs="Times New Roman"/>
            <w:sz w:val="24"/>
            <w:szCs w:val="24"/>
          </w:rPr>
          <w:t>родолжение приложения</w:t>
        </w:r>
        <w:r w:rsidR="003C57E8">
          <w:rPr>
            <w:rFonts w:ascii="Times New Roman" w:hAnsi="Times New Roman" w:cs="Times New Roman"/>
            <w:sz w:val="24"/>
            <w:szCs w:val="24"/>
          </w:rPr>
          <w:t xml:space="preserve"> 26</w:t>
        </w:r>
      </w:p>
    </w:sdtContent>
  </w:sdt>
  <w:p w:rsidR="0058064C" w:rsidRPr="0058064C" w:rsidRDefault="0058064C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9"/>
    <w:rsid w:val="000A7AEF"/>
    <w:rsid w:val="00100F14"/>
    <w:rsid w:val="00283790"/>
    <w:rsid w:val="003C57E8"/>
    <w:rsid w:val="003E46D5"/>
    <w:rsid w:val="00496B45"/>
    <w:rsid w:val="004B5172"/>
    <w:rsid w:val="0058064C"/>
    <w:rsid w:val="00677F01"/>
    <w:rsid w:val="006E7061"/>
    <w:rsid w:val="007A32FA"/>
    <w:rsid w:val="007F7A73"/>
    <w:rsid w:val="00872A27"/>
    <w:rsid w:val="00917A1B"/>
    <w:rsid w:val="00995DA7"/>
    <w:rsid w:val="00A7103C"/>
    <w:rsid w:val="00CA7BCA"/>
    <w:rsid w:val="00D67079"/>
    <w:rsid w:val="00DB6BC8"/>
    <w:rsid w:val="00DC5613"/>
    <w:rsid w:val="00DF0529"/>
    <w:rsid w:val="00F773C5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64C"/>
  </w:style>
  <w:style w:type="paragraph" w:styleId="a8">
    <w:name w:val="footer"/>
    <w:basedOn w:val="a"/>
    <w:link w:val="a9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64C"/>
  </w:style>
  <w:style w:type="paragraph" w:styleId="a8">
    <w:name w:val="footer"/>
    <w:basedOn w:val="a"/>
    <w:link w:val="a9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2130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2020-05-27T06:35:00Z</cp:lastPrinted>
  <dcterms:created xsi:type="dcterms:W3CDTF">2020-05-27T05:57:00Z</dcterms:created>
  <dcterms:modified xsi:type="dcterms:W3CDTF">2020-07-02T11:17:00Z</dcterms:modified>
</cp:coreProperties>
</file>