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8A919" w14:textId="77777777" w:rsidR="0025701E" w:rsidRPr="00FF3840" w:rsidRDefault="0025701E" w:rsidP="00051372">
      <w:pPr>
        <w:ind w:left="9639" w:firstLine="0"/>
      </w:pPr>
      <w:bookmarkStart w:id="0" w:name="sub_14000"/>
      <w:bookmarkStart w:id="1" w:name="_GoBack"/>
      <w:bookmarkEnd w:id="1"/>
      <w:r w:rsidRPr="00FF3840">
        <w:t>Приложение 5</w:t>
      </w:r>
    </w:p>
    <w:p w14:paraId="0C0C1813" w14:textId="77777777" w:rsidR="0025701E" w:rsidRPr="00FF3840" w:rsidRDefault="0025701E" w:rsidP="00051372">
      <w:pPr>
        <w:ind w:left="9639" w:firstLine="0"/>
      </w:pPr>
      <w:r w:rsidRPr="00FF3840">
        <w:t xml:space="preserve">к </w:t>
      </w:r>
      <w:r w:rsidR="00853B79">
        <w:t>Государственному образовательному стандарту начального общего образования обучающихся с ограниченными возможностями здоровья</w:t>
      </w:r>
    </w:p>
    <w:bookmarkEnd w:id="0"/>
    <w:p w14:paraId="47044B45" w14:textId="77777777" w:rsidR="00A061A9" w:rsidRPr="00FF3840" w:rsidRDefault="00A061A9" w:rsidP="00051372">
      <w:pPr>
        <w:ind w:left="9639" w:firstLine="0"/>
      </w:pPr>
      <w:r w:rsidRPr="00FF3840">
        <w:t>(подпункт д пункта 2.</w:t>
      </w:r>
      <w:r w:rsidR="006A19D3" w:rsidRPr="00FF3840">
        <w:t>3.</w:t>
      </w:r>
      <w:r w:rsidR="00334B69" w:rsidRPr="00FF3840">
        <w:t xml:space="preserve">)  </w:t>
      </w:r>
    </w:p>
    <w:p w14:paraId="0AC88304" w14:textId="77777777" w:rsidR="00450599" w:rsidRPr="006A19D3" w:rsidRDefault="00450599"/>
    <w:p w14:paraId="4956E7FA" w14:textId="77777777" w:rsidR="00450599" w:rsidRDefault="00450599">
      <w:pPr>
        <w:pStyle w:val="1"/>
        <w:rPr>
          <w:color w:val="auto"/>
          <w:sz w:val="28"/>
          <w:szCs w:val="28"/>
        </w:rPr>
      </w:pPr>
      <w:r w:rsidRPr="006A19D3">
        <w:rPr>
          <w:color w:val="auto"/>
          <w:sz w:val="28"/>
          <w:szCs w:val="28"/>
        </w:rPr>
        <w:t xml:space="preserve">Требования к АООП НОО обучающихся с тяжелыми нарушениями речи </w:t>
      </w:r>
    </w:p>
    <w:p w14:paraId="260E2C27" w14:textId="77777777" w:rsidR="00FF3840" w:rsidRDefault="00FF3840" w:rsidP="00FF3840"/>
    <w:tbl>
      <w:tblPr>
        <w:tblStyle w:val="ae"/>
        <w:tblW w:w="5000" w:type="pct"/>
        <w:tblLook w:val="04A0" w:firstRow="1" w:lastRow="0" w:firstColumn="1" w:lastColumn="0" w:noHBand="0" w:noVBand="1"/>
      </w:tblPr>
      <w:tblGrid>
        <w:gridCol w:w="7084"/>
        <w:gridCol w:w="7192"/>
      </w:tblGrid>
      <w:tr w:rsidR="00FF3840" w:rsidRPr="00B861BA" w14:paraId="5E348A32" w14:textId="77777777" w:rsidTr="00B20D66">
        <w:tc>
          <w:tcPr>
            <w:tcW w:w="5000" w:type="pct"/>
            <w:gridSpan w:val="2"/>
          </w:tcPr>
          <w:p w14:paraId="08C08ED7" w14:textId="77777777" w:rsidR="00FF3840" w:rsidRPr="00B861BA" w:rsidRDefault="00FF3840" w:rsidP="00FF3840">
            <w:pPr>
              <w:ind w:firstLine="0"/>
              <w:jc w:val="center"/>
            </w:pPr>
            <w:bookmarkStart w:id="2" w:name="sub_14200"/>
            <w:r w:rsidRPr="00B861BA">
              <w:rPr>
                <w:sz w:val="22"/>
                <w:szCs w:val="22"/>
              </w:rPr>
              <w:t>Т</w:t>
            </w:r>
            <w:r w:rsidRPr="00B861BA">
              <w:t>ребования к структуре АООП НОО обучающихся с тяжелыми нарушениями речи (далее - ТНР)</w:t>
            </w:r>
            <w:bookmarkEnd w:id="2"/>
          </w:p>
        </w:tc>
      </w:tr>
      <w:tr w:rsidR="00FF3840" w:rsidRPr="00B861BA" w14:paraId="778732D3" w14:textId="77777777" w:rsidTr="00B20D66">
        <w:tc>
          <w:tcPr>
            <w:tcW w:w="2481" w:type="pct"/>
          </w:tcPr>
          <w:p w14:paraId="20A693EE" w14:textId="77777777" w:rsidR="00FF3840" w:rsidRPr="00B861BA" w:rsidRDefault="00FF3840" w:rsidP="00FF3840">
            <w:pPr>
              <w:ind w:firstLine="0"/>
              <w:jc w:val="center"/>
            </w:pPr>
            <w:r w:rsidRPr="00B861BA">
              <w:t>5.1.</w:t>
            </w:r>
          </w:p>
        </w:tc>
        <w:tc>
          <w:tcPr>
            <w:tcW w:w="2519" w:type="pct"/>
          </w:tcPr>
          <w:p w14:paraId="3185DD4A" w14:textId="77777777" w:rsidR="00FF3840" w:rsidRPr="00B861BA" w:rsidRDefault="00FF3840" w:rsidP="00FF3840">
            <w:pPr>
              <w:ind w:firstLine="0"/>
              <w:jc w:val="center"/>
            </w:pPr>
            <w:r w:rsidRPr="00B861BA">
              <w:t>5.2.</w:t>
            </w:r>
          </w:p>
        </w:tc>
      </w:tr>
    </w:tbl>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4"/>
        <w:gridCol w:w="7192"/>
      </w:tblGrid>
      <w:tr w:rsidR="00FF3840" w:rsidRPr="00B861BA" w14:paraId="60FDD14C" w14:textId="77777777" w:rsidTr="00B20D66">
        <w:tblPrEx>
          <w:tblCellMar>
            <w:top w:w="0" w:type="dxa"/>
            <w:bottom w:w="0" w:type="dxa"/>
          </w:tblCellMar>
        </w:tblPrEx>
        <w:trPr>
          <w:tblHeader/>
        </w:trPr>
        <w:tc>
          <w:tcPr>
            <w:tcW w:w="2481" w:type="pct"/>
            <w:tcBorders>
              <w:top w:val="single" w:sz="4" w:space="0" w:color="auto"/>
              <w:bottom w:val="single" w:sz="4" w:space="0" w:color="auto"/>
              <w:right w:val="single" w:sz="4" w:space="0" w:color="auto"/>
            </w:tcBorders>
          </w:tcPr>
          <w:p w14:paraId="18B5CBC8" w14:textId="77777777" w:rsidR="00FF3840" w:rsidRPr="00B861BA" w:rsidRDefault="00FF3840">
            <w:pPr>
              <w:pStyle w:val="a7"/>
              <w:jc w:val="center"/>
            </w:pPr>
            <w:r w:rsidRPr="00B861BA">
              <w:t>1</w:t>
            </w:r>
          </w:p>
        </w:tc>
        <w:tc>
          <w:tcPr>
            <w:tcW w:w="2519" w:type="pct"/>
            <w:tcBorders>
              <w:top w:val="single" w:sz="4" w:space="0" w:color="auto"/>
              <w:left w:val="single" w:sz="4" w:space="0" w:color="auto"/>
              <w:bottom w:val="single" w:sz="4" w:space="0" w:color="auto"/>
            </w:tcBorders>
          </w:tcPr>
          <w:p w14:paraId="11576657" w14:textId="77777777" w:rsidR="00FF3840" w:rsidRPr="00B861BA" w:rsidRDefault="00FF3840">
            <w:pPr>
              <w:pStyle w:val="a7"/>
              <w:jc w:val="center"/>
            </w:pPr>
            <w:r w:rsidRPr="00B861BA">
              <w:t>2</w:t>
            </w:r>
          </w:p>
        </w:tc>
      </w:tr>
      <w:tr w:rsidR="00450599" w:rsidRPr="00B861BA" w14:paraId="0A86D64A"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04534B92" w14:textId="77777777" w:rsidR="00450599" w:rsidRPr="00B861BA" w:rsidRDefault="00450599" w:rsidP="001B4510">
            <w:pPr>
              <w:rPr>
                <w:rFonts w:ascii="Times New Roman" w:hAnsi="Times New Roman" w:cs="Times New Roman"/>
              </w:rPr>
            </w:pPr>
            <w:bookmarkStart w:id="3" w:name="sub_14201"/>
            <w:r w:rsidRPr="00B861BA">
              <w:t>АООП НОО определяет содержание и организацию образовательной деятельности на уровне НОО</w:t>
            </w:r>
            <w:bookmarkEnd w:id="3"/>
            <w:r w:rsidR="001B4510" w:rsidRPr="00B861BA">
              <w:t xml:space="preserve"> </w:t>
            </w:r>
            <w:r w:rsidR="001B4510" w:rsidRPr="00B861BA">
              <w:rPr>
                <w:rFonts w:ascii="Times New Roman" w:hAnsi="Times New Roman" w:cs="Times New Roman"/>
              </w:rPr>
              <w:t>(пункт 2.3. Стандарта)</w:t>
            </w:r>
          </w:p>
        </w:tc>
      </w:tr>
      <w:tr w:rsidR="00450599" w:rsidRPr="00B861BA" w14:paraId="114BC04D"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71D79BD6" w14:textId="77777777" w:rsidR="00450599" w:rsidRPr="00B861BA" w:rsidRDefault="00450599" w:rsidP="00051372">
            <w:pPr>
              <w:pStyle w:val="a8"/>
              <w:jc w:val="both"/>
            </w:pPr>
            <w:r w:rsidRPr="00B861BA">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2519" w:type="pct"/>
            <w:tcBorders>
              <w:top w:val="single" w:sz="4" w:space="0" w:color="auto"/>
              <w:left w:val="single" w:sz="4" w:space="0" w:color="auto"/>
              <w:bottom w:val="single" w:sz="4" w:space="0" w:color="auto"/>
            </w:tcBorders>
          </w:tcPr>
          <w:p w14:paraId="77826177" w14:textId="77777777" w:rsidR="00450599" w:rsidRPr="00B861BA" w:rsidRDefault="00450599" w:rsidP="00051372">
            <w:pPr>
              <w:pStyle w:val="a8"/>
              <w:jc w:val="both"/>
            </w:pPr>
            <w:r w:rsidRPr="00B861BA">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14:paraId="5FE214D4" w14:textId="77777777" w:rsidR="00450599" w:rsidRPr="00B861BA" w:rsidRDefault="00450599" w:rsidP="00051372">
            <w:pPr>
              <w:pStyle w:val="a8"/>
              <w:jc w:val="both"/>
            </w:pPr>
            <w:r w:rsidRPr="00B861BA">
              <w:t xml:space="preserve">Срок освоения АООП НОО для обучающихся с ТНР составляет в I отделении </w:t>
            </w:r>
            <w:r w:rsidR="00B96F11" w:rsidRPr="00B96F11">
              <w:t>4-</w:t>
            </w:r>
            <w:r w:rsidRPr="00B861BA">
              <w:t xml:space="preserve">5 лет </w:t>
            </w:r>
            <w:r w:rsidR="006A19D3" w:rsidRPr="00B861BA">
              <w:t>(</w:t>
            </w:r>
            <w:r w:rsidR="00257CFA" w:rsidRPr="00B861BA">
              <w:t>дополнительный первый класс</w:t>
            </w:r>
            <w:r w:rsidR="00DD6BD5" w:rsidRPr="00B861BA">
              <w:t xml:space="preserve">, </w:t>
            </w:r>
            <w:r w:rsidR="006A19D3" w:rsidRPr="00B861BA">
              <w:t>1-4 классы)</w:t>
            </w:r>
            <w:r w:rsidRPr="00B861BA">
              <w:t xml:space="preserve">, во II отделении 4 года (1-4 классы). Для обучающихся с ТНР, не имевших дошкольной подготовки и (или) по уровню своего развития не готовых к освоению программы </w:t>
            </w:r>
            <w:r w:rsidR="00257CFA" w:rsidRPr="00B861BA">
              <w:t>первого</w:t>
            </w:r>
            <w:r w:rsidRPr="00B861BA">
              <w:t xml:space="preserve"> класса, предусматривается </w:t>
            </w:r>
            <w:r w:rsidR="00257CFA" w:rsidRPr="00B861BA">
              <w:t>дополнительный первый класс</w:t>
            </w:r>
            <w:r w:rsidRPr="00B861BA">
              <w:t>.</w:t>
            </w:r>
          </w:p>
          <w:p w14:paraId="7F45F9EE" w14:textId="77777777" w:rsidR="00450599" w:rsidRPr="00B861BA" w:rsidRDefault="00450599" w:rsidP="00051372">
            <w:pPr>
              <w:pStyle w:val="a8"/>
              <w:jc w:val="both"/>
            </w:pPr>
            <w:r w:rsidRPr="00B861BA">
              <w:t xml:space="preserve">Выбор продолжительности обучения (за счет введения </w:t>
            </w:r>
            <w:r w:rsidR="00257CFA" w:rsidRPr="00B861BA">
              <w:t>дополнительного первого класса</w:t>
            </w:r>
            <w:r w:rsidRPr="00B861BA">
              <w:t xml:space="preserve">) на I отделении (4 года или 5 лет) остается за </w:t>
            </w:r>
            <w:r w:rsidR="0096665A" w:rsidRPr="00B861BA">
              <w:t>образовательной о</w:t>
            </w:r>
            <w:r w:rsidRPr="00B861BA">
              <w:t>рганизацией, исходя из возможностей к подготовке детей с ТНР к обучению в школе.</w:t>
            </w:r>
          </w:p>
          <w:p w14:paraId="3A921566" w14:textId="77777777" w:rsidR="00450599" w:rsidRPr="00B861BA" w:rsidRDefault="00450599" w:rsidP="00051372">
            <w:pPr>
              <w:pStyle w:val="a8"/>
              <w:jc w:val="both"/>
            </w:pPr>
            <w:r w:rsidRPr="00B861BA">
              <w:t xml:space="preserve">АООП НОО для обучающихся с ТНР может быть реализована в отдельных классах для обучающихся с ТНР в </w:t>
            </w:r>
            <w:r w:rsidR="00B861BA" w:rsidRPr="00B861BA">
              <w:t>образовательных организациях</w:t>
            </w:r>
            <w:r w:rsidRPr="00B861BA">
              <w:t>.</w:t>
            </w:r>
          </w:p>
        </w:tc>
      </w:tr>
      <w:tr w:rsidR="00450599" w:rsidRPr="00A550CC" w14:paraId="4D9891EC"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221D0013" w14:textId="77777777" w:rsidR="00450599" w:rsidRPr="001B4510" w:rsidRDefault="00450599" w:rsidP="001B4510">
            <w:pPr>
              <w:ind w:firstLine="0"/>
              <w:jc w:val="center"/>
              <w:rPr>
                <w:rFonts w:ascii="Times New Roman" w:hAnsi="Times New Roman" w:cs="Times New Roman"/>
              </w:rPr>
            </w:pPr>
            <w:bookmarkStart w:id="4" w:name="sub_14203"/>
            <w:r w:rsidRPr="006A19D3">
              <w:lastRenderedPageBreak/>
              <w:t xml:space="preserve">На основе стандарта </w:t>
            </w:r>
            <w:r w:rsidR="00B861BA">
              <w:t>о</w:t>
            </w:r>
            <w:r w:rsidRPr="006A19D3">
              <w:t>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bookmarkEnd w:id="4"/>
            <w:r w:rsidR="001B4510">
              <w:t xml:space="preserve"> </w:t>
            </w:r>
            <w:r w:rsidR="001B4510" w:rsidRPr="00E26D62">
              <w:rPr>
                <w:rFonts w:ascii="Times New Roman" w:hAnsi="Times New Roman" w:cs="Times New Roman"/>
              </w:rPr>
              <w:t>(пункт 2.3. Стандарта)</w:t>
            </w:r>
          </w:p>
        </w:tc>
      </w:tr>
      <w:tr w:rsidR="00450599" w:rsidRPr="00A550CC" w14:paraId="4DF45900"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7122ED56" w14:textId="77777777" w:rsidR="00450599" w:rsidRPr="006A19D3" w:rsidRDefault="00450599" w:rsidP="00051372">
            <w:pPr>
              <w:pStyle w:val="a8"/>
              <w:jc w:val="both"/>
            </w:pPr>
            <w:r w:rsidRPr="006A19D3">
              <w:t>Вариант 5.1 предназначается для обучающихся с фонетико-фонематическим или фонетическим недоразвитием речи (дислалия;</w:t>
            </w:r>
            <w:r w:rsidR="006A19D3" w:rsidRPr="006A19D3">
              <w:t xml:space="preserve"> </w:t>
            </w:r>
            <w:r w:rsidRPr="006A19D3">
              <w:t>легкая степень выраженности дизартрии, заикания;</w:t>
            </w:r>
          </w:p>
          <w:p w14:paraId="63F7FDF1" w14:textId="77777777" w:rsidR="00450599" w:rsidRPr="006A19D3" w:rsidRDefault="00450599" w:rsidP="00051372">
            <w:pPr>
              <w:pStyle w:val="a8"/>
              <w:jc w:val="both"/>
            </w:pPr>
            <w:r w:rsidRPr="006A19D3">
              <w:t>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14:paraId="3BD5F093" w14:textId="77777777" w:rsidR="00450599" w:rsidRPr="006A19D3" w:rsidRDefault="00450599" w:rsidP="00051372">
            <w:pPr>
              <w:pStyle w:val="a8"/>
              <w:jc w:val="both"/>
            </w:pPr>
            <w:r w:rsidRPr="006A19D3">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2519" w:type="pct"/>
            <w:tcBorders>
              <w:top w:val="single" w:sz="4" w:space="0" w:color="auto"/>
              <w:left w:val="single" w:sz="4" w:space="0" w:color="auto"/>
              <w:bottom w:val="single" w:sz="4" w:space="0" w:color="auto"/>
            </w:tcBorders>
          </w:tcPr>
          <w:p w14:paraId="197B1211" w14:textId="77777777" w:rsidR="00450599" w:rsidRPr="006A19D3" w:rsidRDefault="00450599" w:rsidP="00051372">
            <w:pPr>
              <w:pStyle w:val="a8"/>
              <w:jc w:val="both"/>
            </w:pPr>
            <w:r w:rsidRPr="006A19D3">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тяжёлой степени выраженности заикания. В зависимости от уровня речевого развития в </w:t>
            </w:r>
            <w:r w:rsidR="00B861BA">
              <w:t>образовательной организации</w:t>
            </w:r>
            <w:r w:rsidRPr="006A19D3">
              <w:t xml:space="preserve"> существуют два отделения:</w:t>
            </w:r>
          </w:p>
          <w:p w14:paraId="2170E7C6" w14:textId="77777777" w:rsidR="00450599" w:rsidRPr="006A19D3" w:rsidRDefault="00450599" w:rsidP="00051372">
            <w:pPr>
              <w:pStyle w:val="a8"/>
              <w:jc w:val="both"/>
            </w:pPr>
            <w:r w:rsidRPr="006A19D3">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14:paraId="0378695B" w14:textId="77777777" w:rsidR="00450599" w:rsidRPr="006A19D3" w:rsidRDefault="00450599" w:rsidP="00051372">
            <w:pPr>
              <w:pStyle w:val="a8"/>
              <w:jc w:val="both"/>
            </w:pPr>
            <w:r w:rsidRPr="006A19D3">
              <w:t>II отделение - для обучающихся с тяжелой степенью выраженности заикания при нормальном развитии речи.</w:t>
            </w:r>
          </w:p>
          <w:p w14:paraId="3D6E740B" w14:textId="77777777" w:rsidR="00450599" w:rsidRPr="006A19D3" w:rsidRDefault="00450599" w:rsidP="00051372">
            <w:pPr>
              <w:pStyle w:val="a8"/>
              <w:jc w:val="both"/>
            </w:pPr>
            <w:r w:rsidRPr="006A19D3">
              <w:t xml:space="preserve">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w:t>
            </w:r>
            <w:r w:rsidR="006A19D3" w:rsidRPr="00051372">
              <w:t>«</w:t>
            </w:r>
            <w:r w:rsidRPr="00051372">
              <w:t>Иностранный язык</w:t>
            </w:r>
            <w:r w:rsidR="006A19D3" w:rsidRPr="00051372">
              <w:t>»</w:t>
            </w:r>
            <w:r w:rsidRPr="00051372">
              <w:t>.</w:t>
            </w:r>
            <w:r w:rsidRPr="006A19D3">
              <w:t xml:space="preserve">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14:paraId="51669560" w14:textId="77777777" w:rsidR="00450599" w:rsidRPr="006A19D3" w:rsidRDefault="00450599" w:rsidP="00051372">
            <w:pPr>
              <w:pStyle w:val="a8"/>
              <w:jc w:val="both"/>
            </w:pPr>
            <w:r w:rsidRPr="006A19D3">
              <w:t xml:space="preserve">АООП НОО предусматривается создание индивидуальных учебных </w:t>
            </w:r>
            <w:r w:rsidRPr="006A19D3">
              <w:lastRenderedPageBreak/>
              <w:t>планов с учетом особых образовательных потребностей групп или отдельных обучающихся с ТНР:</w:t>
            </w:r>
          </w:p>
          <w:p w14:paraId="677D535F" w14:textId="77777777" w:rsidR="00450599" w:rsidRPr="006A19D3" w:rsidRDefault="00450599" w:rsidP="00051372">
            <w:pPr>
              <w:pStyle w:val="a8"/>
              <w:jc w:val="both"/>
            </w:pPr>
            <w:r w:rsidRPr="006A19D3">
              <w:t xml:space="preserve">для обучающихся с I уровнем речевого развития (по Р.Е. Левиной), характеризующихся </w:t>
            </w:r>
            <w:r w:rsidR="006A19D3" w:rsidRPr="006A19D3">
              <w:t>«</w:t>
            </w:r>
            <w:r w:rsidRPr="006A19D3">
              <w:t>отсутствием общеупотребительной речи</w:t>
            </w:r>
            <w:r w:rsidR="006A19D3" w:rsidRPr="006A19D3">
              <w:t>»</w:t>
            </w:r>
            <w:r w:rsidRPr="006A19D3">
              <w:t xml:space="preserve">,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w:t>
            </w:r>
            <w:r w:rsidR="00B861BA">
              <w:t xml:space="preserve">образовательной организацией </w:t>
            </w:r>
            <w:r w:rsidRPr="006A19D3">
              <w:t>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450599" w:rsidRPr="00A550CC" w14:paraId="5788CC31"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320727A6" w14:textId="77777777" w:rsidR="00450599" w:rsidRPr="001B4510" w:rsidRDefault="001B4510" w:rsidP="001B4510">
            <w:pPr>
              <w:ind w:firstLine="0"/>
              <w:jc w:val="center"/>
              <w:rPr>
                <w:rFonts w:ascii="Times New Roman" w:hAnsi="Times New Roman" w:cs="Times New Roman"/>
              </w:rPr>
            </w:pPr>
            <w:bookmarkStart w:id="5" w:name="sub_14206"/>
            <w:r>
              <w:lastRenderedPageBreak/>
              <w:t>А</w:t>
            </w:r>
            <w:r w:rsidR="00450599" w:rsidRPr="006A19D3">
              <w:t>ООП НОО включает обязательную часть и часть, формируемую участниками образовательного процесса</w:t>
            </w:r>
            <w:bookmarkEnd w:id="5"/>
            <w:r>
              <w:t xml:space="preserve"> </w:t>
            </w:r>
            <w:r w:rsidRPr="00E26D62">
              <w:rPr>
                <w:rFonts w:ascii="Times New Roman" w:hAnsi="Times New Roman" w:cs="Times New Roman"/>
              </w:rPr>
              <w:t>(пункт 2.6. Стандарта)</w:t>
            </w:r>
          </w:p>
        </w:tc>
      </w:tr>
      <w:tr w:rsidR="00450599" w:rsidRPr="00A550CC" w14:paraId="4E1949CD"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360E592E" w14:textId="77777777" w:rsidR="00450599" w:rsidRPr="006A19D3" w:rsidRDefault="00450599" w:rsidP="00051372">
            <w:pPr>
              <w:pStyle w:val="a8"/>
              <w:jc w:val="both"/>
            </w:pPr>
            <w:r w:rsidRPr="006A19D3">
              <w:t>Обязательная часть АООП НОО для обучающихся с ТНР составляет АООП НОО.</w:t>
            </w:r>
          </w:p>
        </w:tc>
        <w:tc>
          <w:tcPr>
            <w:tcW w:w="2519" w:type="pct"/>
            <w:tcBorders>
              <w:top w:val="single" w:sz="4" w:space="0" w:color="auto"/>
              <w:left w:val="single" w:sz="4" w:space="0" w:color="auto"/>
              <w:bottom w:val="single" w:sz="4" w:space="0" w:color="auto"/>
            </w:tcBorders>
          </w:tcPr>
          <w:p w14:paraId="5F800A55" w14:textId="77777777" w:rsidR="00450599" w:rsidRPr="006A19D3" w:rsidRDefault="00450599" w:rsidP="00051372">
            <w:pPr>
              <w:pStyle w:val="a8"/>
              <w:jc w:val="both"/>
            </w:pPr>
            <w:r w:rsidRPr="006A19D3">
              <w:t>- 80%, а часть, формируемая участниками образовательного процесса - 20% от общего объема</w:t>
            </w:r>
          </w:p>
        </w:tc>
      </w:tr>
      <w:tr w:rsidR="00450599" w:rsidRPr="00A550CC" w14:paraId="66803C69"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3B311F08" w14:textId="77777777" w:rsidR="00450599" w:rsidRPr="006A19D3" w:rsidRDefault="00450599" w:rsidP="001B4510">
            <w:pPr>
              <w:pStyle w:val="a8"/>
              <w:jc w:val="center"/>
            </w:pPr>
            <w:bookmarkStart w:id="6" w:name="sub_14293"/>
            <w:r w:rsidRPr="006A19D3">
              <w:t>Учебный план включает обязательные предметные области и коррекционно-развивающую область</w:t>
            </w:r>
            <w:bookmarkEnd w:id="6"/>
            <w:r w:rsidR="001B4510">
              <w:t xml:space="preserve"> </w:t>
            </w:r>
            <w:r w:rsidR="001B4510" w:rsidRPr="00E26D62">
              <w:rPr>
                <w:rFonts w:ascii="Times New Roman" w:hAnsi="Times New Roman" w:cs="Times New Roman"/>
              </w:rPr>
              <w:t>(подпункт в пункта 2.9. Стандарта)</w:t>
            </w:r>
          </w:p>
        </w:tc>
      </w:tr>
      <w:tr w:rsidR="00450599" w:rsidRPr="00A550CC" w14:paraId="78C5BAEB" w14:textId="77777777" w:rsidTr="00B20D66">
        <w:tblPrEx>
          <w:tblCellMar>
            <w:top w:w="0" w:type="dxa"/>
            <w:bottom w:w="0" w:type="dxa"/>
          </w:tblCellMar>
        </w:tblPrEx>
        <w:tc>
          <w:tcPr>
            <w:tcW w:w="2481" w:type="pct"/>
            <w:vMerge w:val="restart"/>
            <w:tcBorders>
              <w:top w:val="single" w:sz="4" w:space="0" w:color="auto"/>
              <w:bottom w:val="single" w:sz="4" w:space="0" w:color="auto"/>
              <w:right w:val="single" w:sz="4" w:space="0" w:color="auto"/>
            </w:tcBorders>
          </w:tcPr>
          <w:p w14:paraId="609A856C" w14:textId="77777777" w:rsidR="00450599" w:rsidRPr="006A19D3" w:rsidRDefault="00450599" w:rsidP="00051372">
            <w:pPr>
              <w:pStyle w:val="a8"/>
              <w:jc w:val="both"/>
            </w:pPr>
            <w:r w:rsidRPr="006A19D3">
              <w:t xml:space="preserve">Обязательные предметные области учебного плана и основные задачи реализации содержания предметных областей соответствуют </w:t>
            </w:r>
            <w:hyperlink r:id="rId8" w:history="1">
              <w:r w:rsidRPr="006A19D3">
                <w:rPr>
                  <w:rStyle w:val="a4"/>
                  <w:rFonts w:cs="Times New Roman CYR"/>
                  <w:color w:val="auto"/>
                </w:rPr>
                <w:t>ГОС</w:t>
              </w:r>
            </w:hyperlink>
            <w:r w:rsidRPr="006A19D3">
              <w:t xml:space="preserve"> НОО.</w:t>
            </w:r>
          </w:p>
        </w:tc>
        <w:tc>
          <w:tcPr>
            <w:tcW w:w="2519" w:type="pct"/>
            <w:tcBorders>
              <w:top w:val="single" w:sz="4" w:space="0" w:color="auto"/>
              <w:left w:val="single" w:sz="4" w:space="0" w:color="auto"/>
              <w:bottom w:val="single" w:sz="4" w:space="0" w:color="auto"/>
            </w:tcBorders>
          </w:tcPr>
          <w:p w14:paraId="22FD750D" w14:textId="77777777" w:rsidR="00450599" w:rsidRPr="006A19D3" w:rsidRDefault="00450599" w:rsidP="00051372">
            <w:pPr>
              <w:pStyle w:val="a8"/>
              <w:jc w:val="both"/>
            </w:pPr>
            <w:r w:rsidRPr="006A19D3">
              <w:t xml:space="preserve">Обязательные предметные области учебного плана и основные задачи реализации содержания предметных областей соответствуют </w:t>
            </w:r>
            <w:hyperlink r:id="rId9" w:history="1">
              <w:r w:rsidRPr="006A19D3">
                <w:rPr>
                  <w:rStyle w:val="a4"/>
                  <w:rFonts w:cs="Times New Roman CYR"/>
                  <w:color w:val="auto"/>
                </w:rPr>
                <w:t>ГОС</w:t>
              </w:r>
            </w:hyperlink>
            <w:r w:rsidRPr="006A19D3">
              <w:t xml:space="preserve"> НОО.</w:t>
            </w:r>
          </w:p>
          <w:p w14:paraId="70802E04" w14:textId="77777777" w:rsidR="00450599" w:rsidRPr="006A19D3" w:rsidRDefault="00450599" w:rsidP="00051372">
            <w:pPr>
              <w:pStyle w:val="a8"/>
              <w:jc w:val="both"/>
            </w:pPr>
            <w:r w:rsidRPr="006A19D3">
              <w:t>Выделяются дополнительные задачи реализации содержания:</w:t>
            </w:r>
          </w:p>
          <w:p w14:paraId="0072356F" w14:textId="77777777" w:rsidR="00450599" w:rsidRPr="006A19D3" w:rsidRDefault="00450599" w:rsidP="00051372">
            <w:pPr>
              <w:pStyle w:val="a8"/>
              <w:jc w:val="both"/>
            </w:pPr>
            <w:r w:rsidRPr="006A19D3">
              <w:t>Предметная область:</w:t>
            </w:r>
          </w:p>
          <w:p w14:paraId="38789F0B" w14:textId="77777777" w:rsidR="00450599" w:rsidRPr="006A19D3" w:rsidRDefault="00450599" w:rsidP="00051372">
            <w:pPr>
              <w:pStyle w:val="a8"/>
              <w:jc w:val="both"/>
            </w:pPr>
            <w:r w:rsidRPr="006A19D3">
              <w:lastRenderedPageBreak/>
              <w:t>Филология.</w:t>
            </w:r>
          </w:p>
          <w:p w14:paraId="067A39EC" w14:textId="77777777" w:rsidR="00450599" w:rsidRPr="006A19D3" w:rsidRDefault="00450599" w:rsidP="00051372">
            <w:pPr>
              <w:pStyle w:val="a8"/>
              <w:jc w:val="both"/>
            </w:pPr>
            <w:r w:rsidRPr="006A19D3">
              <w:t>Дополнительные задачи реализации содержания:</w:t>
            </w:r>
          </w:p>
          <w:p w14:paraId="1A0CD845" w14:textId="77777777" w:rsidR="00450599" w:rsidRPr="006A19D3" w:rsidRDefault="00450599" w:rsidP="00051372">
            <w:pPr>
              <w:pStyle w:val="a8"/>
              <w:jc w:val="both"/>
            </w:pPr>
            <w:r w:rsidRPr="006A19D3">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w:t>
            </w:r>
          </w:p>
          <w:p w14:paraId="79D1981E" w14:textId="77777777" w:rsidR="00450599" w:rsidRPr="006A19D3" w:rsidRDefault="00450599" w:rsidP="00051372">
            <w:pPr>
              <w:pStyle w:val="a8"/>
              <w:jc w:val="both"/>
            </w:pPr>
            <w:r w:rsidRPr="006A19D3">
              <w:t xml:space="preserve">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w:t>
            </w:r>
            <w:r w:rsidRPr="006A19D3">
              <w:lastRenderedPageBreak/>
              <w:t>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450599" w:rsidRPr="00A550CC" w14:paraId="10F8AED9" w14:textId="77777777" w:rsidTr="00B20D66">
        <w:tblPrEx>
          <w:tblCellMar>
            <w:top w:w="0" w:type="dxa"/>
            <w:bottom w:w="0" w:type="dxa"/>
          </w:tblCellMar>
        </w:tblPrEx>
        <w:tc>
          <w:tcPr>
            <w:tcW w:w="2481" w:type="pct"/>
            <w:vMerge/>
            <w:tcBorders>
              <w:top w:val="single" w:sz="4" w:space="0" w:color="auto"/>
              <w:bottom w:val="single" w:sz="4" w:space="0" w:color="auto"/>
              <w:right w:val="single" w:sz="4" w:space="0" w:color="auto"/>
            </w:tcBorders>
          </w:tcPr>
          <w:p w14:paraId="54A0CBAC"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37B25A87" w14:textId="77777777" w:rsidR="00450599" w:rsidRPr="006A19D3" w:rsidRDefault="00450599" w:rsidP="00051372">
            <w:pPr>
              <w:pStyle w:val="a8"/>
              <w:jc w:val="both"/>
            </w:pPr>
            <w:r w:rsidRPr="006A19D3">
              <w:t>Предметная область:</w:t>
            </w:r>
          </w:p>
          <w:p w14:paraId="5047CD1A" w14:textId="77777777" w:rsidR="00450599" w:rsidRPr="006A19D3" w:rsidRDefault="00450599" w:rsidP="00051372">
            <w:pPr>
              <w:pStyle w:val="a8"/>
              <w:jc w:val="both"/>
            </w:pPr>
            <w:r w:rsidRPr="006A19D3">
              <w:t>Математика и информатика.</w:t>
            </w:r>
          </w:p>
          <w:p w14:paraId="6D943309" w14:textId="77777777" w:rsidR="00450599" w:rsidRPr="006A19D3" w:rsidRDefault="00450599" w:rsidP="00051372">
            <w:pPr>
              <w:pStyle w:val="a8"/>
              <w:jc w:val="both"/>
            </w:pPr>
            <w:r w:rsidRPr="006A19D3">
              <w:t>Дополнительные задачи реализации содержания:</w:t>
            </w:r>
          </w:p>
          <w:p w14:paraId="6976E33E" w14:textId="77777777" w:rsidR="00450599" w:rsidRPr="006A19D3" w:rsidRDefault="00450599" w:rsidP="00051372">
            <w:pPr>
              <w:pStyle w:val="a8"/>
              <w:jc w:val="both"/>
            </w:pPr>
            <w:r w:rsidRPr="006A19D3">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450599" w:rsidRPr="00A550CC" w14:paraId="7E28E197" w14:textId="77777777" w:rsidTr="00B20D66">
        <w:tblPrEx>
          <w:tblCellMar>
            <w:top w:w="0" w:type="dxa"/>
            <w:bottom w:w="0" w:type="dxa"/>
          </w:tblCellMar>
        </w:tblPrEx>
        <w:trPr>
          <w:trHeight w:val="276"/>
        </w:trPr>
        <w:tc>
          <w:tcPr>
            <w:tcW w:w="2481" w:type="pct"/>
            <w:vMerge/>
            <w:tcBorders>
              <w:top w:val="single" w:sz="4" w:space="0" w:color="auto"/>
              <w:bottom w:val="single" w:sz="4" w:space="0" w:color="auto"/>
              <w:right w:val="single" w:sz="4" w:space="0" w:color="auto"/>
            </w:tcBorders>
          </w:tcPr>
          <w:p w14:paraId="2F586ED5"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6EA0BD77"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Предметная область:</w:t>
            </w:r>
          </w:p>
          <w:p w14:paraId="27916123"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Обществознание и естествознание (Окружающий мир).</w:t>
            </w:r>
          </w:p>
          <w:p w14:paraId="0F484C91"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Дополнительные задачи реализации содержания:</w:t>
            </w:r>
          </w:p>
          <w:p w14:paraId="63AE09C6"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w:t>
            </w:r>
            <w:r w:rsidRPr="00051372">
              <w:rPr>
                <w:rFonts w:ascii="Times New Roman" w:hAnsi="Times New Roman" w:cs="Times New Roman"/>
              </w:rPr>
              <w:lastRenderedPageBreak/>
              <w:t>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w:t>
            </w:r>
          </w:p>
          <w:p w14:paraId="26B9EC7D"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14:paraId="45B23F0B"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p w14:paraId="62295559" w14:textId="77777777" w:rsidR="00A77A81" w:rsidRPr="00051372" w:rsidRDefault="00A77A81" w:rsidP="00051372">
            <w:pPr>
              <w:pStyle w:val="a8"/>
              <w:jc w:val="both"/>
              <w:rPr>
                <w:rFonts w:ascii="Times New Roman" w:hAnsi="Times New Roman" w:cs="Times New Roman"/>
              </w:rPr>
            </w:pPr>
            <w:r w:rsidRPr="00051372">
              <w:rPr>
                <w:rFonts w:ascii="Times New Roman" w:hAnsi="Times New Roman" w:cs="Times New Roman"/>
              </w:rPr>
              <w:t>Предметная область:</w:t>
            </w:r>
          </w:p>
          <w:p w14:paraId="66BC14B1" w14:textId="77777777" w:rsidR="00A77A81" w:rsidRPr="00051372" w:rsidRDefault="00A77A81" w:rsidP="00051372">
            <w:pPr>
              <w:pStyle w:val="a8"/>
              <w:jc w:val="both"/>
              <w:rPr>
                <w:rFonts w:ascii="Times New Roman" w:hAnsi="Times New Roman" w:cs="Times New Roman"/>
              </w:rPr>
            </w:pPr>
            <w:r w:rsidRPr="00051372">
              <w:rPr>
                <w:rFonts w:ascii="Times New Roman" w:hAnsi="Times New Roman" w:cs="Times New Roman"/>
              </w:rPr>
              <w:t>Обществознание</w:t>
            </w:r>
          </w:p>
          <w:p w14:paraId="5872B094" w14:textId="77777777" w:rsidR="00A77A81" w:rsidRPr="00051372" w:rsidRDefault="00A77A81" w:rsidP="00051372">
            <w:pPr>
              <w:ind w:hanging="48"/>
              <w:rPr>
                <w:rFonts w:ascii="Times New Roman" w:hAnsi="Times New Roman" w:cs="Times New Roman"/>
              </w:rPr>
            </w:pPr>
            <w:r w:rsidRPr="00051372">
              <w:rPr>
                <w:rFonts w:ascii="Times New Roman" w:hAnsi="Times New Roman" w:cs="Times New Roman"/>
              </w:rPr>
              <w:t xml:space="preserve"> Уроки гражданственности и духовности Донбасса.</w:t>
            </w:r>
          </w:p>
          <w:p w14:paraId="42ECF548" w14:textId="77777777" w:rsidR="00A77A81" w:rsidRPr="00051372" w:rsidRDefault="00A77A81" w:rsidP="00051372">
            <w:pPr>
              <w:pStyle w:val="a8"/>
              <w:jc w:val="both"/>
              <w:rPr>
                <w:rFonts w:ascii="Times New Roman" w:hAnsi="Times New Roman" w:cs="Times New Roman"/>
              </w:rPr>
            </w:pPr>
            <w:r w:rsidRPr="00051372">
              <w:rPr>
                <w:rFonts w:ascii="Times New Roman" w:hAnsi="Times New Roman" w:cs="Times New Roman"/>
              </w:rPr>
              <w:t>Основные задачи реализации содержания:</w:t>
            </w:r>
          </w:p>
          <w:p w14:paraId="178AAAFE" w14:textId="77777777" w:rsidR="00A77A81" w:rsidRPr="00051372" w:rsidRDefault="00A77A81" w:rsidP="00051372">
            <w:pPr>
              <w:pStyle w:val="ConsPlusNormal"/>
              <w:contextualSpacing/>
              <w:jc w:val="both"/>
              <w:rPr>
                <w:rFonts w:ascii="Times New Roman" w:hAnsi="Times New Roman" w:cs="Times New Roman"/>
                <w:sz w:val="24"/>
                <w:szCs w:val="24"/>
              </w:rPr>
            </w:pPr>
            <w:r w:rsidRPr="00051372">
              <w:rPr>
                <w:rFonts w:ascii="Times New Roman" w:hAnsi="Times New Roman" w:cs="Times New Roman"/>
                <w:sz w:val="24"/>
                <w:szCs w:val="24"/>
              </w:rPr>
              <w:t>Формирование базовых национальных ценностей народа Донецкой Народной Республики (патриотизм, историческая память, социальная солидарность, семья, здоровье, труд, справедливость, гражданственность и законность).</w:t>
            </w:r>
          </w:p>
          <w:p w14:paraId="3DCE91F7" w14:textId="77777777" w:rsidR="00A77A81" w:rsidRPr="00051372" w:rsidRDefault="00A77A81" w:rsidP="00051372">
            <w:pPr>
              <w:pStyle w:val="ConsPlusNormal"/>
              <w:contextualSpacing/>
              <w:jc w:val="both"/>
              <w:rPr>
                <w:rFonts w:ascii="Times New Roman" w:hAnsi="Times New Roman" w:cs="Times New Roman"/>
                <w:sz w:val="24"/>
                <w:szCs w:val="24"/>
              </w:rPr>
            </w:pPr>
            <w:r w:rsidRPr="00051372">
              <w:rPr>
                <w:rFonts w:ascii="Times New Roman" w:hAnsi="Times New Roman" w:cs="Times New Roman"/>
                <w:sz w:val="24"/>
                <w:szCs w:val="24"/>
              </w:rPr>
              <w:lastRenderedPageBreak/>
              <w:t>Осознание культурных и общечеловеческих ценностей.</w:t>
            </w:r>
          </w:p>
          <w:p w14:paraId="38C27358" w14:textId="77777777" w:rsidR="00A77A81" w:rsidRPr="00051372" w:rsidRDefault="00A77A81" w:rsidP="00051372">
            <w:pPr>
              <w:pStyle w:val="ConsPlusNormal"/>
              <w:contextualSpacing/>
              <w:jc w:val="both"/>
              <w:rPr>
                <w:rFonts w:ascii="Times New Roman" w:hAnsi="Times New Roman" w:cs="Times New Roman"/>
                <w:sz w:val="24"/>
                <w:szCs w:val="24"/>
              </w:rPr>
            </w:pPr>
            <w:r w:rsidRPr="00051372">
              <w:rPr>
                <w:rFonts w:ascii="Times New Roman" w:hAnsi="Times New Roman" w:cs="Times New Roman"/>
                <w:sz w:val="24"/>
                <w:szCs w:val="24"/>
              </w:rPr>
              <w:t>Приобретение личностных качеств, необходимых для конструктивного, успешного и ответственного поведения в обществе с учётом правовых норм, установленных законодательством Донецкой Народной Республики.</w:t>
            </w:r>
          </w:p>
          <w:p w14:paraId="16CFBCCE" w14:textId="77777777" w:rsidR="00A77A81" w:rsidRPr="00051372" w:rsidRDefault="00A77A81" w:rsidP="00051372">
            <w:pPr>
              <w:pStyle w:val="ConsPlusNormal"/>
              <w:contextualSpacing/>
              <w:jc w:val="both"/>
              <w:rPr>
                <w:rFonts w:ascii="Times New Roman" w:hAnsi="Times New Roman" w:cs="Times New Roman"/>
                <w:sz w:val="24"/>
                <w:szCs w:val="24"/>
              </w:rPr>
            </w:pPr>
            <w:r w:rsidRPr="00051372">
              <w:rPr>
                <w:rFonts w:ascii="Times New Roman" w:hAnsi="Times New Roman" w:cs="Times New Roman"/>
                <w:sz w:val="24"/>
                <w:szCs w:val="24"/>
              </w:rPr>
              <w:t>Овладение знаниями о нормах и правилах поведения в обществе, социальных ролях человека.</w:t>
            </w:r>
          </w:p>
          <w:p w14:paraId="3A8AE967" w14:textId="77777777" w:rsidR="00A77A81" w:rsidRPr="00051372" w:rsidRDefault="00A77A81" w:rsidP="00051372">
            <w:pPr>
              <w:pStyle w:val="ConsPlusNormal"/>
              <w:contextualSpacing/>
              <w:jc w:val="both"/>
              <w:rPr>
                <w:rFonts w:ascii="Times New Roman" w:hAnsi="Times New Roman" w:cs="Times New Roman"/>
                <w:sz w:val="24"/>
                <w:szCs w:val="24"/>
              </w:rPr>
            </w:pPr>
            <w:r w:rsidRPr="00051372">
              <w:rPr>
                <w:rFonts w:ascii="Times New Roman" w:hAnsi="Times New Roman" w:cs="Times New Roman"/>
                <w:sz w:val="24"/>
                <w:szCs w:val="24"/>
              </w:rPr>
              <w:t>Приобретение способности противостоять негативным воздействиям социальной среды, факторам микросоциальной среды.</w:t>
            </w:r>
          </w:p>
        </w:tc>
      </w:tr>
      <w:tr w:rsidR="00450599" w:rsidRPr="00A550CC" w14:paraId="4DB5333A" w14:textId="77777777" w:rsidTr="00B20D66">
        <w:tblPrEx>
          <w:tblCellMar>
            <w:top w:w="0" w:type="dxa"/>
            <w:bottom w:w="0" w:type="dxa"/>
          </w:tblCellMar>
        </w:tblPrEx>
        <w:tc>
          <w:tcPr>
            <w:tcW w:w="2481" w:type="pct"/>
            <w:vMerge/>
            <w:tcBorders>
              <w:top w:val="single" w:sz="4" w:space="0" w:color="auto"/>
              <w:bottom w:val="single" w:sz="4" w:space="0" w:color="auto"/>
              <w:right w:val="single" w:sz="4" w:space="0" w:color="auto"/>
            </w:tcBorders>
          </w:tcPr>
          <w:p w14:paraId="01636182"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5CA0713F"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Предметная область:</w:t>
            </w:r>
          </w:p>
          <w:p w14:paraId="1225607F"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Основы религиозных культур и светской этики.</w:t>
            </w:r>
          </w:p>
          <w:p w14:paraId="3EF3A893"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Дополнительные задачи реализации содержания:</w:t>
            </w:r>
          </w:p>
          <w:p w14:paraId="2496F156"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450599" w:rsidRPr="00A550CC" w14:paraId="122ECF15" w14:textId="77777777" w:rsidTr="00B20D66">
        <w:tblPrEx>
          <w:tblCellMar>
            <w:top w:w="0" w:type="dxa"/>
            <w:bottom w:w="0" w:type="dxa"/>
          </w:tblCellMar>
        </w:tblPrEx>
        <w:trPr>
          <w:trHeight w:val="276"/>
        </w:trPr>
        <w:tc>
          <w:tcPr>
            <w:tcW w:w="2481" w:type="pct"/>
            <w:vMerge/>
            <w:tcBorders>
              <w:top w:val="single" w:sz="4" w:space="0" w:color="auto"/>
              <w:bottom w:val="single" w:sz="4" w:space="0" w:color="auto"/>
              <w:right w:val="single" w:sz="4" w:space="0" w:color="auto"/>
            </w:tcBorders>
          </w:tcPr>
          <w:p w14:paraId="3B7B20BF"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7DA40FB5"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Предметная область:</w:t>
            </w:r>
          </w:p>
          <w:p w14:paraId="19FB882B"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Искусство.</w:t>
            </w:r>
          </w:p>
          <w:p w14:paraId="61A3A55F"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Дополнительные задачи реализации содержания:</w:t>
            </w:r>
          </w:p>
          <w:p w14:paraId="5E0C1FDA"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w:t>
            </w:r>
            <w:r w:rsidRPr="00051372">
              <w:rPr>
                <w:rFonts w:ascii="Times New Roman" w:hAnsi="Times New Roman" w:cs="Times New Roman"/>
              </w:rPr>
              <w:lastRenderedPageBreak/>
              <w:t>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450599" w:rsidRPr="00A550CC" w14:paraId="4CC2DBEA" w14:textId="77777777" w:rsidTr="00B20D66">
        <w:tblPrEx>
          <w:tblCellMar>
            <w:top w:w="0" w:type="dxa"/>
            <w:bottom w:w="0" w:type="dxa"/>
          </w:tblCellMar>
        </w:tblPrEx>
        <w:tc>
          <w:tcPr>
            <w:tcW w:w="2481" w:type="pct"/>
            <w:vMerge/>
            <w:tcBorders>
              <w:top w:val="single" w:sz="4" w:space="0" w:color="auto"/>
              <w:bottom w:val="single" w:sz="4" w:space="0" w:color="auto"/>
              <w:right w:val="single" w:sz="4" w:space="0" w:color="auto"/>
            </w:tcBorders>
          </w:tcPr>
          <w:p w14:paraId="28CB06C9"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0FD022AA" w14:textId="77777777" w:rsidR="00450599" w:rsidRPr="00815F29" w:rsidRDefault="00450599" w:rsidP="00051372">
            <w:pPr>
              <w:pStyle w:val="a8"/>
              <w:jc w:val="both"/>
            </w:pPr>
            <w:r w:rsidRPr="00815F29">
              <w:t>Предметная область:</w:t>
            </w:r>
          </w:p>
          <w:p w14:paraId="3ECE9ED6" w14:textId="77777777" w:rsidR="00450599" w:rsidRPr="00815F29" w:rsidRDefault="00450599" w:rsidP="00051372">
            <w:pPr>
              <w:pStyle w:val="a8"/>
              <w:jc w:val="both"/>
            </w:pPr>
            <w:r w:rsidRPr="00815F29">
              <w:t>Технология.</w:t>
            </w:r>
          </w:p>
          <w:p w14:paraId="17B051BC" w14:textId="77777777" w:rsidR="00450599" w:rsidRPr="00815F29" w:rsidRDefault="00450599" w:rsidP="00051372">
            <w:pPr>
              <w:pStyle w:val="a8"/>
              <w:jc w:val="both"/>
            </w:pPr>
            <w:r w:rsidRPr="00815F29">
              <w:t>Дополнительные задачи реализации содержания:</w:t>
            </w:r>
          </w:p>
          <w:p w14:paraId="623C528A" w14:textId="77777777" w:rsidR="00450599" w:rsidRPr="00815F29" w:rsidRDefault="00450599" w:rsidP="00051372">
            <w:pPr>
              <w:pStyle w:val="a8"/>
              <w:jc w:val="both"/>
            </w:pPr>
            <w:r w:rsidRPr="00815F29">
              <w:t>Формирование первоначальных представлений о сознательном и нравственном значении труда в жизни человека и общества;</w:t>
            </w:r>
          </w:p>
          <w:p w14:paraId="3F376FA5" w14:textId="77777777" w:rsidR="00450599" w:rsidRPr="00815F29" w:rsidRDefault="00450599" w:rsidP="00051372">
            <w:pPr>
              <w:pStyle w:val="a8"/>
              <w:jc w:val="both"/>
            </w:pPr>
            <w:r w:rsidRPr="00815F29">
              <w:t xml:space="preserve">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w:t>
            </w:r>
            <w:r w:rsidRPr="00815F29">
              <w:lastRenderedPageBreak/>
              <w:t>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450599" w:rsidRPr="00A550CC" w14:paraId="3346C1D5" w14:textId="77777777" w:rsidTr="00B20D66">
        <w:tblPrEx>
          <w:tblCellMar>
            <w:top w:w="0" w:type="dxa"/>
            <w:bottom w:w="0" w:type="dxa"/>
          </w:tblCellMar>
        </w:tblPrEx>
        <w:tc>
          <w:tcPr>
            <w:tcW w:w="2481" w:type="pct"/>
            <w:vMerge/>
            <w:tcBorders>
              <w:top w:val="single" w:sz="4" w:space="0" w:color="auto"/>
              <w:bottom w:val="single" w:sz="4" w:space="0" w:color="auto"/>
              <w:right w:val="single" w:sz="4" w:space="0" w:color="auto"/>
            </w:tcBorders>
          </w:tcPr>
          <w:p w14:paraId="6A7B8B14"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20936DC3" w14:textId="77777777" w:rsidR="00450599" w:rsidRPr="00815F29" w:rsidRDefault="00450599" w:rsidP="00051372">
            <w:pPr>
              <w:pStyle w:val="a8"/>
              <w:jc w:val="both"/>
            </w:pPr>
            <w:r w:rsidRPr="00815F29">
              <w:t>Предметная область:</w:t>
            </w:r>
          </w:p>
          <w:p w14:paraId="52E6901B" w14:textId="77777777" w:rsidR="00450599" w:rsidRPr="00815F29" w:rsidRDefault="00450599" w:rsidP="00051372">
            <w:pPr>
              <w:pStyle w:val="a8"/>
              <w:jc w:val="both"/>
            </w:pPr>
            <w:r w:rsidRPr="00815F29">
              <w:t>Физическая культура.</w:t>
            </w:r>
          </w:p>
          <w:p w14:paraId="72333379" w14:textId="77777777" w:rsidR="00450599" w:rsidRPr="00815F29" w:rsidRDefault="00450599" w:rsidP="00051372">
            <w:pPr>
              <w:pStyle w:val="a8"/>
              <w:jc w:val="both"/>
            </w:pPr>
            <w:r w:rsidRPr="00815F29">
              <w:t>Основные задачи реализации содержания:</w:t>
            </w:r>
          </w:p>
          <w:p w14:paraId="314A96BA" w14:textId="77777777" w:rsidR="00450599" w:rsidRPr="00815F29" w:rsidRDefault="00450599" w:rsidP="00051372">
            <w:pPr>
              <w:pStyle w:val="a8"/>
              <w:jc w:val="both"/>
            </w:pPr>
            <w:r w:rsidRPr="00815F29">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14:paraId="15853B75" w14:textId="77777777" w:rsidR="00450599" w:rsidRPr="00815F29" w:rsidRDefault="00450599" w:rsidP="00051372">
            <w:pPr>
              <w:pStyle w:val="a8"/>
              <w:jc w:val="both"/>
            </w:pPr>
            <w:r w:rsidRPr="00815F29">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450599" w:rsidRPr="00A550CC" w14:paraId="1EB5439A"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3C86E969" w14:textId="77777777" w:rsidR="00450599" w:rsidRPr="00815F29" w:rsidRDefault="00450599" w:rsidP="001B4510">
            <w:pPr>
              <w:pStyle w:val="a8"/>
              <w:jc w:val="center"/>
            </w:pPr>
            <w:r w:rsidRPr="00815F29">
              <w:t>Коррекционно-развивающая область и основные задачи реализации содержания</w:t>
            </w:r>
            <w:r w:rsidR="001B4510">
              <w:t xml:space="preserve"> </w:t>
            </w:r>
            <w:r w:rsidR="001B4510" w:rsidRPr="00455DAF">
              <w:rPr>
                <w:rFonts w:ascii="Times New Roman" w:hAnsi="Times New Roman" w:cs="Times New Roman"/>
              </w:rPr>
              <w:t>(абзац седьмой подпункта в пункта 2.9. Стандарта)</w:t>
            </w:r>
          </w:p>
        </w:tc>
      </w:tr>
      <w:tr w:rsidR="00450599" w:rsidRPr="00A550CC" w14:paraId="4F509D8B"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2AEF3859" w14:textId="77777777" w:rsidR="00450599" w:rsidRPr="00815F29" w:rsidRDefault="00450599" w:rsidP="00051372">
            <w:pPr>
              <w:pStyle w:val="a8"/>
              <w:jc w:val="both"/>
            </w:pPr>
            <w:r w:rsidRPr="00815F29">
              <w:t xml:space="preserve">Коррекционно-развивающая область является обязательной частью внеурочной деятельности, поддерживающей процесс освоения </w:t>
            </w:r>
            <w:r w:rsidRPr="00815F29">
              <w:lastRenderedPageBreak/>
              <w:t>содержания АООП НОО.</w:t>
            </w:r>
          </w:p>
          <w:p w14:paraId="36517A29" w14:textId="77777777" w:rsidR="00450599" w:rsidRPr="00815F29" w:rsidRDefault="00450599" w:rsidP="00051372">
            <w:pPr>
              <w:pStyle w:val="a8"/>
              <w:jc w:val="both"/>
            </w:pPr>
            <w:r w:rsidRPr="00815F29">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6EC849D6" w14:textId="77777777" w:rsidR="0012759A" w:rsidRPr="00815F29" w:rsidRDefault="0012759A" w:rsidP="00051372"/>
          <w:p w14:paraId="14C599DF" w14:textId="77777777" w:rsidR="0012759A" w:rsidRPr="00815F29" w:rsidRDefault="0012759A" w:rsidP="00051372"/>
          <w:p w14:paraId="7BACAEB0" w14:textId="77777777" w:rsidR="0012759A" w:rsidRPr="00815F29" w:rsidRDefault="0012759A" w:rsidP="00051372"/>
        </w:tc>
        <w:tc>
          <w:tcPr>
            <w:tcW w:w="2519" w:type="pct"/>
            <w:tcBorders>
              <w:top w:val="single" w:sz="4" w:space="0" w:color="auto"/>
              <w:left w:val="single" w:sz="4" w:space="0" w:color="auto"/>
              <w:bottom w:val="single" w:sz="4" w:space="0" w:color="auto"/>
            </w:tcBorders>
          </w:tcPr>
          <w:p w14:paraId="2AB69C5C" w14:textId="77777777" w:rsidR="00450599" w:rsidRPr="00815F29" w:rsidRDefault="00450599" w:rsidP="00051372">
            <w:pPr>
              <w:pStyle w:val="a8"/>
              <w:jc w:val="both"/>
            </w:pPr>
            <w:r w:rsidRPr="00815F29">
              <w:lastRenderedPageBreak/>
              <w:t xml:space="preserve">Коррекционно-развивающая область является обязательной частью внеурочной деятельности, поддерживающей процесс освоения </w:t>
            </w:r>
            <w:r w:rsidRPr="00815F29">
              <w:lastRenderedPageBreak/>
              <w:t>содержания АООП НОО.</w:t>
            </w:r>
          </w:p>
          <w:p w14:paraId="3A994A2B" w14:textId="77777777" w:rsidR="00450599" w:rsidRPr="00815F29" w:rsidRDefault="00450599" w:rsidP="00051372">
            <w:pPr>
              <w:pStyle w:val="a8"/>
              <w:jc w:val="both"/>
            </w:pPr>
            <w:r w:rsidRPr="00815F29">
              <w:t>Содержание коррекционно-развивающей области представлено следующими обязательными коррекционными курсами:</w:t>
            </w:r>
          </w:p>
          <w:p w14:paraId="25BF17CF" w14:textId="77777777" w:rsidR="00450599" w:rsidRPr="00815F29" w:rsidRDefault="00815F29" w:rsidP="00051372">
            <w:pPr>
              <w:pStyle w:val="a8"/>
              <w:jc w:val="both"/>
            </w:pPr>
            <w:r w:rsidRPr="00815F29">
              <w:t>«</w:t>
            </w:r>
            <w:r w:rsidR="00450599" w:rsidRPr="00815F29">
              <w:t>Произношение</w:t>
            </w:r>
            <w:r w:rsidRPr="00815F29">
              <w:t>»</w:t>
            </w:r>
            <w:r w:rsidR="00450599" w:rsidRPr="00815F29">
              <w:t xml:space="preserve">, </w:t>
            </w:r>
            <w:r w:rsidRPr="00815F29">
              <w:t>«</w:t>
            </w:r>
            <w:r w:rsidR="00450599" w:rsidRPr="00815F29">
              <w:t>Логопедическая ритмика</w:t>
            </w:r>
            <w:r w:rsidRPr="00815F29">
              <w:t>»</w:t>
            </w:r>
            <w:r w:rsidR="00450599" w:rsidRPr="00815F29">
              <w:t xml:space="preserve">, </w:t>
            </w:r>
            <w:r w:rsidRPr="00815F29">
              <w:t>«</w:t>
            </w:r>
            <w:r w:rsidR="00450599" w:rsidRPr="00815F29">
              <w:t>Развитие речи</w:t>
            </w:r>
            <w:r w:rsidRPr="00815F29">
              <w:t>»</w:t>
            </w:r>
            <w:r w:rsidR="00450599" w:rsidRPr="00815F29">
              <w:t>.</w:t>
            </w:r>
          </w:p>
          <w:p w14:paraId="2F011EEA" w14:textId="77777777" w:rsidR="00450599" w:rsidRPr="00815F29" w:rsidRDefault="00450599" w:rsidP="00051372">
            <w:pPr>
              <w:pStyle w:val="a8"/>
              <w:jc w:val="both"/>
            </w:pPr>
            <w:r w:rsidRPr="00815F29">
              <w:t xml:space="preserve">Коррекционный курс </w:t>
            </w:r>
            <w:r w:rsidR="00815F29" w:rsidRPr="00815F29">
              <w:t>«</w:t>
            </w:r>
            <w:r w:rsidRPr="00815F29">
              <w:t>Произношение</w:t>
            </w:r>
            <w:r w:rsidR="00815F29" w:rsidRPr="00815F29">
              <w:t>»</w:t>
            </w:r>
            <w:r w:rsidRPr="00815F29">
              <w:t>.</w:t>
            </w:r>
          </w:p>
          <w:p w14:paraId="590BD21F" w14:textId="77777777" w:rsidR="00450599" w:rsidRPr="00815F29" w:rsidRDefault="00450599" w:rsidP="00051372">
            <w:pPr>
              <w:pStyle w:val="a8"/>
              <w:jc w:val="both"/>
            </w:pPr>
            <w:r w:rsidRPr="00815F29">
              <w:t>Основные задачи реализации курса:</w:t>
            </w:r>
          </w:p>
          <w:p w14:paraId="3588C44E" w14:textId="77777777" w:rsidR="00450599" w:rsidRPr="00815F29" w:rsidRDefault="00450599" w:rsidP="00051372">
            <w:pPr>
              <w:pStyle w:val="a8"/>
              <w:jc w:val="both"/>
            </w:pPr>
            <w:r w:rsidRPr="00815F29">
              <w:t>Развитие психофизиологических механизмов, лежащих в основе устной речи:</w:t>
            </w:r>
          </w:p>
          <w:p w14:paraId="5ADFC465" w14:textId="77777777" w:rsidR="00450599" w:rsidRPr="00815F29" w:rsidRDefault="00450599" w:rsidP="00051372">
            <w:pPr>
              <w:pStyle w:val="a8"/>
              <w:jc w:val="both"/>
            </w:pPr>
            <w:r w:rsidRPr="00815F29">
              <w:t xml:space="preserve">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w:t>
            </w:r>
            <w:r w:rsidR="00815F29" w:rsidRPr="00815F29">
              <w:br/>
            </w:r>
            <w:r w:rsidRPr="00815F29">
              <w:t xml:space="preserve">(по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w:t>
            </w:r>
            <w:r w:rsidR="00815F29" w:rsidRPr="00815F29">
              <w:t>«</w:t>
            </w:r>
            <w:r w:rsidRPr="00815F29">
              <w:t>Произношение</w:t>
            </w:r>
            <w:r w:rsidR="00815F29" w:rsidRPr="00815F29">
              <w:t>»</w:t>
            </w:r>
            <w:r w:rsidRPr="00815F29">
              <w:t xml:space="preserve"> конкретизируются для обучающихся с ТНР на I и II отделениях.</w:t>
            </w:r>
          </w:p>
          <w:p w14:paraId="557E2B49" w14:textId="77777777" w:rsidR="00450599" w:rsidRPr="00815F29" w:rsidRDefault="00450599" w:rsidP="00051372">
            <w:pPr>
              <w:pStyle w:val="a8"/>
              <w:jc w:val="both"/>
            </w:pPr>
            <w:r w:rsidRPr="00815F29">
              <w:t xml:space="preserve">Коррекционный курс </w:t>
            </w:r>
            <w:r w:rsidR="00815F29" w:rsidRPr="00815F29">
              <w:t>«</w:t>
            </w:r>
            <w:r w:rsidRPr="00815F29">
              <w:t>Логопедическая ритмика</w:t>
            </w:r>
            <w:r w:rsidR="00815F29" w:rsidRPr="00815F29">
              <w:t>»</w:t>
            </w:r>
            <w:r w:rsidRPr="00815F29">
              <w:t>.</w:t>
            </w:r>
          </w:p>
          <w:p w14:paraId="644F6C21" w14:textId="77777777" w:rsidR="00450599" w:rsidRPr="00815F29" w:rsidRDefault="00450599" w:rsidP="00051372">
            <w:pPr>
              <w:pStyle w:val="a8"/>
              <w:jc w:val="both"/>
            </w:pPr>
            <w:r w:rsidRPr="00815F29">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w:t>
            </w:r>
            <w:r w:rsidR="00815F29" w:rsidRPr="00815F29">
              <w:t>«</w:t>
            </w:r>
            <w:r w:rsidRPr="00815F29">
              <w:t>Логопедическая ритмика</w:t>
            </w:r>
            <w:r w:rsidR="00815F29" w:rsidRPr="00815F29">
              <w:t>»</w:t>
            </w:r>
            <w:r w:rsidRPr="00815F29">
              <w:t xml:space="preserve"> конкретизируются для обучающихся с ТНР на I и II отделениях.</w:t>
            </w:r>
          </w:p>
          <w:p w14:paraId="55F41B4F" w14:textId="77777777" w:rsidR="00450599" w:rsidRPr="00815F29" w:rsidRDefault="00450599" w:rsidP="00051372">
            <w:pPr>
              <w:pStyle w:val="a8"/>
              <w:jc w:val="both"/>
            </w:pPr>
            <w:r w:rsidRPr="00815F29">
              <w:t xml:space="preserve">Коррекционный курс </w:t>
            </w:r>
            <w:r w:rsidR="00815F29" w:rsidRPr="00815F29">
              <w:t>«</w:t>
            </w:r>
            <w:r w:rsidRPr="00815F29">
              <w:t>Развитие речи</w:t>
            </w:r>
            <w:r w:rsidR="00815F29" w:rsidRPr="00815F29">
              <w:t>»</w:t>
            </w:r>
            <w:r w:rsidRPr="00815F29">
              <w:t>.</w:t>
            </w:r>
          </w:p>
          <w:p w14:paraId="10C88011" w14:textId="77777777" w:rsidR="00450599" w:rsidRPr="00815F29" w:rsidRDefault="00450599" w:rsidP="00051372">
            <w:pPr>
              <w:pStyle w:val="a8"/>
              <w:jc w:val="both"/>
            </w:pPr>
            <w:r w:rsidRPr="00815F29">
              <w:t>Основные задачи реализации курса:</w:t>
            </w:r>
          </w:p>
          <w:p w14:paraId="76E5C1E5" w14:textId="77777777" w:rsidR="00450599" w:rsidRPr="00815F29" w:rsidRDefault="00450599" w:rsidP="00051372">
            <w:pPr>
              <w:pStyle w:val="a8"/>
              <w:jc w:val="both"/>
            </w:pPr>
            <w:r w:rsidRPr="00815F29">
              <w:t xml:space="preserve">Формирование речевой деятельности обучающихся с ТНР, </w:t>
            </w:r>
            <w:r w:rsidRPr="00815F29">
              <w:lastRenderedPageBreak/>
              <w:t>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w:t>
            </w:r>
          </w:p>
          <w:p w14:paraId="674C7775" w14:textId="77777777" w:rsidR="00450599" w:rsidRPr="00815F29" w:rsidRDefault="00450599" w:rsidP="00051372">
            <w:pPr>
              <w:pStyle w:val="a8"/>
              <w:jc w:val="both"/>
            </w:pPr>
            <w:r w:rsidRPr="00815F29">
              <w:t>формирование умения планировать собственное связное высказывание;</w:t>
            </w:r>
          </w:p>
          <w:p w14:paraId="7B8FBAB6" w14:textId="77777777" w:rsidR="00450599" w:rsidRPr="00815F29" w:rsidRDefault="00450599" w:rsidP="00051372">
            <w:pPr>
              <w:pStyle w:val="a8"/>
              <w:jc w:val="both"/>
            </w:pPr>
            <w:r w:rsidRPr="00815F29">
              <w:t>анализировать неречевую ситуацию, выявлять причинно-следственные, пространственные, временные и другие семантические отношения;</w:t>
            </w:r>
          </w:p>
          <w:p w14:paraId="53FAD7F2" w14:textId="77777777" w:rsidR="00450599" w:rsidRPr="00815F29" w:rsidRDefault="00450599" w:rsidP="00051372">
            <w:pPr>
              <w:pStyle w:val="a8"/>
              <w:jc w:val="both"/>
            </w:pPr>
            <w:r w:rsidRPr="00815F29">
              <w:t>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14:paraId="593B3442" w14:textId="77777777" w:rsidR="00450599" w:rsidRPr="00815F29" w:rsidRDefault="00450599" w:rsidP="00051372">
            <w:pPr>
              <w:pStyle w:val="a8"/>
              <w:jc w:val="both"/>
            </w:pPr>
            <w:r w:rsidRPr="00815F29">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w:t>
            </w:r>
            <w:r w:rsidRPr="00815F29">
              <w:lastRenderedPageBreak/>
              <w:t>речевой патологии обучающихся с ТНР.</w:t>
            </w:r>
          </w:p>
        </w:tc>
      </w:tr>
      <w:tr w:rsidR="00450599" w:rsidRPr="00A550CC" w14:paraId="65DC5334"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62B8C7F8" w14:textId="77777777" w:rsidR="00450599" w:rsidRPr="00815F29" w:rsidRDefault="00450599" w:rsidP="001B4510">
            <w:pPr>
              <w:pStyle w:val="a8"/>
              <w:jc w:val="center"/>
            </w:pPr>
            <w:bookmarkStart w:id="7" w:name="sub_14294"/>
            <w:r w:rsidRPr="00815F29">
              <w:lastRenderedPageBreak/>
              <w:t>Программа формирования универсальных учебных действий</w:t>
            </w:r>
            <w:bookmarkEnd w:id="7"/>
            <w:r w:rsidR="001B4510">
              <w:t xml:space="preserve"> </w:t>
            </w:r>
            <w:r w:rsidR="001B4510" w:rsidRPr="00455DAF">
              <w:rPr>
                <w:rFonts w:ascii="Times New Roman" w:hAnsi="Times New Roman" w:cs="Times New Roman"/>
              </w:rPr>
              <w:t>(подпункт г пункта 2.9. Стандарта)</w:t>
            </w:r>
          </w:p>
        </w:tc>
      </w:tr>
      <w:tr w:rsidR="00450599" w:rsidRPr="00A550CC" w14:paraId="13138D4C"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5070D120" w14:textId="77777777" w:rsidR="00450599" w:rsidRPr="00815F29" w:rsidRDefault="00450599" w:rsidP="00051372">
            <w:pPr>
              <w:pStyle w:val="a8"/>
              <w:jc w:val="both"/>
            </w:pPr>
            <w:r w:rsidRPr="00815F29">
              <w:t>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450599" w:rsidRPr="00A550CC" w14:paraId="2422DCDB"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702059D3" w14:textId="77777777" w:rsidR="00450599" w:rsidRPr="00815F29" w:rsidRDefault="00450599" w:rsidP="001B4510">
            <w:pPr>
              <w:pStyle w:val="a8"/>
              <w:jc w:val="center"/>
            </w:pPr>
            <w:bookmarkStart w:id="8" w:name="sub_14295"/>
            <w:r w:rsidRPr="00815F29">
              <w:t>Программа отдельных учебных предметов, курсов коррекционно-развивающей области</w:t>
            </w:r>
            <w:bookmarkEnd w:id="8"/>
            <w:r w:rsidR="001B4510">
              <w:t xml:space="preserve"> </w:t>
            </w:r>
            <w:r w:rsidR="001B4510" w:rsidRPr="00455DAF">
              <w:rPr>
                <w:rFonts w:ascii="Times New Roman" w:hAnsi="Times New Roman" w:cs="Times New Roman"/>
              </w:rPr>
              <w:t>(подпункт д пункта 2.9. Стандарта)</w:t>
            </w:r>
          </w:p>
        </w:tc>
      </w:tr>
      <w:tr w:rsidR="00450599" w:rsidRPr="00A550CC" w14:paraId="7C42B663"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687F71EE" w14:textId="77777777" w:rsidR="00450599" w:rsidRPr="00815F29" w:rsidRDefault="00450599" w:rsidP="00051372">
            <w:pPr>
              <w:pStyle w:val="a8"/>
              <w:jc w:val="both"/>
            </w:pPr>
            <w:r w:rsidRPr="00815F29">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450599" w:rsidRPr="00A550CC" w14:paraId="2EF83B49"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265BE8A1" w14:textId="77777777" w:rsidR="00450599" w:rsidRPr="00815F29" w:rsidRDefault="00450599" w:rsidP="001B4510">
            <w:pPr>
              <w:pStyle w:val="a8"/>
              <w:jc w:val="center"/>
            </w:pPr>
            <w:bookmarkStart w:id="9" w:name="sub_14296"/>
            <w:r w:rsidRPr="00815F29">
              <w:t>Программа духовно-нравственного развития, воспитания</w:t>
            </w:r>
            <w:bookmarkEnd w:id="9"/>
            <w:r w:rsidR="001B4510">
              <w:t xml:space="preserve"> </w:t>
            </w:r>
            <w:r w:rsidR="001B4510" w:rsidRPr="00455DAF">
              <w:rPr>
                <w:rFonts w:ascii="Times New Roman" w:hAnsi="Times New Roman" w:cs="Times New Roman"/>
              </w:rPr>
              <w:t>(подпункт е пункта 2.9. Стандарта)</w:t>
            </w:r>
          </w:p>
        </w:tc>
      </w:tr>
      <w:tr w:rsidR="00450599" w:rsidRPr="00A550CC" w14:paraId="2289C31B"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04072E59" w14:textId="77777777" w:rsidR="00450599" w:rsidRPr="00815F29" w:rsidRDefault="00450599" w:rsidP="00051372">
            <w:pPr>
              <w:pStyle w:val="a8"/>
              <w:jc w:val="both"/>
            </w:pPr>
            <w:r w:rsidRPr="00815F29">
              <w:t>Программа духовно-нравственного развития</w:t>
            </w:r>
            <w:r w:rsidR="00E40CD7">
              <w:t>, воспитания</w:t>
            </w:r>
            <w:r w:rsidRPr="00815F29">
              <w:t xml:space="preserve"> должна включать перечень планируемых социальных компетенций, моделей поведения обучающихся с ТНР, формы организации работы.</w:t>
            </w:r>
          </w:p>
        </w:tc>
      </w:tr>
      <w:tr w:rsidR="00450599" w:rsidRPr="00A550CC" w14:paraId="41232C97"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1A0EB42F" w14:textId="77777777" w:rsidR="00450599" w:rsidRPr="00815F29" w:rsidRDefault="00450599" w:rsidP="001B4510">
            <w:pPr>
              <w:pStyle w:val="a8"/>
              <w:jc w:val="center"/>
            </w:pPr>
            <w:bookmarkStart w:id="10" w:name="sub_14298"/>
            <w:r w:rsidRPr="00815F29">
              <w:t>Программа коррекционной работы</w:t>
            </w:r>
            <w:bookmarkEnd w:id="10"/>
            <w:r w:rsidR="001B4510">
              <w:t xml:space="preserve"> </w:t>
            </w:r>
            <w:r w:rsidR="001B4510" w:rsidRPr="00455DAF">
              <w:rPr>
                <w:rFonts w:ascii="Times New Roman" w:hAnsi="Times New Roman" w:cs="Times New Roman"/>
              </w:rPr>
              <w:t>(подпункт з пункта 2.9. Стандарта)</w:t>
            </w:r>
          </w:p>
        </w:tc>
      </w:tr>
      <w:tr w:rsidR="00450599" w:rsidRPr="00A550CC" w14:paraId="1290F44A"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7D727B90" w14:textId="77777777" w:rsidR="00450599" w:rsidRPr="00815F29" w:rsidRDefault="00450599" w:rsidP="00051372">
            <w:pPr>
              <w:pStyle w:val="a8"/>
              <w:jc w:val="both"/>
            </w:pPr>
            <w:r w:rsidRPr="00815F29">
              <w:t>Программа коррекционной работы должна обеспечивать осуществление специальной поддержки освоения АООП НОО.</w:t>
            </w:r>
          </w:p>
          <w:p w14:paraId="2BFB33EE" w14:textId="77777777" w:rsidR="00450599" w:rsidRPr="00815F29" w:rsidRDefault="00450599" w:rsidP="00051372">
            <w:pPr>
              <w:pStyle w:val="a8"/>
              <w:jc w:val="both"/>
            </w:pPr>
            <w:r w:rsidRPr="00815F29">
              <w:t xml:space="preserve">Специальная поддержка освоения АООП НОО осуществляется в ходе всего </w:t>
            </w:r>
            <w:r w:rsidR="00815F29" w:rsidRPr="00815F29">
              <w:t>образовательного</w:t>
            </w:r>
            <w:r w:rsidRPr="00815F29">
              <w:t xml:space="preserve"> процесса.</w:t>
            </w:r>
          </w:p>
          <w:p w14:paraId="5F040B99" w14:textId="77777777" w:rsidR="00450599" w:rsidRPr="00815F29" w:rsidRDefault="00450599" w:rsidP="00051372">
            <w:pPr>
              <w:pStyle w:val="a8"/>
              <w:jc w:val="both"/>
            </w:pPr>
            <w:r w:rsidRPr="00815F29">
              <w:t>Основными образовательными направлениями в специальной поддержке освоения АООП НОО являются:</w:t>
            </w:r>
          </w:p>
          <w:p w14:paraId="393DDA21" w14:textId="77777777" w:rsidR="00450599" w:rsidRPr="00815F29" w:rsidRDefault="00450599" w:rsidP="00051372">
            <w:pPr>
              <w:pStyle w:val="a8"/>
              <w:jc w:val="both"/>
            </w:pPr>
            <w:r w:rsidRPr="00815F29">
              <w:t>коррекционная помощь в овладении базовым содержанием обучения;</w:t>
            </w:r>
          </w:p>
          <w:p w14:paraId="14E5ECE5" w14:textId="77777777" w:rsidR="00450599" w:rsidRPr="00815F29" w:rsidRDefault="00450599" w:rsidP="00051372">
            <w:pPr>
              <w:pStyle w:val="a8"/>
              <w:jc w:val="both"/>
            </w:pPr>
            <w:r w:rsidRPr="00815F29">
              <w:t>коррекция нарушений устной речи, коррекция и профилактика нарушений чтения и письма;</w:t>
            </w:r>
          </w:p>
          <w:p w14:paraId="53BDDCEA" w14:textId="77777777" w:rsidR="00450599" w:rsidRPr="00815F29" w:rsidRDefault="00450599" w:rsidP="00051372">
            <w:pPr>
              <w:pStyle w:val="a8"/>
              <w:jc w:val="both"/>
            </w:pPr>
            <w:r w:rsidRPr="00815F29">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14:paraId="35D0E10A" w14:textId="77777777" w:rsidR="00450599" w:rsidRPr="00815F29" w:rsidRDefault="00450599" w:rsidP="00051372">
            <w:pPr>
              <w:pStyle w:val="a8"/>
              <w:jc w:val="both"/>
            </w:pPr>
            <w:r w:rsidRPr="00815F29">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295602EB" w14:textId="77777777" w:rsidR="00450599" w:rsidRPr="00815F29" w:rsidRDefault="00450599" w:rsidP="00051372">
            <w:pPr>
              <w:pStyle w:val="a8"/>
              <w:jc w:val="both"/>
            </w:pPr>
            <w:r w:rsidRPr="00815F29">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w:t>
            </w:r>
            <w:r w:rsidRPr="00815F29">
              <w:lastRenderedPageBreak/>
              <w:t>направлениями которого выступают:</w:t>
            </w:r>
          </w:p>
          <w:p w14:paraId="63BAB362" w14:textId="77777777" w:rsidR="00450599" w:rsidRPr="00815F29" w:rsidRDefault="00450599" w:rsidP="00051372">
            <w:pPr>
              <w:pStyle w:val="a8"/>
              <w:jc w:val="both"/>
            </w:pPr>
            <w:r w:rsidRPr="00815F29">
              <w:t>работа по преодолению нарушений фонетического компонента речевой функциональной системы;</w:t>
            </w:r>
          </w:p>
          <w:p w14:paraId="0C80916B" w14:textId="77777777" w:rsidR="00450599" w:rsidRPr="00815F29" w:rsidRDefault="00450599" w:rsidP="00051372">
            <w:pPr>
              <w:pStyle w:val="a8"/>
              <w:jc w:val="both"/>
            </w:pPr>
            <w:r w:rsidRPr="00815F29">
              <w:t>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14:paraId="3B576F0B" w14:textId="77777777" w:rsidR="00450599" w:rsidRPr="00815F29" w:rsidRDefault="00450599" w:rsidP="00051372">
            <w:pPr>
              <w:pStyle w:val="a8"/>
              <w:jc w:val="both"/>
            </w:pPr>
            <w:r w:rsidRPr="00815F29">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w:t>
            </w:r>
            <w:r w:rsidR="00815F29" w:rsidRPr="00815F29">
              <w:t>образовательного</w:t>
            </w:r>
            <w:r w:rsidRPr="00815F29">
              <w:t xml:space="preserve"> процесса, при изучении предметов учебного плана и на логопедических занятиях, проводимых на базе организованных при 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
        </w:tc>
        <w:tc>
          <w:tcPr>
            <w:tcW w:w="2519" w:type="pct"/>
            <w:tcBorders>
              <w:top w:val="single" w:sz="4" w:space="0" w:color="auto"/>
              <w:left w:val="single" w:sz="4" w:space="0" w:color="auto"/>
              <w:bottom w:val="single" w:sz="4" w:space="0" w:color="auto"/>
            </w:tcBorders>
          </w:tcPr>
          <w:p w14:paraId="244BC32D" w14:textId="77777777" w:rsidR="00450599" w:rsidRPr="00815F29" w:rsidRDefault="00450599" w:rsidP="00051372">
            <w:pPr>
              <w:pStyle w:val="a8"/>
              <w:jc w:val="both"/>
            </w:pPr>
            <w:r w:rsidRPr="00815F29">
              <w:lastRenderedPageBreak/>
              <w:t>Программа коррекционной работы обеспечивает:</w:t>
            </w:r>
          </w:p>
          <w:p w14:paraId="098B6872" w14:textId="77777777" w:rsidR="00450599" w:rsidRPr="00815F29" w:rsidRDefault="00450599" w:rsidP="00051372">
            <w:pPr>
              <w:pStyle w:val="a8"/>
              <w:jc w:val="both"/>
            </w:pPr>
            <w:r w:rsidRPr="00815F29">
              <w:t xml:space="preserve">возможность освоения обучающимися с ТНР АООП НОО и их интеграции в </w:t>
            </w:r>
            <w:r w:rsidR="00B861BA">
              <w:t>образовательной организации</w:t>
            </w:r>
            <w:r w:rsidRPr="00815F29">
              <w:t>;</w:t>
            </w:r>
          </w:p>
          <w:p w14:paraId="4432A1C0" w14:textId="77777777" w:rsidR="00450599" w:rsidRPr="00815F29" w:rsidRDefault="00450599" w:rsidP="00051372">
            <w:pPr>
              <w:pStyle w:val="a8"/>
              <w:jc w:val="both"/>
            </w:pPr>
            <w:r w:rsidRPr="00815F29">
              <w:t>возможность овладения обучающимися с ТНР навыками коммуникации;</w:t>
            </w:r>
          </w:p>
          <w:p w14:paraId="65740F66" w14:textId="77777777" w:rsidR="00450599" w:rsidRPr="00815F29" w:rsidRDefault="00450599" w:rsidP="00051372">
            <w:pPr>
              <w:pStyle w:val="a8"/>
              <w:jc w:val="both"/>
            </w:pPr>
            <w:r w:rsidRPr="00815F29">
              <w:t>дифференциации и осмысления картины мира и ее временно-пространственной организации;</w:t>
            </w:r>
          </w:p>
          <w:p w14:paraId="307FB54A" w14:textId="77777777" w:rsidR="00450599" w:rsidRPr="00815F29" w:rsidRDefault="00450599" w:rsidP="00051372">
            <w:pPr>
              <w:pStyle w:val="a8"/>
              <w:jc w:val="both"/>
            </w:pPr>
            <w:r w:rsidRPr="00815F29">
              <w:t>осмысление своего социального окружения и освоение соответствующих возрасту системы ценностей и социальных ролей;</w:t>
            </w:r>
          </w:p>
          <w:p w14:paraId="2E5AADAD" w14:textId="77777777" w:rsidR="00450599" w:rsidRPr="00815F29" w:rsidRDefault="00450599" w:rsidP="00051372">
            <w:pPr>
              <w:pStyle w:val="a8"/>
              <w:jc w:val="both"/>
            </w:pPr>
            <w:r w:rsidRPr="00815F29">
              <w:t>соблюдение допустимого уровня нагрузки, определяемого с привлечением медицинских работников;</w:t>
            </w:r>
          </w:p>
          <w:p w14:paraId="67C59EDC" w14:textId="77777777" w:rsidR="00450599" w:rsidRPr="00815F29" w:rsidRDefault="00450599" w:rsidP="00051372">
            <w:pPr>
              <w:pStyle w:val="a8"/>
              <w:jc w:val="both"/>
            </w:pPr>
            <w:r w:rsidRPr="00815F29">
              <w:t>проведение подгрупповых и индивидуальных логопедических занятий.</w:t>
            </w:r>
          </w:p>
          <w:p w14:paraId="236C5609" w14:textId="77777777" w:rsidR="00450599" w:rsidRPr="00815F29" w:rsidRDefault="00450599" w:rsidP="00051372">
            <w:pPr>
              <w:pStyle w:val="a8"/>
              <w:jc w:val="both"/>
            </w:pPr>
            <w:r w:rsidRPr="00815F29">
              <w:t>Программа коррекционной работы должна содержать:</w:t>
            </w:r>
          </w:p>
          <w:p w14:paraId="0E2D5144" w14:textId="77777777" w:rsidR="00450599" w:rsidRPr="00815F29" w:rsidRDefault="00450599" w:rsidP="00051372">
            <w:pPr>
              <w:pStyle w:val="a8"/>
              <w:jc w:val="both"/>
            </w:pPr>
            <w:r w:rsidRPr="00815F29">
              <w:t>цель и задачи коррекционной работы с обучающимися на ступени начального общего образования;</w:t>
            </w:r>
          </w:p>
          <w:p w14:paraId="7B9367CE" w14:textId="77777777" w:rsidR="00450599" w:rsidRPr="00815F29" w:rsidRDefault="00450599" w:rsidP="00051372">
            <w:pPr>
              <w:pStyle w:val="a8"/>
              <w:jc w:val="both"/>
            </w:pPr>
            <w:r w:rsidRPr="00815F29">
              <w:t xml:space="preserve">программы коррекционных курсов, обеспечивающих удовлетворение особых образовательных потребностей обучающихся с ТНР, их интеграцию в </w:t>
            </w:r>
            <w:r w:rsidR="00B861BA">
              <w:t>образовательной организации</w:t>
            </w:r>
            <w:r w:rsidRPr="00815F29">
              <w:t xml:space="preserve"> и освоение ими АООП НОО;</w:t>
            </w:r>
          </w:p>
          <w:p w14:paraId="61023C53" w14:textId="77777777" w:rsidR="00450599" w:rsidRPr="00815F29" w:rsidRDefault="00450599" w:rsidP="00051372">
            <w:pPr>
              <w:pStyle w:val="a8"/>
              <w:jc w:val="both"/>
            </w:pPr>
            <w:r w:rsidRPr="00815F29">
              <w:t xml:space="preserve">описание специальных условий обучения и воспитания </w:t>
            </w:r>
            <w:r w:rsidRPr="00815F29">
              <w:lastRenderedPageBreak/>
              <w:t>обучающихся с ТНР, в том числе безбарьерной среды их жизнедеятельности;</w:t>
            </w:r>
          </w:p>
          <w:p w14:paraId="2DD12AF9" w14:textId="77777777" w:rsidR="00450599" w:rsidRPr="00815F29" w:rsidRDefault="00450599" w:rsidP="00051372">
            <w:pPr>
              <w:pStyle w:val="a8"/>
              <w:jc w:val="both"/>
            </w:pPr>
            <w:r w:rsidRPr="00815F29">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4C6A5EBC" w14:textId="77777777" w:rsidR="00450599" w:rsidRPr="00815F29" w:rsidRDefault="00450599" w:rsidP="00051372">
            <w:pPr>
              <w:pStyle w:val="a8"/>
              <w:jc w:val="both"/>
            </w:pPr>
            <w:r w:rsidRPr="00815F29">
              <w:t>планируемые результаты коррекционной работы.</w:t>
            </w:r>
          </w:p>
          <w:p w14:paraId="27C128B1" w14:textId="77777777" w:rsidR="00450599" w:rsidRPr="00815F29" w:rsidRDefault="00450599" w:rsidP="00051372">
            <w:pPr>
              <w:pStyle w:val="a8"/>
              <w:jc w:val="both"/>
            </w:pPr>
            <w:r w:rsidRPr="00815F29">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14:paraId="3842D256" w14:textId="77777777" w:rsidR="00450599" w:rsidRPr="00815F29" w:rsidRDefault="00450599" w:rsidP="00051372">
            <w:pPr>
              <w:pStyle w:val="a8"/>
              <w:jc w:val="both"/>
            </w:pPr>
            <w:r w:rsidRPr="00815F29">
              <w:t xml:space="preserve">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w:t>
            </w:r>
            <w:r w:rsidR="00B861BA">
              <w:t>образовательной организации</w:t>
            </w:r>
            <w:r w:rsidRPr="00815F29">
              <w:t>;</w:t>
            </w:r>
          </w:p>
          <w:p w14:paraId="768C0461" w14:textId="77777777" w:rsidR="00450599" w:rsidRPr="00815F29" w:rsidRDefault="00450599" w:rsidP="00051372">
            <w:pPr>
              <w:pStyle w:val="a8"/>
              <w:jc w:val="both"/>
            </w:pPr>
            <w:r w:rsidRPr="00815F29">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14:paraId="749106F4" w14:textId="77777777" w:rsidR="00450599" w:rsidRPr="00815F29" w:rsidRDefault="00450599" w:rsidP="00051372">
            <w:pPr>
              <w:pStyle w:val="a8"/>
              <w:jc w:val="both"/>
            </w:pPr>
            <w:r w:rsidRPr="00815F29">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14:paraId="7AC4B972" w14:textId="77777777" w:rsidR="00450599" w:rsidRPr="00815F29" w:rsidRDefault="00450599" w:rsidP="00051372">
            <w:pPr>
              <w:pStyle w:val="a8"/>
              <w:jc w:val="both"/>
            </w:pPr>
            <w:r w:rsidRPr="00815F29">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14:paraId="680B3F86" w14:textId="77777777" w:rsidR="00450599" w:rsidRPr="00815F29" w:rsidRDefault="00450599" w:rsidP="00051372">
            <w:pPr>
              <w:pStyle w:val="a8"/>
              <w:jc w:val="both"/>
            </w:pPr>
            <w:r w:rsidRPr="00815F29">
              <w:lastRenderedPageBreak/>
              <w:t xml:space="preserve">Коррекционная работа осуществляется в ходе всего </w:t>
            </w:r>
            <w:r w:rsidR="00815F29" w:rsidRPr="00815F29">
              <w:t>образовательного</w:t>
            </w:r>
            <w:r w:rsidRPr="00815F29">
              <w:t xml:space="preserve"> процесса, при изучении предметов учебного плана, специальных курсов и на индивидуальных и (или) подгрупповых логопедических занятиях.</w:t>
            </w:r>
          </w:p>
        </w:tc>
      </w:tr>
      <w:tr w:rsidR="00450599" w:rsidRPr="00A550CC" w14:paraId="1F132C92"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5DF870FB" w14:textId="77777777" w:rsidR="00450599" w:rsidRPr="00815F29" w:rsidRDefault="00450599" w:rsidP="001B4510">
            <w:pPr>
              <w:pStyle w:val="a8"/>
              <w:jc w:val="center"/>
            </w:pPr>
            <w:bookmarkStart w:id="11" w:name="sub_14299"/>
            <w:r w:rsidRPr="00815F29">
              <w:lastRenderedPageBreak/>
              <w:t>Система оценки достижения планируемых результатов освоения АООП НОО</w:t>
            </w:r>
            <w:bookmarkEnd w:id="11"/>
            <w:r w:rsidR="001B4510">
              <w:t xml:space="preserve"> </w:t>
            </w:r>
            <w:r w:rsidR="001B4510" w:rsidRPr="00455DAF">
              <w:rPr>
                <w:rFonts w:ascii="Times New Roman" w:hAnsi="Times New Roman" w:cs="Times New Roman"/>
              </w:rPr>
              <w:t>(подпункт и пункта 2.9. Стандарта)</w:t>
            </w:r>
          </w:p>
        </w:tc>
      </w:tr>
      <w:tr w:rsidR="00450599" w:rsidRPr="00A550CC" w14:paraId="7B9A10CC"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3DA19948" w14:textId="77777777" w:rsidR="00450599" w:rsidRPr="008F5DC8" w:rsidRDefault="00450599" w:rsidP="00051372">
            <w:pPr>
              <w:pStyle w:val="a8"/>
              <w:jc w:val="both"/>
            </w:pPr>
            <w:r w:rsidRPr="008F5DC8">
              <w:t>Должна ориентировать образовательный процесс на духовно-нравственное развитие, воспитание обучающихся с ТНР;</w:t>
            </w:r>
          </w:p>
          <w:p w14:paraId="7B823A7E" w14:textId="77777777" w:rsidR="00450599" w:rsidRPr="008F5DC8" w:rsidRDefault="00450599" w:rsidP="00051372">
            <w:pPr>
              <w:pStyle w:val="a8"/>
              <w:jc w:val="both"/>
            </w:pPr>
            <w:r w:rsidRPr="008F5DC8">
              <w:t>на достижение планируемых результатов освоения содержания учебных предметов НОО, формирование универсальных учебных действий;</w:t>
            </w:r>
          </w:p>
          <w:p w14:paraId="4E0ADDB9" w14:textId="77777777" w:rsidR="00450599" w:rsidRPr="008F5DC8" w:rsidRDefault="00450599" w:rsidP="00051372">
            <w:pPr>
              <w:pStyle w:val="a8"/>
              <w:jc w:val="both"/>
            </w:pPr>
            <w:r w:rsidRPr="008F5DC8">
              <w:t>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w:t>
            </w:r>
          </w:p>
          <w:p w14:paraId="11E8D60E" w14:textId="77777777" w:rsidR="00450599" w:rsidRPr="008F5DC8" w:rsidRDefault="00450599" w:rsidP="00051372">
            <w:pPr>
              <w:pStyle w:val="a8"/>
              <w:jc w:val="both"/>
            </w:pPr>
            <w:r w:rsidRPr="008F5DC8">
              <w:t>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2519" w:type="pct"/>
            <w:tcBorders>
              <w:top w:val="single" w:sz="4" w:space="0" w:color="auto"/>
              <w:left w:val="single" w:sz="4" w:space="0" w:color="auto"/>
              <w:bottom w:val="single" w:sz="4" w:space="0" w:color="auto"/>
            </w:tcBorders>
          </w:tcPr>
          <w:p w14:paraId="2C689461" w14:textId="77777777" w:rsidR="00450599" w:rsidRPr="008F5DC8" w:rsidRDefault="00450599" w:rsidP="00051372">
            <w:pPr>
              <w:pStyle w:val="a8"/>
              <w:jc w:val="both"/>
            </w:pPr>
            <w:r w:rsidRPr="008F5DC8">
              <w:t>Должна ориентировать образовательный процесс на духовно-нравственное развитие, воспитание обучающихся с ТНР;</w:t>
            </w:r>
          </w:p>
          <w:p w14:paraId="4311170B" w14:textId="77777777" w:rsidR="00450599" w:rsidRPr="008F5DC8" w:rsidRDefault="00450599" w:rsidP="00051372">
            <w:pPr>
              <w:pStyle w:val="a8"/>
              <w:jc w:val="both"/>
            </w:pPr>
            <w:r w:rsidRPr="008F5DC8">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14:paraId="01ADD79E" w14:textId="77777777" w:rsidR="00450599" w:rsidRPr="008F5DC8" w:rsidRDefault="00450599" w:rsidP="00051372">
            <w:pPr>
              <w:pStyle w:val="a8"/>
              <w:jc w:val="both"/>
            </w:pPr>
            <w:r w:rsidRPr="008F5DC8">
              <w:t>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14:paraId="05357AFB" w14:textId="77777777" w:rsidR="00450599" w:rsidRPr="008F5DC8" w:rsidRDefault="00450599" w:rsidP="00051372">
            <w:pPr>
              <w:pStyle w:val="a8"/>
              <w:jc w:val="both"/>
            </w:pPr>
            <w:r w:rsidRPr="008F5DC8">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14:paraId="6FBB9399" w14:textId="77777777" w:rsidR="00450599" w:rsidRPr="008F5DC8" w:rsidRDefault="00334B69" w:rsidP="00051372">
            <w:pPr>
              <w:pStyle w:val="a8"/>
              <w:jc w:val="both"/>
            </w:pPr>
            <w:r w:rsidRPr="008F5DC8">
              <w:t xml:space="preserve">а) </w:t>
            </w:r>
            <w:r w:rsidR="00450599" w:rsidRPr="008F5DC8">
              <w:t>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14:paraId="0A1A500F" w14:textId="77777777" w:rsidR="00450599" w:rsidRPr="008F5DC8" w:rsidRDefault="00334B69" w:rsidP="00051372">
            <w:pPr>
              <w:pStyle w:val="a8"/>
              <w:jc w:val="both"/>
            </w:pPr>
            <w:r w:rsidRPr="008F5DC8">
              <w:t xml:space="preserve">б) </w:t>
            </w:r>
            <w:r w:rsidR="00450599" w:rsidRPr="008F5DC8">
              <w:t>реализация уровневого подхода к разработке системы оценки достижения планируемых результатов, инструментария и представления их;</w:t>
            </w:r>
          </w:p>
          <w:p w14:paraId="2E7E00FA" w14:textId="77777777" w:rsidR="00450599" w:rsidRPr="008F5DC8" w:rsidRDefault="00334B69" w:rsidP="00051372">
            <w:pPr>
              <w:pStyle w:val="a8"/>
              <w:jc w:val="both"/>
            </w:pPr>
            <w:r w:rsidRPr="008F5DC8">
              <w:t xml:space="preserve">в) </w:t>
            </w:r>
            <w:r w:rsidR="00450599" w:rsidRPr="008F5DC8">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14:paraId="32F85322" w14:textId="77777777" w:rsidR="00450599" w:rsidRPr="008F5DC8" w:rsidRDefault="00334B69" w:rsidP="00051372">
            <w:pPr>
              <w:pStyle w:val="a8"/>
              <w:jc w:val="both"/>
            </w:pPr>
            <w:r w:rsidRPr="008F5DC8">
              <w:t xml:space="preserve">г) </w:t>
            </w:r>
            <w:r w:rsidR="00450599" w:rsidRPr="008F5DC8">
              <w:t xml:space="preserve">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w:t>
            </w:r>
            <w:r w:rsidR="00450599" w:rsidRPr="008F5DC8">
              <w:lastRenderedPageBreak/>
              <w:t>конкретных условиях) успехов, которые могут быть достигнуты при правильной организации обучения.</w:t>
            </w:r>
          </w:p>
        </w:tc>
      </w:tr>
      <w:tr w:rsidR="00450599" w:rsidRPr="00A550CC" w14:paraId="282C2DBE"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60834CF5" w14:textId="77777777" w:rsidR="00450599" w:rsidRPr="008F5DC8" w:rsidRDefault="00450599" w:rsidP="001B4510">
            <w:pPr>
              <w:pStyle w:val="a8"/>
              <w:jc w:val="center"/>
            </w:pPr>
            <w:bookmarkStart w:id="12" w:name="sub_142910"/>
            <w:r w:rsidRPr="008F5DC8">
              <w:lastRenderedPageBreak/>
              <w:t>Программа внеурочной деятельности</w:t>
            </w:r>
            <w:bookmarkEnd w:id="12"/>
            <w:r w:rsidR="001B4510">
              <w:t xml:space="preserve"> </w:t>
            </w:r>
            <w:r w:rsidR="001B4510" w:rsidRPr="00455DAF">
              <w:rPr>
                <w:rFonts w:ascii="Times New Roman" w:hAnsi="Times New Roman" w:cs="Times New Roman"/>
              </w:rPr>
              <w:t>(подпункт к пункта 2.9. Стандарта)</w:t>
            </w:r>
          </w:p>
        </w:tc>
      </w:tr>
      <w:tr w:rsidR="00450599" w:rsidRPr="00A550CC" w14:paraId="5FAE9E40"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41E3AA97" w14:textId="77777777" w:rsidR="00450599" w:rsidRPr="008F5DC8" w:rsidRDefault="00450599" w:rsidP="00051372">
            <w:pPr>
              <w:pStyle w:val="a8"/>
              <w:jc w:val="both"/>
            </w:pPr>
            <w:r w:rsidRPr="008F5DC8">
              <w:t xml:space="preserve">При организации внеурочной деятельности обучающихся </w:t>
            </w:r>
            <w:r w:rsidR="00B861BA">
              <w:t>образовательной организацией</w:t>
            </w:r>
            <w:r w:rsidRPr="008F5DC8">
              <w:t xml:space="preserve">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w:t>
            </w:r>
          </w:p>
          <w:p w14:paraId="56143128" w14:textId="77777777" w:rsidR="00450599" w:rsidRPr="008F5DC8" w:rsidRDefault="00051372" w:rsidP="00051372">
            <w:pPr>
              <w:pStyle w:val="a8"/>
              <w:jc w:val="both"/>
            </w:pPr>
            <w:r>
              <w:t xml:space="preserve">гражданско-патриотическое, </w:t>
            </w:r>
            <w:r w:rsidR="00450599" w:rsidRPr="008F5DC8">
              <w:t>духовно-нравственное, общеинтеллектуальное, спортивно-оздоровительное, социальное, общекультурное.</w:t>
            </w:r>
          </w:p>
        </w:tc>
      </w:tr>
      <w:tr w:rsidR="00450599" w:rsidRPr="00A550CC" w14:paraId="2DC3EB32"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48F9EB78" w14:textId="77777777" w:rsidR="00450599" w:rsidRPr="008F5DC8" w:rsidRDefault="00450599" w:rsidP="00051372">
            <w:pPr>
              <w:pStyle w:val="a8"/>
              <w:jc w:val="both"/>
            </w:pPr>
            <w:r w:rsidRPr="008F5DC8">
              <w:t>Время, отводимое на внеурочную деятельность, составляет до 1350 часов за четыре года обучения.</w:t>
            </w:r>
          </w:p>
        </w:tc>
        <w:tc>
          <w:tcPr>
            <w:tcW w:w="2519" w:type="pct"/>
            <w:tcBorders>
              <w:top w:val="single" w:sz="4" w:space="0" w:color="auto"/>
              <w:left w:val="single" w:sz="4" w:space="0" w:color="auto"/>
              <w:bottom w:val="single" w:sz="4" w:space="0" w:color="auto"/>
            </w:tcBorders>
          </w:tcPr>
          <w:p w14:paraId="36CB3BDA" w14:textId="77777777" w:rsidR="00450599" w:rsidRPr="008F5DC8" w:rsidRDefault="00450599" w:rsidP="00051372">
            <w:pPr>
              <w:pStyle w:val="a8"/>
              <w:jc w:val="both"/>
            </w:pPr>
            <w:r w:rsidRPr="008F5DC8">
              <w:t xml:space="preserve">Время, отводимое на внеурочную деятельность, составляет до 1350 часов за четыре года обучения (при наличии  </w:t>
            </w:r>
            <w:r w:rsidR="00257CFA">
              <w:t xml:space="preserve">дополнительного первого </w:t>
            </w:r>
            <w:r w:rsidRPr="008F5DC8">
              <w:t>класса - до 1680 часов за пять лет обучения).</w:t>
            </w:r>
          </w:p>
        </w:tc>
      </w:tr>
      <w:tr w:rsidR="00450599" w:rsidRPr="00A550CC" w14:paraId="5B1BFDD7"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50229E33" w14:textId="77777777" w:rsidR="00450599" w:rsidRPr="001B4510" w:rsidRDefault="00450599" w:rsidP="001B4510">
            <w:pPr>
              <w:rPr>
                <w:rFonts w:ascii="Times New Roman" w:hAnsi="Times New Roman" w:cs="Times New Roman"/>
              </w:rPr>
            </w:pPr>
            <w:bookmarkStart w:id="13" w:name="sub_14300"/>
            <w:r w:rsidRPr="008F5DC8">
              <w:t>Требования к условиям реализации АООП НОО для обучающихся с ТНР</w:t>
            </w:r>
            <w:bookmarkEnd w:id="13"/>
            <w:r w:rsidR="001B4510">
              <w:t xml:space="preserve"> </w:t>
            </w:r>
            <w:r w:rsidR="001B4510" w:rsidRPr="00455DAF">
              <w:rPr>
                <w:rFonts w:ascii="Times New Roman" w:hAnsi="Times New Roman" w:cs="Times New Roman"/>
              </w:rPr>
              <w:t xml:space="preserve">(раздел </w:t>
            </w:r>
            <w:r w:rsidR="001B4510" w:rsidRPr="00455DAF">
              <w:rPr>
                <w:rFonts w:ascii="Times New Roman" w:hAnsi="Times New Roman" w:cs="Times New Roman"/>
                <w:lang w:val="en-US"/>
              </w:rPr>
              <w:t>III</w:t>
            </w:r>
            <w:r w:rsidR="001B4510" w:rsidRPr="00455DAF">
              <w:rPr>
                <w:rFonts w:ascii="Times New Roman" w:hAnsi="Times New Roman" w:cs="Times New Roman"/>
              </w:rPr>
              <w:t xml:space="preserve"> Стандарта)</w:t>
            </w:r>
          </w:p>
        </w:tc>
      </w:tr>
      <w:tr w:rsidR="00450599" w:rsidRPr="00A550CC" w14:paraId="23FAE382"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5BE60FD9" w14:textId="77777777" w:rsidR="00450599" w:rsidRPr="008F5DC8" w:rsidRDefault="00450599" w:rsidP="001B4510">
            <w:pPr>
              <w:pStyle w:val="a8"/>
              <w:jc w:val="center"/>
            </w:pPr>
            <w:bookmarkStart w:id="14" w:name="sub_14304"/>
            <w:r w:rsidRPr="008F5DC8">
              <w:t>Требования к кадровым условиям</w:t>
            </w:r>
            <w:bookmarkEnd w:id="14"/>
            <w:r w:rsidR="001B4510">
              <w:t xml:space="preserve"> </w:t>
            </w:r>
            <w:r w:rsidR="001B4510" w:rsidRPr="00455DAF">
              <w:rPr>
                <w:rFonts w:ascii="Times New Roman" w:hAnsi="Times New Roman" w:cs="Times New Roman"/>
              </w:rPr>
              <w:t>(пункт 3.4. Стандарта)</w:t>
            </w:r>
          </w:p>
        </w:tc>
      </w:tr>
      <w:tr w:rsidR="00450599" w:rsidRPr="00A550CC" w14:paraId="68A5F6BF"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6AF6A660" w14:textId="77777777" w:rsidR="00450599" w:rsidRPr="008F5DC8" w:rsidRDefault="00B861BA" w:rsidP="00051372">
            <w:pPr>
              <w:pStyle w:val="a8"/>
              <w:jc w:val="both"/>
            </w:pPr>
            <w:r>
              <w:t>Образовательная организация</w:t>
            </w:r>
            <w:r w:rsidR="00450599" w:rsidRPr="008F5DC8">
              <w:t xml:space="preserve">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2519" w:type="pct"/>
            <w:tcBorders>
              <w:top w:val="single" w:sz="4" w:space="0" w:color="auto"/>
              <w:left w:val="single" w:sz="4" w:space="0" w:color="auto"/>
              <w:bottom w:val="single" w:sz="4" w:space="0" w:color="auto"/>
            </w:tcBorders>
          </w:tcPr>
          <w:p w14:paraId="13599AE7" w14:textId="77777777" w:rsidR="00450599" w:rsidRPr="008F5DC8" w:rsidRDefault="00450599" w:rsidP="00051372">
            <w:pPr>
              <w:pStyle w:val="a8"/>
              <w:jc w:val="both"/>
            </w:pPr>
            <w:r w:rsidRPr="008F5DC8">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6F98444A" w14:textId="77777777" w:rsidR="00450599" w:rsidRPr="008F5DC8" w:rsidRDefault="00450599" w:rsidP="00051372">
            <w:pPr>
              <w:pStyle w:val="a8"/>
              <w:jc w:val="both"/>
            </w:pPr>
            <w:r w:rsidRPr="008F5DC8">
              <w:t xml:space="preserve">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w:t>
            </w:r>
            <w:r w:rsidR="00B861BA">
              <w:t>образовательной организации</w:t>
            </w:r>
            <w:r w:rsidRPr="008F5DC8">
              <w:t xml:space="preserve">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14:paraId="3F80C9D0" w14:textId="77777777" w:rsidR="00450599" w:rsidRPr="008F5DC8" w:rsidRDefault="00450599" w:rsidP="00051372">
            <w:pPr>
              <w:pStyle w:val="a8"/>
              <w:jc w:val="both"/>
            </w:pPr>
            <w:r w:rsidRPr="008F5DC8">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w:t>
            </w:r>
          </w:p>
          <w:p w14:paraId="4ACAFF03" w14:textId="77777777" w:rsidR="00450599" w:rsidRPr="008F5DC8" w:rsidRDefault="00450599" w:rsidP="00051372">
            <w:pPr>
              <w:pStyle w:val="a8"/>
              <w:jc w:val="both"/>
            </w:pPr>
            <w:r w:rsidRPr="008F5DC8">
              <w:t>педагогами, психологами, медицинскими работниками (педиатр, медицинская сестра).</w:t>
            </w:r>
          </w:p>
        </w:tc>
      </w:tr>
      <w:tr w:rsidR="00450599" w:rsidRPr="00A550CC" w14:paraId="5DDA48CA"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41F7E35D" w14:textId="77777777" w:rsidR="00450599" w:rsidRPr="008F5DC8" w:rsidRDefault="00450599" w:rsidP="001B4510">
            <w:pPr>
              <w:pStyle w:val="a8"/>
              <w:jc w:val="center"/>
            </w:pPr>
            <w:bookmarkStart w:id="15" w:name="sub_14306"/>
            <w:r w:rsidRPr="008F5DC8">
              <w:t>Требования к материально-техническим условиям</w:t>
            </w:r>
            <w:bookmarkEnd w:id="15"/>
            <w:r w:rsidR="001B4510">
              <w:t xml:space="preserve"> </w:t>
            </w:r>
            <w:r w:rsidR="001B4510" w:rsidRPr="00455DAF">
              <w:rPr>
                <w:rFonts w:ascii="Times New Roman" w:hAnsi="Times New Roman" w:cs="Times New Roman"/>
              </w:rPr>
              <w:t>(пункт 3.6. Стандарта)</w:t>
            </w:r>
          </w:p>
        </w:tc>
      </w:tr>
      <w:tr w:rsidR="00450599" w:rsidRPr="00A550CC" w14:paraId="4FC1CB5A"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1A275DB4" w14:textId="77777777" w:rsidR="00450599" w:rsidRPr="008F5DC8" w:rsidRDefault="00450599" w:rsidP="00051372">
            <w:pPr>
              <w:pStyle w:val="a8"/>
              <w:jc w:val="both"/>
            </w:pPr>
            <w:r w:rsidRPr="008F5DC8">
              <w:t xml:space="preserve">В структуре материально-технического обеспечения процесса образования обучающихся с ТНР должна быть отражена специфика </w:t>
            </w:r>
            <w:r w:rsidRPr="008F5DC8">
              <w:lastRenderedPageBreak/>
              <w:t>требований к техническим средствам комфортного доступа обучающегося с ТНР к образованию.</w:t>
            </w:r>
          </w:p>
          <w:p w14:paraId="73428094" w14:textId="77777777" w:rsidR="00450599" w:rsidRPr="008F5DC8" w:rsidRDefault="00450599" w:rsidP="00051372">
            <w:pPr>
              <w:pStyle w:val="a8"/>
              <w:jc w:val="both"/>
            </w:pPr>
            <w:r w:rsidRPr="008F5DC8">
              <w:t xml:space="preserve">При реализации образовательных программ с применением исключительно дистанционных образовательных технологий в </w:t>
            </w:r>
            <w:r w:rsidR="00B861BA">
              <w:t>образовательной организации</w:t>
            </w:r>
            <w:r w:rsidRPr="008F5DC8">
              <w:t>,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14:paraId="594BA4D3" w14:textId="77777777" w:rsidR="00450599" w:rsidRPr="008F5DC8" w:rsidRDefault="00450599" w:rsidP="00051372">
            <w:pPr>
              <w:pStyle w:val="a8"/>
              <w:jc w:val="both"/>
            </w:pPr>
            <w:r w:rsidRPr="008F5DC8">
              <w:t>Материально-техническая база реализации АООП НОО с ТНР должна соответствовать требованиям, предъявляемым к:</w:t>
            </w:r>
          </w:p>
          <w:p w14:paraId="45FF249E" w14:textId="77777777" w:rsidR="00450599" w:rsidRPr="008F5DC8" w:rsidRDefault="00450599" w:rsidP="00051372">
            <w:pPr>
              <w:pStyle w:val="a8"/>
              <w:jc w:val="both"/>
            </w:pPr>
            <w:r w:rsidRPr="008F5DC8">
              <w:t>помещениям логопедических кабинетов;</w:t>
            </w:r>
            <w:r w:rsidR="008F5DC8" w:rsidRPr="008F5DC8">
              <w:t xml:space="preserve"> </w:t>
            </w:r>
            <w:r w:rsidRPr="008F5DC8">
              <w:t>кабинетам психологов.</w:t>
            </w:r>
          </w:p>
          <w:p w14:paraId="682CA5CD" w14:textId="77777777" w:rsidR="00450599" w:rsidRPr="008F5DC8" w:rsidRDefault="00450599" w:rsidP="00051372">
            <w:pPr>
              <w:pStyle w:val="a8"/>
              <w:jc w:val="both"/>
            </w:pPr>
            <w:r w:rsidRPr="008F5DC8">
              <w:t>Требования к организации рабочего места.</w:t>
            </w:r>
          </w:p>
          <w:p w14:paraId="13E1929A" w14:textId="77777777" w:rsidR="00450599" w:rsidRPr="008F5DC8" w:rsidRDefault="00450599" w:rsidP="00051372">
            <w:pPr>
              <w:pStyle w:val="a8"/>
              <w:jc w:val="both"/>
            </w:pPr>
            <w:r w:rsidRPr="008F5DC8">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w:t>
            </w:r>
            <w:r w:rsidR="00B861BA">
              <w:t>образовательной организации</w:t>
            </w:r>
            <w:r w:rsidRPr="008F5DC8">
              <w:t>, используя видео- и аудио</w:t>
            </w:r>
            <w:r w:rsidR="008F5DC8">
              <w:t>-</w:t>
            </w:r>
            <w:r w:rsidRPr="008F5DC8">
              <w:t>технику.</w:t>
            </w:r>
          </w:p>
        </w:tc>
      </w:tr>
      <w:tr w:rsidR="00450599" w:rsidRPr="00A550CC" w14:paraId="0518E193"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58A31861" w14:textId="77777777" w:rsidR="00450599" w:rsidRPr="008F5DC8" w:rsidRDefault="00450599" w:rsidP="00051372">
            <w:pPr>
              <w:pStyle w:val="a8"/>
              <w:jc w:val="both"/>
            </w:pPr>
            <w:r w:rsidRPr="008F5DC8">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14:paraId="03EB3588" w14:textId="77777777" w:rsidR="00450599" w:rsidRPr="008F5DC8" w:rsidRDefault="00450599" w:rsidP="00051372">
            <w:pPr>
              <w:pStyle w:val="a8"/>
              <w:jc w:val="both"/>
            </w:pPr>
            <w:r w:rsidRPr="008F5DC8">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2519" w:type="pct"/>
            <w:tcBorders>
              <w:top w:val="single" w:sz="4" w:space="0" w:color="auto"/>
              <w:left w:val="single" w:sz="4" w:space="0" w:color="auto"/>
              <w:bottom w:val="single" w:sz="4" w:space="0" w:color="auto"/>
            </w:tcBorders>
          </w:tcPr>
          <w:p w14:paraId="71715248" w14:textId="77777777" w:rsidR="00450599" w:rsidRPr="008F5DC8" w:rsidRDefault="00450599" w:rsidP="00051372">
            <w:pPr>
              <w:pStyle w:val="a8"/>
              <w:jc w:val="both"/>
            </w:pPr>
            <w:r w:rsidRPr="008F5DC8">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14:paraId="236E96FC" w14:textId="77777777" w:rsidR="00450599" w:rsidRPr="008F5DC8" w:rsidRDefault="00450599" w:rsidP="00051372">
            <w:pPr>
              <w:pStyle w:val="a8"/>
              <w:jc w:val="both"/>
            </w:pPr>
            <w:r w:rsidRPr="008F5DC8">
              <w:t xml:space="preserve">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w:t>
            </w:r>
            <w:r w:rsidRPr="008F5DC8">
              <w:lastRenderedPageBreak/>
              <w:t>нарушений речи.</w:t>
            </w:r>
          </w:p>
          <w:p w14:paraId="64A2FAB7" w14:textId="77777777" w:rsidR="00450599" w:rsidRPr="008F5DC8" w:rsidRDefault="00450599" w:rsidP="00051372">
            <w:pPr>
              <w:pStyle w:val="a8"/>
              <w:jc w:val="both"/>
            </w:pPr>
            <w:r w:rsidRPr="008F5DC8">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14:paraId="5B792F05" w14:textId="77777777" w:rsidR="00450599" w:rsidRPr="008F5DC8" w:rsidRDefault="00450599" w:rsidP="00051372">
            <w:pPr>
              <w:pStyle w:val="a8"/>
              <w:jc w:val="both"/>
            </w:pPr>
            <w:r w:rsidRPr="008F5DC8">
              <w:t>Альтернативными (невербальными) средствами коммуникации могут являться:</w:t>
            </w:r>
          </w:p>
          <w:p w14:paraId="530DCC46" w14:textId="77777777" w:rsidR="00450599" w:rsidRPr="008F5DC8" w:rsidRDefault="00450599" w:rsidP="00051372">
            <w:pPr>
              <w:pStyle w:val="a8"/>
              <w:jc w:val="both"/>
            </w:pPr>
            <w:r w:rsidRPr="008F5DC8">
              <w:t>специально подобранные предметы;</w:t>
            </w:r>
          </w:p>
          <w:p w14:paraId="53628420" w14:textId="77777777" w:rsidR="00450599" w:rsidRPr="008F5DC8" w:rsidRDefault="00450599" w:rsidP="00051372">
            <w:pPr>
              <w:pStyle w:val="a8"/>
              <w:jc w:val="both"/>
            </w:pPr>
            <w:r w:rsidRPr="008F5DC8">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14:paraId="0573B2A5" w14:textId="77777777" w:rsidR="00450599" w:rsidRPr="008F5DC8" w:rsidRDefault="00450599" w:rsidP="00051372">
            <w:pPr>
              <w:pStyle w:val="a8"/>
              <w:jc w:val="both"/>
            </w:pPr>
            <w:r w:rsidRPr="008F5DC8">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14:paraId="42991073" w14:textId="77777777" w:rsidR="00450599" w:rsidRPr="008F5DC8" w:rsidRDefault="00450599" w:rsidP="00051372">
            <w:pPr>
              <w:pStyle w:val="a8"/>
              <w:jc w:val="both"/>
            </w:pPr>
            <w:r w:rsidRPr="008F5DC8">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450599" w:rsidRPr="00A550CC" w14:paraId="5BEE25D5"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2692770E" w14:textId="77777777" w:rsidR="00450599" w:rsidRPr="001B4510" w:rsidRDefault="00450599" w:rsidP="001B4510">
            <w:pPr>
              <w:jc w:val="center"/>
              <w:rPr>
                <w:rFonts w:ascii="Times New Roman" w:hAnsi="Times New Roman" w:cs="Times New Roman"/>
              </w:rPr>
            </w:pPr>
            <w:bookmarkStart w:id="16" w:name="sub_14400"/>
            <w:r w:rsidRPr="008F5DC8">
              <w:lastRenderedPageBreak/>
              <w:t>Требования к результатам освоения АООП НОО для обучающихся с ТНР</w:t>
            </w:r>
            <w:bookmarkEnd w:id="16"/>
            <w:r w:rsidR="001B4510">
              <w:t xml:space="preserve"> </w:t>
            </w:r>
            <w:r w:rsidR="001B4510" w:rsidRPr="00455DAF">
              <w:rPr>
                <w:rFonts w:ascii="Times New Roman" w:hAnsi="Times New Roman" w:cs="Times New Roman"/>
              </w:rPr>
              <w:t xml:space="preserve">(раздел </w:t>
            </w:r>
            <w:r w:rsidR="001B4510" w:rsidRPr="00455DAF">
              <w:rPr>
                <w:rFonts w:ascii="Times New Roman" w:hAnsi="Times New Roman" w:cs="Times New Roman"/>
                <w:lang w:val="en-US"/>
              </w:rPr>
              <w:t>IV</w:t>
            </w:r>
            <w:r w:rsidR="001B4510" w:rsidRPr="00455DAF">
              <w:rPr>
                <w:rFonts w:ascii="Times New Roman" w:hAnsi="Times New Roman" w:cs="Times New Roman"/>
              </w:rPr>
              <w:t xml:space="preserve"> Стандарта)</w:t>
            </w:r>
          </w:p>
        </w:tc>
      </w:tr>
      <w:tr w:rsidR="00450599" w:rsidRPr="00A550CC" w14:paraId="3ADCE8C4"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5A2E3CBC" w14:textId="77777777" w:rsidR="00450599" w:rsidRPr="001B4510" w:rsidRDefault="00450599" w:rsidP="001B4510">
            <w:pPr>
              <w:jc w:val="center"/>
              <w:rPr>
                <w:rFonts w:ascii="Times New Roman" w:hAnsi="Times New Roman" w:cs="Times New Roman"/>
              </w:rPr>
            </w:pPr>
            <w:bookmarkStart w:id="17" w:name="sub_14401"/>
            <w:r w:rsidRPr="008F5DC8">
              <w:t>Стандарт устанавливает требования к результатам освоения АООП НОО</w:t>
            </w:r>
            <w:bookmarkEnd w:id="17"/>
            <w:r w:rsidR="001B4510">
              <w:t xml:space="preserve"> </w:t>
            </w:r>
            <w:r w:rsidR="001B4510" w:rsidRPr="00455DAF">
              <w:rPr>
                <w:rFonts w:ascii="Times New Roman" w:hAnsi="Times New Roman" w:cs="Times New Roman"/>
              </w:rPr>
              <w:t>(пункт 4.1. Стандарта)</w:t>
            </w:r>
          </w:p>
        </w:tc>
      </w:tr>
      <w:tr w:rsidR="00450599" w:rsidRPr="00A550CC" w14:paraId="22874C56"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47DA7355" w14:textId="77777777" w:rsidR="00450599" w:rsidRPr="001B4510" w:rsidRDefault="00450599" w:rsidP="001B4510">
            <w:pPr>
              <w:jc w:val="center"/>
              <w:rPr>
                <w:rFonts w:ascii="Times New Roman" w:hAnsi="Times New Roman" w:cs="Times New Roman"/>
              </w:rPr>
            </w:pPr>
            <w:bookmarkStart w:id="18" w:name="sub_14402"/>
            <w:r w:rsidRPr="008F5DC8">
              <w:t>Личностные результаты освоения АООП НОО</w:t>
            </w:r>
            <w:bookmarkEnd w:id="18"/>
            <w:r w:rsidR="001B4510">
              <w:t xml:space="preserve"> </w:t>
            </w:r>
            <w:r w:rsidR="001B4510" w:rsidRPr="00455DAF">
              <w:rPr>
                <w:rFonts w:ascii="Times New Roman" w:hAnsi="Times New Roman" w:cs="Times New Roman"/>
              </w:rPr>
              <w:t>(пункт 4.2. Стандарта)</w:t>
            </w:r>
          </w:p>
        </w:tc>
      </w:tr>
      <w:tr w:rsidR="00450599" w:rsidRPr="00A550CC" w14:paraId="4C72746F"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3B884B85" w14:textId="77777777" w:rsidR="00450599" w:rsidRPr="008F5DC8" w:rsidRDefault="00450599" w:rsidP="00051372">
            <w:pPr>
              <w:pStyle w:val="a8"/>
              <w:jc w:val="both"/>
            </w:pPr>
            <w:r w:rsidRPr="008F5DC8">
              <w:t xml:space="preserve">Личностные результаты освоения АООП НОО соответствуют </w:t>
            </w:r>
            <w:hyperlink r:id="rId10" w:history="1">
              <w:r w:rsidRPr="008F5DC8">
                <w:rPr>
                  <w:rStyle w:val="a4"/>
                  <w:rFonts w:cs="Times New Roman CYR"/>
                  <w:color w:val="auto"/>
                </w:rPr>
                <w:t>ГОС</w:t>
              </w:r>
            </w:hyperlink>
            <w:r w:rsidRPr="008F5DC8">
              <w:t xml:space="preserve"> НОО:</w:t>
            </w:r>
          </w:p>
          <w:p w14:paraId="76C603B5" w14:textId="77777777" w:rsidR="00450599" w:rsidRPr="008F5DC8" w:rsidRDefault="00334B69" w:rsidP="00051372">
            <w:pPr>
              <w:pStyle w:val="a8"/>
              <w:jc w:val="both"/>
            </w:pPr>
            <w:r w:rsidRPr="008F5DC8">
              <w:t xml:space="preserve">а) </w:t>
            </w:r>
            <w:r w:rsidR="00450599" w:rsidRPr="008F5DC8">
              <w:t xml:space="preserve">формирование основ гражданской идентичности, чувства гордости за свою Родину, народ и историю </w:t>
            </w:r>
            <w:r w:rsidR="00D86F88" w:rsidRPr="008F5DC8">
              <w:t>Донецкой Народной Республики</w:t>
            </w:r>
            <w:r w:rsidR="00450599" w:rsidRPr="008F5DC8">
              <w:t>, осознание своей национальной принадлежности;</w:t>
            </w:r>
          </w:p>
          <w:p w14:paraId="25892127" w14:textId="77777777" w:rsidR="00450599" w:rsidRPr="008F5DC8" w:rsidRDefault="00450599" w:rsidP="00051372">
            <w:pPr>
              <w:pStyle w:val="a8"/>
              <w:jc w:val="both"/>
            </w:pPr>
            <w:r w:rsidRPr="008F5DC8">
              <w:t>формирование ценностей многонационального общества;</w:t>
            </w:r>
          </w:p>
          <w:p w14:paraId="18C9AC50" w14:textId="77777777" w:rsidR="00450599" w:rsidRPr="008F5DC8" w:rsidRDefault="00450599" w:rsidP="00051372">
            <w:pPr>
              <w:pStyle w:val="a8"/>
              <w:jc w:val="both"/>
            </w:pPr>
            <w:r w:rsidRPr="008F5DC8">
              <w:t>становление гуманистических и демократических ценностных ориентаций;</w:t>
            </w:r>
          </w:p>
          <w:p w14:paraId="0BE4360F" w14:textId="77777777" w:rsidR="00450599" w:rsidRPr="008F5DC8" w:rsidRDefault="00334B69" w:rsidP="00051372">
            <w:pPr>
              <w:pStyle w:val="a8"/>
              <w:jc w:val="both"/>
            </w:pPr>
            <w:r w:rsidRPr="008F5DC8">
              <w:t xml:space="preserve">б) </w:t>
            </w:r>
            <w:r w:rsidR="00450599" w:rsidRPr="008F5DC8">
              <w:t>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4CFA8B61" w14:textId="77777777" w:rsidR="00450599" w:rsidRPr="008F5DC8" w:rsidRDefault="00334B69" w:rsidP="00051372">
            <w:pPr>
              <w:pStyle w:val="a8"/>
              <w:jc w:val="both"/>
            </w:pPr>
            <w:r w:rsidRPr="008F5DC8">
              <w:t xml:space="preserve">в) </w:t>
            </w:r>
            <w:r w:rsidR="00450599" w:rsidRPr="008F5DC8">
              <w:t>формирование уважительного отношения к иному мнению, истории и культуре других народов;</w:t>
            </w:r>
          </w:p>
          <w:p w14:paraId="42C1EF57" w14:textId="77777777" w:rsidR="00450599" w:rsidRPr="008F5DC8" w:rsidRDefault="00334B69" w:rsidP="00051372">
            <w:pPr>
              <w:pStyle w:val="a8"/>
              <w:jc w:val="both"/>
            </w:pPr>
            <w:r w:rsidRPr="008F5DC8">
              <w:t xml:space="preserve">г) </w:t>
            </w:r>
            <w:r w:rsidR="00450599" w:rsidRPr="008F5DC8">
              <w:t>овладение начальными навыками адаптации в динамично изменяющемся и развивающемся мире;</w:t>
            </w:r>
          </w:p>
          <w:p w14:paraId="2507B40C" w14:textId="77777777" w:rsidR="00450599" w:rsidRPr="008F5DC8" w:rsidRDefault="00334B69" w:rsidP="00051372">
            <w:pPr>
              <w:pStyle w:val="a8"/>
              <w:jc w:val="both"/>
            </w:pPr>
            <w:r w:rsidRPr="008F5DC8">
              <w:t xml:space="preserve">д) </w:t>
            </w:r>
            <w:r w:rsidR="00450599" w:rsidRPr="008F5DC8">
              <w:t>принятие и освоение социальной роли обучающегося, развитие мотивов учебной деятельности и формирование личностного смысла учения;</w:t>
            </w:r>
          </w:p>
          <w:p w14:paraId="3393093A" w14:textId="77777777" w:rsidR="00450599" w:rsidRPr="008F5DC8" w:rsidRDefault="00334B69" w:rsidP="00051372">
            <w:pPr>
              <w:pStyle w:val="a8"/>
              <w:jc w:val="both"/>
            </w:pPr>
            <w:r w:rsidRPr="008F5DC8">
              <w:lastRenderedPageBreak/>
              <w:t xml:space="preserve">е) </w:t>
            </w:r>
            <w:r w:rsidR="00450599" w:rsidRPr="008F5DC8">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AD5B9E2" w14:textId="77777777" w:rsidR="00450599" w:rsidRPr="008F5DC8" w:rsidRDefault="00334B69" w:rsidP="00051372">
            <w:pPr>
              <w:pStyle w:val="a8"/>
              <w:jc w:val="both"/>
            </w:pPr>
            <w:r w:rsidRPr="008F5DC8">
              <w:t xml:space="preserve">ж) </w:t>
            </w:r>
            <w:r w:rsidR="00450599" w:rsidRPr="008F5DC8">
              <w:t>формирование эстетических потребностей, ценностей и чувств;</w:t>
            </w:r>
          </w:p>
          <w:p w14:paraId="6448D556" w14:textId="77777777" w:rsidR="00450599" w:rsidRPr="008F5DC8" w:rsidRDefault="008F5DC8" w:rsidP="00051372">
            <w:pPr>
              <w:pStyle w:val="a8"/>
              <w:jc w:val="both"/>
            </w:pPr>
            <w:r w:rsidRPr="008F5DC8">
              <w:t>з</w:t>
            </w:r>
            <w:r w:rsidR="00334B69" w:rsidRPr="008F5DC8">
              <w:t xml:space="preserve">) </w:t>
            </w:r>
            <w:r w:rsidR="00450599" w:rsidRPr="008F5DC8">
              <w:t>развитие этических чувств, доброжелательности и эмоционально-нравственной отзывчивости, понимания и сопереживания чувствам других людей;</w:t>
            </w:r>
          </w:p>
          <w:p w14:paraId="592D33F6" w14:textId="77777777" w:rsidR="00450599" w:rsidRPr="008F5DC8" w:rsidRDefault="00334B69" w:rsidP="00051372">
            <w:pPr>
              <w:pStyle w:val="a8"/>
              <w:jc w:val="both"/>
            </w:pPr>
            <w:r w:rsidRPr="008F5DC8">
              <w:t xml:space="preserve">и) </w:t>
            </w:r>
            <w:r w:rsidR="00450599" w:rsidRPr="008F5DC8">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362F378A" w14:textId="77777777" w:rsidR="00450599" w:rsidRPr="008F5DC8" w:rsidRDefault="00334B69" w:rsidP="00051372">
            <w:pPr>
              <w:pStyle w:val="a8"/>
              <w:jc w:val="both"/>
            </w:pPr>
            <w:r w:rsidRPr="008F5DC8">
              <w:t xml:space="preserve">к) </w:t>
            </w:r>
            <w:r w:rsidR="00450599" w:rsidRPr="008F5DC8">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450599" w:rsidRPr="00A550CC" w14:paraId="69D9F896"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5DE9B537" w14:textId="77777777" w:rsidR="00450599" w:rsidRPr="001B4510" w:rsidRDefault="00450599" w:rsidP="001B4510">
            <w:pPr>
              <w:jc w:val="center"/>
              <w:rPr>
                <w:rFonts w:ascii="Times New Roman" w:hAnsi="Times New Roman" w:cs="Times New Roman"/>
              </w:rPr>
            </w:pPr>
            <w:bookmarkStart w:id="19" w:name="sub_14403"/>
            <w:r w:rsidRPr="008F5DC8">
              <w:lastRenderedPageBreak/>
              <w:t>Метапредметные результаты освоения АООП НОО</w:t>
            </w:r>
            <w:bookmarkEnd w:id="19"/>
            <w:r w:rsidR="001B4510">
              <w:t xml:space="preserve"> </w:t>
            </w:r>
            <w:r w:rsidR="001B4510" w:rsidRPr="00455DAF">
              <w:rPr>
                <w:rFonts w:ascii="Times New Roman" w:hAnsi="Times New Roman" w:cs="Times New Roman"/>
              </w:rPr>
              <w:t>(пункт 4.3. Стандарта)</w:t>
            </w:r>
          </w:p>
        </w:tc>
      </w:tr>
      <w:tr w:rsidR="00450599" w:rsidRPr="00A550CC" w14:paraId="4C21CAE3"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6A228B20" w14:textId="77777777" w:rsidR="00450599" w:rsidRPr="008F5DC8" w:rsidRDefault="00450599" w:rsidP="00051372">
            <w:pPr>
              <w:pStyle w:val="a8"/>
              <w:jc w:val="both"/>
            </w:pPr>
            <w:r w:rsidRPr="008F5DC8">
              <w:t xml:space="preserve">Метапредметные результаты освоения АООП НОО соответствуют </w:t>
            </w:r>
            <w:hyperlink r:id="rId11" w:history="1">
              <w:r w:rsidRPr="008F5DC8">
                <w:rPr>
                  <w:rStyle w:val="a4"/>
                  <w:rFonts w:cs="Times New Roman CYR"/>
                  <w:color w:val="auto"/>
                </w:rPr>
                <w:t>ГОС</w:t>
              </w:r>
            </w:hyperlink>
            <w:r w:rsidRPr="008F5DC8">
              <w:t xml:space="preserve"> НОО:</w:t>
            </w:r>
          </w:p>
          <w:p w14:paraId="4A403566" w14:textId="77777777" w:rsidR="00450599" w:rsidRPr="008F5DC8" w:rsidRDefault="00334B69" w:rsidP="00051372">
            <w:pPr>
              <w:pStyle w:val="a8"/>
              <w:jc w:val="both"/>
            </w:pPr>
            <w:r w:rsidRPr="008F5DC8">
              <w:t xml:space="preserve">а) </w:t>
            </w:r>
            <w:r w:rsidR="00450599" w:rsidRPr="008F5DC8">
              <w:t>овладение способностью принимать и сохранять цели и задачи учебной деятельности, поиска средств ее осуществления;</w:t>
            </w:r>
          </w:p>
          <w:p w14:paraId="1C4D5DAD" w14:textId="77777777" w:rsidR="00450599" w:rsidRPr="008F5DC8" w:rsidRDefault="00334B69" w:rsidP="00051372">
            <w:pPr>
              <w:pStyle w:val="a8"/>
              <w:jc w:val="both"/>
            </w:pPr>
            <w:r w:rsidRPr="008F5DC8">
              <w:t xml:space="preserve">б) </w:t>
            </w:r>
            <w:r w:rsidR="00450599" w:rsidRPr="008F5DC8">
              <w:t>освоение способов решения проблем творческого и поискового характера;</w:t>
            </w:r>
          </w:p>
          <w:p w14:paraId="5F0F8499" w14:textId="77777777" w:rsidR="00450599" w:rsidRPr="008F5DC8" w:rsidRDefault="00334B69" w:rsidP="00051372">
            <w:pPr>
              <w:pStyle w:val="a8"/>
              <w:jc w:val="both"/>
            </w:pPr>
            <w:r w:rsidRPr="008F5DC8">
              <w:t xml:space="preserve">в) </w:t>
            </w:r>
            <w:r w:rsidR="00450599" w:rsidRPr="008F5DC8">
              <w:t>формирование умения планировать, контролировать и оценивать учебные действия в соответствии с поставленной задачей и условиями ее реализации;</w:t>
            </w:r>
          </w:p>
          <w:p w14:paraId="715EB7BF" w14:textId="77777777" w:rsidR="00450599" w:rsidRPr="008F5DC8" w:rsidRDefault="00450599" w:rsidP="00051372">
            <w:pPr>
              <w:pStyle w:val="a8"/>
              <w:jc w:val="both"/>
            </w:pPr>
            <w:r w:rsidRPr="008F5DC8">
              <w:t>определять наиболее эффективные способы достижения результата;</w:t>
            </w:r>
          </w:p>
          <w:p w14:paraId="59BC163E" w14:textId="77777777" w:rsidR="00450599" w:rsidRPr="008F5DC8" w:rsidRDefault="00334B69" w:rsidP="00051372">
            <w:pPr>
              <w:pStyle w:val="a8"/>
              <w:jc w:val="both"/>
            </w:pPr>
            <w:r w:rsidRPr="008F5DC8">
              <w:t xml:space="preserve">г) </w:t>
            </w:r>
            <w:r w:rsidR="00450599" w:rsidRPr="008F5DC8">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1FAE2C1B" w14:textId="77777777" w:rsidR="00450599" w:rsidRPr="008F5DC8" w:rsidRDefault="00334B69" w:rsidP="00051372">
            <w:pPr>
              <w:pStyle w:val="a8"/>
              <w:jc w:val="both"/>
            </w:pPr>
            <w:r w:rsidRPr="008F5DC8">
              <w:t xml:space="preserve">д) </w:t>
            </w:r>
            <w:r w:rsidR="00450599" w:rsidRPr="008F5DC8">
              <w:t>освоение начальных форм познавательной и личностной рефлексии;</w:t>
            </w:r>
          </w:p>
          <w:p w14:paraId="77DECAA4" w14:textId="77777777" w:rsidR="00450599" w:rsidRPr="008F5DC8" w:rsidRDefault="00334B69" w:rsidP="00051372">
            <w:pPr>
              <w:pStyle w:val="a8"/>
              <w:jc w:val="both"/>
            </w:pPr>
            <w:r w:rsidRPr="008F5DC8">
              <w:t xml:space="preserve">е) </w:t>
            </w:r>
            <w:r w:rsidR="00450599" w:rsidRPr="008F5DC8">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3910F6AE" w14:textId="77777777" w:rsidR="00450599" w:rsidRPr="008F5DC8" w:rsidRDefault="00334B69" w:rsidP="00051372">
            <w:pPr>
              <w:pStyle w:val="a8"/>
              <w:jc w:val="both"/>
            </w:pPr>
            <w:r w:rsidRPr="008F5DC8">
              <w:t xml:space="preserve">ж) </w:t>
            </w:r>
            <w:r w:rsidR="00450599" w:rsidRPr="008F5DC8">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14:paraId="5AD449DA" w14:textId="77777777" w:rsidR="00450599" w:rsidRPr="008F5DC8" w:rsidRDefault="008F5DC8" w:rsidP="00051372">
            <w:pPr>
              <w:pStyle w:val="a8"/>
              <w:jc w:val="both"/>
            </w:pPr>
            <w:r w:rsidRPr="008F5DC8">
              <w:t>з</w:t>
            </w:r>
            <w:r w:rsidR="00334B69" w:rsidRPr="008F5DC8">
              <w:t xml:space="preserve">) </w:t>
            </w:r>
            <w:r w:rsidR="00450599" w:rsidRPr="008F5DC8">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14:paraId="1D220577" w14:textId="77777777" w:rsidR="00450599" w:rsidRPr="008F5DC8" w:rsidRDefault="00450599" w:rsidP="00051372">
            <w:pPr>
              <w:pStyle w:val="a8"/>
              <w:jc w:val="both"/>
            </w:pPr>
            <w:r w:rsidRPr="008F5DC8">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14:paraId="3D3874D5" w14:textId="77777777" w:rsidR="00450599" w:rsidRPr="008F5DC8" w:rsidRDefault="00450599" w:rsidP="00051372">
            <w:pPr>
              <w:pStyle w:val="a8"/>
              <w:jc w:val="both"/>
            </w:pPr>
            <w:r w:rsidRPr="008F5DC8">
              <w:t>соблюдать нормы информационной избирательности, этики и этикета;</w:t>
            </w:r>
          </w:p>
          <w:p w14:paraId="39E6D79C" w14:textId="77777777" w:rsidR="00450599" w:rsidRPr="008F5DC8" w:rsidRDefault="00334B69" w:rsidP="00051372">
            <w:pPr>
              <w:pStyle w:val="a8"/>
              <w:jc w:val="both"/>
            </w:pPr>
            <w:r w:rsidRPr="008F5DC8">
              <w:t xml:space="preserve">и) </w:t>
            </w:r>
            <w:r w:rsidR="00450599" w:rsidRPr="008F5DC8">
              <w:t>овладение навыками смыслового чтения текстов различных стилей и жанров в соответствии с целями и задачами;</w:t>
            </w:r>
          </w:p>
          <w:p w14:paraId="67EA5968" w14:textId="77777777" w:rsidR="00450599" w:rsidRPr="008F5DC8" w:rsidRDefault="00450599" w:rsidP="00051372">
            <w:pPr>
              <w:pStyle w:val="a8"/>
              <w:jc w:val="both"/>
            </w:pPr>
            <w:r w:rsidRPr="008F5DC8">
              <w:t>осознанно строить речевое высказывание в соответствии с задачами коммуникации и составлять тексты в устной и письменной формах;</w:t>
            </w:r>
          </w:p>
          <w:p w14:paraId="2474CD8A" w14:textId="77777777" w:rsidR="00450599" w:rsidRPr="008F5DC8" w:rsidRDefault="00334B69" w:rsidP="00051372">
            <w:pPr>
              <w:pStyle w:val="a8"/>
              <w:jc w:val="both"/>
            </w:pPr>
            <w:r w:rsidRPr="008F5DC8">
              <w:t xml:space="preserve">к) </w:t>
            </w:r>
            <w:r w:rsidR="00450599" w:rsidRPr="008F5DC8">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2FFDEA0C" w14:textId="77777777" w:rsidR="00450599" w:rsidRPr="008F5DC8" w:rsidRDefault="008F5DC8" w:rsidP="00051372">
            <w:pPr>
              <w:pStyle w:val="a8"/>
              <w:jc w:val="both"/>
            </w:pPr>
            <w:r w:rsidRPr="008F5DC8">
              <w:lastRenderedPageBreak/>
              <w:t>л</w:t>
            </w:r>
            <w:r w:rsidR="00334B69" w:rsidRPr="008F5DC8">
              <w:t xml:space="preserve">) </w:t>
            </w:r>
            <w:r w:rsidR="00450599" w:rsidRPr="008F5DC8">
              <w:t>готовность слушать собеседника и вести диалог;</w:t>
            </w:r>
          </w:p>
          <w:p w14:paraId="3B0889B4" w14:textId="77777777" w:rsidR="00450599" w:rsidRPr="008F5DC8" w:rsidRDefault="00450599" w:rsidP="00051372">
            <w:pPr>
              <w:pStyle w:val="a8"/>
              <w:jc w:val="both"/>
            </w:pPr>
            <w:r w:rsidRPr="008F5DC8">
              <w:t>готовность признавать возможность существования различных точек зрения и права каждого иметь свою;</w:t>
            </w:r>
          </w:p>
          <w:p w14:paraId="519792D6" w14:textId="77777777" w:rsidR="00450599" w:rsidRPr="008F5DC8" w:rsidRDefault="00450599" w:rsidP="00051372">
            <w:pPr>
              <w:pStyle w:val="a8"/>
              <w:jc w:val="both"/>
            </w:pPr>
            <w:r w:rsidRPr="008F5DC8">
              <w:t>излагать свое мнение и аргументировать свою точку зрения и оценку событий;</w:t>
            </w:r>
          </w:p>
          <w:p w14:paraId="3EE8EA6B" w14:textId="77777777" w:rsidR="00450599" w:rsidRPr="008F5DC8" w:rsidRDefault="008F5DC8" w:rsidP="00051372">
            <w:pPr>
              <w:pStyle w:val="a8"/>
              <w:jc w:val="both"/>
            </w:pPr>
            <w:r w:rsidRPr="008F5DC8">
              <w:t>м</w:t>
            </w:r>
            <w:r w:rsidR="00334B69" w:rsidRPr="008F5DC8">
              <w:t xml:space="preserve">) </w:t>
            </w:r>
            <w:r w:rsidR="00450599" w:rsidRPr="008F5DC8">
              <w:t xml:space="preserve"> определение общей цели и путей ее достижения;</w:t>
            </w:r>
            <w:r w:rsidRPr="008F5DC8">
              <w:t xml:space="preserve"> </w:t>
            </w:r>
            <w:r w:rsidR="00450599" w:rsidRPr="008F5DC8">
              <w:t>умение договариваться о распределении функций и ролей в совместной деятельности;</w:t>
            </w:r>
            <w:r w:rsidRPr="008F5DC8">
              <w:t xml:space="preserve"> </w:t>
            </w:r>
            <w:r w:rsidR="00450599" w:rsidRPr="008F5DC8">
              <w:t>осуществлять взаимный контроль в совместной деятельности, адекватно оценивать собственное поведение и поведение окружающих;</w:t>
            </w:r>
          </w:p>
          <w:p w14:paraId="0875DA13" w14:textId="77777777" w:rsidR="00450599" w:rsidRPr="008F5DC8" w:rsidRDefault="008F5DC8" w:rsidP="00051372">
            <w:pPr>
              <w:pStyle w:val="a8"/>
              <w:jc w:val="both"/>
            </w:pPr>
            <w:r w:rsidRPr="008F5DC8">
              <w:t>н</w:t>
            </w:r>
            <w:r w:rsidR="00334B69" w:rsidRPr="008F5DC8">
              <w:t xml:space="preserve">) </w:t>
            </w:r>
            <w:r w:rsidR="00450599" w:rsidRPr="008F5DC8">
              <w:t>готовность конструктивно разрешать конфликты посредством учета интересов сторон и сотрудничества;</w:t>
            </w:r>
          </w:p>
          <w:p w14:paraId="2C3BBE28" w14:textId="77777777" w:rsidR="00450599" w:rsidRPr="008F5DC8" w:rsidRDefault="008F5DC8" w:rsidP="00051372">
            <w:pPr>
              <w:pStyle w:val="a8"/>
              <w:jc w:val="both"/>
            </w:pPr>
            <w:r w:rsidRPr="008F5DC8">
              <w:t>о</w:t>
            </w:r>
            <w:r w:rsidR="00334B69" w:rsidRPr="008F5DC8">
              <w:t xml:space="preserve">) </w:t>
            </w:r>
            <w:r w:rsidR="00450599" w:rsidRPr="008F5DC8">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0AFAC14D" w14:textId="77777777" w:rsidR="00450599" w:rsidRPr="008F5DC8" w:rsidRDefault="008F5DC8" w:rsidP="00051372">
            <w:pPr>
              <w:pStyle w:val="a8"/>
              <w:jc w:val="both"/>
            </w:pPr>
            <w:r w:rsidRPr="008F5DC8">
              <w:t>п</w:t>
            </w:r>
            <w:r w:rsidR="00334B69" w:rsidRPr="008F5DC8">
              <w:t xml:space="preserve">) </w:t>
            </w:r>
            <w:r w:rsidR="00450599" w:rsidRPr="008F5DC8">
              <w:t>овладение базовыми предметными и межпредметными понятиями, отражающими существенные связи и отношения между объектами и процессами;</w:t>
            </w:r>
          </w:p>
          <w:p w14:paraId="50D6665C" w14:textId="77777777" w:rsidR="00450599" w:rsidRPr="008F5DC8" w:rsidRDefault="008F5DC8" w:rsidP="00051372">
            <w:pPr>
              <w:pStyle w:val="a8"/>
              <w:jc w:val="both"/>
            </w:pPr>
            <w:r w:rsidRPr="008F5DC8">
              <w:t>р</w:t>
            </w:r>
            <w:r w:rsidR="00334B69" w:rsidRPr="008F5DC8">
              <w:t xml:space="preserve">) </w:t>
            </w:r>
            <w:r w:rsidR="00450599" w:rsidRPr="008F5DC8">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450599" w:rsidRPr="00A550CC" w14:paraId="5E35A816"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47713CC8" w14:textId="77777777" w:rsidR="00450599" w:rsidRPr="001B4510" w:rsidRDefault="00450599" w:rsidP="001B4510">
            <w:pPr>
              <w:jc w:val="center"/>
              <w:rPr>
                <w:rFonts w:ascii="Times New Roman" w:hAnsi="Times New Roman" w:cs="Times New Roman"/>
              </w:rPr>
            </w:pPr>
            <w:bookmarkStart w:id="20" w:name="sub_14404"/>
            <w:r w:rsidRPr="008F5DC8">
              <w:lastRenderedPageBreak/>
              <w:t>Предметные результаты освоения АООП НОО</w:t>
            </w:r>
            <w:bookmarkEnd w:id="20"/>
            <w:r w:rsidR="001B4510">
              <w:t xml:space="preserve"> </w:t>
            </w:r>
            <w:r w:rsidR="001B4510" w:rsidRPr="00455DAF">
              <w:rPr>
                <w:rFonts w:ascii="Times New Roman" w:hAnsi="Times New Roman" w:cs="Times New Roman"/>
              </w:rPr>
              <w:t>(пункт 4.4. Стандарта)</w:t>
            </w:r>
          </w:p>
        </w:tc>
      </w:tr>
      <w:tr w:rsidR="00450599" w:rsidRPr="00A550CC" w14:paraId="4DE1A609"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4B7E2F41" w14:textId="77777777" w:rsidR="00450599" w:rsidRPr="008F5DC8" w:rsidRDefault="00450599" w:rsidP="00051372">
            <w:pPr>
              <w:pStyle w:val="a8"/>
              <w:jc w:val="both"/>
            </w:pPr>
            <w:r w:rsidRPr="008F5DC8">
              <w:t xml:space="preserve">Предметные результаты освоения АООП НОО соответствуют </w:t>
            </w:r>
            <w:hyperlink r:id="rId12" w:history="1">
              <w:r w:rsidRPr="008F5DC8">
                <w:rPr>
                  <w:rStyle w:val="a4"/>
                  <w:rFonts w:cs="Times New Roman CYR"/>
                  <w:color w:val="auto"/>
                </w:rPr>
                <w:t>ГОС</w:t>
              </w:r>
            </w:hyperlink>
            <w:r w:rsidRPr="008F5DC8">
              <w:t xml:space="preserve"> НОО:</w:t>
            </w:r>
          </w:p>
        </w:tc>
        <w:tc>
          <w:tcPr>
            <w:tcW w:w="2519" w:type="pct"/>
            <w:tcBorders>
              <w:top w:val="single" w:sz="4" w:space="0" w:color="auto"/>
              <w:left w:val="single" w:sz="4" w:space="0" w:color="auto"/>
              <w:bottom w:val="single" w:sz="4" w:space="0" w:color="auto"/>
            </w:tcBorders>
          </w:tcPr>
          <w:p w14:paraId="42E7B398" w14:textId="77777777" w:rsidR="00450599" w:rsidRPr="008F5DC8" w:rsidRDefault="00450599" w:rsidP="00051372">
            <w:pPr>
              <w:pStyle w:val="a8"/>
              <w:jc w:val="both"/>
            </w:pPr>
            <w:r w:rsidRPr="008F5DC8">
              <w:t>С учетом индивидуальных возможностей и особых образовательных потребностей обучающихся с ТНР предметные результаты должны отражать:</w:t>
            </w:r>
          </w:p>
        </w:tc>
      </w:tr>
      <w:tr w:rsidR="00450599" w:rsidRPr="00A550CC" w14:paraId="03D1E082"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64AB7C9C" w14:textId="77777777" w:rsidR="00450599" w:rsidRPr="008F5DC8" w:rsidRDefault="00450599" w:rsidP="00051372">
            <w:pPr>
              <w:pStyle w:val="a8"/>
              <w:jc w:val="both"/>
            </w:pPr>
            <w:r w:rsidRPr="008F5DC8">
              <w:t>Филология</w:t>
            </w:r>
          </w:p>
          <w:p w14:paraId="21D8689B" w14:textId="77777777" w:rsidR="00450599" w:rsidRPr="008F5DC8" w:rsidRDefault="00450599" w:rsidP="00051372">
            <w:pPr>
              <w:pStyle w:val="a8"/>
              <w:jc w:val="both"/>
            </w:pPr>
            <w:r w:rsidRPr="008F5DC8">
              <w:t>Русский язык. Родной язык:</w:t>
            </w:r>
          </w:p>
          <w:p w14:paraId="0631C66C" w14:textId="77777777" w:rsidR="00450599" w:rsidRPr="008F5DC8" w:rsidRDefault="00334B69" w:rsidP="00051372">
            <w:pPr>
              <w:pStyle w:val="a8"/>
              <w:jc w:val="both"/>
            </w:pPr>
            <w:r w:rsidRPr="008F5DC8">
              <w:t xml:space="preserve">а) </w:t>
            </w:r>
            <w:r w:rsidR="00450599" w:rsidRPr="008F5DC8">
              <w:t xml:space="preserve">формирование первоначальных представлений о единстве языкового и культурного пространства </w:t>
            </w:r>
            <w:r w:rsidR="00D86F88" w:rsidRPr="008F5DC8">
              <w:t>Донецкой Народной Республики</w:t>
            </w:r>
            <w:r w:rsidR="00450599" w:rsidRPr="008F5DC8">
              <w:t>, о языке как основе национального самосознания;</w:t>
            </w:r>
          </w:p>
          <w:p w14:paraId="3E95D4FB" w14:textId="77777777" w:rsidR="00450599" w:rsidRPr="008F5DC8" w:rsidRDefault="00334B69" w:rsidP="00051372">
            <w:pPr>
              <w:pStyle w:val="a8"/>
              <w:jc w:val="both"/>
            </w:pPr>
            <w:r w:rsidRPr="008F5DC8">
              <w:t xml:space="preserve">б) </w:t>
            </w:r>
            <w:r w:rsidR="00450599" w:rsidRPr="008F5DC8">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w:t>
            </w:r>
            <w:r w:rsidR="00D86F88" w:rsidRPr="008F5DC8">
              <w:t>Донецкой Народной Республики</w:t>
            </w:r>
            <w:r w:rsidR="00450599" w:rsidRPr="008F5DC8">
              <w:t>, языка межнационального общения;</w:t>
            </w:r>
          </w:p>
          <w:p w14:paraId="1518806C" w14:textId="77777777" w:rsidR="00450599" w:rsidRPr="008F5DC8" w:rsidRDefault="00334B69" w:rsidP="00051372">
            <w:pPr>
              <w:pStyle w:val="a8"/>
              <w:jc w:val="both"/>
            </w:pPr>
            <w:r w:rsidRPr="008F5DC8">
              <w:t xml:space="preserve">в) </w:t>
            </w:r>
            <w:r w:rsidR="00450599" w:rsidRPr="008F5DC8">
              <w:t>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68035D8A" w14:textId="77777777" w:rsidR="00450599" w:rsidRPr="008F5DC8" w:rsidRDefault="00334B69" w:rsidP="00051372">
            <w:pPr>
              <w:pStyle w:val="a8"/>
              <w:jc w:val="both"/>
            </w:pPr>
            <w:r w:rsidRPr="008F5DC8">
              <w:t xml:space="preserve">г) </w:t>
            </w:r>
            <w:r w:rsidR="00450599" w:rsidRPr="008F5DC8">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14:paraId="64285AB6" w14:textId="77777777" w:rsidR="00450599" w:rsidRPr="008F5DC8" w:rsidRDefault="00450599" w:rsidP="00051372">
            <w:pPr>
              <w:pStyle w:val="a8"/>
              <w:jc w:val="both"/>
            </w:pPr>
            <w:r w:rsidRPr="008F5DC8">
              <w:lastRenderedPageBreak/>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7B2CE150" w14:textId="77777777" w:rsidR="00450599" w:rsidRPr="008F5DC8" w:rsidRDefault="00334B69" w:rsidP="00051372">
            <w:pPr>
              <w:pStyle w:val="a8"/>
              <w:jc w:val="both"/>
            </w:pPr>
            <w:r w:rsidRPr="008F5DC8">
              <w:t xml:space="preserve">д) </w:t>
            </w:r>
            <w:r w:rsidR="00450599" w:rsidRPr="008F5DC8">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2519" w:type="pct"/>
            <w:tcBorders>
              <w:top w:val="single" w:sz="4" w:space="0" w:color="auto"/>
              <w:left w:val="single" w:sz="4" w:space="0" w:color="auto"/>
              <w:bottom w:val="single" w:sz="4" w:space="0" w:color="auto"/>
            </w:tcBorders>
          </w:tcPr>
          <w:p w14:paraId="03CCBB2B" w14:textId="77777777" w:rsidR="00450599" w:rsidRPr="008F5DC8" w:rsidRDefault="00450599" w:rsidP="00051372">
            <w:pPr>
              <w:pStyle w:val="a8"/>
              <w:jc w:val="both"/>
            </w:pPr>
            <w:r w:rsidRPr="008F5DC8">
              <w:lastRenderedPageBreak/>
              <w:t>Филология</w:t>
            </w:r>
          </w:p>
          <w:p w14:paraId="603512E5" w14:textId="77777777" w:rsidR="00450599" w:rsidRPr="008F5DC8" w:rsidRDefault="00450599" w:rsidP="00051372">
            <w:pPr>
              <w:pStyle w:val="a8"/>
              <w:jc w:val="both"/>
            </w:pPr>
            <w:r w:rsidRPr="008F5DC8">
              <w:t>Русский язык. Родной язык:</w:t>
            </w:r>
          </w:p>
          <w:p w14:paraId="6F22D6D2" w14:textId="77777777" w:rsidR="00450599" w:rsidRPr="008F5DC8" w:rsidRDefault="00334B69" w:rsidP="00051372">
            <w:pPr>
              <w:pStyle w:val="a8"/>
              <w:jc w:val="both"/>
            </w:pPr>
            <w:r w:rsidRPr="008F5DC8">
              <w:t xml:space="preserve">а) </w:t>
            </w:r>
            <w:r w:rsidR="00450599" w:rsidRPr="008F5DC8">
              <w:t xml:space="preserve">формирование первоначальных представлений о единстве языкового и культурного пространства </w:t>
            </w:r>
            <w:r w:rsidR="00D86F88" w:rsidRPr="008F5DC8">
              <w:t>Донецкой Народной Республики</w:t>
            </w:r>
            <w:r w:rsidR="00450599" w:rsidRPr="008F5DC8">
              <w:t>, о языке как основе национального самосознания;</w:t>
            </w:r>
          </w:p>
          <w:p w14:paraId="26982B41" w14:textId="77777777" w:rsidR="00450599" w:rsidRPr="008F5DC8" w:rsidRDefault="00334B69" w:rsidP="00051372">
            <w:pPr>
              <w:pStyle w:val="a8"/>
              <w:jc w:val="both"/>
            </w:pPr>
            <w:r w:rsidRPr="008F5DC8">
              <w:t xml:space="preserve">б) </w:t>
            </w:r>
            <w:r w:rsidR="00450599" w:rsidRPr="008F5DC8">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w:t>
            </w:r>
            <w:r w:rsidR="00D86F88" w:rsidRPr="008F5DC8">
              <w:t>Донецкой Народной Республики</w:t>
            </w:r>
            <w:r w:rsidR="00450599" w:rsidRPr="008F5DC8">
              <w:t>, языка межнационального общения;</w:t>
            </w:r>
          </w:p>
          <w:p w14:paraId="36C024EC" w14:textId="77777777" w:rsidR="00450599" w:rsidRPr="008F5DC8" w:rsidRDefault="00334B69" w:rsidP="00051372">
            <w:pPr>
              <w:pStyle w:val="a8"/>
              <w:jc w:val="both"/>
            </w:pPr>
            <w:r w:rsidRPr="008F5DC8">
              <w:t xml:space="preserve">в) </w:t>
            </w:r>
            <w:r w:rsidR="00450599" w:rsidRPr="008F5DC8">
              <w:t>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04553014" w14:textId="77777777" w:rsidR="00450599" w:rsidRPr="008F5DC8" w:rsidRDefault="00334B69" w:rsidP="00051372">
            <w:pPr>
              <w:pStyle w:val="a8"/>
              <w:jc w:val="both"/>
            </w:pPr>
            <w:r w:rsidRPr="008F5DC8">
              <w:t xml:space="preserve">г) </w:t>
            </w:r>
            <w:r w:rsidR="00450599" w:rsidRPr="008F5DC8">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14:paraId="53222789" w14:textId="77777777" w:rsidR="00450599" w:rsidRPr="008F5DC8" w:rsidRDefault="00450599" w:rsidP="00051372">
            <w:pPr>
              <w:pStyle w:val="a8"/>
              <w:jc w:val="both"/>
            </w:pPr>
            <w:r w:rsidRPr="008F5DC8">
              <w:lastRenderedPageBreak/>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60539C6B" w14:textId="77777777" w:rsidR="00450599" w:rsidRPr="008F5DC8" w:rsidRDefault="00334B69" w:rsidP="00051372">
            <w:pPr>
              <w:pStyle w:val="a8"/>
              <w:jc w:val="both"/>
            </w:pPr>
            <w:r w:rsidRPr="008F5DC8">
              <w:t xml:space="preserve">д) </w:t>
            </w:r>
            <w:r w:rsidR="00450599" w:rsidRPr="008F5DC8">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02A4930F" w14:textId="77777777" w:rsidR="00450599" w:rsidRPr="008F5DC8" w:rsidRDefault="00334B69" w:rsidP="00051372">
            <w:pPr>
              <w:pStyle w:val="a8"/>
              <w:jc w:val="both"/>
            </w:pPr>
            <w:r w:rsidRPr="008F5DC8">
              <w:t xml:space="preserve">е) </w:t>
            </w:r>
            <w:r w:rsidR="00450599" w:rsidRPr="008F5DC8">
              <w:t>умение анализировать структуру простого предложения и слова;</w:t>
            </w:r>
          </w:p>
          <w:p w14:paraId="7EAA6649" w14:textId="77777777" w:rsidR="00450599" w:rsidRPr="008F5DC8" w:rsidRDefault="00450599" w:rsidP="00051372">
            <w:pPr>
              <w:pStyle w:val="a8"/>
              <w:jc w:val="both"/>
            </w:pPr>
            <w:r w:rsidRPr="008F5DC8">
              <w:t>различать звуки на слух;</w:t>
            </w:r>
          </w:p>
          <w:p w14:paraId="6A22F56E" w14:textId="77777777" w:rsidR="00450599" w:rsidRPr="008F5DC8" w:rsidRDefault="00450599" w:rsidP="00051372">
            <w:pPr>
              <w:pStyle w:val="a8"/>
              <w:jc w:val="both"/>
            </w:pPr>
            <w:r w:rsidRPr="008F5DC8">
              <w:t>различать зрительные образы букв и графически правильно воспроизводить зрительные образы букв и слов, простые предложения;</w:t>
            </w:r>
          </w:p>
          <w:p w14:paraId="5A2E77EB" w14:textId="77777777" w:rsidR="00450599" w:rsidRPr="008F5DC8" w:rsidRDefault="00450599" w:rsidP="00051372">
            <w:pPr>
              <w:pStyle w:val="a8"/>
              <w:jc w:val="both"/>
            </w:pPr>
            <w:r w:rsidRPr="008F5DC8">
              <w:t>овладение предпосылками для формирования навыков орфографически грамотного письма;</w:t>
            </w:r>
          </w:p>
          <w:p w14:paraId="43BB4EFC" w14:textId="77777777" w:rsidR="00450599" w:rsidRPr="008F5DC8" w:rsidRDefault="00450599" w:rsidP="00051372">
            <w:pPr>
              <w:pStyle w:val="a8"/>
              <w:jc w:val="both"/>
            </w:pPr>
            <w:r w:rsidRPr="008F5DC8">
              <w:t>усвоение орфографических правил и умение применять их на письме.</w:t>
            </w:r>
          </w:p>
        </w:tc>
      </w:tr>
      <w:tr w:rsidR="00450599" w:rsidRPr="00A550CC" w14:paraId="0E835713"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259E8F3B" w14:textId="77777777" w:rsidR="00450599" w:rsidRPr="00051372" w:rsidRDefault="00450599" w:rsidP="00051372">
            <w:pPr>
              <w:pStyle w:val="a8"/>
              <w:jc w:val="both"/>
            </w:pPr>
            <w:r w:rsidRPr="00051372">
              <w:lastRenderedPageBreak/>
              <w:t>Литературное чтение. Литературное чтение на родном языке:</w:t>
            </w:r>
          </w:p>
          <w:p w14:paraId="4EE98028" w14:textId="77777777" w:rsidR="00450599" w:rsidRPr="00051372" w:rsidRDefault="00334B69" w:rsidP="00051372">
            <w:pPr>
              <w:pStyle w:val="a8"/>
              <w:jc w:val="both"/>
            </w:pPr>
            <w:r w:rsidRPr="00051372">
              <w:t xml:space="preserve">а) </w:t>
            </w:r>
            <w:r w:rsidR="00450599" w:rsidRPr="00051372">
              <w:t>понимание литературы как явления национальной и мировой культуры, средства сохранения и передачи нравственных ценностей и традиций;</w:t>
            </w:r>
          </w:p>
          <w:p w14:paraId="6EE6616F" w14:textId="77777777" w:rsidR="00450599" w:rsidRPr="00051372" w:rsidRDefault="00334B69" w:rsidP="00051372">
            <w:pPr>
              <w:pStyle w:val="a8"/>
              <w:jc w:val="both"/>
            </w:pPr>
            <w:r w:rsidRPr="00051372">
              <w:t xml:space="preserve">б) </w:t>
            </w:r>
            <w:r w:rsidR="00450599" w:rsidRPr="00051372">
              <w:t>осознание значимости чтения для личного развития;</w:t>
            </w:r>
          </w:p>
          <w:p w14:paraId="1734D68A" w14:textId="77777777" w:rsidR="00450599" w:rsidRPr="00051372" w:rsidRDefault="00450599" w:rsidP="00051372">
            <w:pPr>
              <w:pStyle w:val="a8"/>
              <w:jc w:val="both"/>
            </w:pPr>
            <w:r w:rsidRPr="00051372">
              <w:t>формирование представлений о мире, истории и культуре, первоначальных этических представлений, понятий о добре и зле, нравственности;</w:t>
            </w:r>
          </w:p>
          <w:p w14:paraId="61171F4F" w14:textId="77777777" w:rsidR="00450599" w:rsidRPr="00051372" w:rsidRDefault="00450599" w:rsidP="00051372">
            <w:pPr>
              <w:pStyle w:val="a8"/>
              <w:jc w:val="both"/>
            </w:pPr>
            <w:r w:rsidRPr="00051372">
              <w:t>успешности обучения по всем учебным предметам;</w:t>
            </w:r>
          </w:p>
          <w:p w14:paraId="4F18F5DC" w14:textId="77777777" w:rsidR="00450599" w:rsidRPr="00051372" w:rsidRDefault="00450599" w:rsidP="00051372">
            <w:pPr>
              <w:pStyle w:val="a8"/>
              <w:jc w:val="both"/>
            </w:pPr>
            <w:r w:rsidRPr="00051372">
              <w:t>формирование потребности в систематическом чтении;</w:t>
            </w:r>
          </w:p>
          <w:p w14:paraId="0B9CE2CD" w14:textId="77777777" w:rsidR="00450599" w:rsidRPr="00051372" w:rsidRDefault="00334B69" w:rsidP="00051372">
            <w:pPr>
              <w:pStyle w:val="a8"/>
              <w:jc w:val="both"/>
            </w:pPr>
            <w:r w:rsidRPr="00051372">
              <w:t>в)</w:t>
            </w:r>
            <w:r w:rsidR="008F5DC8" w:rsidRPr="00051372">
              <w:t xml:space="preserve"> п</w:t>
            </w:r>
            <w:r w:rsidR="00450599" w:rsidRPr="00051372">
              <w:t>онимание роли чтения, использование разных видов чтения (ознакомительное, изучающее, выборочное, поисковое);</w:t>
            </w:r>
          </w:p>
          <w:p w14:paraId="1CB578D7" w14:textId="77777777" w:rsidR="00450599" w:rsidRPr="00051372" w:rsidRDefault="00450599" w:rsidP="00051372">
            <w:pPr>
              <w:pStyle w:val="a8"/>
              <w:jc w:val="both"/>
            </w:pPr>
            <w:r w:rsidRPr="00051372">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8E98394" w14:textId="77777777" w:rsidR="00450599" w:rsidRPr="00051372" w:rsidRDefault="00334B69" w:rsidP="00051372">
            <w:pPr>
              <w:pStyle w:val="a8"/>
              <w:jc w:val="both"/>
            </w:pPr>
            <w:r w:rsidRPr="00051372">
              <w:t xml:space="preserve">г) </w:t>
            </w:r>
            <w:r w:rsidR="00450599" w:rsidRPr="00051372">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w:t>
            </w:r>
            <w:r w:rsidR="00450599" w:rsidRPr="00051372">
              <w:lastRenderedPageBreak/>
              <w:t>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169BCCD" w14:textId="77777777" w:rsidR="00450599" w:rsidRPr="00051372" w:rsidRDefault="00334B69" w:rsidP="00051372">
            <w:pPr>
              <w:pStyle w:val="a8"/>
              <w:jc w:val="both"/>
            </w:pPr>
            <w:r w:rsidRPr="00051372">
              <w:t xml:space="preserve">д) </w:t>
            </w:r>
            <w:r w:rsidR="00450599" w:rsidRPr="00051372">
              <w:t>умение самостоятельно выбирать интересующую литературу;</w:t>
            </w:r>
          </w:p>
          <w:p w14:paraId="407CDE03" w14:textId="77777777" w:rsidR="00450599" w:rsidRPr="00051372" w:rsidRDefault="00450599" w:rsidP="00051372">
            <w:pPr>
              <w:pStyle w:val="a8"/>
              <w:jc w:val="both"/>
            </w:pPr>
            <w:r w:rsidRPr="00051372">
              <w:t>пользоваться справочными источниками для понимания и получения дополнительной информации.</w:t>
            </w:r>
          </w:p>
        </w:tc>
        <w:tc>
          <w:tcPr>
            <w:tcW w:w="2519" w:type="pct"/>
            <w:tcBorders>
              <w:top w:val="single" w:sz="4" w:space="0" w:color="auto"/>
              <w:left w:val="single" w:sz="4" w:space="0" w:color="auto"/>
              <w:bottom w:val="single" w:sz="4" w:space="0" w:color="auto"/>
            </w:tcBorders>
          </w:tcPr>
          <w:p w14:paraId="115DF541" w14:textId="77777777" w:rsidR="00450599" w:rsidRPr="00051372" w:rsidRDefault="00450599" w:rsidP="00051372">
            <w:pPr>
              <w:pStyle w:val="a8"/>
              <w:jc w:val="both"/>
            </w:pPr>
            <w:r w:rsidRPr="00051372">
              <w:lastRenderedPageBreak/>
              <w:t>Литературное чтение. Литературное чтение на родном языке:</w:t>
            </w:r>
          </w:p>
          <w:p w14:paraId="5C96821F" w14:textId="77777777" w:rsidR="00450599" w:rsidRPr="00051372" w:rsidRDefault="00334B69" w:rsidP="00051372">
            <w:pPr>
              <w:pStyle w:val="a8"/>
              <w:jc w:val="both"/>
            </w:pPr>
            <w:r w:rsidRPr="00051372">
              <w:t xml:space="preserve">а) </w:t>
            </w:r>
            <w:r w:rsidR="00450599" w:rsidRPr="00051372">
              <w:t>понимание литературы как явления национальной и мировой культуры, средства сохранения и передачи нравственных ценностей и традиций;</w:t>
            </w:r>
          </w:p>
          <w:p w14:paraId="150AD25B" w14:textId="77777777" w:rsidR="00450599" w:rsidRPr="00051372" w:rsidRDefault="00334B69" w:rsidP="00051372">
            <w:pPr>
              <w:pStyle w:val="a8"/>
              <w:jc w:val="both"/>
            </w:pPr>
            <w:r w:rsidRPr="00051372">
              <w:t xml:space="preserve">б) </w:t>
            </w:r>
            <w:r w:rsidR="00450599" w:rsidRPr="00051372">
              <w:t>осознание значимости чтения для личного развития;</w:t>
            </w:r>
          </w:p>
          <w:p w14:paraId="5B34A088" w14:textId="77777777" w:rsidR="00450599" w:rsidRPr="00051372" w:rsidRDefault="00450599" w:rsidP="00051372">
            <w:pPr>
              <w:pStyle w:val="a8"/>
              <w:jc w:val="both"/>
            </w:pPr>
            <w:r w:rsidRPr="00051372">
              <w:t>формирование представлений о мире, истории и культуре, первоначальных этических представлений, понятий о добре и зле, нравственности;</w:t>
            </w:r>
          </w:p>
          <w:p w14:paraId="0CFF7972" w14:textId="77777777" w:rsidR="00450599" w:rsidRPr="00051372" w:rsidRDefault="00450599" w:rsidP="00051372">
            <w:pPr>
              <w:pStyle w:val="a8"/>
              <w:jc w:val="both"/>
            </w:pPr>
            <w:r w:rsidRPr="00051372">
              <w:t>успешности обучения по всем учебным предметам;</w:t>
            </w:r>
          </w:p>
          <w:p w14:paraId="3FE2BD71" w14:textId="77777777" w:rsidR="00450599" w:rsidRPr="00051372" w:rsidRDefault="00450599" w:rsidP="00051372">
            <w:pPr>
              <w:pStyle w:val="a8"/>
              <w:jc w:val="both"/>
            </w:pPr>
            <w:r w:rsidRPr="00051372">
              <w:t>формирование потребности в систематическом чтении;</w:t>
            </w:r>
          </w:p>
          <w:p w14:paraId="788A6646" w14:textId="77777777" w:rsidR="00450599" w:rsidRPr="00051372" w:rsidRDefault="00334B69" w:rsidP="00051372">
            <w:pPr>
              <w:pStyle w:val="a8"/>
              <w:jc w:val="both"/>
            </w:pPr>
            <w:r w:rsidRPr="00051372">
              <w:t xml:space="preserve">в) </w:t>
            </w:r>
            <w:r w:rsidR="00450599" w:rsidRPr="00051372">
              <w:t>понимание роли чтения, использование разных видов чтения (ознакомительное, изучающее, выборочное, поисковое);</w:t>
            </w:r>
          </w:p>
          <w:p w14:paraId="70827D8B" w14:textId="77777777" w:rsidR="00450599" w:rsidRPr="00051372" w:rsidRDefault="00450599" w:rsidP="00051372">
            <w:pPr>
              <w:pStyle w:val="a8"/>
              <w:jc w:val="both"/>
            </w:pPr>
            <w:r w:rsidRPr="00051372">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59172FE9" w14:textId="77777777" w:rsidR="00450599" w:rsidRPr="00051372" w:rsidRDefault="00334B69" w:rsidP="00051372">
            <w:pPr>
              <w:pStyle w:val="a8"/>
              <w:jc w:val="both"/>
            </w:pPr>
            <w:r w:rsidRPr="00051372">
              <w:t xml:space="preserve">г) </w:t>
            </w:r>
            <w:r w:rsidR="00450599" w:rsidRPr="00051372">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w:t>
            </w:r>
            <w:r w:rsidR="00450599" w:rsidRPr="00051372">
              <w:lastRenderedPageBreak/>
              <w:t>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6995E591" w14:textId="77777777" w:rsidR="00450599" w:rsidRPr="00051372" w:rsidRDefault="00334B69" w:rsidP="00051372">
            <w:pPr>
              <w:pStyle w:val="a8"/>
              <w:jc w:val="both"/>
            </w:pPr>
            <w:r w:rsidRPr="00051372">
              <w:t xml:space="preserve">д) </w:t>
            </w:r>
            <w:r w:rsidR="00450599" w:rsidRPr="00051372">
              <w:t>умение самостоятельно выбирать интересующую литературу;</w:t>
            </w:r>
          </w:p>
          <w:p w14:paraId="3694E968" w14:textId="77777777" w:rsidR="00450599" w:rsidRPr="00051372" w:rsidRDefault="00450599" w:rsidP="00051372">
            <w:pPr>
              <w:pStyle w:val="a8"/>
              <w:jc w:val="both"/>
            </w:pPr>
            <w:r w:rsidRPr="00051372">
              <w:t>пользоваться справочными источниками для понимания и получения дополнительной информации;</w:t>
            </w:r>
          </w:p>
          <w:p w14:paraId="09CB0CAE" w14:textId="77777777" w:rsidR="00450599" w:rsidRPr="00051372" w:rsidRDefault="00334B69" w:rsidP="00051372">
            <w:pPr>
              <w:pStyle w:val="a8"/>
              <w:jc w:val="both"/>
            </w:pPr>
            <w:r w:rsidRPr="00051372">
              <w:t xml:space="preserve">е) </w:t>
            </w:r>
            <w:r w:rsidR="00450599" w:rsidRPr="00051372">
              <w:t>правильное понимание читаемых слов, предложений, текстов;</w:t>
            </w:r>
          </w:p>
          <w:p w14:paraId="4DB23724" w14:textId="77777777" w:rsidR="00450599" w:rsidRPr="00051372" w:rsidRDefault="00450599" w:rsidP="00051372">
            <w:pPr>
              <w:pStyle w:val="a8"/>
              <w:jc w:val="both"/>
            </w:pPr>
            <w:r w:rsidRPr="00051372">
              <w:t>проявление интереса к книгам, к самостоятельному чтению;</w:t>
            </w:r>
          </w:p>
          <w:p w14:paraId="48FA484E" w14:textId="77777777" w:rsidR="00450599" w:rsidRPr="00051372" w:rsidRDefault="00334B69" w:rsidP="00051372">
            <w:pPr>
              <w:pStyle w:val="a8"/>
              <w:jc w:val="both"/>
            </w:pPr>
            <w:r w:rsidRPr="00051372">
              <w:t xml:space="preserve">ж) </w:t>
            </w:r>
            <w:r w:rsidR="00450599" w:rsidRPr="00051372">
              <w:t>умение использовать навыки устной и письменной речи в различных коммуникативных ситуациях;</w:t>
            </w:r>
          </w:p>
          <w:p w14:paraId="44B4A536" w14:textId="77777777" w:rsidR="00450599" w:rsidRPr="00051372" w:rsidRDefault="00450599" w:rsidP="00051372">
            <w:pPr>
              <w:pStyle w:val="a8"/>
              <w:jc w:val="both"/>
            </w:pPr>
            <w:r w:rsidRPr="00051372">
              <w:t>умение вступать в контакт, поддерживать и завершать его, используя невербальные и вербальные средства, соблюдая общепринятые правила общения;</w:t>
            </w:r>
          </w:p>
          <w:p w14:paraId="6132F064" w14:textId="77777777" w:rsidR="00450599" w:rsidRPr="00051372" w:rsidRDefault="00450599" w:rsidP="00051372">
            <w:pPr>
              <w:pStyle w:val="a8"/>
              <w:jc w:val="both"/>
            </w:pPr>
            <w:r w:rsidRPr="00051372">
              <w:t>умение получать и уточнять информацию от собеседника;</w:t>
            </w:r>
          </w:p>
          <w:p w14:paraId="7A3D1C1E" w14:textId="77777777" w:rsidR="00450599" w:rsidRPr="00051372" w:rsidRDefault="008F5DC8" w:rsidP="00051372">
            <w:pPr>
              <w:pStyle w:val="a8"/>
              <w:jc w:val="both"/>
            </w:pPr>
            <w:r w:rsidRPr="00051372">
              <w:t>з</w:t>
            </w:r>
            <w:r w:rsidR="00334B69" w:rsidRPr="00051372">
              <w:t xml:space="preserve">) </w:t>
            </w:r>
            <w:r w:rsidR="00450599" w:rsidRPr="00051372">
              <w:t>расширение круга ситуаций, в которых обучающийся может использовать коммуникацию как средство достижения цели;</w:t>
            </w:r>
          </w:p>
          <w:p w14:paraId="156CAB67" w14:textId="77777777" w:rsidR="00450599" w:rsidRPr="00051372" w:rsidRDefault="00450599" w:rsidP="00051372">
            <w:pPr>
              <w:pStyle w:val="a8"/>
              <w:jc w:val="both"/>
            </w:pPr>
            <w:r w:rsidRPr="00051372">
              <w:t>обогащение арсенала языковых средств, стремление к их использованию в процессе общения;</w:t>
            </w:r>
          </w:p>
          <w:p w14:paraId="04F855AE" w14:textId="77777777" w:rsidR="00450599" w:rsidRPr="00051372" w:rsidRDefault="00334B69" w:rsidP="00051372">
            <w:pPr>
              <w:pStyle w:val="a8"/>
              <w:jc w:val="both"/>
            </w:pPr>
            <w:r w:rsidRPr="00051372">
              <w:t xml:space="preserve">и) </w:t>
            </w:r>
            <w:r w:rsidR="00450599" w:rsidRPr="00051372">
              <w:t>умение основываться на нравственно-эстетическом чувстве и художественном вкусе в речевой деятельности;</w:t>
            </w:r>
          </w:p>
          <w:p w14:paraId="45FB9DB9" w14:textId="77777777" w:rsidR="00450599" w:rsidRPr="00051372" w:rsidRDefault="00334B69" w:rsidP="00051372">
            <w:pPr>
              <w:pStyle w:val="a8"/>
              <w:jc w:val="both"/>
            </w:pPr>
            <w:r w:rsidRPr="00051372">
              <w:t xml:space="preserve">к) </w:t>
            </w:r>
            <w:r w:rsidR="00450599" w:rsidRPr="00051372">
              <w:t>умение понимать смысл доступных графических изображений (рисунков, фотографий, пиктограмм, схем и других);</w:t>
            </w:r>
          </w:p>
          <w:p w14:paraId="60DE8DCF" w14:textId="77777777" w:rsidR="00450599" w:rsidRPr="00051372" w:rsidRDefault="008F5DC8" w:rsidP="00051372">
            <w:pPr>
              <w:pStyle w:val="a8"/>
              <w:jc w:val="both"/>
            </w:pPr>
            <w:r w:rsidRPr="00051372">
              <w:t>л</w:t>
            </w:r>
            <w:r w:rsidR="00334B69" w:rsidRPr="00051372">
              <w:t xml:space="preserve">) </w:t>
            </w:r>
            <w:r w:rsidR="00450599" w:rsidRPr="00051372">
              <w:t>умение решать актуальные бытовые задачи, используя коммуникацию как средство достижения цели (невербальную, доступную вербальную);</w:t>
            </w:r>
          </w:p>
          <w:p w14:paraId="54F3229A" w14:textId="77777777" w:rsidR="00450599" w:rsidRPr="00051372" w:rsidRDefault="008F5DC8" w:rsidP="00051372">
            <w:pPr>
              <w:pStyle w:val="a8"/>
              <w:jc w:val="both"/>
            </w:pPr>
            <w:r w:rsidRPr="00051372">
              <w:t>м</w:t>
            </w:r>
            <w:r w:rsidR="00334B69" w:rsidRPr="00051372">
              <w:t xml:space="preserve">) </w:t>
            </w:r>
            <w:r w:rsidR="00450599" w:rsidRPr="00051372">
              <w:t>умение пользоваться устройствами, заменяющими устную речь (компьютеры, коммуникаторы, альтернативные средства коммуникации и пр.);</w:t>
            </w:r>
            <w:r w:rsidRPr="00051372">
              <w:t xml:space="preserve"> </w:t>
            </w:r>
            <w:r w:rsidR="00450599" w:rsidRPr="00051372">
              <w:t>повышение компьютерной активности.</w:t>
            </w:r>
          </w:p>
        </w:tc>
      </w:tr>
      <w:tr w:rsidR="00450599" w:rsidRPr="00A550CC" w14:paraId="6E426360"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5FB0214F" w14:textId="77777777" w:rsidR="00450599" w:rsidRPr="008F5DC8" w:rsidRDefault="00450599" w:rsidP="00051372">
            <w:pPr>
              <w:pStyle w:val="a8"/>
              <w:jc w:val="both"/>
            </w:pPr>
            <w:r w:rsidRPr="008F5DC8">
              <w:lastRenderedPageBreak/>
              <w:t>Иностранный язык:</w:t>
            </w:r>
          </w:p>
          <w:p w14:paraId="02FAB064" w14:textId="77777777" w:rsidR="00450599" w:rsidRPr="008F5DC8" w:rsidRDefault="00334B69" w:rsidP="00051372">
            <w:pPr>
              <w:pStyle w:val="a8"/>
              <w:jc w:val="both"/>
            </w:pPr>
            <w:r w:rsidRPr="008F5DC8">
              <w:t xml:space="preserve">а) </w:t>
            </w:r>
            <w:r w:rsidR="00450599" w:rsidRPr="008F5DC8">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14:paraId="664D93E3" w14:textId="77777777" w:rsidR="00450599" w:rsidRPr="008F5DC8" w:rsidRDefault="00450599" w:rsidP="00051372">
            <w:pPr>
              <w:pStyle w:val="a8"/>
              <w:jc w:val="both"/>
            </w:pPr>
            <w:r w:rsidRPr="008F5DC8">
              <w:t>освоение правил речевого и неречевого поведения;</w:t>
            </w:r>
          </w:p>
          <w:p w14:paraId="492F6813" w14:textId="77777777" w:rsidR="00450599" w:rsidRPr="008F5DC8" w:rsidRDefault="00334B69" w:rsidP="00051372">
            <w:pPr>
              <w:pStyle w:val="a8"/>
              <w:jc w:val="both"/>
            </w:pPr>
            <w:r w:rsidRPr="008F5DC8">
              <w:lastRenderedPageBreak/>
              <w:t xml:space="preserve">б) </w:t>
            </w:r>
            <w:r w:rsidR="00450599" w:rsidRPr="008F5DC8">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3AB86E01" w14:textId="77777777" w:rsidR="00450599" w:rsidRPr="008F5DC8" w:rsidRDefault="00334B69" w:rsidP="00051372">
            <w:pPr>
              <w:pStyle w:val="a8"/>
              <w:jc w:val="both"/>
            </w:pPr>
            <w:r w:rsidRPr="008F5DC8">
              <w:t xml:space="preserve">в) </w:t>
            </w:r>
            <w:r w:rsidR="00450599" w:rsidRPr="008F5DC8">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9" w:type="pct"/>
            <w:tcBorders>
              <w:top w:val="single" w:sz="4" w:space="0" w:color="auto"/>
              <w:left w:val="single" w:sz="4" w:space="0" w:color="auto"/>
              <w:bottom w:val="single" w:sz="4" w:space="0" w:color="auto"/>
            </w:tcBorders>
          </w:tcPr>
          <w:p w14:paraId="5060F2AE" w14:textId="77777777" w:rsidR="00450599" w:rsidRPr="008F5DC8" w:rsidRDefault="00450599" w:rsidP="00051372">
            <w:pPr>
              <w:pStyle w:val="a8"/>
              <w:jc w:val="both"/>
            </w:pPr>
            <w:r w:rsidRPr="008F5DC8">
              <w:lastRenderedPageBreak/>
              <w:t>Иностранный язык:</w:t>
            </w:r>
          </w:p>
          <w:p w14:paraId="324AE0A4" w14:textId="77777777" w:rsidR="00450599" w:rsidRPr="008F5DC8" w:rsidRDefault="00450599" w:rsidP="00051372">
            <w:pPr>
              <w:pStyle w:val="a8"/>
              <w:jc w:val="both"/>
            </w:pPr>
            <w:r w:rsidRPr="008F5DC8">
              <w:t>Для обучающихся во II отделении:</w:t>
            </w:r>
          </w:p>
          <w:p w14:paraId="7D98CED6" w14:textId="77777777" w:rsidR="00450599" w:rsidRPr="008F5DC8" w:rsidRDefault="00334B69" w:rsidP="00051372">
            <w:pPr>
              <w:pStyle w:val="a8"/>
              <w:jc w:val="both"/>
            </w:pPr>
            <w:r w:rsidRPr="008F5DC8">
              <w:t xml:space="preserve">а) </w:t>
            </w:r>
            <w:r w:rsidR="00450599" w:rsidRPr="008F5DC8">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14:paraId="6A43F115" w14:textId="77777777" w:rsidR="00450599" w:rsidRPr="008F5DC8" w:rsidRDefault="00450599" w:rsidP="00051372">
            <w:pPr>
              <w:pStyle w:val="a8"/>
              <w:jc w:val="both"/>
            </w:pPr>
            <w:r w:rsidRPr="008F5DC8">
              <w:lastRenderedPageBreak/>
              <w:t>освоение правил речевого и неречевого поведения;</w:t>
            </w:r>
          </w:p>
          <w:p w14:paraId="4B84B0E2" w14:textId="77777777" w:rsidR="00450599" w:rsidRPr="008F5DC8" w:rsidRDefault="00334B69" w:rsidP="00051372">
            <w:pPr>
              <w:pStyle w:val="a8"/>
              <w:jc w:val="both"/>
            </w:pPr>
            <w:r w:rsidRPr="008F5DC8">
              <w:t xml:space="preserve">б) </w:t>
            </w:r>
            <w:r w:rsidR="00450599" w:rsidRPr="008F5DC8">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3C82AA6A" w14:textId="77777777" w:rsidR="00450599" w:rsidRPr="008F5DC8" w:rsidRDefault="00334B69" w:rsidP="00051372">
            <w:pPr>
              <w:pStyle w:val="a8"/>
              <w:jc w:val="both"/>
            </w:pPr>
            <w:r w:rsidRPr="008F5DC8">
              <w:t xml:space="preserve">в) </w:t>
            </w:r>
            <w:r w:rsidR="00450599" w:rsidRPr="008F5DC8">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7BD075F4" w14:textId="77777777" w:rsidR="00450599" w:rsidRPr="008F5DC8" w:rsidRDefault="00334B69" w:rsidP="00051372">
            <w:pPr>
              <w:pStyle w:val="a8"/>
              <w:jc w:val="both"/>
            </w:pPr>
            <w:r w:rsidRPr="008F5DC8">
              <w:t xml:space="preserve">г) </w:t>
            </w:r>
            <w:r w:rsidR="00450599" w:rsidRPr="008F5DC8">
              <w:t>овладение начальными представлениями о нормах иностранного языка (фонетических, лексических, грамматических);</w:t>
            </w:r>
          </w:p>
          <w:p w14:paraId="0749FC7E" w14:textId="77777777" w:rsidR="00450599" w:rsidRPr="008F5DC8" w:rsidRDefault="00334B69" w:rsidP="00051372">
            <w:pPr>
              <w:pStyle w:val="a8"/>
              <w:jc w:val="both"/>
            </w:pPr>
            <w:r w:rsidRPr="008F5DC8">
              <w:t xml:space="preserve">д) </w:t>
            </w:r>
            <w:r w:rsidR="00450599" w:rsidRPr="008F5DC8">
              <w:t>умение (в объеме содержания учебного предмета) находить и сравнивать языковые единицы (звук, буква, слово);</w:t>
            </w:r>
          </w:p>
          <w:p w14:paraId="3C682226" w14:textId="77777777" w:rsidR="00450599" w:rsidRPr="008F5DC8" w:rsidRDefault="00334B69" w:rsidP="00051372">
            <w:pPr>
              <w:pStyle w:val="a8"/>
              <w:jc w:val="both"/>
            </w:pPr>
            <w:r w:rsidRPr="008F5DC8">
              <w:t xml:space="preserve">е) </w:t>
            </w:r>
            <w:r w:rsidR="00450599" w:rsidRPr="008F5DC8">
              <w:t>приобретение начальных навыков общения в устной и письменной форме на основе своих речевых возможностей и потребностей:</w:t>
            </w:r>
          </w:p>
          <w:p w14:paraId="01F2E460" w14:textId="77777777" w:rsidR="00450599" w:rsidRPr="008F5DC8" w:rsidRDefault="00450599" w:rsidP="00051372">
            <w:pPr>
              <w:pStyle w:val="a8"/>
              <w:jc w:val="both"/>
            </w:pPr>
            <w:r w:rsidRPr="008F5DC8">
              <w:t>умение понимать обращенную речь, содержание небольших доступных текстов;</w:t>
            </w:r>
          </w:p>
          <w:p w14:paraId="5E2FDECF" w14:textId="77777777" w:rsidR="00450599" w:rsidRPr="008F5DC8" w:rsidRDefault="00450599" w:rsidP="00051372">
            <w:pPr>
              <w:pStyle w:val="a8"/>
              <w:jc w:val="both"/>
            </w:pPr>
            <w:r w:rsidRPr="008F5DC8">
              <w:t>умение вести элементарный диалог, составлять рассказ;</w:t>
            </w:r>
          </w:p>
          <w:p w14:paraId="6D83A449" w14:textId="77777777" w:rsidR="00450599" w:rsidRPr="008F5DC8" w:rsidRDefault="00450599" w:rsidP="00051372">
            <w:pPr>
              <w:pStyle w:val="a8"/>
              <w:jc w:val="both"/>
            </w:pPr>
            <w:r w:rsidRPr="008F5DC8">
              <w:t>читать вслух (про себя) небольшие тексты и понимать их содержание, находить в тексте нужную информацию.</w:t>
            </w:r>
          </w:p>
        </w:tc>
      </w:tr>
      <w:tr w:rsidR="00450599" w:rsidRPr="00A550CC" w14:paraId="0866C6D5"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03EB5895" w14:textId="77777777" w:rsidR="00450599" w:rsidRPr="008F5DC8" w:rsidRDefault="00450599" w:rsidP="00051372">
            <w:pPr>
              <w:pStyle w:val="a8"/>
              <w:jc w:val="both"/>
            </w:pPr>
            <w:r w:rsidRPr="008F5DC8">
              <w:lastRenderedPageBreak/>
              <w:t>Математика и информатика:</w:t>
            </w:r>
          </w:p>
          <w:p w14:paraId="76B20599" w14:textId="77777777" w:rsidR="00450599" w:rsidRPr="008F5DC8" w:rsidRDefault="00334B69" w:rsidP="00051372">
            <w:pPr>
              <w:pStyle w:val="a8"/>
              <w:jc w:val="both"/>
            </w:pPr>
            <w:r w:rsidRPr="008F5DC8">
              <w:t xml:space="preserve">а) </w:t>
            </w:r>
            <w:r w:rsidR="00450599" w:rsidRPr="008F5DC8">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268DA4A3" w14:textId="77777777" w:rsidR="00450599" w:rsidRPr="008F5DC8" w:rsidRDefault="00334B69" w:rsidP="00051372">
            <w:pPr>
              <w:pStyle w:val="a8"/>
              <w:jc w:val="both"/>
            </w:pPr>
            <w:r w:rsidRPr="008F5DC8">
              <w:t xml:space="preserve">б) </w:t>
            </w:r>
            <w:r w:rsidR="00450599" w:rsidRPr="008F5DC8">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22F1C3FA" w14:textId="77777777" w:rsidR="00450599" w:rsidRPr="008F5DC8" w:rsidRDefault="00334B69" w:rsidP="00051372">
            <w:pPr>
              <w:pStyle w:val="a8"/>
              <w:jc w:val="both"/>
            </w:pPr>
            <w:r w:rsidRPr="008F5DC8">
              <w:t xml:space="preserve">в) </w:t>
            </w:r>
            <w:r w:rsidR="00450599" w:rsidRPr="008F5DC8">
              <w:t>приобретение начального опыта применения математических знаний для решения учебно-познавательных и учебно-практических задач;</w:t>
            </w:r>
          </w:p>
          <w:p w14:paraId="2FF82197" w14:textId="77777777" w:rsidR="00450599" w:rsidRPr="008F5DC8" w:rsidRDefault="00334B69" w:rsidP="00051372">
            <w:pPr>
              <w:pStyle w:val="a8"/>
              <w:jc w:val="both"/>
            </w:pPr>
            <w:r w:rsidRPr="008F5DC8">
              <w:lastRenderedPageBreak/>
              <w:t xml:space="preserve">г) </w:t>
            </w:r>
            <w:r w:rsidR="00450599" w:rsidRPr="008F5DC8">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5D2D7A8A" w14:textId="77777777" w:rsidR="00450599" w:rsidRPr="008F5DC8" w:rsidRDefault="00334B69" w:rsidP="00051372">
            <w:pPr>
              <w:pStyle w:val="a8"/>
              <w:jc w:val="both"/>
            </w:pPr>
            <w:r w:rsidRPr="008F5DC8">
              <w:t xml:space="preserve">д) </w:t>
            </w:r>
            <w:r w:rsidR="00450599" w:rsidRPr="008F5DC8">
              <w:t>приобретение первоначальных представлений о компьютерной</w:t>
            </w:r>
            <w:r w:rsidR="00051372">
              <w:t xml:space="preserve"> и цифровой</w:t>
            </w:r>
            <w:r w:rsidR="00450599" w:rsidRPr="008F5DC8">
              <w:t xml:space="preserve"> грамотности.</w:t>
            </w:r>
          </w:p>
        </w:tc>
        <w:tc>
          <w:tcPr>
            <w:tcW w:w="2519" w:type="pct"/>
            <w:tcBorders>
              <w:top w:val="single" w:sz="4" w:space="0" w:color="auto"/>
              <w:left w:val="single" w:sz="4" w:space="0" w:color="auto"/>
              <w:bottom w:val="single" w:sz="4" w:space="0" w:color="auto"/>
            </w:tcBorders>
          </w:tcPr>
          <w:p w14:paraId="34C2F46C" w14:textId="77777777" w:rsidR="00450599" w:rsidRPr="008F5DC8" w:rsidRDefault="00450599" w:rsidP="00051372">
            <w:pPr>
              <w:pStyle w:val="a8"/>
              <w:jc w:val="both"/>
            </w:pPr>
            <w:r w:rsidRPr="008F5DC8">
              <w:lastRenderedPageBreak/>
              <w:t>Математика и информатика:</w:t>
            </w:r>
          </w:p>
          <w:p w14:paraId="3627A97A" w14:textId="77777777" w:rsidR="00450599" w:rsidRPr="008F5DC8" w:rsidRDefault="00334B69" w:rsidP="00051372">
            <w:pPr>
              <w:pStyle w:val="a8"/>
              <w:jc w:val="both"/>
            </w:pPr>
            <w:r w:rsidRPr="008F5DC8">
              <w:t xml:space="preserve">а) </w:t>
            </w:r>
            <w:r w:rsidR="00450599" w:rsidRPr="008F5DC8">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2A9D89C9" w14:textId="77777777" w:rsidR="00450599" w:rsidRPr="008F5DC8" w:rsidRDefault="00334B69" w:rsidP="00051372">
            <w:pPr>
              <w:pStyle w:val="a8"/>
              <w:jc w:val="both"/>
            </w:pPr>
            <w:r w:rsidRPr="008F5DC8">
              <w:t xml:space="preserve">б) </w:t>
            </w:r>
            <w:r w:rsidR="00450599" w:rsidRPr="008F5DC8">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78BB9D09" w14:textId="77777777" w:rsidR="00450599" w:rsidRPr="008F5DC8" w:rsidRDefault="00334B69" w:rsidP="00051372">
            <w:pPr>
              <w:pStyle w:val="a8"/>
              <w:jc w:val="both"/>
            </w:pPr>
            <w:r w:rsidRPr="008F5DC8">
              <w:t>в)</w:t>
            </w:r>
            <w:r w:rsidR="008F5DC8" w:rsidRPr="008F5DC8">
              <w:t xml:space="preserve"> </w:t>
            </w:r>
            <w:r w:rsidR="00450599" w:rsidRPr="008F5DC8">
              <w:t>приобретение начального опыта применения математических знаний для решения учебно-познавательных и учебно-практических задач;</w:t>
            </w:r>
          </w:p>
          <w:p w14:paraId="50846B3D" w14:textId="77777777" w:rsidR="00450599" w:rsidRPr="008F5DC8" w:rsidRDefault="00334B69" w:rsidP="00051372">
            <w:pPr>
              <w:pStyle w:val="a8"/>
              <w:jc w:val="both"/>
            </w:pPr>
            <w:r w:rsidRPr="008F5DC8">
              <w:t xml:space="preserve">г) </w:t>
            </w:r>
            <w:r w:rsidR="00450599" w:rsidRPr="008F5DC8">
              <w:t xml:space="preserve">умение выполнять устно и письменно арифметические действия с </w:t>
            </w:r>
            <w:r w:rsidR="00450599" w:rsidRPr="008F5DC8">
              <w:lastRenderedPageBreak/>
              <w:t>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0312DE80" w14:textId="77777777" w:rsidR="00450599" w:rsidRPr="008F5DC8" w:rsidRDefault="00334B69" w:rsidP="00051372">
            <w:pPr>
              <w:pStyle w:val="a8"/>
              <w:jc w:val="both"/>
            </w:pPr>
            <w:r w:rsidRPr="008F5DC8">
              <w:t xml:space="preserve">д) </w:t>
            </w:r>
            <w:r w:rsidR="00450599" w:rsidRPr="008F5DC8">
              <w:t>приобретение первоначальных представлений о компьютерной</w:t>
            </w:r>
            <w:r w:rsidR="00051372">
              <w:t xml:space="preserve"> и цифровой</w:t>
            </w:r>
            <w:r w:rsidR="00450599" w:rsidRPr="008F5DC8">
              <w:t xml:space="preserve"> грамотности;</w:t>
            </w:r>
          </w:p>
          <w:p w14:paraId="05EE9817" w14:textId="77777777" w:rsidR="00450599" w:rsidRPr="008F5DC8" w:rsidRDefault="00334B69" w:rsidP="00051372">
            <w:pPr>
              <w:pStyle w:val="a8"/>
              <w:jc w:val="both"/>
            </w:pPr>
            <w:r w:rsidRPr="008F5DC8">
              <w:t xml:space="preserve">е) </w:t>
            </w:r>
            <w:r w:rsidR="00450599" w:rsidRPr="008F5DC8">
              <w:t>знание натуральных чисел, овладение начальными вычислительными навыками и счетными операциями;</w:t>
            </w:r>
          </w:p>
          <w:p w14:paraId="2D4D57B1" w14:textId="77777777" w:rsidR="00450599" w:rsidRPr="008F5DC8" w:rsidRDefault="00334B69" w:rsidP="00051372">
            <w:pPr>
              <w:pStyle w:val="a8"/>
              <w:jc w:val="both"/>
            </w:pPr>
            <w:r w:rsidRPr="008F5DC8">
              <w:t xml:space="preserve">ж) </w:t>
            </w:r>
            <w:r w:rsidR="00450599" w:rsidRPr="008F5DC8">
              <w:t>умение понимать и использовать математическую терминологию и письменную символику, связанную с выполнением счетных операций;</w:t>
            </w:r>
          </w:p>
          <w:p w14:paraId="0B29E7A7" w14:textId="77777777" w:rsidR="00450599" w:rsidRPr="008F5DC8" w:rsidRDefault="008F5DC8" w:rsidP="00051372">
            <w:pPr>
              <w:pStyle w:val="a8"/>
              <w:jc w:val="both"/>
            </w:pPr>
            <w:r w:rsidRPr="008F5DC8">
              <w:t>з</w:t>
            </w:r>
            <w:r w:rsidR="00334B69" w:rsidRPr="008F5DC8">
              <w:t xml:space="preserve">) </w:t>
            </w:r>
            <w:r w:rsidR="00450599" w:rsidRPr="008F5DC8">
              <w:t>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14:paraId="61A8AB66" w14:textId="77777777" w:rsidR="00450599" w:rsidRPr="008F5DC8" w:rsidRDefault="00334B69" w:rsidP="00051372">
            <w:pPr>
              <w:pStyle w:val="a8"/>
              <w:jc w:val="both"/>
            </w:pPr>
            <w:r w:rsidRPr="008F5DC8">
              <w:t xml:space="preserve">и) </w:t>
            </w:r>
            <w:r w:rsidR="00450599" w:rsidRPr="008F5DC8">
              <w:t>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p>
          <w:p w14:paraId="1EC45351" w14:textId="77777777" w:rsidR="00450599" w:rsidRPr="008F5DC8" w:rsidRDefault="00450599" w:rsidP="00051372">
            <w:pPr>
              <w:pStyle w:val="a8"/>
              <w:jc w:val="both"/>
            </w:pPr>
            <w:r w:rsidRPr="008F5DC8">
              <w:t>умение находить правильное решение задачи;</w:t>
            </w:r>
          </w:p>
          <w:p w14:paraId="6CBD11C1" w14:textId="77777777" w:rsidR="00450599" w:rsidRPr="008F5DC8" w:rsidRDefault="00334B69" w:rsidP="00051372">
            <w:pPr>
              <w:pStyle w:val="a8"/>
              <w:jc w:val="both"/>
            </w:pPr>
            <w:r w:rsidRPr="008F5DC8">
              <w:t xml:space="preserve">к) </w:t>
            </w:r>
            <w:r w:rsidR="00450599" w:rsidRPr="008F5DC8">
              <w:t>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14:paraId="2C5F1652" w14:textId="77777777" w:rsidR="00450599" w:rsidRPr="008F5DC8" w:rsidRDefault="008F5DC8" w:rsidP="00051372">
            <w:pPr>
              <w:pStyle w:val="a8"/>
              <w:jc w:val="both"/>
            </w:pPr>
            <w:r w:rsidRPr="008F5DC8">
              <w:t>л</w:t>
            </w:r>
            <w:r w:rsidR="00334B69" w:rsidRPr="008F5DC8">
              <w:t xml:space="preserve">) </w:t>
            </w:r>
            <w:r w:rsidR="00450599" w:rsidRPr="008F5DC8">
              <w:t>умение пользоваться цифрами для обозначения адреса, телефона и т.п.;</w:t>
            </w:r>
          </w:p>
          <w:p w14:paraId="56E80F58" w14:textId="77777777" w:rsidR="00450599" w:rsidRPr="008F5DC8" w:rsidRDefault="00450599" w:rsidP="00051372">
            <w:pPr>
              <w:pStyle w:val="a8"/>
              <w:jc w:val="both"/>
            </w:pPr>
            <w:r w:rsidRPr="008F5DC8">
              <w:t>умение обращаться с деньгами:</w:t>
            </w:r>
          </w:p>
          <w:p w14:paraId="1FA18EB8" w14:textId="77777777" w:rsidR="00450599" w:rsidRPr="008F5DC8" w:rsidRDefault="00450599" w:rsidP="00051372">
            <w:pPr>
              <w:pStyle w:val="a8"/>
              <w:jc w:val="both"/>
            </w:pPr>
            <w:r w:rsidRPr="008F5DC8">
              <w:t>расплачиваться, рассчитывать необходимое количество и т.п.</w:t>
            </w:r>
          </w:p>
          <w:p w14:paraId="13ECE3F7" w14:textId="77777777" w:rsidR="00450599" w:rsidRPr="008F5DC8" w:rsidRDefault="008F5DC8" w:rsidP="00051372">
            <w:pPr>
              <w:pStyle w:val="a8"/>
              <w:jc w:val="both"/>
            </w:pPr>
            <w:r w:rsidRPr="008F5DC8">
              <w:t>м</w:t>
            </w:r>
            <w:r w:rsidR="00334B69" w:rsidRPr="008F5DC8">
              <w:t xml:space="preserve">) </w:t>
            </w:r>
            <w:r w:rsidR="00450599" w:rsidRPr="008F5DC8">
              <w:t>умение составлять распорядок дня;</w:t>
            </w:r>
          </w:p>
          <w:p w14:paraId="01F23A46" w14:textId="77777777" w:rsidR="00450599" w:rsidRPr="008F5DC8" w:rsidRDefault="00450599" w:rsidP="00051372">
            <w:pPr>
              <w:pStyle w:val="a8"/>
              <w:jc w:val="both"/>
            </w:pPr>
            <w:r w:rsidRPr="008F5DC8">
              <w:t>умение рассчитать время на какое-либо действие;</w:t>
            </w:r>
          </w:p>
          <w:p w14:paraId="44B2441B" w14:textId="77777777" w:rsidR="00450599" w:rsidRPr="008F5DC8" w:rsidRDefault="00450599" w:rsidP="00051372">
            <w:pPr>
              <w:pStyle w:val="a8"/>
              <w:jc w:val="both"/>
            </w:pPr>
            <w:r w:rsidRPr="008F5DC8">
              <w:t>умение использовать календарь (количество дней в каждом месяце);</w:t>
            </w:r>
          </w:p>
          <w:p w14:paraId="05EB8DE4" w14:textId="77777777" w:rsidR="00450599" w:rsidRPr="008F5DC8" w:rsidRDefault="008F5DC8" w:rsidP="00051372">
            <w:pPr>
              <w:pStyle w:val="a8"/>
              <w:jc w:val="both"/>
            </w:pPr>
            <w:r w:rsidRPr="008F5DC8">
              <w:t>н</w:t>
            </w:r>
            <w:r w:rsidR="00334B69" w:rsidRPr="008F5DC8">
              <w:t xml:space="preserve">) </w:t>
            </w:r>
            <w:r w:rsidR="00450599" w:rsidRPr="008F5DC8">
              <w:t xml:space="preserve">умение использовать математические знания для описания </w:t>
            </w:r>
            <w:r w:rsidR="00450599" w:rsidRPr="008F5DC8">
              <w:lastRenderedPageBreak/>
              <w:t>предметов и явлений (величина, форма, размер, высота, длина, ширина, вес, длительность и т.п.);</w:t>
            </w:r>
          </w:p>
          <w:p w14:paraId="38AF1249" w14:textId="77777777" w:rsidR="00450599" w:rsidRPr="008F5DC8" w:rsidRDefault="008F5DC8" w:rsidP="00051372">
            <w:pPr>
              <w:pStyle w:val="a8"/>
              <w:jc w:val="both"/>
            </w:pPr>
            <w:r w:rsidRPr="008F5DC8">
              <w:t>о</w:t>
            </w:r>
            <w:r w:rsidR="00334B69" w:rsidRPr="008F5DC8">
              <w:t xml:space="preserve">) </w:t>
            </w:r>
            <w:r w:rsidR="00450599" w:rsidRPr="008F5DC8">
              <w:t>умение использовать математическую терминологию при решении учебно-познавательных задач и в повседневной жизни;</w:t>
            </w:r>
          </w:p>
          <w:p w14:paraId="2F5D45AD" w14:textId="77777777" w:rsidR="00450599" w:rsidRPr="008F5DC8" w:rsidRDefault="008F5DC8" w:rsidP="00051372">
            <w:pPr>
              <w:pStyle w:val="a8"/>
              <w:jc w:val="both"/>
            </w:pPr>
            <w:r w:rsidRPr="008F5DC8">
              <w:t>п</w:t>
            </w:r>
            <w:r w:rsidR="00334B69" w:rsidRPr="008F5DC8">
              <w:t xml:space="preserve">) </w:t>
            </w:r>
            <w:r w:rsidR="00450599" w:rsidRPr="008F5DC8">
              <w:t>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14:paraId="2846B871" w14:textId="77777777" w:rsidR="00450599" w:rsidRPr="008F5DC8" w:rsidRDefault="008F5DC8" w:rsidP="00051372">
            <w:pPr>
              <w:pStyle w:val="a8"/>
              <w:jc w:val="both"/>
            </w:pPr>
            <w:r w:rsidRPr="008F5DC8">
              <w:t>р</w:t>
            </w:r>
            <w:r w:rsidR="00334B69" w:rsidRPr="008F5DC8">
              <w:t xml:space="preserve">) </w:t>
            </w:r>
            <w:r w:rsidR="00450599" w:rsidRPr="008F5DC8">
              <w:t>знание назначения основных устройств компьютера для ввода, вывода, обработки информации;</w:t>
            </w:r>
          </w:p>
          <w:p w14:paraId="3C1EA28A" w14:textId="77777777" w:rsidR="00450599" w:rsidRPr="008F5DC8" w:rsidRDefault="00450599" w:rsidP="00051372">
            <w:pPr>
              <w:pStyle w:val="a8"/>
              <w:jc w:val="both"/>
            </w:pPr>
            <w:r w:rsidRPr="008F5DC8">
              <w:t>умение пользоваться простейшими средствами текстового редактора;</w:t>
            </w:r>
          </w:p>
          <w:p w14:paraId="7E4E59A7" w14:textId="77777777" w:rsidR="00450599" w:rsidRPr="008F5DC8" w:rsidRDefault="00450599" w:rsidP="00051372">
            <w:pPr>
              <w:pStyle w:val="a8"/>
              <w:jc w:val="both"/>
            </w:pPr>
            <w:r w:rsidRPr="008F5DC8">
              <w:t>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w:t>
            </w:r>
          </w:p>
          <w:p w14:paraId="1ED24D7D" w14:textId="77777777" w:rsidR="00450599" w:rsidRPr="008F5DC8" w:rsidRDefault="00450599" w:rsidP="00051372">
            <w:pPr>
              <w:pStyle w:val="a8"/>
              <w:jc w:val="both"/>
            </w:pPr>
            <w:r w:rsidRPr="008F5DC8">
              <w:t>умение создавать небольшие тексты по интересной для обучающихся тематике;</w:t>
            </w:r>
          </w:p>
          <w:p w14:paraId="04F36498" w14:textId="77777777" w:rsidR="00450599" w:rsidRPr="008F5DC8" w:rsidRDefault="00450599" w:rsidP="00051372">
            <w:pPr>
              <w:pStyle w:val="a8"/>
              <w:jc w:val="both"/>
            </w:pPr>
            <w:r w:rsidRPr="008F5DC8">
              <w:t>соблюдение безопасных приемов работы на компьютере.</w:t>
            </w:r>
          </w:p>
        </w:tc>
      </w:tr>
      <w:tr w:rsidR="00450599" w:rsidRPr="00A550CC" w14:paraId="110BD857"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69E681EA" w14:textId="77777777" w:rsidR="00450599" w:rsidRPr="00051372" w:rsidRDefault="00450599" w:rsidP="00051372">
            <w:pPr>
              <w:pStyle w:val="a8"/>
              <w:jc w:val="both"/>
            </w:pPr>
            <w:r w:rsidRPr="00051372">
              <w:lastRenderedPageBreak/>
              <w:t>Обществознание и естествознание (Окружающий мир):</w:t>
            </w:r>
          </w:p>
          <w:p w14:paraId="4B12D21D" w14:textId="77777777" w:rsidR="00450599" w:rsidRPr="00051372" w:rsidRDefault="00334B69" w:rsidP="00051372">
            <w:pPr>
              <w:pStyle w:val="a8"/>
              <w:jc w:val="both"/>
            </w:pPr>
            <w:r w:rsidRPr="00051372">
              <w:t xml:space="preserve">а) </w:t>
            </w:r>
            <w:r w:rsidR="00450599" w:rsidRPr="00051372">
              <w:t xml:space="preserve">понимание особой роли </w:t>
            </w:r>
            <w:r w:rsidR="00051372" w:rsidRPr="00051372">
              <w:t xml:space="preserve">России </w:t>
            </w:r>
            <w:r w:rsidR="00450599" w:rsidRPr="00051372">
              <w:t xml:space="preserve">в мировой истории, воспитание чувства гордости за </w:t>
            </w:r>
            <w:r w:rsidR="00051372" w:rsidRPr="00051372">
              <w:t xml:space="preserve">Донецкую Народную Республику, </w:t>
            </w:r>
            <w:r w:rsidR="00450599" w:rsidRPr="00051372">
              <w:t>национальные свершения, открытия, победы;</w:t>
            </w:r>
          </w:p>
          <w:p w14:paraId="2C136FCA" w14:textId="77777777" w:rsidR="00450599" w:rsidRPr="00051372" w:rsidRDefault="00334B69" w:rsidP="00051372">
            <w:pPr>
              <w:pStyle w:val="a8"/>
              <w:jc w:val="both"/>
            </w:pPr>
            <w:r w:rsidRPr="00051372">
              <w:t xml:space="preserve">б) </w:t>
            </w:r>
            <w:r w:rsidR="00450599" w:rsidRPr="00051372">
              <w:t xml:space="preserve">сформированность уважительного отношения к </w:t>
            </w:r>
            <w:r w:rsidR="00A5207B">
              <w:t>Донецкой Народной Республике</w:t>
            </w:r>
            <w:r w:rsidR="00450599" w:rsidRPr="00051372">
              <w:t>, родному краю, своей семье, истории, культуре, природе нашей страны, ее современной жизни;</w:t>
            </w:r>
          </w:p>
          <w:p w14:paraId="00B45647" w14:textId="77777777" w:rsidR="00450599" w:rsidRPr="00051372" w:rsidRDefault="00334B69" w:rsidP="00051372">
            <w:pPr>
              <w:pStyle w:val="a8"/>
              <w:jc w:val="both"/>
            </w:pPr>
            <w:r w:rsidRPr="00051372">
              <w:t xml:space="preserve">в) </w:t>
            </w:r>
            <w:r w:rsidR="00450599" w:rsidRPr="00051372">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215E969F" w14:textId="77777777" w:rsidR="00450599" w:rsidRPr="00051372" w:rsidRDefault="00334B69" w:rsidP="00051372">
            <w:pPr>
              <w:pStyle w:val="a8"/>
              <w:jc w:val="both"/>
            </w:pPr>
            <w:r w:rsidRPr="00051372">
              <w:t xml:space="preserve">г) </w:t>
            </w:r>
            <w:r w:rsidR="00450599" w:rsidRPr="00051372">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44C50769" w14:textId="77777777" w:rsidR="00450599" w:rsidRPr="00051372" w:rsidRDefault="00334B69" w:rsidP="00051372">
            <w:pPr>
              <w:pStyle w:val="a8"/>
              <w:jc w:val="both"/>
            </w:pPr>
            <w:r w:rsidRPr="00051372">
              <w:lastRenderedPageBreak/>
              <w:t xml:space="preserve">д) </w:t>
            </w:r>
            <w:r w:rsidR="00450599" w:rsidRPr="00051372">
              <w:t>развитие навыков устанавливать и выявлять причинно-следственные связи в окружающем мире.</w:t>
            </w:r>
          </w:p>
        </w:tc>
        <w:tc>
          <w:tcPr>
            <w:tcW w:w="2519" w:type="pct"/>
            <w:tcBorders>
              <w:top w:val="single" w:sz="4" w:space="0" w:color="auto"/>
              <w:left w:val="single" w:sz="4" w:space="0" w:color="auto"/>
              <w:bottom w:val="single" w:sz="4" w:space="0" w:color="auto"/>
            </w:tcBorders>
          </w:tcPr>
          <w:p w14:paraId="55BA2E95" w14:textId="77777777" w:rsidR="00450599" w:rsidRPr="00051372" w:rsidRDefault="00450599" w:rsidP="00051372">
            <w:pPr>
              <w:pStyle w:val="a8"/>
              <w:jc w:val="both"/>
            </w:pPr>
            <w:r w:rsidRPr="00051372">
              <w:lastRenderedPageBreak/>
              <w:t>Обществознание и естествознание (Окружающий мир):</w:t>
            </w:r>
          </w:p>
          <w:p w14:paraId="6299EDC8" w14:textId="77777777" w:rsidR="00450599" w:rsidRPr="00051372" w:rsidRDefault="00334B69" w:rsidP="00051372">
            <w:pPr>
              <w:pStyle w:val="a8"/>
              <w:jc w:val="both"/>
            </w:pPr>
            <w:r w:rsidRPr="00051372">
              <w:t xml:space="preserve">а) </w:t>
            </w:r>
            <w:r w:rsidR="00051372" w:rsidRPr="00051372">
              <w:t>понимание особой роли России в мировой истории, воспитание чувства гордости за Донецкую Народную Республику, национальные свершения, открытия, победы;</w:t>
            </w:r>
          </w:p>
          <w:p w14:paraId="464401D3" w14:textId="77777777" w:rsidR="00450599" w:rsidRPr="00051372" w:rsidRDefault="00334B69" w:rsidP="00051372">
            <w:pPr>
              <w:pStyle w:val="a8"/>
              <w:jc w:val="both"/>
            </w:pPr>
            <w:r w:rsidRPr="00051372">
              <w:t xml:space="preserve">б) </w:t>
            </w:r>
            <w:r w:rsidR="00450599" w:rsidRPr="00051372">
              <w:t xml:space="preserve">сформированность уважительного отношения к </w:t>
            </w:r>
            <w:r w:rsidR="00A5207B">
              <w:t>Донецкой Народной Республике</w:t>
            </w:r>
            <w:r w:rsidR="00450599" w:rsidRPr="00051372">
              <w:t>, родному краю, своей семье, истории, культуре, природе нашей страны, ее современной жизни;</w:t>
            </w:r>
          </w:p>
          <w:p w14:paraId="3A06D245" w14:textId="77777777" w:rsidR="00450599" w:rsidRPr="00051372" w:rsidRDefault="00334B69" w:rsidP="00051372">
            <w:pPr>
              <w:pStyle w:val="a8"/>
              <w:jc w:val="both"/>
            </w:pPr>
            <w:r w:rsidRPr="00051372">
              <w:t xml:space="preserve">в) </w:t>
            </w:r>
            <w:r w:rsidR="00450599" w:rsidRPr="00051372">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32BD7A02" w14:textId="77777777" w:rsidR="00450599" w:rsidRPr="00051372" w:rsidRDefault="00334B69" w:rsidP="00051372">
            <w:pPr>
              <w:pStyle w:val="a8"/>
              <w:jc w:val="both"/>
            </w:pPr>
            <w:r w:rsidRPr="00051372">
              <w:t xml:space="preserve">г) </w:t>
            </w:r>
            <w:r w:rsidR="00450599" w:rsidRPr="00051372">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29FE6982" w14:textId="77777777" w:rsidR="00450599" w:rsidRPr="00051372" w:rsidRDefault="00334B69" w:rsidP="00051372">
            <w:pPr>
              <w:pStyle w:val="a8"/>
              <w:jc w:val="both"/>
            </w:pPr>
            <w:r w:rsidRPr="00051372">
              <w:lastRenderedPageBreak/>
              <w:t>д)</w:t>
            </w:r>
            <w:r w:rsidR="008F5DC8" w:rsidRPr="00051372">
              <w:t xml:space="preserve"> </w:t>
            </w:r>
            <w:r w:rsidR="00450599" w:rsidRPr="00051372">
              <w:t>развитие навыков устанавливать и выявлять причинно-</w:t>
            </w:r>
            <w:r w:rsidR="008F5DC8" w:rsidRPr="00051372">
              <w:t xml:space="preserve"> </w:t>
            </w:r>
            <w:r w:rsidR="00450599" w:rsidRPr="00051372">
              <w:t>следственные связи в окружающем мире;</w:t>
            </w:r>
          </w:p>
          <w:p w14:paraId="20225E58" w14:textId="77777777" w:rsidR="00450599" w:rsidRPr="00051372" w:rsidRDefault="00334B69" w:rsidP="00051372">
            <w:pPr>
              <w:pStyle w:val="a8"/>
              <w:jc w:val="both"/>
            </w:pPr>
            <w:r w:rsidRPr="00051372">
              <w:t xml:space="preserve">е) </w:t>
            </w:r>
            <w:r w:rsidR="00450599" w:rsidRPr="00051372">
              <w:t>знания об окружающей среде, о живой и неживой природе на основе систематических наблюдений за явлениями природы;</w:t>
            </w:r>
          </w:p>
          <w:p w14:paraId="618A1FB2" w14:textId="77777777" w:rsidR="00450599" w:rsidRPr="00051372" w:rsidRDefault="00450599" w:rsidP="00051372">
            <w:pPr>
              <w:pStyle w:val="a8"/>
              <w:jc w:val="both"/>
            </w:pPr>
            <w:r w:rsidRPr="00051372">
              <w:t>представления об объектах и явлениях неживой природы и их значении в жизни человека;</w:t>
            </w:r>
          </w:p>
          <w:p w14:paraId="0AEEE5AE" w14:textId="77777777" w:rsidR="00450599" w:rsidRPr="00051372" w:rsidRDefault="00450599" w:rsidP="00051372">
            <w:pPr>
              <w:pStyle w:val="a8"/>
              <w:jc w:val="both"/>
            </w:pPr>
            <w:r w:rsidRPr="00051372">
              <w:t>представления о временах года, их характерных признаках, погодных изменениях и влиянии погоды на жизнь человека;</w:t>
            </w:r>
          </w:p>
          <w:p w14:paraId="09EDFAEA" w14:textId="77777777" w:rsidR="00450599" w:rsidRPr="00051372" w:rsidRDefault="00450599" w:rsidP="00051372">
            <w:pPr>
              <w:pStyle w:val="a8"/>
              <w:jc w:val="both"/>
            </w:pPr>
            <w:r w:rsidRPr="00051372">
              <w:t>представления о животном и растительном мире, их значении в жизни человека;</w:t>
            </w:r>
          </w:p>
          <w:p w14:paraId="09BF870D" w14:textId="77777777" w:rsidR="00450599" w:rsidRPr="00051372" w:rsidRDefault="00450599" w:rsidP="00051372">
            <w:pPr>
              <w:pStyle w:val="a8"/>
              <w:jc w:val="both"/>
            </w:pPr>
            <w:r w:rsidRPr="00051372">
              <w:t>представления о закономерных связях между явлениями живой и неживой природы, между деятельностью человека и изменениями в природе;</w:t>
            </w:r>
          </w:p>
          <w:p w14:paraId="13ACBF5D" w14:textId="77777777" w:rsidR="00450599" w:rsidRPr="00051372" w:rsidRDefault="00334B69" w:rsidP="00051372">
            <w:pPr>
              <w:pStyle w:val="a8"/>
              <w:jc w:val="both"/>
            </w:pPr>
            <w:r w:rsidRPr="00051372">
              <w:t>ж)</w:t>
            </w:r>
            <w:r w:rsidR="008F5DC8" w:rsidRPr="00051372">
              <w:t xml:space="preserve"> </w:t>
            </w:r>
            <w:r w:rsidR="00450599" w:rsidRPr="00051372">
              <w:t>знания о родном крае, особенностях климатических и погодных условий;</w:t>
            </w:r>
          </w:p>
          <w:p w14:paraId="65360AC1" w14:textId="77777777" w:rsidR="00450599" w:rsidRPr="00051372" w:rsidRDefault="00450599" w:rsidP="00051372">
            <w:pPr>
              <w:pStyle w:val="a8"/>
              <w:jc w:val="both"/>
            </w:pPr>
            <w:r w:rsidRPr="00051372">
              <w:t>умение учитывать изменения в окружающей среде (погоде) для жизнедеятельности, адаптироваться к конкретным природным и климатическим условиям;</w:t>
            </w:r>
          </w:p>
          <w:p w14:paraId="65478240" w14:textId="77777777" w:rsidR="00450599" w:rsidRPr="00051372" w:rsidRDefault="008F5DC8" w:rsidP="00051372">
            <w:pPr>
              <w:pStyle w:val="a8"/>
              <w:jc w:val="both"/>
            </w:pPr>
            <w:r w:rsidRPr="00051372">
              <w:t>з</w:t>
            </w:r>
            <w:r w:rsidR="00334B69" w:rsidRPr="00051372">
              <w:t xml:space="preserve">) </w:t>
            </w:r>
            <w:r w:rsidR="00450599" w:rsidRPr="00051372">
              <w:t>развитие активности во взаимодействии с миром, понимание собственной результативности;</w:t>
            </w:r>
          </w:p>
          <w:p w14:paraId="035CBFEC" w14:textId="77777777" w:rsidR="00450599" w:rsidRPr="00051372" w:rsidRDefault="00450599" w:rsidP="00051372">
            <w:pPr>
              <w:pStyle w:val="a8"/>
              <w:jc w:val="both"/>
            </w:pPr>
            <w:r w:rsidRPr="00051372">
              <w:t>накопление опыта освоения нового при помощи прогулок, экскурсий и путешествий;</w:t>
            </w:r>
          </w:p>
          <w:p w14:paraId="183B7F14" w14:textId="77777777" w:rsidR="00450599" w:rsidRPr="00051372" w:rsidRDefault="00450599" w:rsidP="00051372">
            <w:pPr>
              <w:pStyle w:val="a8"/>
              <w:jc w:val="both"/>
            </w:pPr>
            <w:r w:rsidRPr="00051372">
              <w:t>умение проводить простые опыты под руководством учителя;</w:t>
            </w:r>
          </w:p>
          <w:p w14:paraId="3D86DA8A" w14:textId="77777777" w:rsidR="00450599" w:rsidRPr="00051372" w:rsidRDefault="00450599" w:rsidP="00051372">
            <w:pPr>
              <w:pStyle w:val="a8"/>
              <w:jc w:val="both"/>
            </w:pPr>
            <w:r w:rsidRPr="00051372">
              <w:t>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w:t>
            </w:r>
          </w:p>
          <w:p w14:paraId="797AA36A" w14:textId="77777777" w:rsidR="00450599" w:rsidRPr="00051372" w:rsidRDefault="00450599" w:rsidP="00051372">
            <w:pPr>
              <w:pStyle w:val="a8"/>
              <w:jc w:val="both"/>
            </w:pPr>
            <w:r w:rsidRPr="00051372">
              <w:t>умение заботливо и бережно относиться к растениям и животным, ухаживать за ними;</w:t>
            </w:r>
          </w:p>
          <w:p w14:paraId="70DC1E0E" w14:textId="77777777" w:rsidR="00450599" w:rsidRPr="00051372" w:rsidRDefault="00334B69" w:rsidP="00051372">
            <w:pPr>
              <w:pStyle w:val="a8"/>
              <w:jc w:val="both"/>
            </w:pPr>
            <w:r w:rsidRPr="00051372">
              <w:t xml:space="preserve">и) </w:t>
            </w:r>
            <w:r w:rsidR="00450599" w:rsidRPr="00051372">
              <w:t>представления о собственном теле;</w:t>
            </w:r>
            <w:r w:rsidR="008F5DC8" w:rsidRPr="00051372">
              <w:t xml:space="preserve"> </w:t>
            </w:r>
            <w:r w:rsidR="00450599" w:rsidRPr="00051372">
              <w:t>распознавание своих ощущений и обогащение сенсорного опыта;</w:t>
            </w:r>
          </w:p>
          <w:p w14:paraId="4779E55D" w14:textId="77777777" w:rsidR="00450599" w:rsidRPr="00051372" w:rsidRDefault="00450599" w:rsidP="00051372">
            <w:pPr>
              <w:pStyle w:val="a8"/>
              <w:jc w:val="both"/>
            </w:pPr>
            <w:r w:rsidRPr="00051372">
              <w:t>представления о здоровье и нездоровье;</w:t>
            </w:r>
          </w:p>
          <w:p w14:paraId="2A60F861" w14:textId="77777777" w:rsidR="00450599" w:rsidRPr="00051372" w:rsidRDefault="00450599" w:rsidP="00051372">
            <w:pPr>
              <w:pStyle w:val="a8"/>
              <w:jc w:val="both"/>
            </w:pPr>
            <w:r w:rsidRPr="00051372">
              <w:t xml:space="preserve">представления о возрастных изменениях человека, адекватное </w:t>
            </w:r>
            <w:r w:rsidRPr="00051372">
              <w:lastRenderedPageBreak/>
              <w:t>отношение к своим возрастным изменениям;</w:t>
            </w:r>
          </w:p>
          <w:p w14:paraId="652561AD" w14:textId="77777777" w:rsidR="00450599" w:rsidRPr="00051372" w:rsidRDefault="00450599" w:rsidP="00051372">
            <w:pPr>
              <w:pStyle w:val="a8"/>
              <w:jc w:val="both"/>
            </w:pPr>
            <w:r w:rsidRPr="00051372">
              <w:t>представления о поле человека и связанных с ним семейных и профессиональных ролях;</w:t>
            </w:r>
          </w:p>
          <w:p w14:paraId="66210BC7" w14:textId="77777777" w:rsidR="00450599" w:rsidRPr="00051372" w:rsidRDefault="00334B69" w:rsidP="00051372">
            <w:pPr>
              <w:pStyle w:val="a8"/>
              <w:jc w:val="both"/>
            </w:pPr>
            <w:r w:rsidRPr="00051372">
              <w:t xml:space="preserve">к) </w:t>
            </w:r>
            <w:r w:rsidR="00450599" w:rsidRPr="00051372">
              <w:t>знание прав и обязанностей школьника;</w:t>
            </w:r>
          </w:p>
          <w:p w14:paraId="1CCDBAA5" w14:textId="77777777" w:rsidR="00450599" w:rsidRPr="00051372" w:rsidRDefault="00450599" w:rsidP="00051372">
            <w:pPr>
              <w:pStyle w:val="a8"/>
              <w:jc w:val="both"/>
            </w:pPr>
            <w:r w:rsidRPr="00051372">
              <w:t>представления о культуре, общекультурных ценностях и моральных ориентирах, определяемых социокультурным окружением ребенка;</w:t>
            </w:r>
          </w:p>
          <w:p w14:paraId="1B7E0E41" w14:textId="77777777" w:rsidR="00450599" w:rsidRPr="00051372" w:rsidRDefault="008F5DC8" w:rsidP="00051372">
            <w:pPr>
              <w:pStyle w:val="a8"/>
              <w:jc w:val="both"/>
            </w:pPr>
            <w:r w:rsidRPr="00051372">
              <w:t>л</w:t>
            </w:r>
            <w:r w:rsidR="00334B69" w:rsidRPr="00051372">
              <w:t xml:space="preserve">) </w:t>
            </w:r>
            <w:r w:rsidR="00450599" w:rsidRPr="00051372">
              <w:t>представления о себе (пол, возраст, имя, фамилия, домашний адрес и т.п.);</w:t>
            </w:r>
          </w:p>
          <w:p w14:paraId="4DF5A3F0" w14:textId="77777777" w:rsidR="00450599" w:rsidRPr="00051372" w:rsidRDefault="00450599" w:rsidP="00051372">
            <w:pPr>
              <w:pStyle w:val="a8"/>
              <w:jc w:val="both"/>
            </w:pPr>
            <w:r w:rsidRPr="00051372">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14:paraId="639EFD3C" w14:textId="77777777" w:rsidR="00450599" w:rsidRPr="00051372" w:rsidRDefault="00450599" w:rsidP="00051372">
            <w:pPr>
              <w:pStyle w:val="a8"/>
              <w:jc w:val="both"/>
            </w:pPr>
            <w:r w:rsidRPr="00051372">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
          <w:p w14:paraId="6565D8D6" w14:textId="77777777" w:rsidR="00450599" w:rsidRPr="00051372" w:rsidRDefault="00450599" w:rsidP="00051372">
            <w:pPr>
              <w:pStyle w:val="a8"/>
              <w:jc w:val="both"/>
            </w:pPr>
            <w:r w:rsidRPr="00051372">
              <w:t>расширение практики личных контактов и взаимодействий;</w:t>
            </w:r>
          </w:p>
          <w:p w14:paraId="0F3C751E" w14:textId="77777777" w:rsidR="00450599" w:rsidRPr="00051372" w:rsidRDefault="008F5DC8" w:rsidP="00051372">
            <w:pPr>
              <w:pStyle w:val="a8"/>
              <w:jc w:val="both"/>
            </w:pPr>
            <w:r w:rsidRPr="00051372">
              <w:t>м</w:t>
            </w:r>
            <w:r w:rsidR="00334B69" w:rsidRPr="00051372">
              <w:t xml:space="preserve">) </w:t>
            </w:r>
            <w:r w:rsidR="00450599" w:rsidRPr="00051372">
              <w:t>умение ставить цели и добиваться результата в учебной, трудовой и досуговой деятельности;</w:t>
            </w:r>
          </w:p>
          <w:p w14:paraId="1D65BE8A" w14:textId="77777777" w:rsidR="00450599" w:rsidRPr="00051372" w:rsidRDefault="00450599" w:rsidP="00051372">
            <w:pPr>
              <w:pStyle w:val="a8"/>
              <w:jc w:val="both"/>
            </w:pPr>
            <w:r w:rsidRPr="00051372">
              <w:t>умение находить друзей на основе личных симпатий;</w:t>
            </w:r>
          </w:p>
          <w:p w14:paraId="634B8847" w14:textId="77777777" w:rsidR="00450599" w:rsidRPr="00051372" w:rsidRDefault="00450599" w:rsidP="00051372">
            <w:pPr>
              <w:pStyle w:val="a8"/>
              <w:jc w:val="both"/>
            </w:pPr>
            <w:r w:rsidRPr="00051372">
              <w:t>умение строить дружеские отношения, оказывать поддержку, сопереживать, сочувствовать;</w:t>
            </w:r>
          </w:p>
          <w:p w14:paraId="63B7E4F5" w14:textId="77777777" w:rsidR="00450599" w:rsidRPr="00051372" w:rsidRDefault="00450599" w:rsidP="00051372">
            <w:pPr>
              <w:pStyle w:val="a8"/>
              <w:jc w:val="both"/>
            </w:pPr>
            <w:r w:rsidRPr="00051372">
              <w:t>умение взаимодействовать в группе в процессе учебной, игровой и трудовой деятельности;</w:t>
            </w:r>
          </w:p>
          <w:p w14:paraId="20D76AB1" w14:textId="77777777" w:rsidR="00450599" w:rsidRPr="00051372" w:rsidRDefault="00450599" w:rsidP="00051372">
            <w:pPr>
              <w:pStyle w:val="a8"/>
              <w:jc w:val="both"/>
            </w:pPr>
            <w:r w:rsidRPr="00051372">
              <w:t>умение организовывать свое время с учетом целей, задач и личных предпочтений;</w:t>
            </w:r>
          </w:p>
          <w:p w14:paraId="0324BA0F" w14:textId="77777777" w:rsidR="00450599" w:rsidRPr="00051372" w:rsidRDefault="008F5DC8" w:rsidP="00051372">
            <w:pPr>
              <w:pStyle w:val="a8"/>
              <w:jc w:val="both"/>
            </w:pPr>
            <w:r w:rsidRPr="00051372">
              <w:t>н</w:t>
            </w:r>
            <w:r w:rsidR="00334B69" w:rsidRPr="00051372">
              <w:t xml:space="preserve">) </w:t>
            </w:r>
            <w:r w:rsidR="00450599" w:rsidRPr="00051372">
              <w:t xml:space="preserve">представление о </w:t>
            </w:r>
            <w:r w:rsidR="00A5207B">
              <w:t>Донецкой Народной Республике</w:t>
            </w:r>
            <w:r w:rsidR="00450599" w:rsidRPr="00051372">
              <w:t xml:space="preserve">, сформированность уважительного отношения к </w:t>
            </w:r>
            <w:r w:rsidR="00D86F88" w:rsidRPr="00051372">
              <w:t>Донецкой Народной Республики</w:t>
            </w:r>
            <w:r w:rsidR="00450599" w:rsidRPr="00051372">
              <w:t>, знание государственной символики;</w:t>
            </w:r>
          </w:p>
          <w:p w14:paraId="330275F1" w14:textId="77777777" w:rsidR="00450599" w:rsidRPr="00051372" w:rsidRDefault="00450599" w:rsidP="00051372">
            <w:pPr>
              <w:pStyle w:val="a8"/>
              <w:jc w:val="both"/>
            </w:pPr>
            <w:r w:rsidRPr="00051372">
              <w:t>представления об истории государства и родного края;</w:t>
            </w:r>
          </w:p>
          <w:p w14:paraId="007363A4" w14:textId="77777777" w:rsidR="00450599" w:rsidRPr="00051372" w:rsidRDefault="00450599" w:rsidP="00051372">
            <w:pPr>
              <w:pStyle w:val="a8"/>
              <w:jc w:val="both"/>
            </w:pPr>
            <w:r w:rsidRPr="00051372">
              <w:t>различение прошлого, настоящего и будущего в истории;</w:t>
            </w:r>
          </w:p>
          <w:p w14:paraId="65C240D3" w14:textId="77777777" w:rsidR="00450599" w:rsidRPr="00051372" w:rsidRDefault="00450599" w:rsidP="00051372">
            <w:pPr>
              <w:pStyle w:val="a8"/>
              <w:jc w:val="both"/>
            </w:pPr>
            <w:r w:rsidRPr="00051372">
              <w:t>представления о праве на жизнь, на образование, на труд и т.д.;</w:t>
            </w:r>
          </w:p>
          <w:p w14:paraId="683DCBF9" w14:textId="77777777" w:rsidR="00450599" w:rsidRPr="00051372" w:rsidRDefault="00450599" w:rsidP="00051372">
            <w:pPr>
              <w:pStyle w:val="a8"/>
              <w:jc w:val="both"/>
            </w:pPr>
            <w:r w:rsidRPr="00051372">
              <w:t>представления о правах и обязанностях самого ребенка как ученика, как сына (дочери), как гражданина и т.д.</w:t>
            </w:r>
          </w:p>
          <w:p w14:paraId="25C6F549" w14:textId="77777777" w:rsidR="00450599" w:rsidRPr="00051372" w:rsidRDefault="008F5DC8" w:rsidP="00051372">
            <w:pPr>
              <w:pStyle w:val="a8"/>
              <w:jc w:val="both"/>
            </w:pPr>
            <w:r w:rsidRPr="00051372">
              <w:t>о</w:t>
            </w:r>
            <w:r w:rsidR="00334B69" w:rsidRPr="00051372">
              <w:t xml:space="preserve">) </w:t>
            </w:r>
            <w:r w:rsidR="00450599" w:rsidRPr="00051372">
              <w:t xml:space="preserve">знание правил поведения и коммуникации в разных социальных </w:t>
            </w:r>
            <w:r w:rsidR="00450599" w:rsidRPr="00051372">
              <w:lastRenderedPageBreak/>
              <w:t>ситуациях с людьми разного статуса;</w:t>
            </w:r>
          </w:p>
          <w:p w14:paraId="5CBCC596" w14:textId="77777777" w:rsidR="00450599" w:rsidRPr="00051372" w:rsidRDefault="00450599" w:rsidP="00051372">
            <w:pPr>
              <w:pStyle w:val="a8"/>
              <w:jc w:val="both"/>
            </w:pPr>
            <w:r w:rsidRPr="00051372">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
          <w:p w14:paraId="50F5040D" w14:textId="77777777" w:rsidR="00450599" w:rsidRPr="00051372" w:rsidRDefault="00450599" w:rsidP="00051372">
            <w:pPr>
              <w:pStyle w:val="a8"/>
              <w:jc w:val="both"/>
            </w:pPr>
            <w:r w:rsidRPr="00051372">
              <w:t>умение проявлять инициативу, корректно устанавливать и ограничивать вербальный контакт;</w:t>
            </w:r>
          </w:p>
          <w:p w14:paraId="62A94A86" w14:textId="77777777" w:rsidR="00450599" w:rsidRPr="00051372" w:rsidRDefault="00450599" w:rsidP="00051372">
            <w:pPr>
              <w:pStyle w:val="a8"/>
              <w:jc w:val="both"/>
            </w:pPr>
            <w:r w:rsidRPr="00051372">
              <w:t>умение применять формы выражения своих чувств соответственно ситуации социального контакта;</w:t>
            </w:r>
          </w:p>
          <w:p w14:paraId="139CF4C9" w14:textId="77777777" w:rsidR="00450599" w:rsidRPr="00051372" w:rsidRDefault="00450599" w:rsidP="00051372">
            <w:pPr>
              <w:pStyle w:val="a8"/>
              <w:jc w:val="both"/>
            </w:pPr>
            <w:r w:rsidRPr="00051372">
              <w:t>расширение круга освоенных социальных контактов;</w:t>
            </w:r>
          </w:p>
          <w:p w14:paraId="07679166" w14:textId="77777777" w:rsidR="00450599" w:rsidRPr="00051372" w:rsidRDefault="00450599" w:rsidP="00051372">
            <w:pPr>
              <w:pStyle w:val="a8"/>
              <w:jc w:val="both"/>
            </w:pPr>
            <w:r w:rsidRPr="00051372">
              <w:t>владение соответствующей лексикой;</w:t>
            </w:r>
          </w:p>
          <w:p w14:paraId="2B41A962" w14:textId="77777777" w:rsidR="00450599" w:rsidRPr="00051372" w:rsidRDefault="00450599" w:rsidP="00051372">
            <w:pPr>
              <w:pStyle w:val="a8"/>
              <w:jc w:val="both"/>
            </w:pPr>
            <w:r w:rsidRPr="00051372">
              <w:t>умение ограничивать свои контакты и взаимодействия в соответствии с требованиями безопасности жизнедеятельности.</w:t>
            </w:r>
          </w:p>
        </w:tc>
      </w:tr>
      <w:tr w:rsidR="00051372" w:rsidRPr="00A550CC" w14:paraId="5BC9C95F" w14:textId="77777777" w:rsidTr="00051372">
        <w:tblPrEx>
          <w:tblCellMar>
            <w:top w:w="0" w:type="dxa"/>
            <w:bottom w:w="0" w:type="dxa"/>
          </w:tblCellMar>
        </w:tblPrEx>
        <w:tc>
          <w:tcPr>
            <w:tcW w:w="5000" w:type="pct"/>
            <w:gridSpan w:val="2"/>
            <w:tcBorders>
              <w:top w:val="single" w:sz="4" w:space="0" w:color="auto"/>
              <w:bottom w:val="single" w:sz="4" w:space="0" w:color="auto"/>
            </w:tcBorders>
          </w:tcPr>
          <w:p w14:paraId="0E773CE1" w14:textId="77777777" w:rsidR="00051372" w:rsidRPr="00051372" w:rsidRDefault="00051372" w:rsidP="00051372">
            <w:pPr>
              <w:pStyle w:val="a8"/>
              <w:jc w:val="both"/>
            </w:pPr>
            <w:r w:rsidRPr="00051372">
              <w:lastRenderedPageBreak/>
              <w:t>Основы религиозных культур и светской этики:</w:t>
            </w:r>
          </w:p>
          <w:p w14:paraId="0F672ADB" w14:textId="77777777" w:rsidR="00051372" w:rsidRPr="00051372" w:rsidRDefault="00051372" w:rsidP="00051372">
            <w:pPr>
              <w:pStyle w:val="a8"/>
              <w:jc w:val="both"/>
            </w:pPr>
            <w:r w:rsidRPr="00051372">
              <w:t>а) готовность к нравственному самосовершенствованию, духовному саморазвитию;</w:t>
            </w:r>
          </w:p>
          <w:p w14:paraId="03E3BFFF" w14:textId="77777777" w:rsidR="00051372" w:rsidRPr="00051372" w:rsidRDefault="00051372" w:rsidP="00051372">
            <w:pPr>
              <w:pStyle w:val="a8"/>
              <w:jc w:val="both"/>
            </w:pPr>
            <w:r w:rsidRPr="00051372">
              <w:t>б)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53494219" w14:textId="77777777" w:rsidR="00051372" w:rsidRPr="00051372" w:rsidRDefault="00051372" w:rsidP="00051372">
            <w:pPr>
              <w:pStyle w:val="a8"/>
              <w:jc w:val="both"/>
            </w:pPr>
            <w:r w:rsidRPr="00051372">
              <w:t>в) понимание значения нравственности, веры и религии в жизни человека и общества;</w:t>
            </w:r>
          </w:p>
          <w:p w14:paraId="3C799638" w14:textId="77777777" w:rsidR="00051372" w:rsidRPr="00051372" w:rsidRDefault="00051372" w:rsidP="00051372">
            <w:pPr>
              <w:pStyle w:val="a8"/>
              <w:jc w:val="both"/>
            </w:pPr>
            <w:r w:rsidRPr="00051372">
              <w:t>г) формирование первоначальных представлений о светской этике, о традиционных религиях, их роли в культуре, истории и современности России и Донецкой Народной Республики;</w:t>
            </w:r>
          </w:p>
          <w:p w14:paraId="1F84B3B8" w14:textId="77777777" w:rsidR="00051372" w:rsidRPr="00051372" w:rsidRDefault="00051372" w:rsidP="00051372">
            <w:pPr>
              <w:pStyle w:val="a8"/>
              <w:jc w:val="both"/>
            </w:pPr>
            <w:r w:rsidRPr="00051372">
              <w:t>д) первоначальные представления об исторической роли традиционных религий в становлении государственности;</w:t>
            </w:r>
          </w:p>
          <w:p w14:paraId="40EF575C" w14:textId="77777777" w:rsidR="00051372" w:rsidRPr="00051372" w:rsidRDefault="00051372" w:rsidP="00051372">
            <w:pPr>
              <w:pStyle w:val="a8"/>
              <w:jc w:val="both"/>
            </w:pPr>
            <w:r w:rsidRPr="00051372">
              <w:t>е) становление внутренней установки личности поступать согласно своей совести;</w:t>
            </w:r>
          </w:p>
          <w:p w14:paraId="38F74322" w14:textId="77777777" w:rsidR="00051372" w:rsidRPr="00051372" w:rsidRDefault="00051372" w:rsidP="00051372">
            <w:pPr>
              <w:pStyle w:val="a8"/>
              <w:jc w:val="both"/>
            </w:pPr>
            <w:r w:rsidRPr="00051372">
              <w:t>воспитание нравственности, основанной на свободе совести и вероисповедания, духовных традициях народов Донецкой Народной Республики;</w:t>
            </w:r>
          </w:p>
          <w:p w14:paraId="00D7399C" w14:textId="77777777" w:rsidR="00051372" w:rsidRPr="00051372" w:rsidRDefault="00051372" w:rsidP="00051372">
            <w:pPr>
              <w:pStyle w:val="a8"/>
              <w:jc w:val="both"/>
            </w:pPr>
            <w:r w:rsidRPr="00051372">
              <w:t>ж) осознание ценности человеческой жизни.</w:t>
            </w:r>
          </w:p>
        </w:tc>
      </w:tr>
      <w:tr w:rsidR="00450599" w:rsidRPr="00A550CC" w14:paraId="3CDC6F21"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673F2816" w14:textId="77777777" w:rsidR="00450599" w:rsidRPr="000644B5" w:rsidRDefault="00450599" w:rsidP="00051372">
            <w:pPr>
              <w:pStyle w:val="a8"/>
              <w:jc w:val="both"/>
            </w:pPr>
            <w:r w:rsidRPr="000644B5">
              <w:t>Искусство.</w:t>
            </w:r>
          </w:p>
          <w:p w14:paraId="7CF1D2D8" w14:textId="77777777" w:rsidR="00450599" w:rsidRPr="000644B5" w:rsidRDefault="00450599" w:rsidP="00051372">
            <w:pPr>
              <w:pStyle w:val="a8"/>
              <w:jc w:val="both"/>
            </w:pPr>
            <w:r w:rsidRPr="000644B5">
              <w:t>Изобразительное искусство:</w:t>
            </w:r>
          </w:p>
          <w:p w14:paraId="64329629" w14:textId="77777777" w:rsidR="00450599" w:rsidRPr="000644B5" w:rsidRDefault="00334B69" w:rsidP="00051372">
            <w:pPr>
              <w:pStyle w:val="a8"/>
              <w:jc w:val="both"/>
            </w:pPr>
            <w:r w:rsidRPr="000644B5">
              <w:t xml:space="preserve">а) </w:t>
            </w:r>
            <w:r w:rsidR="00450599" w:rsidRPr="000644B5">
              <w:t xml:space="preserve">сформированность первоначальных представлений о роли изобразительного искусства в жизни человека, его роли в </w:t>
            </w:r>
            <w:r w:rsidR="00450599" w:rsidRPr="000644B5">
              <w:lastRenderedPageBreak/>
              <w:t>духовно-нравственном развитии человека;</w:t>
            </w:r>
          </w:p>
          <w:p w14:paraId="03B7A01B" w14:textId="77777777" w:rsidR="00450599" w:rsidRPr="000644B5" w:rsidRDefault="00334B69" w:rsidP="00051372">
            <w:pPr>
              <w:pStyle w:val="a8"/>
              <w:jc w:val="both"/>
            </w:pPr>
            <w:r w:rsidRPr="000644B5">
              <w:t xml:space="preserve">б) </w:t>
            </w:r>
            <w:r w:rsidR="00450599" w:rsidRPr="000644B5">
              <w:t>сформированность основ художественной культуры, в том числе на материале художественной культуры родного края, эстетического отношения к миру;</w:t>
            </w:r>
          </w:p>
          <w:p w14:paraId="3685CCEE" w14:textId="77777777" w:rsidR="00450599" w:rsidRPr="000644B5" w:rsidRDefault="00450599" w:rsidP="00051372">
            <w:pPr>
              <w:pStyle w:val="a8"/>
              <w:jc w:val="both"/>
            </w:pPr>
            <w:r w:rsidRPr="000644B5">
              <w:t>понимание красоты как ценности;</w:t>
            </w:r>
          </w:p>
          <w:p w14:paraId="461384E0" w14:textId="77777777" w:rsidR="00450599" w:rsidRPr="000644B5" w:rsidRDefault="00450599" w:rsidP="00051372">
            <w:pPr>
              <w:pStyle w:val="a8"/>
              <w:jc w:val="both"/>
            </w:pPr>
            <w:r w:rsidRPr="000644B5">
              <w:t>потребности в художественном творчестве и в общении с искусством;</w:t>
            </w:r>
          </w:p>
          <w:p w14:paraId="75DD6AFA" w14:textId="77777777" w:rsidR="00450599" w:rsidRPr="000644B5" w:rsidRDefault="00334B69" w:rsidP="00051372">
            <w:pPr>
              <w:pStyle w:val="a8"/>
              <w:jc w:val="both"/>
            </w:pPr>
            <w:r w:rsidRPr="000644B5">
              <w:t xml:space="preserve">в) </w:t>
            </w:r>
            <w:r w:rsidR="00450599" w:rsidRPr="000644B5">
              <w:t>овладение практическими умениями и навыками в восприятии, анализе и оценке произведений искусства;</w:t>
            </w:r>
          </w:p>
          <w:p w14:paraId="4A5DDE59" w14:textId="77777777" w:rsidR="00450599" w:rsidRPr="000644B5" w:rsidRDefault="00334B69" w:rsidP="00051372">
            <w:pPr>
              <w:pStyle w:val="a8"/>
              <w:jc w:val="both"/>
            </w:pPr>
            <w:r w:rsidRPr="000644B5">
              <w:t xml:space="preserve">г) </w:t>
            </w:r>
            <w:r w:rsidR="00450599" w:rsidRPr="000644B5">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2519" w:type="pct"/>
            <w:tcBorders>
              <w:top w:val="single" w:sz="4" w:space="0" w:color="auto"/>
              <w:left w:val="single" w:sz="4" w:space="0" w:color="auto"/>
              <w:bottom w:val="single" w:sz="4" w:space="0" w:color="auto"/>
            </w:tcBorders>
          </w:tcPr>
          <w:p w14:paraId="0E27DAF8" w14:textId="77777777" w:rsidR="00450599" w:rsidRPr="000644B5" w:rsidRDefault="00450599" w:rsidP="00051372">
            <w:pPr>
              <w:pStyle w:val="a8"/>
              <w:jc w:val="both"/>
            </w:pPr>
            <w:r w:rsidRPr="000644B5">
              <w:lastRenderedPageBreak/>
              <w:t>Искусство.</w:t>
            </w:r>
          </w:p>
          <w:p w14:paraId="2A081F62" w14:textId="77777777" w:rsidR="00450599" w:rsidRPr="000644B5" w:rsidRDefault="00450599" w:rsidP="00051372">
            <w:pPr>
              <w:pStyle w:val="a8"/>
              <w:jc w:val="both"/>
            </w:pPr>
            <w:r w:rsidRPr="000644B5">
              <w:t>Изобразительное искусство:</w:t>
            </w:r>
          </w:p>
          <w:p w14:paraId="14A8AA6D" w14:textId="77777777" w:rsidR="00450599" w:rsidRPr="000644B5" w:rsidRDefault="00334B69" w:rsidP="00051372">
            <w:pPr>
              <w:pStyle w:val="a8"/>
              <w:jc w:val="both"/>
            </w:pPr>
            <w:r w:rsidRPr="000644B5">
              <w:t xml:space="preserve">а) </w:t>
            </w:r>
            <w:r w:rsidR="00450599" w:rsidRPr="000644B5">
              <w:t xml:space="preserve">сформированность первоначальных представлений о роли изобразительного искусства в жизни человека, его роли в </w:t>
            </w:r>
            <w:r w:rsidR="00450599" w:rsidRPr="000644B5">
              <w:lastRenderedPageBreak/>
              <w:t>духовно-нравственном развитии человека;</w:t>
            </w:r>
          </w:p>
          <w:p w14:paraId="259ED770" w14:textId="77777777" w:rsidR="00450599" w:rsidRPr="000644B5" w:rsidRDefault="00334B69" w:rsidP="00051372">
            <w:pPr>
              <w:pStyle w:val="a8"/>
              <w:jc w:val="both"/>
            </w:pPr>
            <w:r w:rsidRPr="000644B5">
              <w:t xml:space="preserve">б) </w:t>
            </w:r>
            <w:r w:rsidR="00450599" w:rsidRPr="000644B5">
              <w:t>сформированность основ художественной культуры, в том числе на материале художественной культуры родного края, эстетического отношения к миру;</w:t>
            </w:r>
          </w:p>
          <w:p w14:paraId="59BBB43C" w14:textId="77777777" w:rsidR="00450599" w:rsidRPr="000644B5" w:rsidRDefault="00450599" w:rsidP="00051372">
            <w:pPr>
              <w:pStyle w:val="a8"/>
              <w:jc w:val="both"/>
            </w:pPr>
            <w:r w:rsidRPr="000644B5">
              <w:t>понимание красоты как ценности;</w:t>
            </w:r>
          </w:p>
          <w:p w14:paraId="10FE45C1" w14:textId="77777777" w:rsidR="00450599" w:rsidRPr="000644B5" w:rsidRDefault="00450599" w:rsidP="00051372">
            <w:pPr>
              <w:pStyle w:val="a8"/>
              <w:jc w:val="both"/>
            </w:pPr>
            <w:r w:rsidRPr="000644B5">
              <w:t>потребности в художественном творчестве и в общении с искусством;</w:t>
            </w:r>
          </w:p>
          <w:p w14:paraId="05C6BC6E" w14:textId="77777777" w:rsidR="00450599" w:rsidRPr="000644B5" w:rsidRDefault="00334B69" w:rsidP="00051372">
            <w:pPr>
              <w:pStyle w:val="a8"/>
              <w:jc w:val="both"/>
            </w:pPr>
            <w:r w:rsidRPr="000644B5">
              <w:t>в)</w:t>
            </w:r>
            <w:r w:rsidR="000644B5" w:rsidRPr="000644B5">
              <w:t xml:space="preserve"> </w:t>
            </w:r>
            <w:r w:rsidR="00450599" w:rsidRPr="000644B5">
              <w:t>овладение практическими умениями и навыками в восприятии, анализе и оценке произведений искусства;</w:t>
            </w:r>
          </w:p>
          <w:p w14:paraId="34378E18" w14:textId="77777777" w:rsidR="00450599" w:rsidRPr="000644B5" w:rsidRDefault="00334B69" w:rsidP="00051372">
            <w:pPr>
              <w:pStyle w:val="a8"/>
              <w:jc w:val="both"/>
            </w:pPr>
            <w:r w:rsidRPr="000644B5">
              <w:t xml:space="preserve">г) </w:t>
            </w:r>
            <w:r w:rsidR="00450599" w:rsidRPr="000644B5">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52530928" w14:textId="77777777" w:rsidR="00450599" w:rsidRPr="000644B5" w:rsidRDefault="00334B69" w:rsidP="00051372">
            <w:pPr>
              <w:pStyle w:val="a8"/>
              <w:jc w:val="both"/>
            </w:pPr>
            <w:r w:rsidRPr="000644B5">
              <w:t xml:space="preserve">д) </w:t>
            </w:r>
            <w:r w:rsidR="00450599" w:rsidRPr="000644B5">
              <w:t>освоение средств изобразительной деятельности;</w:t>
            </w:r>
          </w:p>
          <w:p w14:paraId="56932696" w14:textId="77777777" w:rsidR="00450599" w:rsidRPr="000644B5" w:rsidRDefault="00450599" w:rsidP="00051372">
            <w:pPr>
              <w:pStyle w:val="a8"/>
              <w:jc w:val="both"/>
            </w:pPr>
            <w:r w:rsidRPr="000644B5">
              <w:t>умение использовать инструменты и материалы в процессе доступной изобразительной деятельности;</w:t>
            </w:r>
          </w:p>
          <w:p w14:paraId="663C2746" w14:textId="77777777" w:rsidR="00450599" w:rsidRPr="000644B5" w:rsidRDefault="00450599" w:rsidP="00051372">
            <w:pPr>
              <w:pStyle w:val="a8"/>
              <w:jc w:val="both"/>
            </w:pPr>
            <w:r w:rsidRPr="000644B5">
              <w:t>умение использовать различные технологии в процессе рисования, лепки, аппликации.</w:t>
            </w:r>
          </w:p>
          <w:p w14:paraId="2CBBA004" w14:textId="77777777" w:rsidR="00450599" w:rsidRPr="000644B5" w:rsidRDefault="00334B69" w:rsidP="00051372">
            <w:pPr>
              <w:pStyle w:val="a8"/>
              <w:jc w:val="both"/>
            </w:pPr>
            <w:r w:rsidRPr="000644B5">
              <w:t xml:space="preserve">е) </w:t>
            </w:r>
            <w:r w:rsidR="00450599" w:rsidRPr="000644B5">
              <w:t>способность к совместной и самостоятельной изобразительной деятельности;</w:t>
            </w:r>
          </w:p>
          <w:p w14:paraId="34F68F66" w14:textId="77777777" w:rsidR="00450599" w:rsidRPr="000644B5" w:rsidRDefault="00450599" w:rsidP="00051372">
            <w:pPr>
              <w:pStyle w:val="a8"/>
              <w:jc w:val="both"/>
            </w:pPr>
            <w:r w:rsidRPr="000644B5">
              <w:t>интерес к доступным видам художественных ремесел (роспись, плетение, изготовление игрушек и другие);</w:t>
            </w:r>
          </w:p>
          <w:p w14:paraId="71E7FCA4" w14:textId="77777777" w:rsidR="00450599" w:rsidRPr="000644B5" w:rsidRDefault="00334B69" w:rsidP="00051372">
            <w:pPr>
              <w:pStyle w:val="a8"/>
              <w:jc w:val="both"/>
            </w:pPr>
            <w:r w:rsidRPr="000644B5">
              <w:t xml:space="preserve">ж) </w:t>
            </w:r>
            <w:r w:rsidR="00450599" w:rsidRPr="000644B5">
              <w:t>овладение элементарными практическими умениями и навыками в области художественных ремесел;</w:t>
            </w:r>
          </w:p>
          <w:p w14:paraId="6BD40F72" w14:textId="77777777" w:rsidR="00450599" w:rsidRPr="000644B5" w:rsidRDefault="00334B69" w:rsidP="00051372">
            <w:pPr>
              <w:pStyle w:val="a8"/>
              <w:jc w:val="both"/>
            </w:pPr>
            <w:r w:rsidRPr="000644B5">
              <w:t xml:space="preserve">3)  </w:t>
            </w:r>
            <w:r w:rsidR="00450599" w:rsidRPr="000644B5">
              <w:t xml:space="preserve"> умение воспринимать, различать и сравнивать предъявляемые сенсорные эталоны;</w:t>
            </w:r>
          </w:p>
          <w:p w14:paraId="41616999" w14:textId="77777777" w:rsidR="00450599" w:rsidRPr="000644B5" w:rsidRDefault="00450599" w:rsidP="00051372">
            <w:pPr>
              <w:pStyle w:val="a8"/>
              <w:jc w:val="both"/>
            </w:pPr>
            <w:r w:rsidRPr="000644B5">
              <w:t>сформированность оптико-пространственных представлений, конструктивного праксиса;</w:t>
            </w:r>
          </w:p>
          <w:p w14:paraId="511CDCAF" w14:textId="77777777" w:rsidR="00450599" w:rsidRPr="000644B5" w:rsidRDefault="00334B69" w:rsidP="00051372">
            <w:pPr>
              <w:pStyle w:val="a8"/>
              <w:jc w:val="both"/>
            </w:pPr>
            <w:r w:rsidRPr="000644B5">
              <w:t xml:space="preserve">и)  </w:t>
            </w:r>
            <w:r w:rsidR="00450599" w:rsidRPr="000644B5">
              <w:t xml:space="preserve"> овладение лексиконом, обеспечивающим усвоение изобразительной грамоты.</w:t>
            </w:r>
          </w:p>
          <w:p w14:paraId="5B4B1810" w14:textId="77777777" w:rsidR="00450599" w:rsidRPr="000644B5" w:rsidRDefault="00450599" w:rsidP="00051372">
            <w:pPr>
              <w:pStyle w:val="a8"/>
              <w:jc w:val="both"/>
            </w:pPr>
            <w:r w:rsidRPr="000644B5">
              <w:t xml:space="preserve">Ориентировка в окружающей культурной среде. Интерес к </w:t>
            </w:r>
            <w:r w:rsidRPr="000644B5">
              <w:lastRenderedPageBreak/>
              <w:t>различным видам</w:t>
            </w:r>
          </w:p>
          <w:p w14:paraId="6AE70CA1" w14:textId="77777777" w:rsidR="00450599" w:rsidRPr="000644B5" w:rsidRDefault="00450599" w:rsidP="00051372">
            <w:pPr>
              <w:pStyle w:val="a8"/>
              <w:jc w:val="both"/>
            </w:pPr>
            <w:r w:rsidRPr="000644B5">
              <w:t>изобразительной деятельности.</w:t>
            </w:r>
          </w:p>
        </w:tc>
      </w:tr>
      <w:tr w:rsidR="00450599" w:rsidRPr="00A550CC" w14:paraId="0C9B83A0"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6FA01B87" w14:textId="77777777" w:rsidR="00450599" w:rsidRPr="000644B5" w:rsidRDefault="00450599" w:rsidP="00051372">
            <w:pPr>
              <w:pStyle w:val="a8"/>
              <w:jc w:val="both"/>
            </w:pPr>
            <w:r w:rsidRPr="000644B5">
              <w:lastRenderedPageBreak/>
              <w:t>Музыка:</w:t>
            </w:r>
          </w:p>
          <w:p w14:paraId="6C4D0260" w14:textId="77777777" w:rsidR="00450599" w:rsidRPr="000644B5" w:rsidRDefault="00334B69" w:rsidP="00051372">
            <w:pPr>
              <w:pStyle w:val="a8"/>
              <w:jc w:val="both"/>
            </w:pPr>
            <w:r w:rsidRPr="000644B5">
              <w:t xml:space="preserve">а) </w:t>
            </w:r>
            <w:r w:rsidR="00450599" w:rsidRPr="000644B5">
              <w:t>сформированность первоначальных представлений о роли музыки в жизни человека, ее роли в духовно-нравственном развитии человека;</w:t>
            </w:r>
          </w:p>
          <w:p w14:paraId="61611249" w14:textId="77777777" w:rsidR="00450599" w:rsidRPr="000644B5" w:rsidRDefault="00334B69" w:rsidP="00051372">
            <w:pPr>
              <w:pStyle w:val="a8"/>
              <w:jc w:val="both"/>
            </w:pPr>
            <w:r w:rsidRPr="000644B5">
              <w:t xml:space="preserve">б) </w:t>
            </w:r>
            <w:r w:rsidR="00450599" w:rsidRPr="000644B5">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64076CA2" w14:textId="77777777" w:rsidR="00450599" w:rsidRPr="000644B5" w:rsidRDefault="00334B69" w:rsidP="00051372">
            <w:pPr>
              <w:pStyle w:val="a8"/>
              <w:jc w:val="both"/>
            </w:pPr>
            <w:r w:rsidRPr="000644B5">
              <w:t xml:space="preserve">в) </w:t>
            </w:r>
            <w:r w:rsidR="00450599" w:rsidRPr="000644B5">
              <w:t>умение воспринимать музыку и выражать свое отношение к музыкальному произведению;</w:t>
            </w:r>
          </w:p>
          <w:p w14:paraId="0BDF7532" w14:textId="77777777" w:rsidR="00450599" w:rsidRPr="000644B5" w:rsidRDefault="00334B69" w:rsidP="00051372">
            <w:pPr>
              <w:pStyle w:val="a8"/>
              <w:jc w:val="both"/>
            </w:pPr>
            <w:r w:rsidRPr="000644B5">
              <w:t xml:space="preserve">г) </w:t>
            </w:r>
            <w:r w:rsidR="00450599" w:rsidRPr="000644B5">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2519" w:type="pct"/>
            <w:tcBorders>
              <w:top w:val="single" w:sz="4" w:space="0" w:color="auto"/>
              <w:left w:val="single" w:sz="4" w:space="0" w:color="auto"/>
              <w:bottom w:val="single" w:sz="4" w:space="0" w:color="auto"/>
            </w:tcBorders>
          </w:tcPr>
          <w:p w14:paraId="169FB9B0" w14:textId="77777777" w:rsidR="00450599" w:rsidRPr="000644B5" w:rsidRDefault="00450599" w:rsidP="00051372">
            <w:pPr>
              <w:pStyle w:val="a8"/>
              <w:jc w:val="both"/>
            </w:pPr>
            <w:r w:rsidRPr="000644B5">
              <w:t>Музыка:</w:t>
            </w:r>
          </w:p>
          <w:p w14:paraId="08A34319" w14:textId="77777777" w:rsidR="00450599" w:rsidRPr="000644B5" w:rsidRDefault="00334B69" w:rsidP="00051372">
            <w:pPr>
              <w:pStyle w:val="a8"/>
              <w:jc w:val="both"/>
            </w:pPr>
            <w:r w:rsidRPr="000644B5">
              <w:t xml:space="preserve">а) </w:t>
            </w:r>
            <w:r w:rsidR="00450599" w:rsidRPr="000644B5">
              <w:t>сформированность первоначальных представлений о роли музыки в жизни человека, ее роли в духовно-нравственном развитии человека;</w:t>
            </w:r>
          </w:p>
          <w:p w14:paraId="7A51C55C" w14:textId="77777777" w:rsidR="00450599" w:rsidRPr="000644B5" w:rsidRDefault="00334B69" w:rsidP="00051372">
            <w:pPr>
              <w:pStyle w:val="a8"/>
              <w:jc w:val="both"/>
            </w:pPr>
            <w:r w:rsidRPr="000644B5">
              <w:t xml:space="preserve">б) </w:t>
            </w:r>
            <w:r w:rsidR="00450599" w:rsidRPr="000644B5">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2E0D4BDD" w14:textId="77777777" w:rsidR="00450599" w:rsidRPr="000644B5" w:rsidRDefault="00334B69" w:rsidP="00051372">
            <w:pPr>
              <w:pStyle w:val="a8"/>
              <w:jc w:val="both"/>
            </w:pPr>
            <w:r w:rsidRPr="000644B5">
              <w:t xml:space="preserve">в) </w:t>
            </w:r>
            <w:r w:rsidR="00450599" w:rsidRPr="000644B5">
              <w:t>умение воспринимать музыку и выражать свое отношение к музыкальному произведению;</w:t>
            </w:r>
          </w:p>
          <w:p w14:paraId="4F24376C" w14:textId="77777777" w:rsidR="00450599" w:rsidRPr="000644B5" w:rsidRDefault="00334B69" w:rsidP="00051372">
            <w:pPr>
              <w:pStyle w:val="a8"/>
              <w:jc w:val="both"/>
            </w:pPr>
            <w:r w:rsidRPr="000644B5">
              <w:t xml:space="preserve">г) </w:t>
            </w:r>
            <w:r w:rsidR="00450599" w:rsidRPr="000644B5">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3B6F17C8" w14:textId="77777777" w:rsidR="00450599" w:rsidRPr="000644B5" w:rsidRDefault="00334B69" w:rsidP="00051372">
            <w:pPr>
              <w:pStyle w:val="a8"/>
              <w:jc w:val="both"/>
            </w:pPr>
            <w:r w:rsidRPr="000644B5">
              <w:t xml:space="preserve">д) </w:t>
            </w:r>
            <w:r w:rsidR="00450599" w:rsidRPr="000644B5">
              <w:t>интерес к различным видам музыкальной деятельности (слушание, пение, движения под музыку и другие);</w:t>
            </w:r>
          </w:p>
          <w:p w14:paraId="2FF01C90" w14:textId="77777777" w:rsidR="00450599" w:rsidRPr="000644B5" w:rsidRDefault="00334B69" w:rsidP="00051372">
            <w:pPr>
              <w:pStyle w:val="a8"/>
              <w:jc w:val="both"/>
            </w:pPr>
            <w:r w:rsidRPr="000644B5">
              <w:t xml:space="preserve">е) </w:t>
            </w:r>
            <w:r w:rsidR="00450599" w:rsidRPr="000644B5">
              <w:t>сформированность звуковысотного, тембрового, динамического слуха, дыхания, способности к свободной голосоподаче и голосоведению в процессе пения;</w:t>
            </w:r>
          </w:p>
          <w:p w14:paraId="2984900A" w14:textId="77777777" w:rsidR="00450599" w:rsidRPr="000644B5" w:rsidRDefault="00334B69" w:rsidP="00051372">
            <w:pPr>
              <w:pStyle w:val="a8"/>
              <w:jc w:val="both"/>
            </w:pPr>
            <w:r w:rsidRPr="000644B5">
              <w:t xml:space="preserve">ж) </w:t>
            </w:r>
            <w:r w:rsidR="00450599" w:rsidRPr="000644B5">
              <w:t>сформированность слухового восприятия, координированной работы дыхательной, голосовой и артикуляторной мускулатуры;</w:t>
            </w:r>
          </w:p>
          <w:p w14:paraId="5D968D4C" w14:textId="77777777" w:rsidR="00450599" w:rsidRPr="000644B5" w:rsidRDefault="000644B5" w:rsidP="00051372">
            <w:pPr>
              <w:pStyle w:val="a8"/>
              <w:jc w:val="both"/>
            </w:pPr>
            <w:r w:rsidRPr="000644B5">
              <w:t>з</w:t>
            </w:r>
            <w:r w:rsidR="00334B69" w:rsidRPr="000644B5">
              <w:t xml:space="preserve">) </w:t>
            </w:r>
            <w:r w:rsidR="00450599" w:rsidRPr="000644B5">
              <w:t>умение воспринимать различную по характеру музыку и двигаться (танцевать) в соответствии с ее особенностями;</w:t>
            </w:r>
          </w:p>
          <w:p w14:paraId="73B78941" w14:textId="77777777" w:rsidR="00450599" w:rsidRPr="000644B5" w:rsidRDefault="00334B69" w:rsidP="00051372">
            <w:pPr>
              <w:pStyle w:val="a8"/>
              <w:jc w:val="both"/>
            </w:pPr>
            <w:r w:rsidRPr="000644B5">
              <w:t xml:space="preserve">и) </w:t>
            </w:r>
            <w:r w:rsidR="00450599" w:rsidRPr="000644B5">
              <w:t>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14:paraId="63196AFD" w14:textId="77777777" w:rsidR="00450599" w:rsidRPr="000644B5" w:rsidRDefault="00334B69" w:rsidP="00051372">
            <w:pPr>
              <w:pStyle w:val="a8"/>
              <w:jc w:val="both"/>
            </w:pPr>
            <w:r w:rsidRPr="000644B5">
              <w:t xml:space="preserve">к) </w:t>
            </w:r>
            <w:r w:rsidR="00450599" w:rsidRPr="000644B5">
              <w:t>освоение приемов игры на детских музыкальных инструментах;</w:t>
            </w:r>
          </w:p>
          <w:p w14:paraId="612A46CC" w14:textId="77777777" w:rsidR="00450599" w:rsidRPr="000644B5" w:rsidRDefault="000644B5" w:rsidP="00051372">
            <w:pPr>
              <w:pStyle w:val="a8"/>
              <w:jc w:val="both"/>
            </w:pPr>
            <w:r w:rsidRPr="000644B5">
              <w:t>л</w:t>
            </w:r>
            <w:r w:rsidR="00334B69" w:rsidRPr="000644B5">
              <w:t xml:space="preserve">) </w:t>
            </w:r>
            <w:r w:rsidR="00450599" w:rsidRPr="000644B5">
              <w:t>сформированность эстетического чувства на основе знакомства с мировой и отечественной художественной культурой;</w:t>
            </w:r>
          </w:p>
          <w:p w14:paraId="2DEAE69D" w14:textId="77777777" w:rsidR="00450599" w:rsidRPr="000644B5" w:rsidRDefault="00450599" w:rsidP="00051372">
            <w:pPr>
              <w:pStyle w:val="a8"/>
              <w:jc w:val="both"/>
            </w:pPr>
            <w:r w:rsidRPr="000644B5">
              <w:t>расширение практики восприятия различных видов искусства;</w:t>
            </w:r>
          </w:p>
          <w:p w14:paraId="279DDB18" w14:textId="77777777" w:rsidR="00450599" w:rsidRPr="000644B5" w:rsidRDefault="00450599" w:rsidP="00051372">
            <w:pPr>
              <w:pStyle w:val="a8"/>
              <w:jc w:val="both"/>
            </w:pPr>
            <w:r w:rsidRPr="000644B5">
              <w:t>умение воспринимать, элементарно анализировать и оценивать произведения искусства;</w:t>
            </w:r>
          </w:p>
          <w:p w14:paraId="6DEAFB30" w14:textId="77777777" w:rsidR="00450599" w:rsidRPr="000644B5" w:rsidRDefault="00450599" w:rsidP="00051372">
            <w:pPr>
              <w:pStyle w:val="a8"/>
              <w:jc w:val="both"/>
            </w:pPr>
            <w:r w:rsidRPr="000644B5">
              <w:lastRenderedPageBreak/>
              <w:t>определение собственных предпочтений в искусстве (живопись, музыка, художественная литература и т.д.);</w:t>
            </w:r>
          </w:p>
          <w:p w14:paraId="6AB3479D" w14:textId="77777777" w:rsidR="00450599" w:rsidRPr="000644B5" w:rsidRDefault="00450599" w:rsidP="00051372">
            <w:pPr>
              <w:pStyle w:val="a8"/>
              <w:jc w:val="both"/>
            </w:pPr>
            <w:r w:rsidRPr="000644B5">
              <w:t>использование простейших эстетических ориентиров (эталонов) в жизни обучающегося;</w:t>
            </w:r>
          </w:p>
          <w:p w14:paraId="7ACF3084" w14:textId="77777777" w:rsidR="00450599" w:rsidRPr="000644B5" w:rsidRDefault="000644B5" w:rsidP="00051372">
            <w:pPr>
              <w:pStyle w:val="a8"/>
              <w:jc w:val="both"/>
            </w:pPr>
            <w:r w:rsidRPr="000644B5">
              <w:t>м</w:t>
            </w:r>
            <w:r w:rsidR="00334B69" w:rsidRPr="000644B5">
              <w:t xml:space="preserve">) </w:t>
            </w:r>
            <w:r w:rsidR="00450599" w:rsidRPr="000644B5">
              <w:t>умение использовать навыки, полученные на занятиях по изобразительной и музыкальной деятельности в самостоятельной деятельности;</w:t>
            </w:r>
          </w:p>
          <w:p w14:paraId="79853A07" w14:textId="77777777" w:rsidR="00450599" w:rsidRPr="000644B5" w:rsidRDefault="00450599" w:rsidP="00051372">
            <w:pPr>
              <w:pStyle w:val="a8"/>
              <w:jc w:val="both"/>
            </w:pPr>
            <w:r w:rsidRPr="000644B5">
              <w:t>стремление к собственной художественной деятельности, демонстрация результатов своей работы;</w:t>
            </w:r>
          </w:p>
          <w:p w14:paraId="071004F9" w14:textId="77777777" w:rsidR="00450599" w:rsidRPr="000644B5" w:rsidRDefault="00450599" w:rsidP="00051372">
            <w:pPr>
              <w:pStyle w:val="a8"/>
              <w:jc w:val="both"/>
            </w:pPr>
            <w:r w:rsidRPr="000644B5">
              <w:t>потребность в общении с искусством.</w:t>
            </w:r>
          </w:p>
        </w:tc>
      </w:tr>
      <w:tr w:rsidR="00450599" w:rsidRPr="00A550CC" w14:paraId="21DDDA56"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45154952" w14:textId="77777777" w:rsidR="00450599" w:rsidRPr="000644B5" w:rsidRDefault="00450599" w:rsidP="00051372">
            <w:pPr>
              <w:pStyle w:val="a8"/>
              <w:jc w:val="both"/>
            </w:pPr>
            <w:r w:rsidRPr="000644B5">
              <w:lastRenderedPageBreak/>
              <w:t>Технология:</w:t>
            </w:r>
          </w:p>
          <w:p w14:paraId="5CAAB178" w14:textId="77777777" w:rsidR="00450599" w:rsidRPr="000644B5" w:rsidRDefault="00334B69" w:rsidP="00051372">
            <w:pPr>
              <w:pStyle w:val="a8"/>
              <w:jc w:val="both"/>
            </w:pPr>
            <w:r w:rsidRPr="000644B5">
              <w:t xml:space="preserve">а) </w:t>
            </w:r>
            <w:r w:rsidR="00450599" w:rsidRPr="000644B5">
              <w:t>получение первоначальных представлений о созидательном и нравственном значении труда в жизни человека и общества;</w:t>
            </w:r>
          </w:p>
          <w:p w14:paraId="1B672AE7" w14:textId="77777777" w:rsidR="00450599" w:rsidRPr="000644B5" w:rsidRDefault="00450599" w:rsidP="00051372">
            <w:pPr>
              <w:pStyle w:val="a8"/>
              <w:jc w:val="both"/>
            </w:pPr>
            <w:r w:rsidRPr="000644B5">
              <w:t>о мире профессий и важности правильного выбора профессии;</w:t>
            </w:r>
          </w:p>
          <w:p w14:paraId="5FE59F61" w14:textId="77777777" w:rsidR="00450599" w:rsidRPr="000644B5" w:rsidRDefault="00334B69" w:rsidP="00051372">
            <w:pPr>
              <w:pStyle w:val="a8"/>
              <w:jc w:val="both"/>
            </w:pPr>
            <w:r w:rsidRPr="000644B5">
              <w:t xml:space="preserve">б) </w:t>
            </w:r>
            <w:r w:rsidR="00450599" w:rsidRPr="000644B5">
              <w:t>усвоение первоначальных представлений о материальной культуре как продукте предметно-преобразующей деятельности человека;</w:t>
            </w:r>
          </w:p>
          <w:p w14:paraId="072046AD" w14:textId="77777777" w:rsidR="00450599" w:rsidRPr="000644B5" w:rsidRDefault="00334B69" w:rsidP="00051372">
            <w:pPr>
              <w:pStyle w:val="a8"/>
              <w:jc w:val="both"/>
            </w:pPr>
            <w:r w:rsidRPr="000644B5">
              <w:t xml:space="preserve">в) </w:t>
            </w:r>
            <w:r w:rsidR="00450599" w:rsidRPr="000644B5">
              <w:t>приобретение навыков самообслуживания;</w:t>
            </w:r>
          </w:p>
          <w:p w14:paraId="7C4406AD" w14:textId="77777777" w:rsidR="00450599" w:rsidRPr="000644B5" w:rsidRDefault="00450599" w:rsidP="00051372">
            <w:pPr>
              <w:pStyle w:val="a8"/>
              <w:jc w:val="both"/>
            </w:pPr>
            <w:r w:rsidRPr="000644B5">
              <w:t>овладение технологическими приемами ручной обработки материалов;</w:t>
            </w:r>
          </w:p>
          <w:p w14:paraId="58C12504" w14:textId="77777777" w:rsidR="00450599" w:rsidRPr="000644B5" w:rsidRDefault="00450599" w:rsidP="00051372">
            <w:pPr>
              <w:pStyle w:val="a8"/>
              <w:jc w:val="both"/>
            </w:pPr>
            <w:r w:rsidRPr="000644B5">
              <w:t>усвоение правил техники безопасности;</w:t>
            </w:r>
          </w:p>
          <w:p w14:paraId="04B5E233" w14:textId="77777777" w:rsidR="00450599" w:rsidRPr="000644B5" w:rsidRDefault="00334B69" w:rsidP="00051372">
            <w:pPr>
              <w:pStyle w:val="a8"/>
              <w:jc w:val="both"/>
            </w:pPr>
            <w:r w:rsidRPr="000644B5">
              <w:t xml:space="preserve">г) </w:t>
            </w:r>
            <w:r w:rsidR="00450599" w:rsidRPr="000644B5">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50B3668A" w14:textId="77777777" w:rsidR="00450599" w:rsidRPr="000644B5" w:rsidRDefault="00334B69" w:rsidP="00051372">
            <w:pPr>
              <w:pStyle w:val="a8"/>
              <w:jc w:val="both"/>
            </w:pPr>
            <w:r w:rsidRPr="000644B5">
              <w:t>д)</w:t>
            </w:r>
            <w:r w:rsidR="000644B5" w:rsidRPr="000644B5">
              <w:t xml:space="preserve"> </w:t>
            </w:r>
            <w:r w:rsidR="00450599" w:rsidRPr="000644B5">
              <w:t>приобретение первоначальных навыков совместной продуктивной деятельности, сотрудничества, взаимопомощи, планирования и организации;</w:t>
            </w:r>
          </w:p>
          <w:p w14:paraId="0D7195D3" w14:textId="77777777" w:rsidR="00450599" w:rsidRPr="000644B5" w:rsidRDefault="00334B69" w:rsidP="00051372">
            <w:pPr>
              <w:pStyle w:val="a8"/>
              <w:jc w:val="both"/>
            </w:pPr>
            <w:r w:rsidRPr="000644B5">
              <w:t xml:space="preserve">е) </w:t>
            </w:r>
            <w:r w:rsidR="00450599" w:rsidRPr="000644B5">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9" w:type="pct"/>
            <w:tcBorders>
              <w:top w:val="single" w:sz="4" w:space="0" w:color="auto"/>
              <w:left w:val="single" w:sz="4" w:space="0" w:color="auto"/>
              <w:bottom w:val="single" w:sz="4" w:space="0" w:color="auto"/>
            </w:tcBorders>
          </w:tcPr>
          <w:p w14:paraId="598D8363" w14:textId="77777777" w:rsidR="00450599" w:rsidRPr="000644B5" w:rsidRDefault="00450599" w:rsidP="00051372">
            <w:pPr>
              <w:pStyle w:val="a8"/>
              <w:jc w:val="both"/>
            </w:pPr>
            <w:r w:rsidRPr="000644B5">
              <w:t>Технология:</w:t>
            </w:r>
          </w:p>
          <w:p w14:paraId="24F64E99" w14:textId="77777777" w:rsidR="00450599" w:rsidRPr="000644B5" w:rsidRDefault="00334B69" w:rsidP="00051372">
            <w:pPr>
              <w:pStyle w:val="a8"/>
              <w:jc w:val="both"/>
            </w:pPr>
            <w:r w:rsidRPr="000644B5">
              <w:t xml:space="preserve">а) </w:t>
            </w:r>
            <w:r w:rsidR="00450599" w:rsidRPr="000644B5">
              <w:t>получение первоначальных представлений о созидательном и нравственном значении труда в жизни человека и общества;</w:t>
            </w:r>
          </w:p>
          <w:p w14:paraId="18321110" w14:textId="77777777" w:rsidR="00450599" w:rsidRPr="000644B5" w:rsidRDefault="00450599" w:rsidP="00051372">
            <w:pPr>
              <w:pStyle w:val="a8"/>
              <w:jc w:val="both"/>
            </w:pPr>
            <w:r w:rsidRPr="000644B5">
              <w:t>о мире профессий и важности правильного выбора профессии;</w:t>
            </w:r>
          </w:p>
          <w:p w14:paraId="53C53F3E" w14:textId="77777777" w:rsidR="00450599" w:rsidRPr="000644B5" w:rsidRDefault="00334B69" w:rsidP="00051372">
            <w:pPr>
              <w:pStyle w:val="a8"/>
              <w:jc w:val="both"/>
            </w:pPr>
            <w:r w:rsidRPr="000644B5">
              <w:t xml:space="preserve">б) </w:t>
            </w:r>
            <w:r w:rsidR="00450599" w:rsidRPr="000644B5">
              <w:t>усвоение первоначальных представлений о материальной культуре как продукте предметно-преобразующей деятельности человека;</w:t>
            </w:r>
          </w:p>
          <w:p w14:paraId="511822B6" w14:textId="77777777" w:rsidR="00450599" w:rsidRPr="000644B5" w:rsidRDefault="00334B69" w:rsidP="00051372">
            <w:pPr>
              <w:pStyle w:val="a8"/>
              <w:jc w:val="both"/>
            </w:pPr>
            <w:r w:rsidRPr="000644B5">
              <w:t xml:space="preserve">в) </w:t>
            </w:r>
            <w:r w:rsidR="00450599" w:rsidRPr="000644B5">
              <w:t>приобретение навыков самообслуживания;</w:t>
            </w:r>
          </w:p>
          <w:p w14:paraId="25F87D41" w14:textId="77777777" w:rsidR="00450599" w:rsidRPr="000644B5" w:rsidRDefault="00450599" w:rsidP="00051372">
            <w:pPr>
              <w:pStyle w:val="a8"/>
              <w:jc w:val="both"/>
            </w:pPr>
            <w:r w:rsidRPr="000644B5">
              <w:t>овладение технологическими приемами ручной обработки материалов;</w:t>
            </w:r>
          </w:p>
          <w:p w14:paraId="48E9F7FC" w14:textId="77777777" w:rsidR="00450599" w:rsidRPr="000644B5" w:rsidRDefault="00450599" w:rsidP="00051372">
            <w:pPr>
              <w:pStyle w:val="a8"/>
              <w:jc w:val="both"/>
            </w:pPr>
            <w:r w:rsidRPr="000644B5">
              <w:t>усвоение правил техники безопасности;</w:t>
            </w:r>
          </w:p>
          <w:p w14:paraId="52DB626D" w14:textId="77777777" w:rsidR="00450599" w:rsidRPr="000644B5" w:rsidRDefault="00334B69" w:rsidP="00051372">
            <w:pPr>
              <w:pStyle w:val="a8"/>
              <w:jc w:val="both"/>
            </w:pPr>
            <w:r w:rsidRPr="000644B5">
              <w:t xml:space="preserve">г) </w:t>
            </w:r>
            <w:r w:rsidR="00450599" w:rsidRPr="000644B5">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455BCE4F" w14:textId="77777777" w:rsidR="00450599" w:rsidRPr="000644B5" w:rsidRDefault="00334B69" w:rsidP="00051372">
            <w:pPr>
              <w:pStyle w:val="a8"/>
              <w:jc w:val="both"/>
            </w:pPr>
            <w:r w:rsidRPr="000644B5">
              <w:t xml:space="preserve">д) </w:t>
            </w:r>
            <w:r w:rsidR="00450599" w:rsidRPr="000644B5">
              <w:t>приобретение первоначальных навыков совместной продуктивной деятельности, сотрудничества, взаимопомощи, планирования и организации;</w:t>
            </w:r>
          </w:p>
          <w:p w14:paraId="6E0676F3" w14:textId="77777777" w:rsidR="00450599" w:rsidRPr="000644B5" w:rsidRDefault="00334B69" w:rsidP="00051372">
            <w:pPr>
              <w:pStyle w:val="a8"/>
              <w:jc w:val="both"/>
            </w:pPr>
            <w:r w:rsidRPr="000644B5">
              <w:t xml:space="preserve">е) </w:t>
            </w:r>
            <w:r w:rsidR="00450599" w:rsidRPr="000644B5">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090E48B5" w14:textId="77777777" w:rsidR="00450599" w:rsidRPr="000644B5" w:rsidRDefault="00334B69" w:rsidP="00051372">
            <w:pPr>
              <w:pStyle w:val="a8"/>
              <w:jc w:val="both"/>
            </w:pPr>
            <w:r w:rsidRPr="000644B5">
              <w:t xml:space="preserve">ж) </w:t>
            </w:r>
            <w:r w:rsidR="000644B5" w:rsidRPr="000644B5">
              <w:t>с</w:t>
            </w:r>
            <w:r w:rsidR="00450599" w:rsidRPr="000644B5">
              <w:t xml:space="preserve">формированность представлений о многообразии материалов, </w:t>
            </w:r>
            <w:r w:rsidR="00450599" w:rsidRPr="000644B5">
              <w:lastRenderedPageBreak/>
              <w:t>их видах, свойствах, происхождении;</w:t>
            </w:r>
          </w:p>
          <w:p w14:paraId="0408081F" w14:textId="77777777" w:rsidR="00450599" w:rsidRPr="000644B5" w:rsidRDefault="000644B5" w:rsidP="00051372">
            <w:pPr>
              <w:pStyle w:val="a8"/>
              <w:jc w:val="both"/>
            </w:pPr>
            <w:r w:rsidRPr="000644B5">
              <w:t>з</w:t>
            </w:r>
            <w:r w:rsidR="00334B69" w:rsidRPr="000644B5">
              <w:t xml:space="preserve">) </w:t>
            </w:r>
            <w:r w:rsidR="00450599" w:rsidRPr="000644B5">
              <w:t>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14:paraId="432C41DD" w14:textId="77777777" w:rsidR="00450599" w:rsidRPr="000644B5" w:rsidRDefault="00334B69" w:rsidP="00051372">
            <w:pPr>
              <w:pStyle w:val="a8"/>
              <w:jc w:val="both"/>
            </w:pPr>
            <w:r w:rsidRPr="000644B5">
              <w:t xml:space="preserve">и) </w:t>
            </w:r>
            <w:r w:rsidR="00450599" w:rsidRPr="000644B5">
              <w:t>сформированность установки на активное использование освоенных технологий и навыков для своего жизнеобеспечения, социального развития;</w:t>
            </w:r>
          </w:p>
          <w:p w14:paraId="13E78265" w14:textId="77777777" w:rsidR="00450599" w:rsidRPr="000644B5" w:rsidRDefault="00334B69" w:rsidP="00051372">
            <w:pPr>
              <w:pStyle w:val="a8"/>
              <w:jc w:val="both"/>
            </w:pPr>
            <w:r w:rsidRPr="000644B5">
              <w:t xml:space="preserve">к) </w:t>
            </w:r>
            <w:r w:rsidR="00450599" w:rsidRPr="000644B5">
              <w:t>активное использование слов, обозначающих материалы, их признаки, действия, производимые во время изготовления изделия;</w:t>
            </w:r>
          </w:p>
          <w:p w14:paraId="33821EA1" w14:textId="77777777" w:rsidR="00450599" w:rsidRPr="000644B5" w:rsidRDefault="00450599" w:rsidP="00051372">
            <w:pPr>
              <w:pStyle w:val="a8"/>
              <w:jc w:val="both"/>
            </w:pPr>
            <w:r w:rsidRPr="000644B5">
              <w:t>умение составить план связного рассказа о проделанной работе на основе последовательности трудовых операций.</w:t>
            </w:r>
          </w:p>
        </w:tc>
      </w:tr>
      <w:tr w:rsidR="00450599" w:rsidRPr="00A550CC" w14:paraId="20847316"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570DD288" w14:textId="77777777" w:rsidR="00450599" w:rsidRPr="000644B5" w:rsidRDefault="00450599" w:rsidP="00051372">
            <w:pPr>
              <w:pStyle w:val="a8"/>
              <w:jc w:val="both"/>
            </w:pPr>
            <w:r w:rsidRPr="000644B5">
              <w:lastRenderedPageBreak/>
              <w:t>Физическая культура:</w:t>
            </w:r>
          </w:p>
          <w:p w14:paraId="48529B93" w14:textId="77777777" w:rsidR="00450599" w:rsidRPr="000644B5" w:rsidRDefault="00334B69" w:rsidP="00051372">
            <w:pPr>
              <w:pStyle w:val="a8"/>
              <w:jc w:val="both"/>
            </w:pPr>
            <w:r w:rsidRPr="000644B5">
              <w:t xml:space="preserve">а) </w:t>
            </w:r>
            <w:r w:rsidR="00450599" w:rsidRPr="000644B5">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24272D05" w14:textId="77777777" w:rsidR="00450599" w:rsidRPr="000644B5" w:rsidRDefault="00334B69" w:rsidP="00051372">
            <w:pPr>
              <w:pStyle w:val="a8"/>
              <w:jc w:val="both"/>
            </w:pPr>
            <w:r w:rsidRPr="000644B5">
              <w:t xml:space="preserve">б) </w:t>
            </w:r>
            <w:r w:rsidR="00450599" w:rsidRPr="000644B5">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14:paraId="0DF6F1C2" w14:textId="77777777" w:rsidR="00450599" w:rsidRPr="000644B5" w:rsidRDefault="00334B69" w:rsidP="00051372">
            <w:pPr>
              <w:pStyle w:val="a8"/>
              <w:jc w:val="both"/>
            </w:pPr>
            <w:r w:rsidRPr="000644B5">
              <w:t xml:space="preserve">в) </w:t>
            </w:r>
            <w:r w:rsidR="00450599" w:rsidRPr="000644B5">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9" w:type="pct"/>
            <w:tcBorders>
              <w:top w:val="single" w:sz="4" w:space="0" w:color="auto"/>
              <w:left w:val="single" w:sz="4" w:space="0" w:color="auto"/>
              <w:bottom w:val="single" w:sz="4" w:space="0" w:color="auto"/>
            </w:tcBorders>
          </w:tcPr>
          <w:p w14:paraId="55A56A41" w14:textId="77777777" w:rsidR="00450599" w:rsidRPr="000644B5" w:rsidRDefault="00450599" w:rsidP="00051372">
            <w:pPr>
              <w:pStyle w:val="a8"/>
              <w:jc w:val="both"/>
            </w:pPr>
            <w:r w:rsidRPr="000644B5">
              <w:t>Физическая культура:</w:t>
            </w:r>
          </w:p>
          <w:p w14:paraId="45EA2418" w14:textId="77777777" w:rsidR="00450599" w:rsidRPr="000644B5" w:rsidRDefault="00334B69" w:rsidP="00051372">
            <w:pPr>
              <w:pStyle w:val="a8"/>
              <w:jc w:val="both"/>
            </w:pPr>
            <w:r w:rsidRPr="000644B5">
              <w:t xml:space="preserve">а) </w:t>
            </w:r>
            <w:r w:rsidR="00450599" w:rsidRPr="000644B5">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42777673" w14:textId="77777777" w:rsidR="00450599" w:rsidRPr="000644B5" w:rsidRDefault="00334B69" w:rsidP="00051372">
            <w:pPr>
              <w:pStyle w:val="a8"/>
              <w:jc w:val="both"/>
            </w:pPr>
            <w:r w:rsidRPr="000644B5">
              <w:t xml:space="preserve">б) </w:t>
            </w:r>
            <w:r w:rsidR="00450599" w:rsidRPr="000644B5">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14:paraId="7C07E96C" w14:textId="77777777" w:rsidR="00450599" w:rsidRPr="000644B5" w:rsidRDefault="00334B69" w:rsidP="00051372">
            <w:pPr>
              <w:pStyle w:val="a8"/>
              <w:jc w:val="both"/>
            </w:pPr>
            <w:r w:rsidRPr="000644B5">
              <w:t xml:space="preserve">в) </w:t>
            </w:r>
            <w:r w:rsidR="00450599" w:rsidRPr="000644B5">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14:paraId="5692D7A8" w14:textId="77777777" w:rsidR="00450599" w:rsidRPr="000644B5" w:rsidRDefault="00334B69" w:rsidP="00051372">
            <w:pPr>
              <w:pStyle w:val="a8"/>
              <w:jc w:val="both"/>
            </w:pPr>
            <w:r w:rsidRPr="000644B5">
              <w:t xml:space="preserve">г) </w:t>
            </w:r>
            <w:r w:rsidR="00450599" w:rsidRPr="000644B5">
              <w:t>представления о собственном теле, о своих физических возможностях и ограничениях;</w:t>
            </w:r>
          </w:p>
          <w:p w14:paraId="5A6838F2" w14:textId="77777777" w:rsidR="00450599" w:rsidRPr="000644B5" w:rsidRDefault="00450599" w:rsidP="00051372">
            <w:pPr>
              <w:pStyle w:val="a8"/>
              <w:jc w:val="both"/>
            </w:pPr>
            <w:r w:rsidRPr="000644B5">
              <w:t>умение устанавливать связь телесного самочувствия с физической нагрузкой (усталость и болевые ощущения в мышцах после физических упражнений);</w:t>
            </w:r>
          </w:p>
          <w:p w14:paraId="6B5D91D9" w14:textId="77777777" w:rsidR="00450599" w:rsidRPr="000644B5" w:rsidRDefault="00450599" w:rsidP="00051372">
            <w:pPr>
              <w:pStyle w:val="a8"/>
              <w:jc w:val="both"/>
            </w:pPr>
            <w:r w:rsidRPr="000644B5">
              <w:t>сформированность понятия о тренировке тела;</w:t>
            </w:r>
          </w:p>
          <w:p w14:paraId="7FB12E49" w14:textId="77777777" w:rsidR="00450599" w:rsidRPr="000644B5" w:rsidRDefault="00450599" w:rsidP="00051372">
            <w:pPr>
              <w:pStyle w:val="a8"/>
              <w:jc w:val="both"/>
            </w:pPr>
            <w:r w:rsidRPr="000644B5">
              <w:t xml:space="preserve">овладение основными параметрами движений (объем, точность, </w:t>
            </w:r>
            <w:r w:rsidRPr="000644B5">
              <w:lastRenderedPageBreak/>
              <w:t>сила, координация, пространственная организация) в соответствии с физическими возможностями;</w:t>
            </w:r>
          </w:p>
          <w:p w14:paraId="4B499B7B" w14:textId="77777777" w:rsidR="00450599" w:rsidRPr="000644B5" w:rsidRDefault="00450599" w:rsidP="00051372">
            <w:pPr>
              <w:pStyle w:val="a8"/>
              <w:jc w:val="both"/>
            </w:pPr>
            <w:r w:rsidRPr="000644B5">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14:paraId="61DEAC5A" w14:textId="77777777" w:rsidR="00450599" w:rsidRPr="000644B5" w:rsidRDefault="00334B69" w:rsidP="00051372">
            <w:pPr>
              <w:pStyle w:val="a8"/>
              <w:jc w:val="both"/>
            </w:pPr>
            <w:r w:rsidRPr="000644B5">
              <w:t xml:space="preserve">д) </w:t>
            </w:r>
            <w:r w:rsidR="00450599" w:rsidRPr="000644B5">
              <w:t>ориентация в понятиях "режим дня" и "здоровый образ жизни";</w:t>
            </w:r>
          </w:p>
          <w:p w14:paraId="3686DD66" w14:textId="77777777" w:rsidR="00450599" w:rsidRPr="000644B5" w:rsidRDefault="00450599" w:rsidP="00051372">
            <w:pPr>
              <w:pStyle w:val="a8"/>
              <w:jc w:val="both"/>
            </w:pPr>
            <w:r w:rsidRPr="000644B5">
              <w:t>знание о роли и значении режима дня в сохранении и укреплении здоровья;</w:t>
            </w:r>
          </w:p>
          <w:p w14:paraId="6EE870B0" w14:textId="77777777" w:rsidR="00450599" w:rsidRPr="000644B5" w:rsidRDefault="00450599" w:rsidP="00051372">
            <w:pPr>
              <w:pStyle w:val="a8"/>
              <w:jc w:val="both"/>
            </w:pPr>
            <w:r w:rsidRPr="000644B5">
              <w:t>умение соблюдать правила личной гигиены;</w:t>
            </w:r>
          </w:p>
          <w:p w14:paraId="6637F996" w14:textId="77777777" w:rsidR="00450599" w:rsidRPr="000644B5" w:rsidRDefault="00450599" w:rsidP="00051372">
            <w:pPr>
              <w:pStyle w:val="a8"/>
              <w:jc w:val="both"/>
            </w:pPr>
            <w:r w:rsidRPr="000644B5">
              <w:t>умение дозировать физическую нагрузку в соответствии с индивидуальными особенностями организма;</w:t>
            </w:r>
          </w:p>
          <w:p w14:paraId="0C6ECDD5" w14:textId="77777777" w:rsidR="00450599" w:rsidRPr="000644B5" w:rsidRDefault="00450599" w:rsidP="00051372">
            <w:pPr>
              <w:pStyle w:val="a8"/>
              <w:jc w:val="both"/>
            </w:pPr>
            <w:r w:rsidRPr="000644B5">
              <w:t>овладение комплексами физических упражнений, рекомендованных по состоянию здоровья;</w:t>
            </w:r>
          </w:p>
          <w:p w14:paraId="11DB0BCB" w14:textId="77777777" w:rsidR="00450599" w:rsidRPr="000644B5" w:rsidRDefault="00334B69" w:rsidP="00051372">
            <w:pPr>
              <w:pStyle w:val="a8"/>
              <w:jc w:val="both"/>
            </w:pPr>
            <w:r w:rsidRPr="000644B5">
              <w:t xml:space="preserve">е) </w:t>
            </w:r>
            <w:r w:rsidR="00450599" w:rsidRPr="000644B5">
              <w:t>интерес к определенным (доступным) видам физкультурно-спортивной деятельности:</w:t>
            </w:r>
          </w:p>
          <w:p w14:paraId="1B60330E" w14:textId="77777777" w:rsidR="00450599" w:rsidRPr="000644B5" w:rsidRDefault="00450599" w:rsidP="00051372">
            <w:pPr>
              <w:pStyle w:val="a8"/>
              <w:jc w:val="both"/>
            </w:pPr>
            <w:r w:rsidRPr="000644B5">
              <w:t>плавание, ходьба на лыжах, езда на велосипеде, спортивные игры, туризм и другие;</w:t>
            </w:r>
          </w:p>
          <w:p w14:paraId="54935E6D" w14:textId="77777777" w:rsidR="00450599" w:rsidRPr="000644B5" w:rsidRDefault="00450599" w:rsidP="00051372">
            <w:pPr>
              <w:pStyle w:val="a8"/>
              <w:jc w:val="both"/>
            </w:pPr>
            <w:r w:rsidRPr="000644B5">
              <w:t>овладение спортивными умениями, доступными по состоянию здоровья (плавание, ходьба на лыжах и пр.);</w:t>
            </w:r>
          </w:p>
          <w:p w14:paraId="349A5A3C" w14:textId="77777777" w:rsidR="00450599" w:rsidRPr="000644B5" w:rsidRDefault="00450599" w:rsidP="00051372">
            <w:pPr>
              <w:pStyle w:val="a8"/>
              <w:jc w:val="both"/>
            </w:pPr>
            <w:r w:rsidRPr="000644B5">
              <w:t>умение радоваться достигнутым результатам, получать удовольствие от занятий физической культурой.</w:t>
            </w:r>
          </w:p>
        </w:tc>
      </w:tr>
      <w:tr w:rsidR="00450599" w:rsidRPr="00A550CC" w14:paraId="6E5473C3"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143FCAD1" w14:textId="77777777" w:rsidR="00450599" w:rsidRPr="000644B5" w:rsidRDefault="00450599">
            <w:pPr>
              <w:pStyle w:val="a7"/>
              <w:jc w:val="center"/>
            </w:pPr>
            <w:r w:rsidRPr="000644B5">
              <w:lastRenderedPageBreak/>
              <w:t>Результаты освоения коррекционно-развивающей области АООП НОО</w:t>
            </w:r>
            <w:r w:rsidR="001B4510">
              <w:t xml:space="preserve"> </w:t>
            </w:r>
            <w:r w:rsidR="001B4510" w:rsidRPr="00455DAF">
              <w:rPr>
                <w:rFonts w:ascii="Times New Roman" w:hAnsi="Times New Roman" w:cs="Times New Roman"/>
              </w:rPr>
              <w:t>(абзац второй пункта 4.4. Стандарта)</w:t>
            </w:r>
          </w:p>
        </w:tc>
      </w:tr>
      <w:tr w:rsidR="00450599" w:rsidRPr="00A550CC" w14:paraId="633BBF46" w14:textId="77777777" w:rsidTr="00B20D66">
        <w:tblPrEx>
          <w:tblCellMar>
            <w:top w:w="0" w:type="dxa"/>
            <w:bottom w:w="0" w:type="dxa"/>
          </w:tblCellMar>
        </w:tblPrEx>
        <w:tc>
          <w:tcPr>
            <w:tcW w:w="2481" w:type="pct"/>
            <w:tcBorders>
              <w:top w:val="single" w:sz="4" w:space="0" w:color="auto"/>
              <w:bottom w:val="single" w:sz="4" w:space="0" w:color="auto"/>
              <w:right w:val="single" w:sz="4" w:space="0" w:color="auto"/>
            </w:tcBorders>
          </w:tcPr>
          <w:p w14:paraId="38E9F6C0" w14:textId="77777777" w:rsidR="00450599" w:rsidRPr="000644B5" w:rsidRDefault="00450599" w:rsidP="00051372">
            <w:pPr>
              <w:pStyle w:val="a8"/>
              <w:jc w:val="both"/>
            </w:pPr>
            <w:r w:rsidRPr="000644B5">
              <w:t xml:space="preserve">Требования к результатам освоения Программы коррекционной работы должны соответствовать требованиями </w:t>
            </w:r>
            <w:hyperlink r:id="rId13" w:history="1">
              <w:r w:rsidRPr="000644B5">
                <w:rPr>
                  <w:rStyle w:val="a4"/>
                  <w:rFonts w:cs="Times New Roman CYR"/>
                  <w:color w:val="auto"/>
                </w:rPr>
                <w:t>ГОС</w:t>
              </w:r>
            </w:hyperlink>
            <w:r w:rsidRPr="000644B5">
              <w:t xml:space="preserve"> НОО, которые дополняются группой специальных требований.</w:t>
            </w:r>
          </w:p>
          <w:p w14:paraId="02AC07C9" w14:textId="77777777" w:rsidR="00450599" w:rsidRPr="000644B5" w:rsidRDefault="00450599" w:rsidP="00051372">
            <w:pPr>
              <w:pStyle w:val="a8"/>
              <w:jc w:val="both"/>
            </w:pPr>
            <w:r w:rsidRPr="000644B5">
              <w:t>Требования к результатам коррекционной работы по преодолению нарушений устной речи, преодолению и профилактике нарушений чтения и письма:</w:t>
            </w:r>
          </w:p>
          <w:p w14:paraId="1CB349F1" w14:textId="77777777" w:rsidR="00450599" w:rsidRPr="000644B5" w:rsidRDefault="00450599" w:rsidP="00051372">
            <w:pPr>
              <w:pStyle w:val="a8"/>
              <w:jc w:val="both"/>
            </w:pPr>
            <w:r w:rsidRPr="000644B5">
              <w:t>отсутствие дефектов звукопроизношения и умение различать правильное и неправильное произнесение звука;</w:t>
            </w:r>
          </w:p>
          <w:p w14:paraId="25286491" w14:textId="77777777" w:rsidR="00450599" w:rsidRPr="000644B5" w:rsidRDefault="00450599" w:rsidP="00051372">
            <w:pPr>
              <w:pStyle w:val="a8"/>
              <w:jc w:val="both"/>
            </w:pPr>
            <w:r w:rsidRPr="000644B5">
              <w:t>умение правильно воспроизводить различной сложности звукослоговую структуру слов как изолированных, так и в условиях контекста;</w:t>
            </w:r>
          </w:p>
          <w:p w14:paraId="19A6DA22" w14:textId="77777777" w:rsidR="00450599" w:rsidRPr="000644B5" w:rsidRDefault="00450599" w:rsidP="00051372">
            <w:pPr>
              <w:pStyle w:val="a8"/>
              <w:jc w:val="both"/>
            </w:pPr>
            <w:r w:rsidRPr="000644B5">
              <w:lastRenderedPageBreak/>
              <w:t>правильное восприятие, дифференциация, осознание и адекватное использование интонационных средств выразительной четкой речи;</w:t>
            </w:r>
          </w:p>
          <w:p w14:paraId="310AFA75" w14:textId="77777777" w:rsidR="00450599" w:rsidRPr="000644B5" w:rsidRDefault="00450599" w:rsidP="00051372">
            <w:pPr>
              <w:pStyle w:val="a8"/>
              <w:jc w:val="both"/>
            </w:pPr>
            <w:r w:rsidRPr="000644B5">
              <w:t>умение произвольно изменять основные акустические характеристики голоса;</w:t>
            </w:r>
          </w:p>
          <w:p w14:paraId="0D372583" w14:textId="77777777" w:rsidR="00450599" w:rsidRPr="000644B5" w:rsidRDefault="00450599" w:rsidP="00051372">
            <w:pPr>
              <w:pStyle w:val="a8"/>
              <w:jc w:val="both"/>
            </w:pPr>
            <w:r w:rsidRPr="000644B5">
              <w:t>умение правильно осуществлять членение речевого потока посредством пауз, логического ударения, интонационной интенсивности;</w:t>
            </w:r>
          </w:p>
          <w:p w14:paraId="17A6BF40" w14:textId="77777777" w:rsidR="00450599" w:rsidRPr="000644B5" w:rsidRDefault="00450599" w:rsidP="00051372">
            <w:pPr>
              <w:pStyle w:val="a8"/>
              <w:jc w:val="both"/>
            </w:pPr>
            <w:r w:rsidRPr="000644B5">
              <w:t>минимизация фонологического дефицита (умение дифференцировать на слух и в произношении звуки, близкие по артикуляторно-акустическим признакам);</w:t>
            </w:r>
          </w:p>
          <w:p w14:paraId="7303B79D" w14:textId="77777777" w:rsidR="00450599" w:rsidRPr="000644B5" w:rsidRDefault="00450599" w:rsidP="00051372">
            <w:pPr>
              <w:pStyle w:val="a8"/>
              <w:jc w:val="both"/>
            </w:pPr>
            <w:r w:rsidRPr="000644B5">
              <w:t>умение осуществлять операции языкового анализа и синтеза на уровне предложения и слова;</w:t>
            </w:r>
          </w:p>
          <w:p w14:paraId="70A7F92B" w14:textId="77777777" w:rsidR="00450599" w:rsidRPr="000644B5" w:rsidRDefault="00450599" w:rsidP="00051372">
            <w:pPr>
              <w:pStyle w:val="a8"/>
              <w:jc w:val="both"/>
            </w:pPr>
            <w:r w:rsidRPr="000644B5">
              <w:t>практическое владение основными закономерностями грамматического и лексического строя речи;</w:t>
            </w:r>
          </w:p>
          <w:p w14:paraId="770EDFA1" w14:textId="77777777" w:rsidR="00450599" w:rsidRPr="000644B5" w:rsidRDefault="00450599" w:rsidP="00051372">
            <w:pPr>
              <w:pStyle w:val="a8"/>
              <w:jc w:val="both"/>
            </w:pPr>
            <w:r w:rsidRPr="000644B5">
              <w:t>сформированность лексической системности;</w:t>
            </w:r>
          </w:p>
          <w:p w14:paraId="10A60AD1" w14:textId="77777777" w:rsidR="00450599" w:rsidRPr="000644B5" w:rsidRDefault="00450599" w:rsidP="00051372">
            <w:pPr>
              <w:pStyle w:val="a8"/>
              <w:jc w:val="both"/>
            </w:pPr>
            <w:r w:rsidRPr="000644B5">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14:paraId="4CF9B9FC" w14:textId="77777777" w:rsidR="00450599" w:rsidRPr="000644B5" w:rsidRDefault="00450599" w:rsidP="00051372">
            <w:pPr>
              <w:pStyle w:val="a8"/>
              <w:jc w:val="both"/>
            </w:pPr>
            <w:r w:rsidRPr="000644B5">
              <w:t>овладение синтаксическими конструкциями различной сложности и их использование;</w:t>
            </w:r>
          </w:p>
          <w:p w14:paraId="2360CC05" w14:textId="77777777" w:rsidR="00450599" w:rsidRPr="000644B5" w:rsidRDefault="00450599" w:rsidP="00051372">
            <w:pPr>
              <w:pStyle w:val="a8"/>
              <w:jc w:val="both"/>
            </w:pPr>
            <w:r w:rsidRPr="000644B5">
              <w:t>владение связной речью, соответствующей законам логики, грамматики, композиции, выполняющей коммуникативную функцию;</w:t>
            </w:r>
          </w:p>
          <w:p w14:paraId="537F9CA1" w14:textId="77777777" w:rsidR="00450599" w:rsidRPr="000644B5" w:rsidRDefault="00450599" w:rsidP="00051372">
            <w:pPr>
              <w:pStyle w:val="a8"/>
              <w:jc w:val="both"/>
            </w:pPr>
            <w:r w:rsidRPr="000644B5">
              <w:t>сформированность языковых операций, необходимых для овладения чтением и письмом;</w:t>
            </w:r>
          </w:p>
          <w:p w14:paraId="61A8AAE5" w14:textId="77777777" w:rsidR="00450599" w:rsidRPr="000644B5" w:rsidRDefault="00450599" w:rsidP="00051372">
            <w:pPr>
              <w:pStyle w:val="a8"/>
              <w:jc w:val="both"/>
            </w:pPr>
            <w:r w:rsidRPr="000644B5">
              <w:t>сформированность психофизиологического, психологического, лингвистического уровней, обеспечивающих овладение чтением и письмом;</w:t>
            </w:r>
          </w:p>
          <w:p w14:paraId="1EB10E4D" w14:textId="77777777" w:rsidR="00450599" w:rsidRPr="000644B5" w:rsidRDefault="00450599" w:rsidP="00051372">
            <w:pPr>
              <w:pStyle w:val="a8"/>
              <w:jc w:val="both"/>
            </w:pPr>
            <w:r w:rsidRPr="000644B5">
              <w:t>владение письменной формой коммуникации (техническими и смысловыми компонентами чтения и письма);</w:t>
            </w:r>
          </w:p>
          <w:p w14:paraId="097E6429" w14:textId="77777777" w:rsidR="00450599" w:rsidRPr="000644B5" w:rsidRDefault="00450599" w:rsidP="00051372">
            <w:pPr>
              <w:pStyle w:val="a8"/>
              <w:jc w:val="both"/>
            </w:pPr>
            <w:r w:rsidRPr="000644B5">
              <w:t>позитивное отношение и устойчивые мотивы к изучению языка;</w:t>
            </w:r>
          </w:p>
          <w:p w14:paraId="50D5379C" w14:textId="77777777" w:rsidR="00450599" w:rsidRPr="000644B5" w:rsidRDefault="00450599" w:rsidP="00051372">
            <w:pPr>
              <w:pStyle w:val="a8"/>
              <w:jc w:val="both"/>
            </w:pPr>
            <w:r w:rsidRPr="000644B5">
              <w:t xml:space="preserve">понимание роли языка в коммуникации, как основного средства </w:t>
            </w:r>
            <w:r w:rsidRPr="000644B5">
              <w:lastRenderedPageBreak/>
              <w:t>человеческого общения.</w:t>
            </w:r>
          </w:p>
          <w:p w14:paraId="1EC336C9" w14:textId="77777777" w:rsidR="00450599" w:rsidRPr="000644B5" w:rsidRDefault="00450599" w:rsidP="00051372">
            <w:pPr>
              <w:pStyle w:val="a8"/>
              <w:jc w:val="both"/>
            </w:pPr>
            <w:r w:rsidRPr="000644B5">
              <w:t>Требования к результатам овладения компетенцией должны отражать:</w:t>
            </w:r>
          </w:p>
          <w:p w14:paraId="42199210" w14:textId="77777777" w:rsidR="00450599" w:rsidRPr="000644B5" w:rsidRDefault="00450599" w:rsidP="00051372">
            <w:pPr>
              <w:pStyle w:val="a8"/>
              <w:jc w:val="both"/>
            </w:pPr>
            <w:r w:rsidRPr="000644B5">
              <w:t>Развитие адекватных представлений о собственных возможностях и ограничениях, о насущно необходимом жизнеобеспечении:</w:t>
            </w:r>
          </w:p>
          <w:p w14:paraId="6A054FDE" w14:textId="77777777" w:rsidR="00450599" w:rsidRPr="000644B5" w:rsidRDefault="00450599" w:rsidP="00051372">
            <w:pPr>
              <w:pStyle w:val="a8"/>
              <w:jc w:val="both"/>
            </w:pPr>
            <w:r w:rsidRPr="000644B5">
              <w:t>умение адекватно оценивать свои силы, понимать, что можно и чего нельзя:</w:t>
            </w:r>
          </w:p>
          <w:p w14:paraId="68D5F29B" w14:textId="77777777" w:rsidR="00450599" w:rsidRPr="000644B5" w:rsidRDefault="00450599" w:rsidP="00051372">
            <w:pPr>
              <w:pStyle w:val="a8"/>
              <w:jc w:val="both"/>
            </w:pPr>
            <w:r w:rsidRPr="000644B5">
              <w:t>в еде, физической нагрузке, в приеме медицинских препаратов, осуществлении вакцинации;</w:t>
            </w:r>
          </w:p>
          <w:p w14:paraId="72C900EB" w14:textId="77777777" w:rsidR="00450599" w:rsidRPr="000644B5" w:rsidRDefault="00450599" w:rsidP="00051372">
            <w:pPr>
              <w:pStyle w:val="a8"/>
              <w:jc w:val="both"/>
            </w:pPr>
            <w:r w:rsidRPr="000644B5">
              <w:t xml:space="preserve">написать при необходимости </w:t>
            </w:r>
            <w:r w:rsidR="00293C23" w:rsidRPr="000644B5">
              <w:t>SMS</w:t>
            </w:r>
            <w:r w:rsidRPr="000644B5">
              <w:t>-сообщение;</w:t>
            </w:r>
          </w:p>
          <w:p w14:paraId="243524B2" w14:textId="77777777" w:rsidR="00450599" w:rsidRPr="000644B5" w:rsidRDefault="00450599" w:rsidP="00051372">
            <w:pPr>
              <w:pStyle w:val="a8"/>
              <w:jc w:val="both"/>
            </w:pPr>
            <w:r w:rsidRPr="000644B5">
              <w:t>умение адекватно выбрать взрослого и обратиться к нему за помощью, точно описать возникшую проблему;</w:t>
            </w:r>
          </w:p>
          <w:p w14:paraId="25CD74BE" w14:textId="77777777" w:rsidR="00450599" w:rsidRPr="000644B5" w:rsidRDefault="00450599" w:rsidP="00051372">
            <w:pPr>
              <w:pStyle w:val="a8"/>
              <w:jc w:val="both"/>
            </w:pPr>
            <w:r w:rsidRPr="000644B5">
              <w:t>выделять ситуации, когда требуется привлечение родителей;</w:t>
            </w:r>
          </w:p>
          <w:p w14:paraId="560459B7" w14:textId="77777777" w:rsidR="00450599" w:rsidRPr="000644B5" w:rsidRDefault="00450599" w:rsidP="00051372">
            <w:pPr>
              <w:pStyle w:val="a8"/>
              <w:jc w:val="both"/>
            </w:pPr>
            <w:r w:rsidRPr="000644B5">
              <w:t>умение принимать решения в области жизнеобеспечения;</w:t>
            </w:r>
          </w:p>
          <w:p w14:paraId="7FF2A043" w14:textId="77777777" w:rsidR="00450599" w:rsidRPr="000644B5" w:rsidRDefault="00450599" w:rsidP="00051372">
            <w:pPr>
              <w:pStyle w:val="a8"/>
              <w:jc w:val="both"/>
            </w:pPr>
            <w:r w:rsidRPr="000644B5">
              <w:t>владение достаточным запасом фраз и определений для обозначения возникшей проблемы.</w:t>
            </w:r>
          </w:p>
          <w:p w14:paraId="19FB21EE" w14:textId="77777777" w:rsidR="00450599" w:rsidRPr="000644B5" w:rsidRDefault="00450599" w:rsidP="00051372">
            <w:pPr>
              <w:pStyle w:val="a8"/>
              <w:jc w:val="both"/>
            </w:pPr>
            <w:r w:rsidRPr="000644B5">
              <w:t>Овладение социально-бытовыми умениями, используемыми в повседневной жизни:</w:t>
            </w:r>
          </w:p>
          <w:p w14:paraId="5251570A" w14:textId="77777777" w:rsidR="00450599" w:rsidRPr="000644B5" w:rsidRDefault="00450599" w:rsidP="00051372">
            <w:pPr>
              <w:pStyle w:val="a8"/>
              <w:jc w:val="both"/>
            </w:pPr>
            <w:r w:rsidRPr="000644B5">
              <w:t>прогресс в самостоятельности и независимости в быту и школе;</w:t>
            </w:r>
          </w:p>
          <w:p w14:paraId="15850196" w14:textId="77777777" w:rsidR="00450599" w:rsidRPr="000644B5" w:rsidRDefault="00450599" w:rsidP="00051372">
            <w:pPr>
              <w:pStyle w:val="a8"/>
              <w:jc w:val="both"/>
            </w:pPr>
            <w:r w:rsidRPr="000644B5">
              <w:t>представления об устройстве домашней и школьной жизни;</w:t>
            </w:r>
          </w:p>
          <w:p w14:paraId="2A9AA100" w14:textId="77777777" w:rsidR="00450599" w:rsidRPr="000644B5" w:rsidRDefault="00450599" w:rsidP="00051372">
            <w:pPr>
              <w:pStyle w:val="a8"/>
              <w:jc w:val="both"/>
            </w:pPr>
            <w:r w:rsidRPr="000644B5">
              <w:t>умение адекватно использовать лексикон, отражающий бытовой опыт и осуществлять речевое сопровождение своих действий, бытовых ситуаций;</w:t>
            </w:r>
          </w:p>
          <w:p w14:paraId="091F37BF" w14:textId="77777777" w:rsidR="00450599" w:rsidRPr="000644B5" w:rsidRDefault="00450599" w:rsidP="00051372">
            <w:pPr>
              <w:pStyle w:val="a8"/>
              <w:jc w:val="both"/>
            </w:pPr>
            <w:r w:rsidRPr="000644B5">
              <w:t>умение включаться в разнообразные повседневные школьные дела;</w:t>
            </w:r>
          </w:p>
          <w:p w14:paraId="0DAA5D73" w14:textId="77777777" w:rsidR="00450599" w:rsidRPr="000644B5" w:rsidRDefault="00450599" w:rsidP="00051372">
            <w:pPr>
              <w:pStyle w:val="a8"/>
              <w:jc w:val="both"/>
            </w:pPr>
            <w:r w:rsidRPr="000644B5">
              <w:t>умение адекватно оценивать свои речевые возможности и ограничения при участии в общей коллективной деятельности;</w:t>
            </w:r>
          </w:p>
          <w:p w14:paraId="5BCFCE0E" w14:textId="77777777" w:rsidR="00450599" w:rsidRPr="000644B5" w:rsidRDefault="00450599" w:rsidP="00051372">
            <w:pPr>
              <w:pStyle w:val="a8"/>
              <w:jc w:val="both"/>
            </w:pPr>
            <w:r w:rsidRPr="000644B5">
              <w:t>умение договариваться о распределении функций в совместной деятельности;</w:t>
            </w:r>
          </w:p>
          <w:p w14:paraId="4E20E1A7" w14:textId="77777777" w:rsidR="00450599" w:rsidRPr="000644B5" w:rsidRDefault="00450599" w:rsidP="00051372">
            <w:pPr>
              <w:pStyle w:val="a8"/>
              <w:jc w:val="both"/>
            </w:pPr>
            <w:r w:rsidRPr="000644B5">
              <w:t>стремление ребёнка участвовать в подготовке и проведении праздника;</w:t>
            </w:r>
          </w:p>
          <w:p w14:paraId="5E7D9317" w14:textId="77777777" w:rsidR="00450599" w:rsidRPr="000644B5" w:rsidRDefault="00450599" w:rsidP="00051372">
            <w:pPr>
              <w:pStyle w:val="a8"/>
              <w:jc w:val="both"/>
            </w:pPr>
            <w:r w:rsidRPr="000644B5">
              <w:t>владение достаточным запасом фраз и определений для участия в подготовке и проведении праздника.</w:t>
            </w:r>
          </w:p>
          <w:p w14:paraId="1280C7E1" w14:textId="77777777" w:rsidR="00450599" w:rsidRPr="000644B5" w:rsidRDefault="00450599" w:rsidP="00051372">
            <w:pPr>
              <w:pStyle w:val="a8"/>
              <w:jc w:val="both"/>
            </w:pPr>
            <w:r w:rsidRPr="000644B5">
              <w:t>Овладение навыками коммуникации:</w:t>
            </w:r>
          </w:p>
          <w:p w14:paraId="7180B324" w14:textId="77777777" w:rsidR="00450599" w:rsidRPr="000644B5" w:rsidRDefault="00450599" w:rsidP="00051372">
            <w:pPr>
              <w:pStyle w:val="a8"/>
              <w:jc w:val="both"/>
            </w:pPr>
            <w:r w:rsidRPr="000644B5">
              <w:lastRenderedPageBreak/>
              <w:t>умение начать и поддержать разговор, задать вопрос, выразить свои намерения, просьбу, пожелание, опасения, завершить разговор;</w:t>
            </w:r>
          </w:p>
          <w:p w14:paraId="716552F4" w14:textId="77777777" w:rsidR="00450599" w:rsidRPr="000644B5" w:rsidRDefault="00450599" w:rsidP="00051372">
            <w:pPr>
              <w:pStyle w:val="a8"/>
              <w:jc w:val="both"/>
            </w:pPr>
            <w:r w:rsidRPr="000644B5">
              <w:t>умение корректно выразить отказ и недовольство, благодарность, сочувствие;</w:t>
            </w:r>
          </w:p>
          <w:p w14:paraId="572C439D" w14:textId="77777777" w:rsidR="00450599" w:rsidRPr="000644B5" w:rsidRDefault="00450599" w:rsidP="00051372">
            <w:pPr>
              <w:pStyle w:val="a8"/>
              <w:jc w:val="both"/>
            </w:pPr>
            <w:r w:rsidRPr="000644B5">
              <w:t>умение поддерживать продуктивное взаимодействие в процессе коммуникации;</w:t>
            </w:r>
          </w:p>
          <w:p w14:paraId="582ACA4E" w14:textId="77777777" w:rsidR="00450599" w:rsidRPr="000644B5" w:rsidRDefault="00450599" w:rsidP="00051372">
            <w:pPr>
              <w:pStyle w:val="a8"/>
              <w:jc w:val="both"/>
            </w:pPr>
            <w:r w:rsidRPr="000644B5">
              <w:t>умение получать информацию от собеседника и уточнять ее;</w:t>
            </w:r>
          </w:p>
          <w:p w14:paraId="7C9FFE3B" w14:textId="77777777" w:rsidR="00450599" w:rsidRPr="000644B5" w:rsidRDefault="00450599" w:rsidP="00051372">
            <w:pPr>
              <w:pStyle w:val="a8"/>
              <w:jc w:val="both"/>
            </w:pPr>
            <w:r w:rsidRPr="000644B5">
              <w:t>прогресс в развитии информативной функции речи;</w:t>
            </w:r>
          </w:p>
          <w:p w14:paraId="20E90CDB" w14:textId="77777777" w:rsidR="00450599" w:rsidRPr="000644B5" w:rsidRDefault="00450599" w:rsidP="00051372">
            <w:pPr>
              <w:pStyle w:val="a8"/>
              <w:jc w:val="both"/>
            </w:pPr>
            <w:r w:rsidRPr="000644B5">
              <w:t>умение ориентироваться в целях, задачах, средствах и условиях коммуникации в соответствии с коммуникативной установкой;</w:t>
            </w:r>
          </w:p>
          <w:p w14:paraId="279EE4EF" w14:textId="77777777" w:rsidR="00450599" w:rsidRPr="000644B5" w:rsidRDefault="00450599" w:rsidP="00051372">
            <w:pPr>
              <w:pStyle w:val="a8"/>
              <w:jc w:val="both"/>
            </w:pPr>
            <w:r w:rsidRPr="000644B5">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14:paraId="15C16138" w14:textId="77777777" w:rsidR="00450599" w:rsidRPr="000644B5" w:rsidRDefault="00450599" w:rsidP="00051372">
            <w:pPr>
              <w:pStyle w:val="a8"/>
              <w:jc w:val="both"/>
            </w:pPr>
            <w:r w:rsidRPr="000644B5">
              <w:t>готовность слушать собеседника и вести диалог;</w:t>
            </w:r>
          </w:p>
          <w:p w14:paraId="36BB6441" w14:textId="77777777" w:rsidR="00450599" w:rsidRPr="000644B5" w:rsidRDefault="00450599" w:rsidP="00051372">
            <w:pPr>
              <w:pStyle w:val="a8"/>
              <w:jc w:val="both"/>
            </w:pPr>
            <w:r w:rsidRPr="000644B5">
              <w:t>умение излагать свое мнение и аргументировать его;</w:t>
            </w:r>
          </w:p>
          <w:p w14:paraId="4E01F352" w14:textId="77777777" w:rsidR="00450599" w:rsidRPr="000644B5" w:rsidRDefault="00450599" w:rsidP="00051372">
            <w:pPr>
              <w:pStyle w:val="a8"/>
              <w:jc w:val="both"/>
            </w:pPr>
            <w:r w:rsidRPr="000644B5">
              <w:t>умение использовать коммуникацию как средство достижения цели в различных ситуациях;</w:t>
            </w:r>
          </w:p>
          <w:p w14:paraId="3BE0653C" w14:textId="77777777" w:rsidR="00450599" w:rsidRPr="000644B5" w:rsidRDefault="00450599" w:rsidP="00051372">
            <w:pPr>
              <w:pStyle w:val="a8"/>
              <w:jc w:val="both"/>
            </w:pPr>
            <w:r w:rsidRPr="000644B5">
              <w:t>прогресс в развитии коммуникативной функции речи.</w:t>
            </w:r>
          </w:p>
          <w:p w14:paraId="2A987D79" w14:textId="77777777" w:rsidR="00450599" w:rsidRPr="000644B5" w:rsidRDefault="00450599" w:rsidP="00051372">
            <w:pPr>
              <w:pStyle w:val="a8"/>
              <w:jc w:val="both"/>
            </w:pPr>
            <w:r w:rsidRPr="000644B5">
              <w:t>Дифференциация и осмысление картины мира:</w:t>
            </w:r>
          </w:p>
          <w:p w14:paraId="37125A28" w14:textId="77777777" w:rsidR="00450599" w:rsidRPr="000644B5" w:rsidRDefault="00450599" w:rsidP="00051372">
            <w:pPr>
              <w:pStyle w:val="a8"/>
              <w:jc w:val="both"/>
            </w:pPr>
            <w:r w:rsidRPr="000644B5">
              <w:t>адекватность бытового поведения ребёнка с точки зрения опасности (безопасности) для себя и окружающих;</w:t>
            </w:r>
          </w:p>
          <w:p w14:paraId="56198A25" w14:textId="77777777" w:rsidR="00450599" w:rsidRPr="000644B5" w:rsidRDefault="00450599" w:rsidP="00051372">
            <w:pPr>
              <w:pStyle w:val="a8"/>
              <w:jc w:val="both"/>
            </w:pPr>
            <w:r w:rsidRPr="000644B5">
              <w:t>способность прогнозировать последствия своих поступков;</w:t>
            </w:r>
          </w:p>
          <w:p w14:paraId="2CD59093" w14:textId="77777777" w:rsidR="00450599" w:rsidRPr="000644B5" w:rsidRDefault="00450599" w:rsidP="00051372">
            <w:pPr>
              <w:pStyle w:val="a8"/>
              <w:jc w:val="both"/>
            </w:pPr>
            <w:r w:rsidRPr="000644B5">
              <w:t>понимание значения символов, фраз и определений, обозначающих опасность и умение действовать в соответствии с их значением;</w:t>
            </w:r>
          </w:p>
          <w:p w14:paraId="181816CB" w14:textId="77777777" w:rsidR="00450599" w:rsidRPr="000644B5" w:rsidRDefault="00450599" w:rsidP="00051372">
            <w:pPr>
              <w:pStyle w:val="a8"/>
              <w:jc w:val="both"/>
            </w:pPr>
            <w:r w:rsidRPr="000644B5">
              <w:t>осознание ценности, целостности и многообразия окружающего мира, своего места в нем;</w:t>
            </w:r>
          </w:p>
          <w:p w14:paraId="6F2F36D8" w14:textId="77777777" w:rsidR="00450599" w:rsidRPr="000644B5" w:rsidRDefault="00450599" w:rsidP="00051372">
            <w:pPr>
              <w:pStyle w:val="a8"/>
              <w:jc w:val="both"/>
            </w:pPr>
            <w:r w:rsidRPr="000644B5">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0157F927" w14:textId="77777777" w:rsidR="00450599" w:rsidRPr="000644B5" w:rsidRDefault="00450599" w:rsidP="00051372">
            <w:pPr>
              <w:pStyle w:val="a8"/>
              <w:jc w:val="both"/>
            </w:pPr>
            <w:r w:rsidRPr="000644B5">
              <w:t xml:space="preserve">умение устанавливать взаимосвязь общественного порядка и уклада собственной жизни в семье и в школе, соответствовать </w:t>
            </w:r>
            <w:r w:rsidRPr="000644B5">
              <w:lastRenderedPageBreak/>
              <w:t>этому порядку;</w:t>
            </w:r>
          </w:p>
          <w:p w14:paraId="26FE0A3D" w14:textId="77777777" w:rsidR="00450599" w:rsidRPr="000644B5" w:rsidRDefault="00450599" w:rsidP="00051372">
            <w:pPr>
              <w:pStyle w:val="a8"/>
              <w:jc w:val="both"/>
            </w:pPr>
            <w:r w:rsidRPr="000644B5">
              <w:t>наличие активности во взаимодействии с миром, понимание собственной результативности;</w:t>
            </w:r>
          </w:p>
          <w:p w14:paraId="7ADB7B0F" w14:textId="77777777" w:rsidR="00450599" w:rsidRPr="000644B5" w:rsidRDefault="00450599" w:rsidP="00051372">
            <w:pPr>
              <w:pStyle w:val="a8"/>
              <w:jc w:val="both"/>
            </w:pPr>
            <w:r w:rsidRPr="000644B5">
              <w:t>прогресс в развитии познавательной функции речи.</w:t>
            </w:r>
          </w:p>
          <w:p w14:paraId="510CDCEE" w14:textId="77777777" w:rsidR="00450599" w:rsidRPr="000644B5" w:rsidRDefault="00450599" w:rsidP="00051372">
            <w:pPr>
              <w:pStyle w:val="a8"/>
              <w:jc w:val="both"/>
            </w:pPr>
            <w:r w:rsidRPr="000644B5">
              <w:t>Дифференциация и осмысление адекватно возрасту своего социального окружения, принятых ценностей и социальных ролей:</w:t>
            </w:r>
          </w:p>
          <w:p w14:paraId="75847D09" w14:textId="77777777" w:rsidR="00450599" w:rsidRPr="000644B5" w:rsidRDefault="00450599" w:rsidP="00051372">
            <w:pPr>
              <w:pStyle w:val="a8"/>
              <w:jc w:val="both"/>
            </w:pPr>
            <w:r w:rsidRPr="000644B5">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14:paraId="76BDB5A8" w14:textId="77777777" w:rsidR="00450599" w:rsidRPr="000644B5" w:rsidRDefault="00450599" w:rsidP="00051372">
            <w:pPr>
              <w:pStyle w:val="a8"/>
              <w:jc w:val="both"/>
            </w:pPr>
            <w:r w:rsidRPr="000644B5">
              <w:t>наличие достаточного запаса фраз и определений для взаимодействия в разных социальных ситуациях и с людьми разного социального статуса;</w:t>
            </w:r>
          </w:p>
          <w:p w14:paraId="66EEE3BE" w14:textId="77777777" w:rsidR="00450599" w:rsidRPr="000644B5" w:rsidRDefault="00450599" w:rsidP="00051372">
            <w:pPr>
              <w:pStyle w:val="a8"/>
              <w:jc w:val="both"/>
            </w:pPr>
            <w:r w:rsidRPr="000644B5">
              <w:t>представления о вариативности социальных отношений;</w:t>
            </w:r>
          </w:p>
          <w:p w14:paraId="75A3D7A5" w14:textId="77777777" w:rsidR="00450599" w:rsidRPr="000644B5" w:rsidRDefault="00450599" w:rsidP="00051372">
            <w:pPr>
              <w:pStyle w:val="a8"/>
              <w:jc w:val="both"/>
            </w:pPr>
            <w:r w:rsidRPr="000644B5">
              <w:t>готовность к участию в различных видах социального взаимодействия;</w:t>
            </w:r>
          </w:p>
          <w:p w14:paraId="2994DD2A" w14:textId="77777777" w:rsidR="00450599" w:rsidRPr="000644B5" w:rsidRDefault="00450599" w:rsidP="00051372">
            <w:pPr>
              <w:pStyle w:val="a8"/>
              <w:jc w:val="both"/>
            </w:pPr>
            <w:r w:rsidRPr="000644B5">
              <w:t>овладение средствами межличностного взаимодействия;</w:t>
            </w:r>
          </w:p>
          <w:p w14:paraId="4EF5506D" w14:textId="77777777" w:rsidR="00450599" w:rsidRPr="000644B5" w:rsidRDefault="00450599" w:rsidP="00051372">
            <w:pPr>
              <w:pStyle w:val="a8"/>
              <w:jc w:val="both"/>
            </w:pPr>
            <w:r w:rsidRPr="000644B5">
              <w:t>умение адекватно использовать принятые в окружении обучающегося социальные ритуалы;</w:t>
            </w:r>
          </w:p>
          <w:p w14:paraId="341B39F8" w14:textId="77777777" w:rsidR="00450599" w:rsidRPr="000644B5" w:rsidRDefault="00450599" w:rsidP="00051372">
            <w:pPr>
              <w:pStyle w:val="a8"/>
              <w:jc w:val="both"/>
            </w:pPr>
            <w:r w:rsidRPr="000644B5">
              <w:t>умение передавать свои чувства в процессе моделирования социальных отношений;</w:t>
            </w:r>
          </w:p>
          <w:p w14:paraId="138BA6CE" w14:textId="77777777" w:rsidR="00450599" w:rsidRPr="000644B5" w:rsidRDefault="00450599" w:rsidP="00051372">
            <w:pPr>
              <w:pStyle w:val="a8"/>
              <w:jc w:val="both"/>
            </w:pPr>
            <w:r w:rsidRPr="000644B5">
              <w:t>прогресс в развитии регулятивной функции речи.</w:t>
            </w:r>
          </w:p>
          <w:p w14:paraId="6F8AD9CA" w14:textId="77777777" w:rsidR="00450599" w:rsidRPr="000644B5" w:rsidRDefault="00450599" w:rsidP="00051372">
            <w:pPr>
              <w:pStyle w:val="a8"/>
              <w:jc w:val="both"/>
            </w:pPr>
            <w:r w:rsidRPr="000644B5">
              <w:t>Эти требования конкретизируются в соответствии с особыми образовательными потребностями обучающихся.</w:t>
            </w:r>
          </w:p>
        </w:tc>
        <w:tc>
          <w:tcPr>
            <w:tcW w:w="2519" w:type="pct"/>
            <w:tcBorders>
              <w:top w:val="single" w:sz="4" w:space="0" w:color="auto"/>
              <w:left w:val="single" w:sz="4" w:space="0" w:color="auto"/>
              <w:bottom w:val="single" w:sz="4" w:space="0" w:color="auto"/>
            </w:tcBorders>
          </w:tcPr>
          <w:p w14:paraId="3CD219FC" w14:textId="77777777" w:rsidR="00450599" w:rsidRPr="000644B5" w:rsidRDefault="00450599" w:rsidP="00051372">
            <w:pPr>
              <w:pStyle w:val="a8"/>
              <w:jc w:val="both"/>
            </w:pPr>
            <w:r w:rsidRPr="000644B5">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450599" w:rsidRPr="00A550CC" w14:paraId="7092D8CC"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0625BB66" w14:textId="77777777" w:rsidR="00450599" w:rsidRPr="001B4510" w:rsidRDefault="00450599" w:rsidP="001B4510">
            <w:pPr>
              <w:jc w:val="center"/>
              <w:rPr>
                <w:rFonts w:ascii="Times New Roman" w:hAnsi="Times New Roman" w:cs="Times New Roman"/>
              </w:rPr>
            </w:pPr>
            <w:bookmarkStart w:id="21" w:name="sub_14406"/>
            <w:r w:rsidRPr="000644B5">
              <w:lastRenderedPageBreak/>
              <w:t>Итоговая оценка качества освоения обучающимися АООП НОО</w:t>
            </w:r>
            <w:bookmarkEnd w:id="21"/>
            <w:r w:rsidR="001B4510">
              <w:t xml:space="preserve"> </w:t>
            </w:r>
            <w:r w:rsidR="001B4510" w:rsidRPr="00455DAF">
              <w:rPr>
                <w:rFonts w:ascii="Times New Roman" w:hAnsi="Times New Roman" w:cs="Times New Roman"/>
              </w:rPr>
              <w:t>(пункт 4.</w:t>
            </w:r>
            <w:r w:rsidR="001B4510">
              <w:rPr>
                <w:rFonts w:ascii="Times New Roman" w:hAnsi="Times New Roman" w:cs="Times New Roman"/>
              </w:rPr>
              <w:t>6</w:t>
            </w:r>
            <w:r w:rsidR="001B4510" w:rsidRPr="00455DAF">
              <w:rPr>
                <w:rFonts w:ascii="Times New Roman" w:hAnsi="Times New Roman" w:cs="Times New Roman"/>
              </w:rPr>
              <w:t>. Стандарта)</w:t>
            </w:r>
          </w:p>
        </w:tc>
      </w:tr>
      <w:tr w:rsidR="00450599" w:rsidRPr="00A550CC" w14:paraId="62C779FD" w14:textId="77777777" w:rsidTr="002B36EE">
        <w:tblPrEx>
          <w:tblCellMar>
            <w:top w:w="0" w:type="dxa"/>
            <w:bottom w:w="0" w:type="dxa"/>
          </w:tblCellMar>
        </w:tblPrEx>
        <w:tc>
          <w:tcPr>
            <w:tcW w:w="5000" w:type="pct"/>
            <w:gridSpan w:val="2"/>
            <w:tcBorders>
              <w:top w:val="single" w:sz="4" w:space="0" w:color="auto"/>
              <w:bottom w:val="single" w:sz="4" w:space="0" w:color="auto"/>
            </w:tcBorders>
          </w:tcPr>
          <w:p w14:paraId="4C93F269" w14:textId="77777777" w:rsidR="00450599" w:rsidRPr="000644B5" w:rsidRDefault="00450599" w:rsidP="00051372">
            <w:pPr>
              <w:pStyle w:val="a8"/>
              <w:jc w:val="both"/>
            </w:pPr>
            <w:r w:rsidRPr="000644B5">
              <w:t>Предметом итоговой оценки освоения обучающимися с ТНР АООП НОО является достижение предметных и метапредметных результатов</w:t>
            </w:r>
            <w:r w:rsidR="00FA3A86">
              <w:t xml:space="preserve"> </w:t>
            </w:r>
            <w:r w:rsidRPr="000644B5">
              <w:t>и достижени</w:t>
            </w:r>
            <w:r w:rsidR="00FF3840">
              <w:t>е</w:t>
            </w:r>
            <w:r w:rsidRPr="000644B5">
              <w:t xml:space="preserve"> результатов освоения программы коррекционной работы.</w:t>
            </w:r>
          </w:p>
        </w:tc>
      </w:tr>
    </w:tbl>
    <w:p w14:paraId="199FC291" w14:textId="77777777" w:rsidR="00FA3A86" w:rsidRPr="00B20D66" w:rsidRDefault="00FA3A86" w:rsidP="00451115">
      <w:pPr>
        <w:ind w:firstLine="0"/>
        <w:rPr>
          <w:sz w:val="28"/>
          <w:szCs w:val="28"/>
        </w:rPr>
      </w:pPr>
    </w:p>
    <w:p w14:paraId="20F7FE7B" w14:textId="77777777" w:rsidR="00804FA6" w:rsidRPr="00B20D66" w:rsidRDefault="00804FA6" w:rsidP="00451115">
      <w:pPr>
        <w:ind w:firstLine="0"/>
        <w:rPr>
          <w:sz w:val="28"/>
          <w:szCs w:val="28"/>
        </w:rPr>
      </w:pPr>
    </w:p>
    <w:p w14:paraId="64EA8B4C" w14:textId="77777777" w:rsidR="007634F5" w:rsidRPr="00F76243" w:rsidRDefault="007634F5" w:rsidP="007634F5">
      <w:pPr>
        <w:ind w:firstLine="0"/>
      </w:pPr>
      <w:r w:rsidRPr="00F76243">
        <w:rPr>
          <w:rFonts w:ascii="Times New Roman" w:hAnsi="Times New Roman" w:cs="Times New Roman"/>
          <w:sz w:val="28"/>
          <w:szCs w:val="28"/>
        </w:rPr>
        <w:t xml:space="preserve">Директор департамента образования                                            </w:t>
      </w:r>
      <w:r>
        <w:rPr>
          <w:rFonts w:ascii="Times New Roman" w:hAnsi="Times New Roman" w:cs="Times New Roman"/>
          <w:sz w:val="28"/>
          <w:szCs w:val="28"/>
        </w:rPr>
        <w:t xml:space="preserve">                         </w:t>
      </w:r>
      <w:r w:rsidRPr="00F76243">
        <w:rPr>
          <w:rFonts w:ascii="Times New Roman" w:hAnsi="Times New Roman" w:cs="Times New Roman"/>
          <w:sz w:val="28"/>
          <w:szCs w:val="28"/>
        </w:rPr>
        <w:t xml:space="preserve">    Н.И. Котова</w:t>
      </w:r>
    </w:p>
    <w:p w14:paraId="14EEE1EA" w14:textId="77777777" w:rsidR="00804FA6" w:rsidRPr="00187515" w:rsidRDefault="00804FA6" w:rsidP="00804FA6">
      <w:pPr>
        <w:ind w:firstLine="0"/>
        <w:rPr>
          <w:sz w:val="28"/>
          <w:szCs w:val="28"/>
        </w:rPr>
      </w:pPr>
    </w:p>
    <w:p w14:paraId="2B5D98CA" w14:textId="77777777" w:rsidR="00804FA6" w:rsidRPr="00FA3A86" w:rsidRDefault="00804FA6" w:rsidP="00451115">
      <w:pPr>
        <w:ind w:firstLine="0"/>
      </w:pPr>
    </w:p>
    <w:sectPr w:rsidR="00804FA6" w:rsidRPr="00FA3A86" w:rsidSect="00B20D66">
      <w:headerReference w:type="default" r:id="rId14"/>
      <w:pgSz w:w="16837" w:h="11905" w:orient="landscape"/>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A279" w14:textId="77777777" w:rsidR="00E856D4" w:rsidRDefault="00E856D4">
      <w:r>
        <w:separator/>
      </w:r>
    </w:p>
  </w:endnote>
  <w:endnote w:type="continuationSeparator" w:id="0">
    <w:p w14:paraId="330A7F2F" w14:textId="77777777" w:rsidR="00E856D4" w:rsidRDefault="00E8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75A63" w14:textId="77777777" w:rsidR="00E856D4" w:rsidRDefault="00E856D4">
      <w:r>
        <w:separator/>
      </w:r>
    </w:p>
  </w:footnote>
  <w:footnote w:type="continuationSeparator" w:id="0">
    <w:p w14:paraId="3718A610" w14:textId="77777777" w:rsidR="00E856D4" w:rsidRDefault="00E8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75F2" w14:textId="77777777" w:rsidR="006947E3" w:rsidRDefault="006947E3" w:rsidP="00FF3840">
    <w:pPr>
      <w:pStyle w:val="aa"/>
      <w:tabs>
        <w:tab w:val="center" w:pos="7338"/>
        <w:tab w:val="left" w:pos="10848"/>
      </w:tabs>
      <w:jc w:val="left"/>
    </w:pPr>
    <w:r>
      <w:tab/>
    </w:r>
    <w:r>
      <w:tab/>
    </w:r>
    <w:r>
      <w:fldChar w:fldCharType="begin"/>
    </w:r>
    <w:r>
      <w:instrText>PAGE   \* MERGEFORMAT</w:instrText>
    </w:r>
    <w:r>
      <w:fldChar w:fldCharType="separate"/>
    </w:r>
    <w:r w:rsidR="00A5207B">
      <w:rPr>
        <w:noProof/>
      </w:rPr>
      <w:t>26</w:t>
    </w:r>
    <w:r>
      <w:fldChar w:fldCharType="end"/>
    </w:r>
    <w:r>
      <w:tab/>
    </w:r>
    <w:r>
      <w:tab/>
      <w:t xml:space="preserve">     Продолжение приложения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349D"/>
    <w:multiLevelType w:val="multilevel"/>
    <w:tmpl w:val="7AD830B0"/>
    <w:lvl w:ilvl="0">
      <w:start w:val="1"/>
      <w:numFmt w:val="upperRoman"/>
      <w:lvlText w:val="%1."/>
      <w:lvlJc w:val="left"/>
      <w:pPr>
        <w:ind w:left="1288" w:hanging="720"/>
      </w:pPr>
      <w:rPr>
        <w:rFonts w:cs="Times New Roman" w:hint="default"/>
      </w:rPr>
    </w:lvl>
    <w:lvl w:ilvl="1">
      <w:start w:val="1"/>
      <w:numFmt w:val="decimal"/>
      <w:isLgl/>
      <w:lvlText w:val="%1.%2."/>
      <w:lvlJc w:val="left"/>
      <w:pPr>
        <w:ind w:left="862" w:hanging="720"/>
      </w:pPr>
      <w:rPr>
        <w:rFonts w:cs="Times New Roman" w:hint="default"/>
        <w:color w:val="auto"/>
        <w:sz w:val="28"/>
        <w:szCs w:val="28"/>
      </w:rPr>
    </w:lvl>
    <w:lvl w:ilvl="2">
      <w:start w:val="1"/>
      <w:numFmt w:val="decimal"/>
      <w:isLgl/>
      <w:lvlText w:val="%1.%2.%3."/>
      <w:lvlJc w:val="left"/>
      <w:pPr>
        <w:ind w:left="1996" w:hanging="720"/>
      </w:pPr>
      <w:rPr>
        <w:rFonts w:cs="Times New Roman" w:hint="default"/>
        <w:i w:val="0"/>
        <w:color w:val="auto"/>
      </w:rPr>
    </w:lvl>
    <w:lvl w:ilvl="3">
      <w:start w:val="1"/>
      <w:numFmt w:val="decimal"/>
      <w:isLgl/>
      <w:lvlText w:val="%1.%2.%3.%4."/>
      <w:lvlJc w:val="left"/>
      <w:pPr>
        <w:ind w:left="2356" w:hanging="108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A3"/>
    <w:rsid w:val="00023F50"/>
    <w:rsid w:val="0004772F"/>
    <w:rsid w:val="00051372"/>
    <w:rsid w:val="000644B5"/>
    <w:rsid w:val="00067A07"/>
    <w:rsid w:val="00080AEE"/>
    <w:rsid w:val="000841F5"/>
    <w:rsid w:val="00084928"/>
    <w:rsid w:val="000A62E8"/>
    <w:rsid w:val="000B7BDA"/>
    <w:rsid w:val="000B7FEF"/>
    <w:rsid w:val="000C430F"/>
    <w:rsid w:val="000D6051"/>
    <w:rsid w:val="000E3181"/>
    <w:rsid w:val="000E39BD"/>
    <w:rsid w:val="000F315B"/>
    <w:rsid w:val="000F391A"/>
    <w:rsid w:val="0010049E"/>
    <w:rsid w:val="001007BF"/>
    <w:rsid w:val="0012759A"/>
    <w:rsid w:val="00146EFB"/>
    <w:rsid w:val="00187515"/>
    <w:rsid w:val="001A412C"/>
    <w:rsid w:val="001B4510"/>
    <w:rsid w:val="001C13EE"/>
    <w:rsid w:val="00226035"/>
    <w:rsid w:val="00236663"/>
    <w:rsid w:val="00251E05"/>
    <w:rsid w:val="00252BD9"/>
    <w:rsid w:val="0025701E"/>
    <w:rsid w:val="00257CFA"/>
    <w:rsid w:val="00266C1F"/>
    <w:rsid w:val="0027103B"/>
    <w:rsid w:val="00277CEE"/>
    <w:rsid w:val="00293C23"/>
    <w:rsid w:val="00297627"/>
    <w:rsid w:val="002B36EE"/>
    <w:rsid w:val="002C2AB2"/>
    <w:rsid w:val="002E2536"/>
    <w:rsid w:val="002F5359"/>
    <w:rsid w:val="00303D20"/>
    <w:rsid w:val="00314EA9"/>
    <w:rsid w:val="00334B69"/>
    <w:rsid w:val="00334CF6"/>
    <w:rsid w:val="00350D92"/>
    <w:rsid w:val="003559C1"/>
    <w:rsid w:val="00361516"/>
    <w:rsid w:val="00371009"/>
    <w:rsid w:val="00371D58"/>
    <w:rsid w:val="00373961"/>
    <w:rsid w:val="00381E11"/>
    <w:rsid w:val="00397E28"/>
    <w:rsid w:val="003B3D19"/>
    <w:rsid w:val="003D53BF"/>
    <w:rsid w:val="003E4B86"/>
    <w:rsid w:val="003F61CA"/>
    <w:rsid w:val="00400B81"/>
    <w:rsid w:val="00442343"/>
    <w:rsid w:val="00450599"/>
    <w:rsid w:val="00451115"/>
    <w:rsid w:val="004514EB"/>
    <w:rsid w:val="0045203D"/>
    <w:rsid w:val="00455A96"/>
    <w:rsid w:val="00455DAF"/>
    <w:rsid w:val="00463C33"/>
    <w:rsid w:val="00475BC3"/>
    <w:rsid w:val="004A7818"/>
    <w:rsid w:val="004C1C94"/>
    <w:rsid w:val="004C391E"/>
    <w:rsid w:val="004C5D03"/>
    <w:rsid w:val="004D002B"/>
    <w:rsid w:val="004E6E03"/>
    <w:rsid w:val="0050458C"/>
    <w:rsid w:val="00515637"/>
    <w:rsid w:val="00547C9F"/>
    <w:rsid w:val="00564674"/>
    <w:rsid w:val="00575802"/>
    <w:rsid w:val="005B0E6E"/>
    <w:rsid w:val="005C38E4"/>
    <w:rsid w:val="005F313F"/>
    <w:rsid w:val="006076A7"/>
    <w:rsid w:val="006351F4"/>
    <w:rsid w:val="00657643"/>
    <w:rsid w:val="006602D3"/>
    <w:rsid w:val="00675D57"/>
    <w:rsid w:val="006947E3"/>
    <w:rsid w:val="006A19D3"/>
    <w:rsid w:val="006D0F80"/>
    <w:rsid w:val="006D3415"/>
    <w:rsid w:val="006E53A2"/>
    <w:rsid w:val="006E56A6"/>
    <w:rsid w:val="006F4E6E"/>
    <w:rsid w:val="00736CF4"/>
    <w:rsid w:val="007634F5"/>
    <w:rsid w:val="007E24B3"/>
    <w:rsid w:val="00804FA6"/>
    <w:rsid w:val="00807F0A"/>
    <w:rsid w:val="00815F29"/>
    <w:rsid w:val="0082052C"/>
    <w:rsid w:val="008342B0"/>
    <w:rsid w:val="00851E29"/>
    <w:rsid w:val="00853B79"/>
    <w:rsid w:val="008661EF"/>
    <w:rsid w:val="008716A9"/>
    <w:rsid w:val="008912F0"/>
    <w:rsid w:val="008A2824"/>
    <w:rsid w:val="008A5C34"/>
    <w:rsid w:val="008C3FED"/>
    <w:rsid w:val="008D31EC"/>
    <w:rsid w:val="008E71A5"/>
    <w:rsid w:val="008F5DC8"/>
    <w:rsid w:val="009016A0"/>
    <w:rsid w:val="00914BC0"/>
    <w:rsid w:val="00916D35"/>
    <w:rsid w:val="0092513A"/>
    <w:rsid w:val="0093028D"/>
    <w:rsid w:val="00930B41"/>
    <w:rsid w:val="0096665A"/>
    <w:rsid w:val="00971B80"/>
    <w:rsid w:val="0099153C"/>
    <w:rsid w:val="009B2F56"/>
    <w:rsid w:val="009E7FC3"/>
    <w:rsid w:val="00A02639"/>
    <w:rsid w:val="00A061A9"/>
    <w:rsid w:val="00A12A2A"/>
    <w:rsid w:val="00A27FB5"/>
    <w:rsid w:val="00A31366"/>
    <w:rsid w:val="00A5207B"/>
    <w:rsid w:val="00A550CC"/>
    <w:rsid w:val="00A64297"/>
    <w:rsid w:val="00A75A64"/>
    <w:rsid w:val="00A77A81"/>
    <w:rsid w:val="00A8775E"/>
    <w:rsid w:val="00A9367B"/>
    <w:rsid w:val="00AA4282"/>
    <w:rsid w:val="00AA7697"/>
    <w:rsid w:val="00AC746D"/>
    <w:rsid w:val="00AD0872"/>
    <w:rsid w:val="00AD7120"/>
    <w:rsid w:val="00AE1C2B"/>
    <w:rsid w:val="00AE5150"/>
    <w:rsid w:val="00B06D00"/>
    <w:rsid w:val="00B20D66"/>
    <w:rsid w:val="00B23BB9"/>
    <w:rsid w:val="00B51D30"/>
    <w:rsid w:val="00B672C3"/>
    <w:rsid w:val="00B7217E"/>
    <w:rsid w:val="00B77D31"/>
    <w:rsid w:val="00B803A3"/>
    <w:rsid w:val="00B861BA"/>
    <w:rsid w:val="00B91A68"/>
    <w:rsid w:val="00B967CB"/>
    <w:rsid w:val="00B96F11"/>
    <w:rsid w:val="00BC0460"/>
    <w:rsid w:val="00BC4273"/>
    <w:rsid w:val="00BE2AFD"/>
    <w:rsid w:val="00BE459C"/>
    <w:rsid w:val="00BE73DD"/>
    <w:rsid w:val="00C067AE"/>
    <w:rsid w:val="00C17C73"/>
    <w:rsid w:val="00C27960"/>
    <w:rsid w:val="00C333DD"/>
    <w:rsid w:val="00C351F3"/>
    <w:rsid w:val="00C423A1"/>
    <w:rsid w:val="00C429CF"/>
    <w:rsid w:val="00C45D59"/>
    <w:rsid w:val="00C64482"/>
    <w:rsid w:val="00C803CA"/>
    <w:rsid w:val="00C80A0D"/>
    <w:rsid w:val="00C93EA5"/>
    <w:rsid w:val="00CC10A4"/>
    <w:rsid w:val="00CD471C"/>
    <w:rsid w:val="00CD7A52"/>
    <w:rsid w:val="00CE1852"/>
    <w:rsid w:val="00CE780C"/>
    <w:rsid w:val="00CF6BA1"/>
    <w:rsid w:val="00D232C9"/>
    <w:rsid w:val="00D308DE"/>
    <w:rsid w:val="00D77A15"/>
    <w:rsid w:val="00D86F88"/>
    <w:rsid w:val="00D96A56"/>
    <w:rsid w:val="00DD6BD5"/>
    <w:rsid w:val="00DD6D97"/>
    <w:rsid w:val="00DE282E"/>
    <w:rsid w:val="00DE7E1E"/>
    <w:rsid w:val="00E06794"/>
    <w:rsid w:val="00E25251"/>
    <w:rsid w:val="00E26D62"/>
    <w:rsid w:val="00E40CD7"/>
    <w:rsid w:val="00E4352C"/>
    <w:rsid w:val="00E60A0B"/>
    <w:rsid w:val="00E616A3"/>
    <w:rsid w:val="00E65098"/>
    <w:rsid w:val="00E856D4"/>
    <w:rsid w:val="00EB5056"/>
    <w:rsid w:val="00ED325A"/>
    <w:rsid w:val="00EE1DEA"/>
    <w:rsid w:val="00EF0F1E"/>
    <w:rsid w:val="00F15A7D"/>
    <w:rsid w:val="00F27B06"/>
    <w:rsid w:val="00F61A7F"/>
    <w:rsid w:val="00F76243"/>
    <w:rsid w:val="00F9535B"/>
    <w:rsid w:val="00F976AF"/>
    <w:rsid w:val="00FA3A86"/>
    <w:rsid w:val="00FF3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F2F56"/>
  <w14:defaultImageDpi w14:val="0"/>
  <w15:docId w15:val="{A544CDB8-9801-46E1-BA49-CD5DB736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customStyle="1" w:styleId="ConsPlusNormal">
    <w:name w:val="ConsPlusNormal"/>
    <w:rsid w:val="00B803A3"/>
    <w:pPr>
      <w:widowControl w:val="0"/>
      <w:autoSpaceDE w:val="0"/>
      <w:autoSpaceDN w:val="0"/>
      <w:adjustRightInd w:val="0"/>
      <w:spacing w:after="0" w:line="240" w:lineRule="auto"/>
    </w:pPr>
    <w:rPr>
      <w:rFonts w:ascii="Arial" w:hAnsi="Arial" w:cs="Arial"/>
      <w:sz w:val="20"/>
      <w:szCs w:val="20"/>
    </w:rPr>
  </w:style>
  <w:style w:type="table" w:styleId="ae">
    <w:name w:val="Table Grid"/>
    <w:basedOn w:val="a1"/>
    <w:uiPriority w:val="39"/>
    <w:rsid w:val="00FF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20D66"/>
    <w:rPr>
      <w:rFonts w:ascii="Segoe UI" w:hAnsi="Segoe UI" w:cs="Segoe UI"/>
      <w:sz w:val="18"/>
      <w:szCs w:val="18"/>
    </w:rPr>
  </w:style>
  <w:style w:type="character" w:customStyle="1" w:styleId="af0">
    <w:name w:val="Текст выноски Знак"/>
    <w:basedOn w:val="a0"/>
    <w:link w:val="af"/>
    <w:uiPriority w:val="99"/>
    <w:semiHidden/>
    <w:locked/>
    <w:rsid w:val="00B20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822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97127/1000" TargetMode="External"/><Relationship Id="rId13" Type="http://schemas.openxmlformats.org/officeDocument/2006/relationships/hyperlink" Target="http://ivo.garant.ru/document/redirect/197127/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197127/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97127/1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document/redirect/197127/1000" TargetMode="External"/><Relationship Id="rId4" Type="http://schemas.openxmlformats.org/officeDocument/2006/relationships/settings" Target="settings.xml"/><Relationship Id="rId9" Type="http://schemas.openxmlformats.org/officeDocument/2006/relationships/hyperlink" Target="http://ivo.garant.ru/document/redirect/197127/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37AD5-0ACC-4B0E-A2A9-25F69C4C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11754</Words>
  <Characters>66999</Characters>
  <DocSecurity>0</DocSecurity>
  <Lines>558</Lines>
  <Paragraphs>157</Paragraphs>
  <ScaleCrop>false</ScaleCrop>
  <LinksUpToDate>false</LinksUpToDate>
  <CharactersWithSpaces>78596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2020-07-20T09:06:00Z</cp:lastPrinted>
  <dcterms:created xsi:type="dcterms:W3CDTF">2020-08-24T08:17:00Z</dcterms:created>
  <dcterms:modified xsi:type="dcterms:W3CDTF">2020-08-24T08:17:00Z</dcterms:modified>
</cp:coreProperties>
</file>