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91" w:rsidRPr="001A0CD1" w:rsidRDefault="00582C29" w:rsidP="00800A3E">
      <w:pPr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9.95pt;margin-top:-29.85pt;width:32pt;height:28pt;z-index:251658240" stroked="f">
            <v:textbox>
              <w:txbxContent>
                <w:p w:rsidR="007D1917" w:rsidRDefault="007D1917"/>
              </w:txbxContent>
            </v:textbox>
          </v:shape>
        </w:pict>
      </w:r>
      <w:r w:rsidR="00296E2F"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6</w:t>
      </w:r>
      <w:r w:rsidR="008E2591"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Табелю срочных донесений </w:t>
      </w:r>
      <w:r w:rsidR="008E2591"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B21E2"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(п. 6 раздел </w:t>
      </w:r>
      <w:r w:rsidR="005B21E2" w:rsidRPr="001A0C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5B21E2"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74C00" w:rsidRPr="00800A3E" w:rsidRDefault="00874C00" w:rsidP="00800A3E">
      <w:pPr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1 ИНЖ</w:t>
      </w:r>
    </w:p>
    <w:p w:rsidR="00800A3E" w:rsidRPr="00800A3E" w:rsidRDefault="00800A3E" w:rsidP="00800A3E">
      <w:pPr>
        <w:spacing w:after="198" w:line="240" w:lineRule="auto"/>
        <w:ind w:firstLine="9781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800A3E">
        <w:rPr>
          <w:rFonts w:ascii="Times New Roman" w:hAnsi="Times New Roman"/>
          <w:sz w:val="24"/>
          <w:szCs w:val="24"/>
          <w:u w:val="single"/>
        </w:rPr>
        <w:t>Для служебного пользования</w:t>
      </w:r>
    </w:p>
    <w:p w:rsidR="00800A3E" w:rsidRPr="005122F5" w:rsidRDefault="00800A3E" w:rsidP="00800A3E">
      <w:pPr>
        <w:spacing w:after="198" w:line="240" w:lineRule="auto"/>
        <w:ind w:firstLine="9781"/>
        <w:contextualSpacing/>
        <w:jc w:val="center"/>
        <w:rPr>
          <w:rFonts w:ascii="Times New Roman" w:hAnsi="Times New Roman"/>
          <w:sz w:val="16"/>
          <w:szCs w:val="16"/>
          <w:u w:val="single"/>
        </w:rPr>
      </w:pPr>
      <w:r w:rsidRPr="005122F5">
        <w:rPr>
          <w:rFonts w:ascii="Times New Roman" w:hAnsi="Times New Roman"/>
          <w:sz w:val="16"/>
          <w:szCs w:val="16"/>
          <w:u w:val="single"/>
        </w:rPr>
        <w:t>(</w:t>
      </w:r>
      <w:r>
        <w:rPr>
          <w:rFonts w:ascii="Times New Roman" w:hAnsi="Times New Roman"/>
          <w:sz w:val="16"/>
          <w:szCs w:val="16"/>
          <w:u w:val="single"/>
        </w:rPr>
        <w:t>гриф ограничения доступа – по заполнению)</w:t>
      </w:r>
    </w:p>
    <w:p w:rsidR="00800A3E" w:rsidRPr="00800A3E" w:rsidRDefault="00800A3E" w:rsidP="008E2591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0063D" w:rsidRPr="00F0063D" w:rsidRDefault="00F0063D" w:rsidP="008E259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2591" w:rsidRPr="00290182" w:rsidRDefault="008E2591" w:rsidP="008E259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СВОДНАЯ ВЕДОМОСТЬ </w:t>
      </w:r>
      <w:r w:rsidRPr="001A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защитных сооружений города </w:t>
      </w:r>
      <w:r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r w:rsidR="00562362"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362" w:rsidRPr="001A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(района)</w:t>
      </w:r>
      <w:r w:rsidRPr="001A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Донецкой Народной Республики по состоянию на «</w:t>
      </w:r>
      <w:r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1A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1A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 </w:t>
      </w:r>
      <w:r w:rsidRPr="001A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29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583"/>
        <w:gridCol w:w="1420"/>
        <w:gridCol w:w="2152"/>
        <w:gridCol w:w="2190"/>
        <w:gridCol w:w="1419"/>
        <w:gridCol w:w="1842"/>
        <w:gridCol w:w="1871"/>
        <w:gridCol w:w="1559"/>
        <w:gridCol w:w="1764"/>
      </w:tblGrid>
      <w:tr w:rsidR="00F12696" w:rsidRPr="00C9094C" w:rsidTr="00206C2F">
        <w:trPr>
          <w:trHeight w:val="30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560CCC" w:rsidRDefault="002C105A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560CCC" w:rsidRDefault="008E2591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560CCC" w:rsidRDefault="008E2591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предприятия (код ЕГРПОУ, идентификационный код юридического лица ДНР)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560CCC" w:rsidRDefault="00412BD4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Основание</w:t>
            </w:r>
            <w:r w:rsidR="007E1891" w:rsidRPr="00412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права владения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пользования</w:t>
            </w:r>
            <w:r w:rsidR="008E2591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</w:t>
            </w:r>
            <w:r w:rsidR="008E2591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(собственник, балансодержатель, балансодержатель на правах временной администрации, пользователь, используется для нужд обороны ДНР)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560CCC" w:rsidRDefault="008E2591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 предприятия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560CCC" w:rsidRDefault="008E2591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размещения ЗС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560CCC" w:rsidRDefault="008E2591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предприятия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(с кодом населённого пункта)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560CCC" w:rsidRDefault="008E2591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собственности ЗС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560CCC" w:rsidRDefault="008E2591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 управления ЗС</w:t>
            </w:r>
          </w:p>
        </w:tc>
      </w:tr>
      <w:tr w:rsidR="00F12696" w:rsidRPr="00C9094C" w:rsidTr="00206C2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91" w:rsidRPr="00290182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290182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290182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290182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290182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290182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290182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290182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290182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12696" w:rsidRPr="00C9094C" w:rsidTr="00206C2F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91" w:rsidRPr="008E2591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91" w:rsidRPr="008E2591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8E2591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91" w:rsidRPr="008E2591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8E2591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8E2591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91" w:rsidRPr="008E2591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91" w:rsidRPr="008E2591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91" w:rsidRPr="008E2591" w:rsidRDefault="008E2591" w:rsidP="008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347B28" w:rsidRPr="00C9094C" w:rsidRDefault="0042450D" w:rsidP="0042450D">
      <w:pPr>
        <w:spacing w:before="120"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433"/>
        <w:gridCol w:w="1510"/>
        <w:gridCol w:w="1418"/>
        <w:gridCol w:w="990"/>
        <w:gridCol w:w="1106"/>
        <w:gridCol w:w="1373"/>
        <w:gridCol w:w="991"/>
        <w:gridCol w:w="938"/>
        <w:gridCol w:w="1582"/>
        <w:gridCol w:w="1301"/>
        <w:gridCol w:w="1050"/>
        <w:gridCol w:w="1050"/>
      </w:tblGrid>
      <w:tr w:rsidR="00F12696" w:rsidRPr="00C9094C" w:rsidTr="007E1891">
        <w:trPr>
          <w:trHeight w:val="243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560CCC" w:rsidRDefault="00F12696" w:rsidP="00874C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ЗС по размещению</w:t>
            </w:r>
            <w:r w:rsidR="008D7F98" w:rsidRPr="00FE2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(встроенное / отдельно размещённое)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 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ЗС</w:t>
            </w:r>
            <w:r w:rsidR="007E18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классифика</w:t>
            </w:r>
            <w:r w:rsidR="007E18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ции (убежище / ПРУ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560CCC" w:rsidRDefault="007E1891" w:rsidP="007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Инвентар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</w:t>
            </w:r>
            <w:proofErr w:type="gramEnd"/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ЗС </w:t>
            </w:r>
            <w:r w:rsidRPr="0097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документа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ции бухгалтерс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кого учёта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Учётный 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ЗС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Год 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введения в эксплуата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цию ЗС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560CCC" w:rsidRDefault="00116398" w:rsidP="00874C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Вместимость 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паспорту ЗС (человек)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560CCC" w:rsidRDefault="00116398" w:rsidP="00874C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Площадь 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</w:t>
            </w:r>
            <w:proofErr w:type="gramStart"/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Объём 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F12696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Режимы вентиляции(II или III) для убежища / наличие принуди-тельной вентиляции для ПР</w:t>
            </w:r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У(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есть / нет)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Коэффи</w:t>
            </w:r>
            <w:r w:rsidR="00116398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циент защиты (</w:t>
            </w:r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Класс убежища (А-I, </w:t>
            </w:r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-II,А-III, А-IV)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ПР</w:t>
            </w:r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У(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П-I, П-II, П-III,П-IV, П-V)</w:t>
            </w:r>
          </w:p>
        </w:tc>
      </w:tr>
      <w:tr w:rsidR="00F12696" w:rsidRPr="00C9094C" w:rsidTr="007E189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F12696" w:rsidRPr="00C9094C" w:rsidTr="007E1891">
        <w:trPr>
          <w:trHeight w:val="3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6" w:rsidRPr="00C9094C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6B9E" w:rsidRDefault="00BD6B9E" w:rsidP="0042450D">
      <w:pPr>
        <w:spacing w:before="120" w:after="0" w:line="276" w:lineRule="auto"/>
        <w:jc w:val="right"/>
        <w:rPr>
          <w:rFonts w:ascii="Times New Roman" w:hAnsi="Times New Roman" w:cs="Times New Roman"/>
        </w:rPr>
      </w:pPr>
    </w:p>
    <w:p w:rsidR="00BD6B9E" w:rsidRDefault="00BD6B9E" w:rsidP="0042450D">
      <w:pPr>
        <w:spacing w:before="120" w:after="0" w:line="276" w:lineRule="auto"/>
        <w:jc w:val="right"/>
        <w:rPr>
          <w:rFonts w:ascii="Times New Roman" w:hAnsi="Times New Roman" w:cs="Times New Roman"/>
        </w:rPr>
      </w:pPr>
    </w:p>
    <w:p w:rsidR="0042450D" w:rsidRPr="00C9094C" w:rsidRDefault="0042450D" w:rsidP="0042450D">
      <w:pPr>
        <w:spacing w:before="120"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таблицы</w:t>
      </w: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947"/>
        <w:gridCol w:w="1946"/>
        <w:gridCol w:w="2029"/>
        <w:gridCol w:w="1829"/>
        <w:gridCol w:w="1289"/>
        <w:gridCol w:w="1115"/>
        <w:gridCol w:w="1392"/>
        <w:gridCol w:w="1392"/>
      </w:tblGrid>
      <w:tr w:rsidR="00F12696" w:rsidRPr="00C9094C" w:rsidTr="00874C00">
        <w:trPr>
          <w:trHeight w:val="1928"/>
        </w:trPr>
        <w:tc>
          <w:tcPr>
            <w:tcW w:w="1803" w:type="dxa"/>
            <w:shd w:val="clear" w:color="auto" w:fill="auto"/>
            <w:vAlign w:val="center"/>
            <w:hideMark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ЗС</w:t>
            </w:r>
            <w:r w:rsidR="00FE21FA" w:rsidRPr="00AB6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(кем используется в мирное время)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название БТИ, где хранится инвентарное дело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12696" w:rsidRPr="00560CCC" w:rsidRDefault="00F12696" w:rsidP="007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Регистрационный номер свидетельства </w:t>
            </w:r>
            <w:r w:rsidR="007E1891" w:rsidRPr="0097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праве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собственности ЗС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органа</w:t>
            </w:r>
            <w:r w:rsidR="007E18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который выдал свидетельство </w:t>
            </w:r>
            <w:r w:rsidR="007E1891" w:rsidRPr="0097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праве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собственности ЗС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</w:t>
            </w:r>
            <w:r w:rsidR="00116398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номер ЗС из Единого реестра объектов государственной собственности</w:t>
            </w:r>
            <w:r w:rsidR="00C0248B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ФГИ ДНР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Приведение в готовность (часов)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 входов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аварийных выходов</w:t>
            </w:r>
          </w:p>
        </w:tc>
        <w:tc>
          <w:tcPr>
            <w:tcW w:w="1392" w:type="dxa"/>
            <w:vAlign w:val="center"/>
          </w:tcPr>
          <w:p w:rsidR="00F12696" w:rsidRPr="00560CCC" w:rsidRDefault="00F12696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группы (звена) обслужи</w:t>
            </w:r>
            <w:r w:rsidR="00116398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 (человек)</w:t>
            </w:r>
          </w:p>
        </w:tc>
      </w:tr>
      <w:tr w:rsidR="00F12696" w:rsidRPr="00C9094C" w:rsidTr="0042450D">
        <w:trPr>
          <w:trHeight w:val="255"/>
        </w:trPr>
        <w:tc>
          <w:tcPr>
            <w:tcW w:w="1803" w:type="dxa"/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2" w:type="dxa"/>
            <w:vAlign w:val="center"/>
          </w:tcPr>
          <w:p w:rsidR="00F12696" w:rsidRPr="00290182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12696" w:rsidRPr="00C9094C" w:rsidTr="0042450D">
        <w:trPr>
          <w:trHeight w:val="340"/>
        </w:trPr>
        <w:tc>
          <w:tcPr>
            <w:tcW w:w="1803" w:type="dxa"/>
            <w:shd w:val="clear" w:color="auto" w:fill="auto"/>
            <w:noWrap/>
            <w:vAlign w:val="center"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F12696" w:rsidRPr="00F12696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F12696" w:rsidRPr="00C9094C" w:rsidRDefault="00F12696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42450D" w:rsidRPr="00C9094C" w:rsidRDefault="0042450D" w:rsidP="0042450D">
      <w:pPr>
        <w:spacing w:before="120"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919"/>
        <w:gridCol w:w="1657"/>
        <w:gridCol w:w="2117"/>
        <w:gridCol w:w="2767"/>
        <w:gridCol w:w="1854"/>
        <w:gridCol w:w="1560"/>
        <w:gridCol w:w="1251"/>
        <w:gridCol w:w="1617"/>
      </w:tblGrid>
      <w:tr w:rsidR="00116398" w:rsidRPr="00C9094C" w:rsidTr="00BE43B7">
        <w:trPr>
          <w:trHeight w:val="351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защитно-герметических дверей, ставень, ворот (марка)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BE43B7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116398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защитных дверей, ставень, ворот (марка)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BE43B7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116398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еста хранения технической документации и ключей от ЗС (адрес, организация)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 укрывается (НРС предприятий, учреждений, орган</w:t>
            </w:r>
            <w:r w:rsidR="00582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изаций; население; нетранспорта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бельные больные, а также персонал организаций охраны здоровья; персонал </w:t>
            </w:r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узловых ж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/д станций и организаций, обеспечивающих их работу)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проектной организации, кем утверждён проект ЗС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организаций, которые строили ЗС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отопления (</w:t>
            </w:r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есть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нет)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</w:t>
            </w:r>
            <w:proofErr w:type="spell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-снабжения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(напряжение электросетей в ЗС 380/220 v)</w:t>
            </w:r>
          </w:p>
        </w:tc>
      </w:tr>
      <w:tr w:rsidR="00116398" w:rsidRPr="00C9094C" w:rsidTr="00BE43B7">
        <w:trPr>
          <w:trHeight w:val="25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116398" w:rsidRPr="00C9094C" w:rsidTr="00BE43B7">
        <w:trPr>
          <w:trHeight w:val="25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C9094C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C9094C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C9094C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C9094C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C9094C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C9094C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C9094C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C9094C" w:rsidRDefault="00116398" w:rsidP="00F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D6B9E" w:rsidRDefault="00BD6B9E" w:rsidP="0042450D">
      <w:pPr>
        <w:keepNext/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7D1917" w:rsidRPr="007D1917" w:rsidRDefault="007D1917" w:rsidP="0042450D">
      <w:pPr>
        <w:keepNext/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42450D" w:rsidRPr="00C9094C" w:rsidRDefault="0042450D" w:rsidP="0042450D">
      <w:pPr>
        <w:keepNext/>
        <w:spacing w:before="120"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таблицы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2031"/>
        <w:gridCol w:w="1963"/>
        <w:gridCol w:w="1604"/>
        <w:gridCol w:w="1438"/>
        <w:gridCol w:w="1509"/>
        <w:gridCol w:w="1385"/>
        <w:gridCol w:w="1423"/>
        <w:gridCol w:w="1787"/>
        <w:gridCol w:w="1602"/>
      </w:tblGrid>
      <w:tr w:rsidR="00116398" w:rsidRPr="00C9094C" w:rsidTr="00874C00">
        <w:trPr>
          <w:trHeight w:val="255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водоснабжения (техническая, питьевая вода от централизованной системы водоснабжения, скважины и т.п.)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канализации, количество санитарно-технических приборов, баков, емкостей для воды, их объем (м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или вместимость (л)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582C29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Тип/ количество / продуктив</w:t>
            </w:r>
            <w:bookmarkStart w:id="0" w:name="_GoBack"/>
            <w:bookmarkEnd w:id="0"/>
            <w:r w:rsidR="00116398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 фекальных, дренажных насосов (м3/час)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Городские телефоны в ЗС (№ телефона)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Телефоны внутренней АТС (№ телефона)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средства связи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радиоточки (городской, объектовой линии)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/ количество электроручных, электрических вентиляторов систем вентиляции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560CCC" w:rsidRDefault="00116398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 / количество фильтров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поглотителей, год выпуска</w:t>
            </w:r>
          </w:p>
        </w:tc>
      </w:tr>
      <w:tr w:rsidR="00116398" w:rsidRPr="00C9094C" w:rsidTr="0042450D">
        <w:trPr>
          <w:trHeight w:val="25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8" w:rsidRPr="00290182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8" w:rsidRPr="00290182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98" w:rsidRPr="00290182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116398" w:rsidRPr="00C9094C" w:rsidTr="0042450D">
        <w:trPr>
          <w:trHeight w:val="340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8" w:rsidRPr="00C9094C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8" w:rsidRPr="00C9094C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360C65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360C65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360C65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360C65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360C65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360C65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8" w:rsidRPr="00360C65" w:rsidRDefault="00116398" w:rsidP="001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63D" w:rsidRDefault="00F0063D" w:rsidP="0042450D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</w:p>
    <w:p w:rsidR="0042450D" w:rsidRPr="00C9094C" w:rsidRDefault="0042450D" w:rsidP="0042450D">
      <w:pPr>
        <w:spacing w:before="120"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346"/>
        <w:gridCol w:w="1607"/>
        <w:gridCol w:w="1145"/>
        <w:gridCol w:w="1692"/>
        <w:gridCol w:w="1753"/>
        <w:gridCol w:w="1835"/>
        <w:gridCol w:w="1347"/>
        <w:gridCol w:w="2018"/>
        <w:gridCol w:w="1999"/>
      </w:tblGrid>
      <w:tr w:rsidR="00C9094C" w:rsidRPr="00C9094C" w:rsidTr="00874C00">
        <w:trPr>
          <w:trHeight w:val="24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C" w:rsidRPr="00560CCC" w:rsidRDefault="0042450D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</w:t>
            </w:r>
            <w:r w:rsidR="00C9094C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количество ФГ-70, год выпуска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Тип/ количество противо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взрывных устройств и сооружений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(УЗС, МЗС, расширитель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ные камеры)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чество ФЯР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 / количество клапанов избыточного давления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(КИД-100, КИД-150, КИД-200, КИД-250, КИД-300 и т.п.)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Тип/ количество герметичных клапанов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(ГК-100, ГК-150, ГК-200, ГК-250, ГК-300 и т.п.)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Тип/ количество средств регенерации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(РП-100,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РП-100 у,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РУ-150/6 и т.п.),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год изготовления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Подпор (давление), мм</w:t>
            </w:r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од. ст.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измерительных приборов измерения параметров воздушной среды и подпора воздуха (психрометр, термометр, дифманометр, тягонапоромер и т.д.)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приборов радиационной разведки и дозиметрического контроля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(тип /количество)</w:t>
            </w:r>
          </w:p>
        </w:tc>
      </w:tr>
      <w:tr w:rsidR="00C9094C" w:rsidRPr="00C9094C" w:rsidTr="0042450D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C9094C" w:rsidRPr="00C9094C" w:rsidTr="0042450D">
        <w:trPr>
          <w:trHeight w:val="34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C" w:rsidRPr="00360C65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C" w:rsidRPr="00360C65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4C" w:rsidRPr="00360C65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4C" w:rsidRPr="00360C65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4C" w:rsidRPr="00360C65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94C" w:rsidRPr="00360C65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4C" w:rsidRPr="00360C65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4C" w:rsidRPr="00360C65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4C" w:rsidRPr="00360C65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450D" w:rsidRPr="00C9094C" w:rsidRDefault="0042450D" w:rsidP="0042450D">
      <w:pPr>
        <w:keepNext/>
        <w:spacing w:before="120"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таблицы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674"/>
        <w:gridCol w:w="1905"/>
        <w:gridCol w:w="1720"/>
        <w:gridCol w:w="1576"/>
        <w:gridCol w:w="1701"/>
        <w:gridCol w:w="1990"/>
        <w:gridCol w:w="2266"/>
        <w:gridCol w:w="1910"/>
      </w:tblGrid>
      <w:tr w:rsidR="00C9094C" w:rsidRPr="00C9094C" w:rsidTr="00874C00">
        <w:trPr>
          <w:trHeight w:val="27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приборов измерения параметров (концентрации) углекислого газа в воздухе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(тип /количество)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Инструмент, инвентарь, аптечки в ЗС (количество и название)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Тип/ количество / продуктивность калориферов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Тип/ количество / продуктив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ность холодильных</w:t>
            </w:r>
            <w:r w:rsidR="00C0248B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</w:t>
            </w:r>
            <w:proofErr w:type="gramStart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н(</w:t>
            </w:r>
            <w:proofErr w:type="gramEnd"/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/час)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дизельной электростанции (ДЭС) в ЗС, модель ДЭС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Состояние готовности ЗС</w:t>
            </w:r>
            <w:r w:rsidR="00C0248B"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функциональному назначению</w:t>
            </w:r>
            <w:r w:rsidR="00AB6C55" w:rsidRPr="00AB6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(готово, ограничено готово, не готово)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неготовности ЗС (согласно таблице 8 приказа МЧС ДНР от 18.12.2017 № 430)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560CCC" w:rsidRDefault="00C9094C" w:rsidP="008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094C" w:rsidRPr="00C9094C" w:rsidTr="0042450D">
        <w:trPr>
          <w:trHeight w:val="25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290182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C9094C" w:rsidRPr="00C9094C" w:rsidTr="002A3DCA">
        <w:trPr>
          <w:trHeight w:val="34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C" w:rsidRPr="00360C65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C" w:rsidRPr="00C9094C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C9094C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C9094C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C9094C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4C" w:rsidRPr="00C9094C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4C" w:rsidRPr="00C9094C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C9094C" w:rsidRDefault="00C9094C" w:rsidP="00C9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9094C" w:rsidRDefault="00C9094C" w:rsidP="00F12696">
      <w:pPr>
        <w:spacing w:after="0"/>
        <w:rPr>
          <w:rFonts w:ascii="Times New Roman" w:hAnsi="Times New Roman" w:cs="Times New Roman"/>
          <w:lang w:val="en-US"/>
        </w:rPr>
      </w:pPr>
    </w:p>
    <w:p w:rsidR="005C3E3F" w:rsidRPr="005C3E3F" w:rsidRDefault="005C3E3F" w:rsidP="005C3E3F">
      <w:pPr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3F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– начальник </w:t>
      </w:r>
    </w:p>
    <w:p w:rsidR="005C3E3F" w:rsidRPr="00713005" w:rsidRDefault="005C3E3F" w:rsidP="005C3E3F">
      <w:pPr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E3F">
        <w:rPr>
          <w:rFonts w:ascii="Times New Roman" w:hAnsi="Times New Roman" w:cs="Times New Roman"/>
          <w:sz w:val="28"/>
          <w:szCs w:val="28"/>
        </w:rPr>
        <w:t xml:space="preserve">гражданской обороны города (района)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3D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5C3E3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13005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5C3E3F" w:rsidRDefault="005C3E3F" w:rsidP="005C3E3F">
      <w:pPr>
        <w:ind w:left="1701" w:hanging="170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3E3F">
        <w:rPr>
          <w:rFonts w:ascii="Times New Roman" w:hAnsi="Times New Roman" w:cs="Times New Roman"/>
          <w:sz w:val="28"/>
          <w:szCs w:val="28"/>
        </w:rPr>
        <w:tab/>
      </w:r>
      <w:r w:rsidRPr="005C3E3F">
        <w:rPr>
          <w:rFonts w:ascii="Times New Roman" w:hAnsi="Times New Roman" w:cs="Times New Roman"/>
          <w:sz w:val="28"/>
          <w:szCs w:val="28"/>
        </w:rPr>
        <w:tab/>
      </w:r>
      <w:r w:rsidRPr="005C3E3F">
        <w:rPr>
          <w:rFonts w:ascii="Times New Roman" w:hAnsi="Times New Roman" w:cs="Times New Roman"/>
          <w:sz w:val="28"/>
          <w:szCs w:val="28"/>
        </w:rPr>
        <w:tab/>
      </w:r>
      <w:r w:rsidRPr="005C3E3F">
        <w:rPr>
          <w:rFonts w:ascii="Times New Roman" w:hAnsi="Times New Roman" w:cs="Times New Roman"/>
          <w:sz w:val="28"/>
          <w:szCs w:val="28"/>
        </w:rPr>
        <w:tab/>
      </w:r>
      <w:r w:rsidRPr="005C3E3F">
        <w:rPr>
          <w:rFonts w:ascii="Times New Roman" w:hAnsi="Times New Roman" w:cs="Times New Roman"/>
          <w:sz w:val="28"/>
          <w:szCs w:val="28"/>
        </w:rPr>
        <w:tab/>
      </w:r>
      <w:r w:rsidRPr="005C3E3F">
        <w:rPr>
          <w:rFonts w:ascii="Times New Roman" w:hAnsi="Times New Roman" w:cs="Times New Roman"/>
          <w:sz w:val="28"/>
          <w:szCs w:val="28"/>
        </w:rPr>
        <w:tab/>
      </w:r>
      <w:r w:rsidRPr="005C3E3F">
        <w:rPr>
          <w:rFonts w:ascii="Times New Roman" w:hAnsi="Times New Roman" w:cs="Times New Roman"/>
          <w:sz w:val="28"/>
          <w:szCs w:val="28"/>
        </w:rPr>
        <w:tab/>
      </w:r>
      <w:r w:rsidRPr="005C3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A3D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3F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116398" w:rsidRPr="00713005" w:rsidRDefault="00116398" w:rsidP="00116398">
      <w:pPr>
        <w:widowControl w:val="0"/>
        <w:tabs>
          <w:tab w:val="left" w:pos="595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476525">
        <w:rPr>
          <w:rFonts w:ascii="Times New Roman" w:hAnsi="Times New Roman"/>
          <w:sz w:val="28"/>
          <w:szCs w:val="28"/>
        </w:rPr>
        <w:t xml:space="preserve">Начальник </w:t>
      </w:r>
      <w:r w:rsidR="002A3DCA">
        <w:rPr>
          <w:rFonts w:ascii="Times New Roman" w:hAnsi="Times New Roman"/>
          <w:sz w:val="28"/>
          <w:szCs w:val="28"/>
        </w:rPr>
        <w:t xml:space="preserve">пожарно-спасательного подразделения </w:t>
      </w:r>
      <w:r>
        <w:rPr>
          <w:rFonts w:ascii="Times New Roman" w:hAnsi="Times New Roman"/>
          <w:sz w:val="28"/>
          <w:szCs w:val="28"/>
        </w:rPr>
        <w:t xml:space="preserve">МЧС ДНР </w:t>
      </w:r>
      <w:r w:rsidR="002A3DCA">
        <w:rPr>
          <w:rFonts w:ascii="Times New Roman" w:hAnsi="Times New Roman"/>
          <w:sz w:val="28"/>
          <w:szCs w:val="28"/>
        </w:rPr>
        <w:tab/>
      </w:r>
      <w:r w:rsidR="005C3E3F">
        <w:rPr>
          <w:rFonts w:ascii="Times New Roman" w:hAnsi="Times New Roman"/>
          <w:sz w:val="28"/>
          <w:szCs w:val="28"/>
        </w:rPr>
        <w:t>________________________</w:t>
      </w:r>
      <w:r w:rsidRPr="0047652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  <w:r w:rsidR="005C3E3F">
        <w:rPr>
          <w:rFonts w:ascii="Times New Roman" w:hAnsi="Times New Roman"/>
          <w:sz w:val="28"/>
          <w:szCs w:val="28"/>
        </w:rPr>
        <w:t>_____</w:t>
      </w:r>
      <w:r w:rsidR="00713005" w:rsidRPr="00713005">
        <w:rPr>
          <w:rFonts w:ascii="Times New Roman" w:hAnsi="Times New Roman"/>
          <w:sz w:val="28"/>
          <w:szCs w:val="28"/>
        </w:rPr>
        <w:t>________</w:t>
      </w:r>
    </w:p>
    <w:p w:rsidR="00116398" w:rsidRPr="00A61CB7" w:rsidRDefault="005C3E3F" w:rsidP="005C3E3F">
      <w:pPr>
        <w:widowControl w:val="0"/>
        <w:spacing w:after="0"/>
        <w:ind w:left="6372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="002A3DC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="00116398" w:rsidRPr="009C408F">
        <w:rPr>
          <w:rFonts w:ascii="Times New Roman" w:hAnsi="Times New Roman"/>
        </w:rPr>
        <w:t>(</w:t>
      </w:r>
      <w:r w:rsidR="00116398" w:rsidRPr="009C408F">
        <w:rPr>
          <w:rFonts w:ascii="Times New Roman" w:hAnsi="Times New Roman"/>
          <w:sz w:val="20"/>
        </w:rPr>
        <w:t>специальное зв</w:t>
      </w:r>
      <w:r>
        <w:rPr>
          <w:rFonts w:ascii="Times New Roman" w:hAnsi="Times New Roman"/>
          <w:sz w:val="20"/>
        </w:rPr>
        <w:t xml:space="preserve">ание подпись </w:t>
      </w:r>
      <w:r w:rsidR="00116398">
        <w:rPr>
          <w:rFonts w:ascii="Times New Roman" w:hAnsi="Times New Roman"/>
          <w:sz w:val="20"/>
        </w:rPr>
        <w:t>Ф.И.О.</w:t>
      </w:r>
      <w:r w:rsidR="00116398" w:rsidRPr="009C408F">
        <w:rPr>
          <w:rFonts w:ascii="Times New Roman" w:hAnsi="Times New Roman"/>
          <w:sz w:val="20"/>
        </w:rPr>
        <w:t>)</w:t>
      </w:r>
    </w:p>
    <w:sectPr w:rsidR="00116398" w:rsidRPr="00A61CB7" w:rsidSect="007D1917">
      <w:headerReference w:type="default" r:id="rId8"/>
      <w:headerReference w:type="first" r:id="rId9"/>
      <w:type w:val="continuous"/>
      <w:pgSz w:w="16838" w:h="11909" w:orient="landscape" w:code="9"/>
      <w:pgMar w:top="851" w:right="1134" w:bottom="567" w:left="1134" w:header="1247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49" w:rsidRDefault="008C2249" w:rsidP="00905BE0">
      <w:pPr>
        <w:spacing w:after="0" w:line="240" w:lineRule="auto"/>
      </w:pPr>
      <w:r>
        <w:separator/>
      </w:r>
    </w:p>
  </w:endnote>
  <w:endnote w:type="continuationSeparator" w:id="0">
    <w:p w:rsidR="008C2249" w:rsidRDefault="008C2249" w:rsidP="009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49" w:rsidRDefault="008C2249" w:rsidP="00905BE0">
      <w:pPr>
        <w:spacing w:after="0" w:line="240" w:lineRule="auto"/>
      </w:pPr>
      <w:r>
        <w:separator/>
      </w:r>
    </w:p>
  </w:footnote>
  <w:footnote w:type="continuationSeparator" w:id="0">
    <w:p w:rsidR="008C2249" w:rsidRDefault="008C2249" w:rsidP="0090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456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D1917" w:rsidRPr="00656962" w:rsidRDefault="00656962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                                                        </w:t>
        </w:r>
        <w:r w:rsidR="007D1917" w:rsidRPr="006569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1917" w:rsidRPr="006569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D1917" w:rsidRPr="006569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C2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7D1917" w:rsidRPr="0065696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5696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</w:t>
        </w:r>
        <w:r w:rsidRPr="00656962">
          <w:rPr>
            <w:rFonts w:ascii="Times New Roman" w:hAnsi="Times New Roman" w:cs="Times New Roman"/>
            <w:sz w:val="24"/>
            <w:szCs w:val="24"/>
          </w:rPr>
          <w:t>Продол</w:t>
        </w:r>
        <w:r w:rsidRPr="00656962">
          <w:rPr>
            <w:rFonts w:ascii="Times New Roman" w:hAnsi="Times New Roman" w:cs="Times New Roman"/>
          </w:rPr>
          <w:t xml:space="preserve">жение приложения </w:t>
        </w:r>
        <w:r>
          <w:rPr>
            <w:rFonts w:ascii="Times New Roman" w:hAnsi="Times New Roman" w:cs="Times New Roman"/>
          </w:rPr>
          <w:t>6</w:t>
        </w:r>
      </w:p>
    </w:sdtContent>
  </w:sdt>
  <w:p w:rsidR="007D1917" w:rsidRDefault="007D1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268129"/>
      <w:docPartObj>
        <w:docPartGallery w:val="Page Numbers (Top of Page)"/>
        <w:docPartUnique/>
      </w:docPartObj>
    </w:sdtPr>
    <w:sdtEndPr/>
    <w:sdtContent>
      <w:p w:rsidR="007D1917" w:rsidRDefault="007D19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C29">
          <w:rPr>
            <w:noProof/>
          </w:rPr>
          <w:t>1</w:t>
        </w:r>
        <w:r>
          <w:fldChar w:fldCharType="end"/>
        </w:r>
      </w:p>
    </w:sdtContent>
  </w:sdt>
  <w:p w:rsidR="00F0063D" w:rsidRDefault="00F00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91"/>
    <w:rsid w:val="00116398"/>
    <w:rsid w:val="001A0CD1"/>
    <w:rsid w:val="001C1478"/>
    <w:rsid w:val="001F6AA6"/>
    <w:rsid w:val="00206C2F"/>
    <w:rsid w:val="00214441"/>
    <w:rsid w:val="00290182"/>
    <w:rsid w:val="00296E2F"/>
    <w:rsid w:val="002A3DCA"/>
    <w:rsid w:val="002C105A"/>
    <w:rsid w:val="00337C48"/>
    <w:rsid w:val="00347B28"/>
    <w:rsid w:val="00360C65"/>
    <w:rsid w:val="00412BD4"/>
    <w:rsid w:val="00420F37"/>
    <w:rsid w:val="0042450D"/>
    <w:rsid w:val="00477C73"/>
    <w:rsid w:val="00544648"/>
    <w:rsid w:val="00560CCC"/>
    <w:rsid w:val="00562362"/>
    <w:rsid w:val="00582C29"/>
    <w:rsid w:val="005B21E2"/>
    <w:rsid w:val="005C3E3F"/>
    <w:rsid w:val="00652CB0"/>
    <w:rsid w:val="00656962"/>
    <w:rsid w:val="00656EAC"/>
    <w:rsid w:val="006C6BCF"/>
    <w:rsid w:val="00713005"/>
    <w:rsid w:val="007D1917"/>
    <w:rsid w:val="007E1891"/>
    <w:rsid w:val="007E5439"/>
    <w:rsid w:val="00800A3E"/>
    <w:rsid w:val="00802BD1"/>
    <w:rsid w:val="00835C64"/>
    <w:rsid w:val="00845173"/>
    <w:rsid w:val="00857AF0"/>
    <w:rsid w:val="0086156A"/>
    <w:rsid w:val="00874C00"/>
    <w:rsid w:val="008A322B"/>
    <w:rsid w:val="008C2249"/>
    <w:rsid w:val="008D7F98"/>
    <w:rsid w:val="008E2591"/>
    <w:rsid w:val="00905BE0"/>
    <w:rsid w:val="00972DC9"/>
    <w:rsid w:val="0098750C"/>
    <w:rsid w:val="00A05411"/>
    <w:rsid w:val="00A20EC8"/>
    <w:rsid w:val="00A52183"/>
    <w:rsid w:val="00A6256B"/>
    <w:rsid w:val="00AB6C55"/>
    <w:rsid w:val="00BD6B9E"/>
    <w:rsid w:val="00BE43B7"/>
    <w:rsid w:val="00C0248B"/>
    <w:rsid w:val="00C54298"/>
    <w:rsid w:val="00C9094C"/>
    <w:rsid w:val="00D206C1"/>
    <w:rsid w:val="00D627D7"/>
    <w:rsid w:val="00E013D8"/>
    <w:rsid w:val="00E1423A"/>
    <w:rsid w:val="00E84942"/>
    <w:rsid w:val="00E93FCE"/>
    <w:rsid w:val="00EB652F"/>
    <w:rsid w:val="00F0063D"/>
    <w:rsid w:val="00F12696"/>
    <w:rsid w:val="00F16903"/>
    <w:rsid w:val="00F23173"/>
    <w:rsid w:val="00F84BC0"/>
    <w:rsid w:val="00FE21FA"/>
    <w:rsid w:val="00FF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BE0"/>
  </w:style>
  <w:style w:type="paragraph" w:styleId="a5">
    <w:name w:val="footer"/>
    <w:basedOn w:val="a"/>
    <w:link w:val="a6"/>
    <w:uiPriority w:val="99"/>
    <w:unhideWhenUsed/>
    <w:rsid w:val="0090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BE0"/>
  </w:style>
  <w:style w:type="paragraph" w:styleId="a7">
    <w:name w:val="Balloon Text"/>
    <w:basedOn w:val="a"/>
    <w:link w:val="a8"/>
    <w:uiPriority w:val="99"/>
    <w:semiHidden/>
    <w:unhideWhenUsed/>
    <w:rsid w:val="001F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BE0"/>
  </w:style>
  <w:style w:type="paragraph" w:styleId="a5">
    <w:name w:val="footer"/>
    <w:basedOn w:val="a"/>
    <w:link w:val="a6"/>
    <w:uiPriority w:val="99"/>
    <w:unhideWhenUsed/>
    <w:rsid w:val="0090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C8C8-CB99-46AE-AC48-F94CF5EC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722</Words>
  <Characters>4120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2020-05-28T10:32:00Z</cp:lastPrinted>
  <dcterms:created xsi:type="dcterms:W3CDTF">2020-03-11T06:37:00Z</dcterms:created>
  <dcterms:modified xsi:type="dcterms:W3CDTF">2020-08-17T08:56:00Z</dcterms:modified>
</cp:coreProperties>
</file>