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BFF" w:rsidRPr="00E2538A" w:rsidRDefault="00B11BFF" w:rsidP="00B1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1946">
        <w:tab/>
      </w:r>
      <w:r w:rsidRPr="00E2538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11BFF" w:rsidRDefault="00B11BFF" w:rsidP="00B1194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2538A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E2538A">
        <w:rPr>
          <w:rFonts w:ascii="Times New Roman" w:hAnsi="Times New Roman" w:cs="Times New Roman"/>
          <w:sz w:val="28"/>
          <w:szCs w:val="28"/>
        </w:rPr>
        <w:t>Правительства Донецкой Народной Республики</w:t>
      </w:r>
    </w:p>
    <w:p w:rsidR="00B11BFF" w:rsidRPr="00E2538A" w:rsidRDefault="00B11946" w:rsidP="00B1194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22C9B">
        <w:rPr>
          <w:rFonts w:ascii="Times New Roman" w:hAnsi="Times New Roman" w:cs="Times New Roman"/>
          <w:sz w:val="28"/>
          <w:szCs w:val="28"/>
        </w:rPr>
        <w:t>14</w:t>
      </w:r>
      <w:r w:rsidR="00B11BFF">
        <w:rPr>
          <w:rFonts w:ascii="Times New Roman" w:hAnsi="Times New Roman" w:cs="Times New Roman"/>
          <w:sz w:val="28"/>
          <w:szCs w:val="28"/>
        </w:rPr>
        <w:t xml:space="preserve"> </w:t>
      </w:r>
      <w:r w:rsidR="006410A5">
        <w:rPr>
          <w:rFonts w:ascii="Times New Roman" w:hAnsi="Times New Roman" w:cs="Times New Roman"/>
          <w:sz w:val="28"/>
          <w:szCs w:val="28"/>
        </w:rPr>
        <w:t>августа</w:t>
      </w:r>
      <w:r w:rsidR="00B11BFF">
        <w:rPr>
          <w:rFonts w:ascii="Times New Roman" w:hAnsi="Times New Roman" w:cs="Times New Roman"/>
          <w:sz w:val="28"/>
          <w:szCs w:val="28"/>
        </w:rPr>
        <w:t xml:space="preserve"> 2020 г.</w:t>
      </w:r>
      <w:r w:rsidR="006410A5">
        <w:rPr>
          <w:rFonts w:ascii="Times New Roman" w:hAnsi="Times New Roman" w:cs="Times New Roman"/>
          <w:sz w:val="28"/>
          <w:szCs w:val="28"/>
        </w:rPr>
        <w:t xml:space="preserve"> № </w:t>
      </w:r>
      <w:r w:rsidR="00203554">
        <w:rPr>
          <w:rFonts w:ascii="Times New Roman" w:hAnsi="Times New Roman" w:cs="Times New Roman"/>
          <w:sz w:val="28"/>
          <w:szCs w:val="28"/>
        </w:rPr>
        <w:t>41-1</w:t>
      </w:r>
    </w:p>
    <w:p w:rsidR="00B11BFF" w:rsidRPr="00B11946" w:rsidRDefault="00B11BFF" w:rsidP="00B11BF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11BFF" w:rsidRDefault="00B11BFF" w:rsidP="00B11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38A">
        <w:rPr>
          <w:rFonts w:ascii="Times New Roman" w:hAnsi="Times New Roman" w:cs="Times New Roman"/>
          <w:b/>
          <w:sz w:val="28"/>
          <w:szCs w:val="28"/>
        </w:rPr>
        <w:t>Перечень продовольственных товаров первой необходимости</w:t>
      </w:r>
    </w:p>
    <w:p w:rsidR="00B11BFF" w:rsidRDefault="00B11BFF" w:rsidP="00B11BFF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 нормы их суточного потребления</w:t>
      </w:r>
    </w:p>
    <w:p w:rsidR="00B11BFF" w:rsidRDefault="00B11BFF" w:rsidP="00B1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92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877"/>
        <w:gridCol w:w="7151"/>
        <w:gridCol w:w="2007"/>
      </w:tblGrid>
      <w:tr w:rsidR="00B11BFF" w:rsidRPr="00B11BFF" w:rsidTr="001A3C47">
        <w:trPr>
          <w:trHeight w:val="375"/>
        </w:trPr>
        <w:tc>
          <w:tcPr>
            <w:tcW w:w="437" w:type="pct"/>
            <w:noWrap/>
            <w:vAlign w:val="center"/>
            <w:hideMark/>
          </w:tcPr>
          <w:p w:rsidR="00B11BFF" w:rsidRPr="00B11BFF" w:rsidRDefault="00B11BFF" w:rsidP="00A577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1B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B11B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B11B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563" w:type="pct"/>
            <w:noWrap/>
            <w:vAlign w:val="center"/>
            <w:hideMark/>
          </w:tcPr>
          <w:p w:rsidR="00B11BFF" w:rsidRPr="00B11BFF" w:rsidRDefault="00B11BFF" w:rsidP="00A577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1B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продовольственных товаров, </w:t>
            </w:r>
          </w:p>
          <w:p w:rsidR="00B11BFF" w:rsidRPr="00B11BFF" w:rsidRDefault="00B11BFF" w:rsidP="00A577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1B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000" w:type="pct"/>
            <w:vAlign w:val="center"/>
            <w:hideMark/>
          </w:tcPr>
          <w:p w:rsidR="00B11BFF" w:rsidRPr="00B11BFF" w:rsidRDefault="00B11BFF" w:rsidP="00A577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1B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Суточная норма потребления</w:t>
            </w:r>
          </w:p>
        </w:tc>
      </w:tr>
      <w:tr w:rsidR="00B11BFF" w:rsidRPr="00B11BFF" w:rsidTr="001A3C47">
        <w:trPr>
          <w:trHeight w:val="375"/>
        </w:trPr>
        <w:tc>
          <w:tcPr>
            <w:tcW w:w="437" w:type="pct"/>
            <w:noWrap/>
            <w:hideMark/>
          </w:tcPr>
          <w:p w:rsidR="00B11BFF" w:rsidRPr="00B11BFF" w:rsidRDefault="00B11BFF" w:rsidP="00A5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BF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63" w:type="pct"/>
            <w:noWrap/>
            <w:hideMark/>
          </w:tcPr>
          <w:p w:rsidR="00B11BFF" w:rsidRPr="00B11BFF" w:rsidRDefault="00B11BFF" w:rsidP="00A5773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1BFF">
              <w:rPr>
                <w:rFonts w:ascii="Times New Roman" w:hAnsi="Times New Roman" w:cs="Times New Roman"/>
                <w:iCs/>
                <w:sz w:val="28"/>
                <w:szCs w:val="28"/>
              </w:rPr>
              <w:t>мясопродукты, в том числе</w:t>
            </w:r>
            <w:r w:rsidR="00B1194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gramStart"/>
            <w:r w:rsidR="00B11946">
              <w:rPr>
                <w:rFonts w:ascii="Times New Roman" w:hAnsi="Times New Roman" w:cs="Times New Roman"/>
                <w:iCs/>
                <w:sz w:val="28"/>
                <w:szCs w:val="28"/>
              </w:rPr>
              <w:t>г</w:t>
            </w:r>
            <w:proofErr w:type="gramEnd"/>
            <w:r w:rsidRPr="00B11BFF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</w:tc>
        <w:tc>
          <w:tcPr>
            <w:tcW w:w="1000" w:type="pct"/>
            <w:noWrap/>
            <w:hideMark/>
          </w:tcPr>
          <w:p w:rsidR="00B11BFF" w:rsidRPr="00B11BFF" w:rsidRDefault="006955DA" w:rsidP="00A577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</w:t>
            </w:r>
          </w:p>
        </w:tc>
      </w:tr>
      <w:tr w:rsidR="00B11BFF" w:rsidRPr="00B11BFF" w:rsidTr="001A3C47">
        <w:trPr>
          <w:trHeight w:val="375"/>
        </w:trPr>
        <w:tc>
          <w:tcPr>
            <w:tcW w:w="437" w:type="pct"/>
            <w:noWrap/>
            <w:hideMark/>
          </w:tcPr>
          <w:p w:rsidR="00B11BFF" w:rsidRPr="00B11BFF" w:rsidRDefault="00B11BFF" w:rsidP="00A5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BF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563" w:type="pct"/>
            <w:noWrap/>
            <w:hideMark/>
          </w:tcPr>
          <w:p w:rsidR="00B11BFF" w:rsidRPr="00B11BFF" w:rsidRDefault="00B11BFF" w:rsidP="0069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BFF">
              <w:rPr>
                <w:rFonts w:ascii="Times New Roman" w:hAnsi="Times New Roman" w:cs="Times New Roman"/>
                <w:sz w:val="28"/>
                <w:szCs w:val="28"/>
              </w:rPr>
              <w:t xml:space="preserve">говядина (кроме бескостного мяса), в </w:t>
            </w:r>
            <w:r w:rsidRPr="006955DA">
              <w:rPr>
                <w:rFonts w:ascii="Times New Roman" w:hAnsi="Times New Roman" w:cs="Times New Roman"/>
                <w:iCs/>
                <w:sz w:val="28"/>
                <w:szCs w:val="28"/>
              </w:rPr>
              <w:t>т</w:t>
            </w:r>
            <w:r w:rsidR="006955DA" w:rsidRPr="006955D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ом </w:t>
            </w:r>
            <w:r w:rsidRPr="006955DA">
              <w:rPr>
                <w:rFonts w:ascii="Times New Roman" w:hAnsi="Times New Roman" w:cs="Times New Roman"/>
                <w:iCs/>
                <w:sz w:val="28"/>
                <w:szCs w:val="28"/>
              </w:rPr>
              <w:t>ч</w:t>
            </w:r>
            <w:r w:rsidR="006955DA" w:rsidRPr="006955DA">
              <w:rPr>
                <w:rFonts w:ascii="Times New Roman" w:hAnsi="Times New Roman" w:cs="Times New Roman"/>
                <w:iCs/>
                <w:sz w:val="28"/>
                <w:szCs w:val="28"/>
              </w:rPr>
              <w:t>исле</w:t>
            </w:r>
            <w:r w:rsidRPr="006955D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консервированная, </w:t>
            </w:r>
            <w:proofErr w:type="gramStart"/>
            <w:r w:rsidRPr="006955DA">
              <w:rPr>
                <w:rFonts w:ascii="Times New Roman" w:hAnsi="Times New Roman" w:cs="Times New Roman"/>
                <w:iCs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000" w:type="pct"/>
            <w:noWrap/>
            <w:hideMark/>
          </w:tcPr>
          <w:p w:rsidR="00B11BFF" w:rsidRPr="00B11BFF" w:rsidRDefault="00B11BFF" w:rsidP="00A5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BF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B11BFF" w:rsidRPr="00B11BFF" w:rsidTr="001A3C47">
        <w:trPr>
          <w:trHeight w:val="375"/>
        </w:trPr>
        <w:tc>
          <w:tcPr>
            <w:tcW w:w="437" w:type="pct"/>
            <w:noWrap/>
            <w:hideMark/>
          </w:tcPr>
          <w:p w:rsidR="00B11BFF" w:rsidRPr="00B11BFF" w:rsidRDefault="00B11BFF" w:rsidP="00A5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BFF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563" w:type="pct"/>
            <w:noWrap/>
            <w:hideMark/>
          </w:tcPr>
          <w:p w:rsidR="00B11BFF" w:rsidRPr="00B11BFF" w:rsidRDefault="00B11BFF" w:rsidP="00A57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BFF">
              <w:rPr>
                <w:rFonts w:ascii="Times New Roman" w:hAnsi="Times New Roman" w:cs="Times New Roman"/>
                <w:sz w:val="28"/>
                <w:szCs w:val="28"/>
              </w:rPr>
              <w:t xml:space="preserve">свинина (кроме бескостного мяса), в </w:t>
            </w:r>
            <w:r w:rsidR="006955DA" w:rsidRPr="006955D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том числе </w:t>
            </w:r>
            <w:r w:rsidRPr="00B11BFF">
              <w:rPr>
                <w:rFonts w:ascii="Times New Roman" w:hAnsi="Times New Roman" w:cs="Times New Roman"/>
                <w:sz w:val="28"/>
                <w:szCs w:val="28"/>
              </w:rPr>
              <w:t xml:space="preserve">консервированная, </w:t>
            </w:r>
            <w:proofErr w:type="gramStart"/>
            <w:r w:rsidRPr="00B11BF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000" w:type="pct"/>
            <w:noWrap/>
            <w:hideMark/>
          </w:tcPr>
          <w:p w:rsidR="00B11BFF" w:rsidRPr="00B11BFF" w:rsidRDefault="00B11BFF" w:rsidP="00A5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BF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B11BFF" w:rsidRPr="00B11BFF" w:rsidTr="001A3C47">
        <w:trPr>
          <w:trHeight w:val="375"/>
        </w:trPr>
        <w:tc>
          <w:tcPr>
            <w:tcW w:w="437" w:type="pct"/>
            <w:noWrap/>
            <w:hideMark/>
          </w:tcPr>
          <w:p w:rsidR="00B11BFF" w:rsidRPr="00B11BFF" w:rsidRDefault="00B11BFF" w:rsidP="00A5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BFF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563" w:type="pct"/>
            <w:noWrap/>
            <w:hideMark/>
          </w:tcPr>
          <w:p w:rsidR="00B11BFF" w:rsidRPr="00B11BFF" w:rsidRDefault="00B11BFF" w:rsidP="00A57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BFF">
              <w:rPr>
                <w:rFonts w:ascii="Times New Roman" w:hAnsi="Times New Roman" w:cs="Times New Roman"/>
                <w:sz w:val="28"/>
                <w:szCs w:val="28"/>
              </w:rPr>
              <w:t xml:space="preserve">куры (кроме куриных окорочков), в </w:t>
            </w:r>
            <w:r w:rsidR="006955DA" w:rsidRPr="006955D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том числе </w:t>
            </w:r>
            <w:r w:rsidRPr="00B11BFF">
              <w:rPr>
                <w:rFonts w:ascii="Times New Roman" w:hAnsi="Times New Roman" w:cs="Times New Roman"/>
                <w:sz w:val="28"/>
                <w:szCs w:val="28"/>
              </w:rPr>
              <w:t xml:space="preserve">консервированные, </w:t>
            </w:r>
            <w:proofErr w:type="gramStart"/>
            <w:r w:rsidRPr="00B11BF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000" w:type="pct"/>
            <w:noWrap/>
            <w:hideMark/>
          </w:tcPr>
          <w:p w:rsidR="00B11BFF" w:rsidRPr="00B11BFF" w:rsidRDefault="00B11BFF" w:rsidP="00A5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BFF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6955DA" w:rsidRPr="00B11BFF" w:rsidTr="001A3C47">
        <w:trPr>
          <w:trHeight w:val="375"/>
        </w:trPr>
        <w:tc>
          <w:tcPr>
            <w:tcW w:w="437" w:type="pct"/>
            <w:noWrap/>
          </w:tcPr>
          <w:p w:rsidR="006955DA" w:rsidRPr="00B11BFF" w:rsidRDefault="006955DA" w:rsidP="00A5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563" w:type="pct"/>
            <w:noWrap/>
          </w:tcPr>
          <w:p w:rsidR="006955DA" w:rsidRPr="00B11BFF" w:rsidRDefault="006955DA" w:rsidP="00A57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5DA">
              <w:rPr>
                <w:rFonts w:ascii="Times New Roman" w:hAnsi="Times New Roman" w:cs="Times New Roman"/>
                <w:sz w:val="28"/>
                <w:szCs w:val="28"/>
              </w:rPr>
              <w:t xml:space="preserve">мясо других животных, в </w:t>
            </w:r>
            <w:r w:rsidRPr="006955D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том числе </w:t>
            </w:r>
            <w:r w:rsidRPr="006955DA">
              <w:rPr>
                <w:rFonts w:ascii="Times New Roman" w:hAnsi="Times New Roman" w:cs="Times New Roman"/>
                <w:sz w:val="28"/>
                <w:szCs w:val="28"/>
              </w:rPr>
              <w:t>консервированное</w:t>
            </w:r>
            <w:r w:rsidR="00B119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B1194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000" w:type="pct"/>
            <w:noWrap/>
          </w:tcPr>
          <w:p w:rsidR="006955DA" w:rsidRPr="00B11BFF" w:rsidRDefault="006955DA" w:rsidP="00A5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11BFF" w:rsidRPr="00B11BFF" w:rsidTr="001A3C47">
        <w:trPr>
          <w:trHeight w:val="375"/>
        </w:trPr>
        <w:tc>
          <w:tcPr>
            <w:tcW w:w="437" w:type="pct"/>
            <w:noWrap/>
            <w:hideMark/>
          </w:tcPr>
          <w:p w:rsidR="00B11BFF" w:rsidRPr="00B11BFF" w:rsidRDefault="00B11BFF" w:rsidP="00A5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BF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63" w:type="pct"/>
            <w:noWrap/>
            <w:hideMark/>
          </w:tcPr>
          <w:p w:rsidR="00B11BFF" w:rsidRPr="00B11BFF" w:rsidRDefault="00B11946" w:rsidP="0069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и рыбопродукты, в</w:t>
            </w:r>
            <w:r w:rsidR="006955DA" w:rsidRPr="00B11B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55DA" w:rsidRPr="006955D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том числе </w:t>
            </w:r>
            <w:r w:rsidR="00B11BFF" w:rsidRPr="00B11BFF">
              <w:rPr>
                <w:rFonts w:ascii="Times New Roman" w:hAnsi="Times New Roman" w:cs="Times New Roman"/>
                <w:sz w:val="28"/>
                <w:szCs w:val="28"/>
              </w:rPr>
              <w:t xml:space="preserve">консервированная, </w:t>
            </w:r>
            <w:proofErr w:type="gramStart"/>
            <w:r w:rsidR="00B11BFF" w:rsidRPr="00B11BF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000" w:type="pct"/>
            <w:noWrap/>
            <w:hideMark/>
          </w:tcPr>
          <w:p w:rsidR="00B11BFF" w:rsidRPr="00B11BFF" w:rsidRDefault="00B11BFF" w:rsidP="00A5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BF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6955DA" w:rsidRPr="00B11BFF" w:rsidTr="001A3C47">
        <w:trPr>
          <w:trHeight w:val="375"/>
        </w:trPr>
        <w:tc>
          <w:tcPr>
            <w:tcW w:w="437" w:type="pct"/>
            <w:noWrap/>
          </w:tcPr>
          <w:p w:rsidR="006955DA" w:rsidRPr="00B11BFF" w:rsidRDefault="006955DA" w:rsidP="00A5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63" w:type="pct"/>
            <w:noWrap/>
          </w:tcPr>
          <w:p w:rsidR="006955DA" w:rsidRPr="00B11BFF" w:rsidRDefault="006955DA" w:rsidP="00A57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 и кисломолочная продукция</w:t>
            </w:r>
            <w:r w:rsidR="00B11946">
              <w:rPr>
                <w:rFonts w:ascii="Times New Roman" w:hAnsi="Times New Roman" w:cs="Times New Roman"/>
                <w:sz w:val="28"/>
                <w:szCs w:val="28"/>
              </w:rPr>
              <w:t>, мл</w:t>
            </w:r>
          </w:p>
        </w:tc>
        <w:tc>
          <w:tcPr>
            <w:tcW w:w="1000" w:type="pct"/>
            <w:noWrap/>
          </w:tcPr>
          <w:p w:rsidR="006955DA" w:rsidRPr="00B11BFF" w:rsidRDefault="006955DA" w:rsidP="00A5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</w:tr>
      <w:tr w:rsidR="00B11BFF" w:rsidRPr="00B11BFF" w:rsidTr="001A3C47">
        <w:trPr>
          <w:trHeight w:val="375"/>
        </w:trPr>
        <w:tc>
          <w:tcPr>
            <w:tcW w:w="437" w:type="pct"/>
            <w:noWrap/>
            <w:hideMark/>
          </w:tcPr>
          <w:p w:rsidR="00B11BFF" w:rsidRPr="00B11BFF" w:rsidRDefault="006955DA" w:rsidP="00A5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11BFF" w:rsidRPr="00B11B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3" w:type="pct"/>
            <w:noWrap/>
            <w:hideMark/>
          </w:tcPr>
          <w:p w:rsidR="00B11BFF" w:rsidRPr="00B11BFF" w:rsidRDefault="006955DA" w:rsidP="00A57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кисломолочный творог и сыр</w:t>
            </w:r>
            <w:r w:rsidR="00B119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B1194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000" w:type="pct"/>
            <w:noWrap/>
            <w:hideMark/>
          </w:tcPr>
          <w:p w:rsidR="00B11BFF" w:rsidRPr="00B11BFF" w:rsidRDefault="006955DA" w:rsidP="00A5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B11BFF" w:rsidRPr="00B11BFF" w:rsidTr="001A3C47">
        <w:trPr>
          <w:trHeight w:val="375"/>
        </w:trPr>
        <w:tc>
          <w:tcPr>
            <w:tcW w:w="437" w:type="pct"/>
            <w:noWrap/>
            <w:hideMark/>
          </w:tcPr>
          <w:p w:rsidR="00B11BFF" w:rsidRPr="00B11BFF" w:rsidRDefault="006955DA" w:rsidP="00A5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11BFF" w:rsidRPr="00B11B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3" w:type="pct"/>
            <w:noWrap/>
            <w:hideMark/>
          </w:tcPr>
          <w:p w:rsidR="00B11BFF" w:rsidRPr="00B11BFF" w:rsidRDefault="00B11BFF" w:rsidP="00A57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BFF">
              <w:rPr>
                <w:rFonts w:ascii="Times New Roman" w:hAnsi="Times New Roman" w:cs="Times New Roman"/>
                <w:sz w:val="28"/>
                <w:szCs w:val="28"/>
              </w:rPr>
              <w:t xml:space="preserve">сливочное масло, </w:t>
            </w:r>
            <w:proofErr w:type="gramStart"/>
            <w:r w:rsidRPr="00B11BF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000" w:type="pct"/>
            <w:noWrap/>
            <w:hideMark/>
          </w:tcPr>
          <w:p w:rsidR="00B11BFF" w:rsidRPr="00B11BFF" w:rsidRDefault="006955DA" w:rsidP="00A5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11BFF" w:rsidRPr="00B11BFF" w:rsidTr="001A3C47">
        <w:trPr>
          <w:trHeight w:val="375"/>
        </w:trPr>
        <w:tc>
          <w:tcPr>
            <w:tcW w:w="437" w:type="pct"/>
            <w:noWrap/>
            <w:hideMark/>
          </w:tcPr>
          <w:p w:rsidR="00B11BFF" w:rsidRPr="00B11BFF" w:rsidRDefault="006955DA" w:rsidP="00A5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11BFF" w:rsidRPr="00B11B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3" w:type="pct"/>
            <w:noWrap/>
            <w:hideMark/>
          </w:tcPr>
          <w:p w:rsidR="00B11BFF" w:rsidRPr="00B11BFF" w:rsidRDefault="00B11BFF" w:rsidP="00A57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BFF">
              <w:rPr>
                <w:rFonts w:ascii="Times New Roman" w:hAnsi="Times New Roman" w:cs="Times New Roman"/>
                <w:sz w:val="28"/>
                <w:szCs w:val="28"/>
              </w:rPr>
              <w:t xml:space="preserve">подсолнечное масло, </w:t>
            </w:r>
            <w:proofErr w:type="gramStart"/>
            <w:r w:rsidRPr="00B11BF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000" w:type="pct"/>
            <w:noWrap/>
            <w:hideMark/>
          </w:tcPr>
          <w:p w:rsidR="00B11BFF" w:rsidRPr="00B11BFF" w:rsidRDefault="00B11BFF" w:rsidP="00A5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BF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B11BFF" w:rsidRPr="00B11BFF" w:rsidTr="001A3C47">
        <w:trPr>
          <w:trHeight w:val="375"/>
        </w:trPr>
        <w:tc>
          <w:tcPr>
            <w:tcW w:w="437" w:type="pct"/>
            <w:noWrap/>
            <w:hideMark/>
          </w:tcPr>
          <w:p w:rsidR="00B11BFF" w:rsidRPr="00B11BFF" w:rsidRDefault="006955DA" w:rsidP="00A5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11BFF" w:rsidRPr="00B11B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3" w:type="pct"/>
            <w:noWrap/>
            <w:hideMark/>
          </w:tcPr>
          <w:p w:rsidR="00B11BFF" w:rsidRPr="00B11BFF" w:rsidRDefault="00B11BFF" w:rsidP="00A57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BFF">
              <w:rPr>
                <w:rFonts w:ascii="Times New Roman" w:hAnsi="Times New Roman" w:cs="Times New Roman"/>
                <w:sz w:val="28"/>
                <w:szCs w:val="28"/>
              </w:rPr>
              <w:t xml:space="preserve">чай чёрный байховый, </w:t>
            </w:r>
            <w:proofErr w:type="gramStart"/>
            <w:r w:rsidRPr="00B11BF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000" w:type="pct"/>
            <w:noWrap/>
            <w:hideMark/>
          </w:tcPr>
          <w:p w:rsidR="00B11BFF" w:rsidRPr="00B11BFF" w:rsidRDefault="006955DA" w:rsidP="00A5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1BFF" w:rsidRPr="00B11BFF" w:rsidTr="001A3C47">
        <w:trPr>
          <w:trHeight w:val="375"/>
        </w:trPr>
        <w:tc>
          <w:tcPr>
            <w:tcW w:w="437" w:type="pct"/>
            <w:noWrap/>
            <w:hideMark/>
          </w:tcPr>
          <w:p w:rsidR="00B11BFF" w:rsidRPr="00B11BFF" w:rsidRDefault="006955DA" w:rsidP="00A5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11BFF" w:rsidRPr="00B11B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3" w:type="pct"/>
            <w:noWrap/>
            <w:hideMark/>
          </w:tcPr>
          <w:p w:rsidR="00B11BFF" w:rsidRPr="00B11BFF" w:rsidRDefault="00B11BFF" w:rsidP="00A57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BFF">
              <w:rPr>
                <w:rFonts w:ascii="Times New Roman" w:hAnsi="Times New Roman" w:cs="Times New Roman"/>
                <w:sz w:val="28"/>
                <w:szCs w:val="28"/>
              </w:rPr>
              <w:t xml:space="preserve">мука пшеничная, </w:t>
            </w:r>
            <w:proofErr w:type="gramStart"/>
            <w:r w:rsidRPr="00B11BF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000" w:type="pct"/>
            <w:noWrap/>
            <w:hideMark/>
          </w:tcPr>
          <w:p w:rsidR="00B11BFF" w:rsidRPr="00B11BFF" w:rsidRDefault="00B11BFF" w:rsidP="00A5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BF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11BFF" w:rsidRPr="00B11BFF" w:rsidTr="001A3C47">
        <w:trPr>
          <w:trHeight w:val="419"/>
        </w:trPr>
        <w:tc>
          <w:tcPr>
            <w:tcW w:w="437" w:type="pct"/>
            <w:noWrap/>
            <w:hideMark/>
          </w:tcPr>
          <w:p w:rsidR="00B11BFF" w:rsidRPr="00B11BFF" w:rsidRDefault="00DC3104" w:rsidP="00A5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11BFF" w:rsidRPr="00B11B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3" w:type="pct"/>
            <w:hideMark/>
          </w:tcPr>
          <w:p w:rsidR="00B11BFF" w:rsidRPr="00B11BFF" w:rsidRDefault="006955DA" w:rsidP="00B11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11BFF" w:rsidRPr="00B11BFF">
              <w:rPr>
                <w:rFonts w:ascii="Times New Roman" w:hAnsi="Times New Roman" w:cs="Times New Roman"/>
                <w:sz w:val="28"/>
                <w:szCs w:val="28"/>
              </w:rPr>
              <w:t>леб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хлебо</w:t>
            </w:r>
            <w:r w:rsidR="00B11BFF" w:rsidRPr="00B11BFF">
              <w:rPr>
                <w:rFonts w:ascii="Times New Roman" w:hAnsi="Times New Roman" w:cs="Times New Roman"/>
                <w:sz w:val="28"/>
                <w:szCs w:val="28"/>
              </w:rPr>
              <w:t>булочные изделия</w:t>
            </w:r>
            <w:r w:rsidR="00B119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B1194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000" w:type="pct"/>
            <w:noWrap/>
            <w:hideMark/>
          </w:tcPr>
          <w:p w:rsidR="00B11BFF" w:rsidRPr="00B11BFF" w:rsidRDefault="00B11BFF" w:rsidP="00A5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BFF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</w:tr>
      <w:tr w:rsidR="00B11BFF" w:rsidRPr="00B11BFF" w:rsidTr="001A3C47">
        <w:trPr>
          <w:trHeight w:val="375"/>
        </w:trPr>
        <w:tc>
          <w:tcPr>
            <w:tcW w:w="437" w:type="pct"/>
            <w:noWrap/>
            <w:hideMark/>
          </w:tcPr>
          <w:p w:rsidR="00B11BFF" w:rsidRPr="00B11BFF" w:rsidRDefault="00EA0F84" w:rsidP="00A5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11BFF" w:rsidRPr="00B11B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3" w:type="pct"/>
            <w:noWrap/>
            <w:hideMark/>
          </w:tcPr>
          <w:p w:rsidR="00B11BFF" w:rsidRPr="00B11BFF" w:rsidRDefault="00B11BFF" w:rsidP="00A57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BFF">
              <w:rPr>
                <w:rFonts w:ascii="Times New Roman" w:hAnsi="Times New Roman" w:cs="Times New Roman"/>
                <w:sz w:val="28"/>
                <w:szCs w:val="28"/>
              </w:rPr>
              <w:t>яйца, шт.</w:t>
            </w:r>
          </w:p>
        </w:tc>
        <w:tc>
          <w:tcPr>
            <w:tcW w:w="1000" w:type="pct"/>
            <w:noWrap/>
            <w:hideMark/>
          </w:tcPr>
          <w:p w:rsidR="00B11BFF" w:rsidRPr="00B11BFF" w:rsidRDefault="00B11BFF" w:rsidP="00A5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BFF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B11BFF" w:rsidRPr="00B11BFF" w:rsidTr="001A3C47">
        <w:trPr>
          <w:trHeight w:val="375"/>
        </w:trPr>
        <w:tc>
          <w:tcPr>
            <w:tcW w:w="437" w:type="pct"/>
            <w:noWrap/>
            <w:hideMark/>
          </w:tcPr>
          <w:p w:rsidR="00B11BFF" w:rsidRPr="00B11BFF" w:rsidRDefault="00B11BFF" w:rsidP="00A5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B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0F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11B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3" w:type="pct"/>
            <w:noWrap/>
            <w:hideMark/>
          </w:tcPr>
          <w:p w:rsidR="00B11BFF" w:rsidRPr="00B11BFF" w:rsidRDefault="00B11BFF" w:rsidP="00A57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BFF">
              <w:rPr>
                <w:rFonts w:ascii="Times New Roman" w:hAnsi="Times New Roman" w:cs="Times New Roman"/>
                <w:sz w:val="28"/>
                <w:szCs w:val="28"/>
              </w:rPr>
              <w:t xml:space="preserve">сахар-песок, </w:t>
            </w:r>
            <w:proofErr w:type="gramStart"/>
            <w:r w:rsidRPr="00B11BF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000" w:type="pct"/>
            <w:noWrap/>
            <w:hideMark/>
          </w:tcPr>
          <w:p w:rsidR="00B11BFF" w:rsidRPr="00B11BFF" w:rsidRDefault="00B11BFF" w:rsidP="00A5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BFF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B11BFF" w:rsidRPr="00B11BFF" w:rsidTr="001A3C47">
        <w:trPr>
          <w:trHeight w:val="375"/>
        </w:trPr>
        <w:tc>
          <w:tcPr>
            <w:tcW w:w="437" w:type="pct"/>
            <w:noWrap/>
            <w:hideMark/>
          </w:tcPr>
          <w:p w:rsidR="00B11BFF" w:rsidRPr="00B11BFF" w:rsidRDefault="00B11BFF" w:rsidP="00A5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B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0F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11B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3" w:type="pct"/>
            <w:noWrap/>
            <w:hideMark/>
          </w:tcPr>
          <w:p w:rsidR="00B11BFF" w:rsidRPr="00B11BFF" w:rsidRDefault="00B11BFF" w:rsidP="00B11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BFF">
              <w:rPr>
                <w:rFonts w:ascii="Times New Roman" w:hAnsi="Times New Roman" w:cs="Times New Roman"/>
                <w:sz w:val="28"/>
                <w:szCs w:val="28"/>
              </w:rPr>
              <w:t>соль поваренная пищевая,</w:t>
            </w:r>
            <w:r w:rsidR="006955DA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для консервирования, </w:t>
            </w:r>
            <w:proofErr w:type="gramStart"/>
            <w:r w:rsidRPr="00B11BF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000" w:type="pct"/>
            <w:noWrap/>
            <w:hideMark/>
          </w:tcPr>
          <w:p w:rsidR="00B11BFF" w:rsidRPr="00B11BFF" w:rsidRDefault="006955DA" w:rsidP="00A5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11BFF" w:rsidRPr="00B11BFF" w:rsidTr="001A3C47">
        <w:trPr>
          <w:trHeight w:val="375"/>
        </w:trPr>
        <w:tc>
          <w:tcPr>
            <w:tcW w:w="437" w:type="pct"/>
            <w:noWrap/>
            <w:hideMark/>
          </w:tcPr>
          <w:p w:rsidR="00B11BFF" w:rsidRPr="00B11BFF" w:rsidRDefault="00B11BFF" w:rsidP="00A5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B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0F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11B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3" w:type="pct"/>
            <w:noWrap/>
            <w:hideMark/>
          </w:tcPr>
          <w:p w:rsidR="00B11BFF" w:rsidRPr="00B11BFF" w:rsidRDefault="00B11BFF" w:rsidP="00A5773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1BFF">
              <w:rPr>
                <w:rFonts w:ascii="Times New Roman" w:hAnsi="Times New Roman" w:cs="Times New Roman"/>
                <w:iCs/>
                <w:sz w:val="28"/>
                <w:szCs w:val="28"/>
              </w:rPr>
              <w:t>крупы, в том числе</w:t>
            </w:r>
            <w:r w:rsidR="00B1194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gramStart"/>
            <w:r w:rsidR="00B11946">
              <w:rPr>
                <w:rFonts w:ascii="Times New Roman" w:hAnsi="Times New Roman" w:cs="Times New Roman"/>
                <w:iCs/>
                <w:sz w:val="28"/>
                <w:szCs w:val="28"/>
              </w:rPr>
              <w:t>г</w:t>
            </w:r>
            <w:proofErr w:type="gramEnd"/>
            <w:r w:rsidRPr="00B11BFF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</w:tc>
        <w:tc>
          <w:tcPr>
            <w:tcW w:w="1000" w:type="pct"/>
            <w:noWrap/>
            <w:hideMark/>
          </w:tcPr>
          <w:p w:rsidR="00B11BFF" w:rsidRPr="00B11BFF" w:rsidRDefault="00B11BFF" w:rsidP="00A577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1B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</w:tr>
      <w:tr w:rsidR="00B11BFF" w:rsidRPr="00B11BFF" w:rsidTr="001A3C47">
        <w:trPr>
          <w:trHeight w:val="375"/>
        </w:trPr>
        <w:tc>
          <w:tcPr>
            <w:tcW w:w="437" w:type="pct"/>
            <w:noWrap/>
            <w:hideMark/>
          </w:tcPr>
          <w:p w:rsidR="00B11BFF" w:rsidRPr="00B11BFF" w:rsidRDefault="00B11BFF" w:rsidP="00A5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B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0F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11BF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563" w:type="pct"/>
            <w:noWrap/>
            <w:hideMark/>
          </w:tcPr>
          <w:p w:rsidR="00B11BFF" w:rsidRPr="00B11BFF" w:rsidRDefault="00B11BFF" w:rsidP="00A57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BFF">
              <w:rPr>
                <w:rFonts w:ascii="Times New Roman" w:hAnsi="Times New Roman" w:cs="Times New Roman"/>
                <w:sz w:val="28"/>
                <w:szCs w:val="28"/>
              </w:rPr>
              <w:t xml:space="preserve">рис шлифованный, </w:t>
            </w:r>
            <w:proofErr w:type="gramStart"/>
            <w:r w:rsidRPr="00B11BF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000" w:type="pct"/>
            <w:noWrap/>
            <w:hideMark/>
          </w:tcPr>
          <w:p w:rsidR="00B11BFF" w:rsidRPr="00B11BFF" w:rsidRDefault="00B11BFF" w:rsidP="00A5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BF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11BFF" w:rsidRPr="00B11BFF" w:rsidTr="001A3C47">
        <w:trPr>
          <w:trHeight w:val="375"/>
        </w:trPr>
        <w:tc>
          <w:tcPr>
            <w:tcW w:w="437" w:type="pct"/>
            <w:noWrap/>
            <w:hideMark/>
          </w:tcPr>
          <w:p w:rsidR="00B11BFF" w:rsidRPr="00B11BFF" w:rsidRDefault="00B11BFF" w:rsidP="00A5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B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0F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11BFF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3563" w:type="pct"/>
            <w:noWrap/>
            <w:hideMark/>
          </w:tcPr>
          <w:p w:rsidR="00B11BFF" w:rsidRPr="00B11BFF" w:rsidRDefault="00B11BFF" w:rsidP="00A57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BFF">
              <w:rPr>
                <w:rFonts w:ascii="Times New Roman" w:hAnsi="Times New Roman" w:cs="Times New Roman"/>
                <w:sz w:val="28"/>
                <w:szCs w:val="28"/>
              </w:rPr>
              <w:t xml:space="preserve">пшено, </w:t>
            </w:r>
            <w:proofErr w:type="gramStart"/>
            <w:r w:rsidRPr="00B11BF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000" w:type="pct"/>
            <w:noWrap/>
            <w:hideMark/>
          </w:tcPr>
          <w:p w:rsidR="00B11BFF" w:rsidRPr="00B11BFF" w:rsidRDefault="00B11BFF" w:rsidP="00A5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B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11BFF" w:rsidRPr="00B11BFF" w:rsidTr="001A3C47">
        <w:trPr>
          <w:trHeight w:val="375"/>
        </w:trPr>
        <w:tc>
          <w:tcPr>
            <w:tcW w:w="437" w:type="pct"/>
            <w:noWrap/>
            <w:hideMark/>
          </w:tcPr>
          <w:p w:rsidR="00B11BFF" w:rsidRPr="00B11BFF" w:rsidRDefault="00B11BFF" w:rsidP="00B11946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B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0F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11BFF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3563" w:type="pct"/>
            <w:noWrap/>
            <w:hideMark/>
          </w:tcPr>
          <w:p w:rsidR="00B11BFF" w:rsidRPr="00B11BFF" w:rsidRDefault="00B11BFF" w:rsidP="00A57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BFF">
              <w:rPr>
                <w:rFonts w:ascii="Times New Roman" w:hAnsi="Times New Roman" w:cs="Times New Roman"/>
                <w:sz w:val="28"/>
                <w:szCs w:val="28"/>
              </w:rPr>
              <w:t xml:space="preserve">крупа </w:t>
            </w:r>
            <w:proofErr w:type="gramStart"/>
            <w:r w:rsidRPr="00B11BFF">
              <w:rPr>
                <w:rFonts w:ascii="Times New Roman" w:hAnsi="Times New Roman" w:cs="Times New Roman"/>
                <w:sz w:val="28"/>
                <w:szCs w:val="28"/>
              </w:rPr>
              <w:t>гречневая-ядрица</w:t>
            </w:r>
            <w:proofErr w:type="gramEnd"/>
            <w:r w:rsidRPr="00B11BFF"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</w:p>
        </w:tc>
        <w:tc>
          <w:tcPr>
            <w:tcW w:w="1000" w:type="pct"/>
            <w:noWrap/>
            <w:hideMark/>
          </w:tcPr>
          <w:p w:rsidR="00B11BFF" w:rsidRPr="00B11BFF" w:rsidRDefault="00B11BFF" w:rsidP="00A5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BF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11BFF" w:rsidRPr="00B11BFF" w:rsidTr="001A3C47">
        <w:trPr>
          <w:trHeight w:val="375"/>
        </w:trPr>
        <w:tc>
          <w:tcPr>
            <w:tcW w:w="437" w:type="pct"/>
            <w:noWrap/>
            <w:hideMark/>
          </w:tcPr>
          <w:p w:rsidR="00B11BFF" w:rsidRPr="00B11BFF" w:rsidRDefault="00B11BFF" w:rsidP="00A5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B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0F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11B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3" w:type="pct"/>
            <w:noWrap/>
            <w:hideMark/>
          </w:tcPr>
          <w:p w:rsidR="00B11BFF" w:rsidRPr="00B11BFF" w:rsidRDefault="00B11BFF" w:rsidP="00A57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BFF">
              <w:rPr>
                <w:rFonts w:ascii="Times New Roman" w:hAnsi="Times New Roman" w:cs="Times New Roman"/>
                <w:sz w:val="28"/>
                <w:szCs w:val="28"/>
              </w:rPr>
              <w:t xml:space="preserve">макаронные изделия, </w:t>
            </w:r>
            <w:proofErr w:type="gramStart"/>
            <w:r w:rsidRPr="00B11BF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000" w:type="pct"/>
            <w:noWrap/>
            <w:hideMark/>
          </w:tcPr>
          <w:p w:rsidR="00B11BFF" w:rsidRPr="00B11BFF" w:rsidRDefault="00B11BFF" w:rsidP="00A5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BF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11BFF" w:rsidRPr="00B11BFF" w:rsidTr="001A3C47">
        <w:trPr>
          <w:trHeight w:val="375"/>
        </w:trPr>
        <w:tc>
          <w:tcPr>
            <w:tcW w:w="437" w:type="pct"/>
            <w:noWrap/>
            <w:hideMark/>
          </w:tcPr>
          <w:p w:rsidR="00B11BFF" w:rsidRPr="00B11BFF" w:rsidRDefault="00B11BFF" w:rsidP="00A5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B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0F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11B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3" w:type="pct"/>
            <w:noWrap/>
            <w:hideMark/>
          </w:tcPr>
          <w:p w:rsidR="00B11BFF" w:rsidRPr="00B11BFF" w:rsidRDefault="00B11BFF" w:rsidP="00A57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BFF">
              <w:rPr>
                <w:rFonts w:ascii="Times New Roman" w:hAnsi="Times New Roman" w:cs="Times New Roman"/>
                <w:sz w:val="28"/>
                <w:szCs w:val="28"/>
              </w:rPr>
              <w:t xml:space="preserve">картофель, </w:t>
            </w:r>
            <w:proofErr w:type="gramStart"/>
            <w:r w:rsidRPr="00B11BF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000" w:type="pct"/>
            <w:noWrap/>
            <w:hideMark/>
          </w:tcPr>
          <w:p w:rsidR="00B11BFF" w:rsidRPr="00B11BFF" w:rsidRDefault="00B11BFF" w:rsidP="00A5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BFF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B11BFF" w:rsidRPr="00B11BFF" w:rsidTr="001A3C47">
        <w:trPr>
          <w:trHeight w:val="375"/>
        </w:trPr>
        <w:tc>
          <w:tcPr>
            <w:tcW w:w="437" w:type="pct"/>
            <w:noWrap/>
            <w:hideMark/>
          </w:tcPr>
          <w:p w:rsidR="00B11BFF" w:rsidRPr="00B11BFF" w:rsidRDefault="00B11BFF" w:rsidP="00A5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B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0F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11B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3" w:type="pct"/>
            <w:noWrap/>
            <w:hideMark/>
          </w:tcPr>
          <w:p w:rsidR="00B11BFF" w:rsidRPr="00B11BFF" w:rsidRDefault="00B11BFF" w:rsidP="00A5773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1BFF">
              <w:rPr>
                <w:rFonts w:ascii="Times New Roman" w:hAnsi="Times New Roman" w:cs="Times New Roman"/>
                <w:iCs/>
                <w:sz w:val="28"/>
                <w:szCs w:val="28"/>
              </w:rPr>
              <w:t>овощи, в том числе</w:t>
            </w:r>
            <w:r w:rsidR="00B1194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gramStart"/>
            <w:r w:rsidR="00B11946">
              <w:rPr>
                <w:rFonts w:ascii="Times New Roman" w:hAnsi="Times New Roman" w:cs="Times New Roman"/>
                <w:iCs/>
                <w:sz w:val="28"/>
                <w:szCs w:val="28"/>
              </w:rPr>
              <w:t>г</w:t>
            </w:r>
            <w:proofErr w:type="gramEnd"/>
            <w:r w:rsidRPr="00B11BFF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</w:tc>
        <w:tc>
          <w:tcPr>
            <w:tcW w:w="1000" w:type="pct"/>
            <w:noWrap/>
            <w:hideMark/>
          </w:tcPr>
          <w:p w:rsidR="00B11BFF" w:rsidRPr="00B11BFF" w:rsidRDefault="006955DA" w:rsidP="00A577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</w:t>
            </w:r>
            <w:r w:rsidR="001A3C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B11BFF" w:rsidRPr="00B11BFF" w:rsidTr="001A3C47">
        <w:trPr>
          <w:trHeight w:val="375"/>
        </w:trPr>
        <w:tc>
          <w:tcPr>
            <w:tcW w:w="437" w:type="pct"/>
            <w:noWrap/>
            <w:hideMark/>
          </w:tcPr>
          <w:p w:rsidR="00B11BFF" w:rsidRPr="00B11BFF" w:rsidRDefault="00B11BFF" w:rsidP="00A5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B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0F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11BF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563" w:type="pct"/>
            <w:noWrap/>
            <w:hideMark/>
          </w:tcPr>
          <w:p w:rsidR="00B11BFF" w:rsidRPr="00B11BFF" w:rsidRDefault="00B11BFF" w:rsidP="00A57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BFF">
              <w:rPr>
                <w:rFonts w:ascii="Times New Roman" w:hAnsi="Times New Roman" w:cs="Times New Roman"/>
                <w:sz w:val="28"/>
                <w:szCs w:val="28"/>
              </w:rPr>
              <w:t xml:space="preserve">свекла, </w:t>
            </w:r>
            <w:proofErr w:type="gramStart"/>
            <w:r w:rsidRPr="00B11BF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000" w:type="pct"/>
            <w:noWrap/>
            <w:hideMark/>
          </w:tcPr>
          <w:p w:rsidR="00B11BFF" w:rsidRPr="00B11BFF" w:rsidRDefault="00B11BFF" w:rsidP="00A5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BF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B11BFF" w:rsidRPr="00B11BFF" w:rsidTr="001A3C47">
        <w:trPr>
          <w:trHeight w:val="375"/>
        </w:trPr>
        <w:tc>
          <w:tcPr>
            <w:tcW w:w="437" w:type="pct"/>
            <w:noWrap/>
            <w:hideMark/>
          </w:tcPr>
          <w:p w:rsidR="00B11BFF" w:rsidRPr="00B11BFF" w:rsidRDefault="00B11BFF" w:rsidP="00A5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B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0F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11BFF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3563" w:type="pct"/>
            <w:noWrap/>
            <w:hideMark/>
          </w:tcPr>
          <w:p w:rsidR="00B11BFF" w:rsidRPr="00B11BFF" w:rsidRDefault="00B11BFF" w:rsidP="00A57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BFF">
              <w:rPr>
                <w:rFonts w:ascii="Times New Roman" w:hAnsi="Times New Roman" w:cs="Times New Roman"/>
                <w:sz w:val="28"/>
                <w:szCs w:val="28"/>
              </w:rPr>
              <w:t xml:space="preserve">томаты, </w:t>
            </w:r>
            <w:proofErr w:type="gramStart"/>
            <w:r w:rsidRPr="00B11BF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000" w:type="pct"/>
            <w:noWrap/>
            <w:hideMark/>
          </w:tcPr>
          <w:p w:rsidR="00B11BFF" w:rsidRPr="00B11BFF" w:rsidRDefault="00B11BFF" w:rsidP="00A5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BF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B11BFF" w:rsidRPr="00B11BFF" w:rsidTr="001A3C47">
        <w:trPr>
          <w:trHeight w:val="375"/>
        </w:trPr>
        <w:tc>
          <w:tcPr>
            <w:tcW w:w="437" w:type="pct"/>
            <w:noWrap/>
            <w:hideMark/>
          </w:tcPr>
          <w:p w:rsidR="00B11BFF" w:rsidRPr="00B11BFF" w:rsidRDefault="00B11BFF" w:rsidP="00A5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A0F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11BFF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3563" w:type="pct"/>
            <w:noWrap/>
            <w:hideMark/>
          </w:tcPr>
          <w:p w:rsidR="00B11BFF" w:rsidRPr="00B11BFF" w:rsidRDefault="00B11BFF" w:rsidP="00A57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BFF">
              <w:rPr>
                <w:rFonts w:ascii="Times New Roman" w:hAnsi="Times New Roman" w:cs="Times New Roman"/>
                <w:sz w:val="28"/>
                <w:szCs w:val="28"/>
              </w:rPr>
              <w:t xml:space="preserve">капуста белокочанная, </w:t>
            </w:r>
            <w:proofErr w:type="gramStart"/>
            <w:r w:rsidRPr="00B11BF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11B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  <w:noWrap/>
            <w:hideMark/>
          </w:tcPr>
          <w:p w:rsidR="00B11BFF" w:rsidRPr="00B11BFF" w:rsidRDefault="00B11BFF" w:rsidP="00A5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BFF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B11BFF" w:rsidRPr="00B11BFF" w:rsidTr="001A3C47">
        <w:trPr>
          <w:trHeight w:val="375"/>
        </w:trPr>
        <w:tc>
          <w:tcPr>
            <w:tcW w:w="437" w:type="pct"/>
            <w:noWrap/>
            <w:hideMark/>
          </w:tcPr>
          <w:p w:rsidR="00B11BFF" w:rsidRPr="00B11BFF" w:rsidRDefault="00B11BFF" w:rsidP="00A5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B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0F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11BFF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3563" w:type="pct"/>
            <w:noWrap/>
            <w:hideMark/>
          </w:tcPr>
          <w:p w:rsidR="00B11BFF" w:rsidRPr="00B11BFF" w:rsidRDefault="00B11BFF" w:rsidP="00A57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BFF">
              <w:rPr>
                <w:rFonts w:ascii="Times New Roman" w:hAnsi="Times New Roman" w:cs="Times New Roman"/>
                <w:sz w:val="28"/>
                <w:szCs w:val="28"/>
              </w:rPr>
              <w:t xml:space="preserve">морковь, </w:t>
            </w:r>
            <w:proofErr w:type="gramStart"/>
            <w:r w:rsidRPr="00B11BF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000" w:type="pct"/>
            <w:noWrap/>
            <w:hideMark/>
          </w:tcPr>
          <w:p w:rsidR="00B11BFF" w:rsidRPr="00B11BFF" w:rsidRDefault="00B11BFF" w:rsidP="00A5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BF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B11BFF" w:rsidRPr="00B11BFF" w:rsidTr="001A3C47">
        <w:trPr>
          <w:trHeight w:val="375"/>
        </w:trPr>
        <w:tc>
          <w:tcPr>
            <w:tcW w:w="437" w:type="pct"/>
            <w:noWrap/>
            <w:hideMark/>
          </w:tcPr>
          <w:p w:rsidR="00B11BFF" w:rsidRPr="00B11BFF" w:rsidRDefault="00B11BFF" w:rsidP="00A5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B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0F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11BFF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3563" w:type="pct"/>
            <w:noWrap/>
            <w:hideMark/>
          </w:tcPr>
          <w:p w:rsidR="00B11BFF" w:rsidRPr="00B11BFF" w:rsidRDefault="00B11BFF" w:rsidP="00A57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BFF">
              <w:rPr>
                <w:rFonts w:ascii="Times New Roman" w:hAnsi="Times New Roman" w:cs="Times New Roman"/>
                <w:sz w:val="28"/>
                <w:szCs w:val="28"/>
              </w:rPr>
              <w:t xml:space="preserve">лук репчатый, </w:t>
            </w:r>
            <w:proofErr w:type="gramStart"/>
            <w:r w:rsidRPr="00B11BF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000" w:type="pct"/>
            <w:noWrap/>
            <w:hideMark/>
          </w:tcPr>
          <w:p w:rsidR="00B11BFF" w:rsidRPr="00B11BFF" w:rsidRDefault="00B11BFF" w:rsidP="00A5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BF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6955DA" w:rsidRPr="00B11BFF" w:rsidTr="001A3C47">
        <w:trPr>
          <w:trHeight w:val="375"/>
        </w:trPr>
        <w:tc>
          <w:tcPr>
            <w:tcW w:w="437" w:type="pct"/>
            <w:noWrap/>
          </w:tcPr>
          <w:p w:rsidR="006955DA" w:rsidRPr="00B11BFF" w:rsidRDefault="006955DA" w:rsidP="00A5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0F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3563" w:type="pct"/>
            <w:noWrap/>
          </w:tcPr>
          <w:p w:rsidR="006955DA" w:rsidRPr="00B11BFF" w:rsidRDefault="006955DA" w:rsidP="00A57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овощи</w:t>
            </w:r>
            <w:r w:rsidR="005232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52320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000" w:type="pct"/>
            <w:noWrap/>
          </w:tcPr>
          <w:p w:rsidR="006955DA" w:rsidRPr="00B11BFF" w:rsidRDefault="006955DA" w:rsidP="00A5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6955DA" w:rsidRPr="00B11BFF" w:rsidTr="001A3C47">
        <w:trPr>
          <w:trHeight w:val="375"/>
        </w:trPr>
        <w:tc>
          <w:tcPr>
            <w:tcW w:w="437" w:type="pct"/>
            <w:noWrap/>
          </w:tcPr>
          <w:p w:rsidR="006955DA" w:rsidRPr="00B11BFF" w:rsidRDefault="006955DA" w:rsidP="00B11946">
            <w:pPr>
              <w:ind w:left="-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0F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3" w:type="pct"/>
            <w:noWrap/>
          </w:tcPr>
          <w:p w:rsidR="006955DA" w:rsidRPr="00B11BFF" w:rsidRDefault="006955DA" w:rsidP="00A57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 свежие, в том числе</w:t>
            </w:r>
            <w:r w:rsidR="00B119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B1194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00" w:type="pct"/>
            <w:noWrap/>
          </w:tcPr>
          <w:p w:rsidR="006955DA" w:rsidRPr="001A3C47" w:rsidRDefault="006955DA" w:rsidP="00A5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C47">
              <w:rPr>
                <w:rFonts w:ascii="Times New Roman" w:hAnsi="Times New Roman" w:cs="Times New Roman"/>
                <w:b/>
                <w:sz w:val="28"/>
                <w:szCs w:val="28"/>
              </w:rPr>
              <w:t>274</w:t>
            </w:r>
          </w:p>
        </w:tc>
      </w:tr>
      <w:tr w:rsidR="00B11BFF" w:rsidRPr="00B11BFF" w:rsidTr="001A3C47">
        <w:trPr>
          <w:trHeight w:val="375"/>
        </w:trPr>
        <w:tc>
          <w:tcPr>
            <w:tcW w:w="437" w:type="pct"/>
            <w:noWrap/>
            <w:hideMark/>
          </w:tcPr>
          <w:p w:rsidR="00B11BFF" w:rsidRPr="00B11BFF" w:rsidRDefault="00B11BFF" w:rsidP="00A5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B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0F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47E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955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63" w:type="pct"/>
            <w:noWrap/>
            <w:hideMark/>
          </w:tcPr>
          <w:p w:rsidR="00B11BFF" w:rsidRPr="00B11BFF" w:rsidRDefault="00B11BFF" w:rsidP="00A57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BFF">
              <w:rPr>
                <w:rFonts w:ascii="Times New Roman" w:hAnsi="Times New Roman" w:cs="Times New Roman"/>
                <w:sz w:val="28"/>
                <w:szCs w:val="28"/>
              </w:rPr>
              <w:t xml:space="preserve">яблоки, </w:t>
            </w:r>
            <w:proofErr w:type="gramStart"/>
            <w:r w:rsidRPr="00B11BF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000" w:type="pct"/>
            <w:noWrap/>
            <w:hideMark/>
          </w:tcPr>
          <w:p w:rsidR="00B11BFF" w:rsidRPr="00B11BFF" w:rsidRDefault="00B11BFF" w:rsidP="00A5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BFF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1A3C47" w:rsidRPr="00B11BFF" w:rsidTr="001A3C47">
        <w:trPr>
          <w:trHeight w:val="375"/>
        </w:trPr>
        <w:tc>
          <w:tcPr>
            <w:tcW w:w="437" w:type="pct"/>
            <w:noWrap/>
          </w:tcPr>
          <w:p w:rsidR="001A3C47" w:rsidRPr="00B11BFF" w:rsidRDefault="001A3C47" w:rsidP="00A5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0F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3563" w:type="pct"/>
            <w:noWrap/>
          </w:tcPr>
          <w:p w:rsidR="001A3C47" w:rsidRPr="00B11BFF" w:rsidRDefault="001A3C47" w:rsidP="00A57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другие фрукты,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000" w:type="pct"/>
            <w:noWrap/>
          </w:tcPr>
          <w:p w:rsidR="001A3C47" w:rsidRPr="00B11BFF" w:rsidRDefault="001A3C47" w:rsidP="00A5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</w:tbl>
    <w:p w:rsidR="00B11BFF" w:rsidRPr="00B11BFF" w:rsidRDefault="00B11BFF" w:rsidP="00B1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BFF" w:rsidRPr="00B11BFF" w:rsidRDefault="00B11BFF" w:rsidP="00B11BFF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C99" w:rsidRPr="00B11BFF" w:rsidRDefault="00C05F61" w:rsidP="00B11B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C1C99" w:rsidRPr="00B11BFF" w:rsidSect="00B11946">
      <w:headerReference w:type="default" r:id="rId7"/>
      <w:pgSz w:w="11906" w:h="16838"/>
      <w:pgMar w:top="127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A03" w:rsidRDefault="00942A03" w:rsidP="00B11BFF">
      <w:pPr>
        <w:spacing w:after="0" w:line="240" w:lineRule="auto"/>
      </w:pPr>
      <w:r>
        <w:separator/>
      </w:r>
    </w:p>
  </w:endnote>
  <w:endnote w:type="continuationSeparator" w:id="0">
    <w:p w:rsidR="00942A03" w:rsidRDefault="00942A03" w:rsidP="00B1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A03" w:rsidRDefault="00942A03" w:rsidP="00B11BFF">
      <w:pPr>
        <w:spacing w:after="0" w:line="240" w:lineRule="auto"/>
      </w:pPr>
      <w:r>
        <w:separator/>
      </w:r>
    </w:p>
  </w:footnote>
  <w:footnote w:type="continuationSeparator" w:id="0">
    <w:p w:rsidR="00942A03" w:rsidRDefault="00942A03" w:rsidP="00B1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BFF" w:rsidRPr="00B11BFF" w:rsidRDefault="00B11BFF">
    <w:pPr>
      <w:pStyle w:val="a4"/>
      <w:rPr>
        <w:rFonts w:ascii="Times New Roman" w:hAnsi="Times New Roman" w:cs="Times New Roman"/>
        <w:sz w:val="24"/>
        <w:szCs w:val="24"/>
      </w:rPr>
    </w:pPr>
    <w:r>
      <w:t xml:space="preserve">                </w:t>
    </w:r>
    <w:r>
      <w:tab/>
    </w:r>
    <w:r w:rsidRPr="00B11946">
      <w:rPr>
        <w:rFonts w:ascii="Times New Roman" w:hAnsi="Times New Roman" w:cs="Times New Roman"/>
      </w:rPr>
      <w:t>2</w:t>
    </w:r>
    <w:r>
      <w:rPr>
        <w:rFonts w:ascii="Times New Roman" w:hAnsi="Times New Roman" w:cs="Times New Roman"/>
        <w:sz w:val="24"/>
        <w:szCs w:val="24"/>
      </w:rPr>
      <w:tab/>
    </w:r>
    <w:r w:rsidRPr="00B11BFF">
      <w:rPr>
        <w:rFonts w:ascii="Times New Roman" w:hAnsi="Times New Roman" w:cs="Times New Roman"/>
        <w:sz w:val="24"/>
        <w:szCs w:val="24"/>
      </w:rPr>
      <w:t>Продолжение приложения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A5"/>
    <w:rsid w:val="00143FC2"/>
    <w:rsid w:val="001A3C47"/>
    <w:rsid w:val="001F1AFB"/>
    <w:rsid w:val="00203554"/>
    <w:rsid w:val="004E4285"/>
    <w:rsid w:val="00523206"/>
    <w:rsid w:val="00547EAE"/>
    <w:rsid w:val="005D6818"/>
    <w:rsid w:val="006410A5"/>
    <w:rsid w:val="006955DA"/>
    <w:rsid w:val="007605F8"/>
    <w:rsid w:val="00942A03"/>
    <w:rsid w:val="00B11946"/>
    <w:rsid w:val="00B11BFF"/>
    <w:rsid w:val="00C05F61"/>
    <w:rsid w:val="00C176E3"/>
    <w:rsid w:val="00C22C9B"/>
    <w:rsid w:val="00D83F92"/>
    <w:rsid w:val="00DC3104"/>
    <w:rsid w:val="00E87243"/>
    <w:rsid w:val="00EA0F84"/>
    <w:rsid w:val="00EF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1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1BFF"/>
  </w:style>
  <w:style w:type="paragraph" w:styleId="a6">
    <w:name w:val="footer"/>
    <w:basedOn w:val="a"/>
    <w:link w:val="a7"/>
    <w:uiPriority w:val="99"/>
    <w:unhideWhenUsed/>
    <w:rsid w:val="00B1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1B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1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1BFF"/>
  </w:style>
  <w:style w:type="paragraph" w:styleId="a6">
    <w:name w:val="footer"/>
    <w:basedOn w:val="a"/>
    <w:link w:val="a7"/>
    <w:uiPriority w:val="99"/>
    <w:unhideWhenUsed/>
    <w:rsid w:val="00B1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1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Державна служба статистики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Долгих</dc:creator>
  <cp:lastModifiedBy>Лебедева Светлана Сергеевна</cp:lastModifiedBy>
  <cp:revision>8</cp:revision>
  <cp:lastPrinted>2020-04-07T11:43:00Z</cp:lastPrinted>
  <dcterms:created xsi:type="dcterms:W3CDTF">2020-04-07T09:07:00Z</dcterms:created>
  <dcterms:modified xsi:type="dcterms:W3CDTF">2020-08-14T08:49:00Z</dcterms:modified>
</cp:coreProperties>
</file>