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6" w:rsidRPr="00B6748B" w:rsidRDefault="00205DA6" w:rsidP="00205DA6">
      <w:pPr>
        <w:widowControl w:val="0"/>
        <w:autoSpaceDE w:val="0"/>
        <w:autoSpaceDN w:val="0"/>
        <w:spacing w:after="0" w:line="240" w:lineRule="auto"/>
        <w:ind w:left="589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D2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05DA6" w:rsidRPr="00B35EF4" w:rsidRDefault="00205DA6" w:rsidP="00E75E72">
      <w:pPr>
        <w:widowControl w:val="0"/>
        <w:autoSpaceDE w:val="0"/>
        <w:autoSpaceDN w:val="0"/>
        <w:spacing w:after="0" w:line="240" w:lineRule="auto"/>
        <w:ind w:left="58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средств в соответствии с Постановлением </w:t>
      </w:r>
      <w:r w:rsidRPr="00A1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Донецкой Народной Республики </w:t>
      </w:r>
      <w:r w:rsidR="00E75E72" w:rsidRPr="00A1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696A" w:rsidRPr="00A15365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 2020 г. № 47-1</w:t>
      </w:r>
      <w:r w:rsidR="00E75E72" w:rsidRPr="00A1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6696A" w:rsidRPr="00A1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казначейском сопровождении в 2020 финансовом году</w:t>
      </w:r>
      <w:r w:rsidR="00E75E72" w:rsidRPr="00A15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10)</w:t>
      </w:r>
      <w:proofErr w:type="gramEnd"/>
    </w:p>
    <w:p w:rsidR="00AA4145" w:rsidRPr="001744AE" w:rsidRDefault="00AA4145" w:rsidP="00AA414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A4145" w:rsidRPr="00B6748B" w:rsidRDefault="00AA4145" w:rsidP="00AA414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35EF4">
        <w:rPr>
          <w:rFonts w:ascii="Times New Roman" w:hAnsi="Times New Roman" w:cs="Times New Roman"/>
          <w:sz w:val="24"/>
          <w:szCs w:val="28"/>
        </w:rPr>
        <w:t>(рекомендуемый образец)</w:t>
      </w:r>
    </w:p>
    <w:p w:rsidR="00AA4145" w:rsidRPr="001744AE" w:rsidRDefault="00AA4145" w:rsidP="00AE6B1A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AA4145" w:rsidRPr="00205DA6" w:rsidRDefault="00AA4145" w:rsidP="00AE6B1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242"/>
      <w:bookmarkEnd w:id="0"/>
      <w:r w:rsidRPr="00205DA6">
        <w:rPr>
          <w:rFonts w:ascii="Times New Roman" w:hAnsi="Times New Roman" w:cs="Times New Roman"/>
          <w:sz w:val="24"/>
          <w:szCs w:val="28"/>
        </w:rPr>
        <w:t>Информация № ______</w:t>
      </w:r>
    </w:p>
    <w:p w:rsidR="00AA4145" w:rsidRPr="00205DA6" w:rsidRDefault="00AA4145" w:rsidP="00AE6B1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05DA6">
        <w:rPr>
          <w:rFonts w:ascii="Times New Roman" w:hAnsi="Times New Roman" w:cs="Times New Roman"/>
          <w:sz w:val="24"/>
          <w:szCs w:val="28"/>
        </w:rPr>
        <w:t>о структуре цены контракта (договора),</w:t>
      </w:r>
    </w:p>
    <w:p w:rsidR="00AA4145" w:rsidRPr="00205DA6" w:rsidRDefault="00AA4145" w:rsidP="00AE6B1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05DA6">
        <w:rPr>
          <w:rFonts w:ascii="Times New Roman" w:hAnsi="Times New Roman" w:cs="Times New Roman"/>
          <w:sz w:val="24"/>
          <w:szCs w:val="28"/>
        </w:rPr>
        <w:t>суммы средств, предусмотренных соглашением</w:t>
      </w:r>
    </w:p>
    <w:p w:rsidR="00AA4145" w:rsidRPr="00205DA6" w:rsidRDefault="00AA4145" w:rsidP="00AE6B1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05DA6">
        <w:rPr>
          <w:rFonts w:ascii="Times New Roman" w:hAnsi="Times New Roman" w:cs="Times New Roman"/>
          <w:sz w:val="24"/>
          <w:szCs w:val="28"/>
        </w:rPr>
        <w:t>(Расходная декларация)</w:t>
      </w:r>
    </w:p>
    <w:p w:rsidR="00AA4145" w:rsidRPr="001744AE" w:rsidRDefault="00AA4145" w:rsidP="00AE6B1A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AA4145" w:rsidRPr="00205DA6" w:rsidRDefault="00AA4145" w:rsidP="00AE6B1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05DA6">
        <w:rPr>
          <w:rFonts w:ascii="Times New Roman" w:hAnsi="Times New Roman" w:cs="Times New Roman"/>
          <w:sz w:val="24"/>
          <w:szCs w:val="28"/>
        </w:rPr>
        <w:t>от «__» __________ 20__</w:t>
      </w:r>
    </w:p>
    <w:p w:rsidR="00AA4145" w:rsidRPr="001744AE" w:rsidRDefault="00AA4145" w:rsidP="00AE6B1A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275"/>
        <w:gridCol w:w="2835"/>
        <w:gridCol w:w="851"/>
        <w:gridCol w:w="992"/>
        <w:gridCol w:w="1133"/>
        <w:gridCol w:w="993"/>
      </w:tblGrid>
      <w:tr w:rsidR="00AA4145" w:rsidRPr="00B6748B" w:rsidTr="001744AE">
        <w:tc>
          <w:tcPr>
            <w:tcW w:w="852" w:type="dxa"/>
            <w:vMerge w:val="restart"/>
          </w:tcPr>
          <w:p w:rsidR="00B35EF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4145" w:rsidRPr="00AA4145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41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AA4145" w:rsidRPr="00AA4145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45">
              <w:rPr>
                <w:rFonts w:ascii="Times New Roman" w:hAnsi="Times New Roman" w:cs="Times New Roman"/>
                <w:sz w:val="24"/>
                <w:szCs w:val="24"/>
              </w:rPr>
              <w:t>Укруп</w:t>
            </w:r>
            <w:proofErr w:type="spellEnd"/>
            <w:r w:rsidR="0020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A4145">
              <w:rPr>
                <w:rFonts w:ascii="Times New Roman" w:hAnsi="Times New Roman" w:cs="Times New Roman"/>
                <w:sz w:val="24"/>
                <w:szCs w:val="24"/>
              </w:rPr>
              <w:t>ненный</w:t>
            </w:r>
            <w:proofErr w:type="spellEnd"/>
            <w:proofErr w:type="gramEnd"/>
            <w:r w:rsidRPr="00AA4145">
              <w:rPr>
                <w:rFonts w:ascii="Times New Roman" w:hAnsi="Times New Roman" w:cs="Times New Roman"/>
                <w:sz w:val="24"/>
                <w:szCs w:val="24"/>
              </w:rPr>
              <w:t xml:space="preserve"> код Перечня</w:t>
            </w:r>
          </w:p>
        </w:tc>
        <w:tc>
          <w:tcPr>
            <w:tcW w:w="1275" w:type="dxa"/>
            <w:vMerge w:val="restart"/>
          </w:tcPr>
          <w:p w:rsidR="00AA4145" w:rsidRPr="00AA4145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45">
              <w:rPr>
                <w:rFonts w:ascii="Times New Roman" w:hAnsi="Times New Roman" w:cs="Times New Roman"/>
                <w:sz w:val="24"/>
                <w:szCs w:val="24"/>
              </w:rPr>
              <w:t>Детализи</w:t>
            </w:r>
            <w:proofErr w:type="spellEnd"/>
            <w:r w:rsidR="0020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A414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AA4145">
              <w:rPr>
                <w:rFonts w:ascii="Times New Roman" w:hAnsi="Times New Roman" w:cs="Times New Roman"/>
                <w:sz w:val="24"/>
                <w:szCs w:val="24"/>
              </w:rPr>
              <w:t xml:space="preserve"> код Перечня</w:t>
            </w:r>
          </w:p>
        </w:tc>
        <w:tc>
          <w:tcPr>
            <w:tcW w:w="2835" w:type="dxa"/>
            <w:vMerge w:val="restart"/>
          </w:tcPr>
          <w:p w:rsidR="00AA4145" w:rsidRPr="00AA4145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AA4145" w:rsidRPr="00AA4145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21"/>
            <w:bookmarkEnd w:id="1"/>
            <w:r w:rsidRPr="00AA4145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133" w:type="dxa"/>
            <w:vMerge w:val="restart"/>
          </w:tcPr>
          <w:p w:rsidR="00AA4145" w:rsidRPr="00B35EF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proofErr w:type="spellStart"/>
            <w:proofErr w:type="gramStart"/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proofErr w:type="spellEnd"/>
            <w:r w:rsidR="00205DA6" w:rsidRPr="00B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35EF4">
              <w:rPr>
                <w:rFonts w:ascii="Times New Roman" w:hAnsi="Times New Roman" w:cs="Times New Roman"/>
                <w:sz w:val="24"/>
                <w:szCs w:val="24"/>
              </w:rPr>
              <w:t xml:space="preserve"> учет)</w:t>
            </w:r>
            <w:r w:rsidR="00205DA6" w:rsidRPr="00B35E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93" w:type="dxa"/>
            <w:vMerge w:val="restart"/>
          </w:tcPr>
          <w:p w:rsidR="00AA4145" w:rsidRPr="00B35EF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205DA6" w:rsidRPr="00B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="00205DA6" w:rsidRPr="00B35E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717837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145" w:rsidRPr="00717837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4145" w:rsidRPr="00717837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4145" w:rsidRPr="00717837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4145" w:rsidRPr="0071783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17837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</w:tcPr>
          <w:p w:rsidR="00AA4145" w:rsidRPr="0071783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17837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133" w:type="dxa"/>
            <w:vMerge/>
          </w:tcPr>
          <w:p w:rsidR="00AA4145" w:rsidRPr="00717837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4145" w:rsidRPr="00717837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145" w:rsidRPr="00B6748B" w:rsidTr="001744AE">
        <w:tc>
          <w:tcPr>
            <w:tcW w:w="852" w:type="dxa"/>
          </w:tcPr>
          <w:p w:rsidR="00AA4145" w:rsidRPr="00471909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AA4145" w:rsidRPr="00471909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AA4145" w:rsidRPr="00471909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AA4145" w:rsidRPr="00471909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AA4145" w:rsidRPr="00471909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P330"/>
            <w:bookmarkEnd w:id="2"/>
            <w:r w:rsidRPr="0047190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AA4145" w:rsidRPr="00471909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331"/>
            <w:bookmarkEnd w:id="3"/>
            <w:r w:rsidRPr="0047190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3" w:type="dxa"/>
          </w:tcPr>
          <w:p w:rsidR="00AA4145" w:rsidRPr="00471909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P332"/>
            <w:bookmarkEnd w:id="4"/>
            <w:r w:rsidRPr="0047190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</w:tcPr>
          <w:p w:rsidR="00AA4145" w:rsidRPr="00471909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P333"/>
            <w:bookmarkEnd w:id="5"/>
            <w:r w:rsidRPr="0047190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34"/>
            <w:bookmarkEnd w:id="6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Цена Договора всего: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0999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0999 001</w:t>
            </w:r>
          </w:p>
        </w:tc>
        <w:tc>
          <w:tcPr>
            <w:tcW w:w="2835" w:type="dxa"/>
            <w:vAlign w:val="center"/>
          </w:tcPr>
          <w:p w:rsidR="00AA4145" w:rsidRPr="00B6748B" w:rsidRDefault="00815B9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–</w:t>
            </w:r>
            <w:r w:rsidR="00AA4145"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всего (сумма):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% от цены Договора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815B9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Затраты (себестоимость) (сумма </w:t>
            </w:r>
            <w:hyperlink w:anchor="P398" w:history="1">
              <w:r w:rsidRPr="00B6748B">
                <w:rPr>
                  <w:rFonts w:ascii="Times New Roman" w:hAnsi="Times New Roman" w:cs="Times New Roman"/>
                  <w:sz w:val="24"/>
                  <w:szCs w:val="24"/>
                </w:rPr>
                <w:t>строк 3.1</w:t>
              </w:r>
            </w:hyperlink>
            <w:r w:rsidR="00815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43" w:history="1">
              <w:r w:rsidRPr="00B6748B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) всего: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98"/>
            <w:bookmarkEnd w:id="7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815B9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затраты –</w:t>
            </w:r>
            <w:r w:rsidR="00AA4145"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408"/>
            <w:bookmarkEnd w:id="8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 персоналу: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AE" w:rsidRDefault="001744AE"/>
    <w:p w:rsidR="001744AE" w:rsidRDefault="001744AE"/>
    <w:p w:rsidR="001744AE" w:rsidRDefault="001744AE" w:rsidP="001744AE">
      <w:pPr>
        <w:ind w:left="5897"/>
        <w:rPr>
          <w:rFonts w:ascii="Times New Roman" w:hAnsi="Times New Roman" w:cs="Times New Roman"/>
          <w:sz w:val="24"/>
        </w:rPr>
      </w:pPr>
      <w:r w:rsidRPr="001744AE"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275"/>
        <w:gridCol w:w="2835"/>
        <w:gridCol w:w="851"/>
        <w:gridCol w:w="992"/>
        <w:gridCol w:w="1133"/>
        <w:gridCol w:w="993"/>
      </w:tblGrid>
      <w:tr w:rsidR="00E72C61" w:rsidRPr="00717837" w:rsidTr="00E72C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471909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471909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471909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471909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471909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471909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471909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471909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190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0100 001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платы, осуществляемая на основе договоров (контрактов) в соответствии с трудовым законодательством, лицам, участвующим в процессе поставки товаров, выполнения работ, оказания услуг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0100 002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 работодателя</w:t>
            </w:r>
            <w:proofErr w:type="gramEnd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работников, не относящиеся к заработной плате, дополнительные выплаты, пособия и компенсации, обусловленные условиями трудовых отношений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471909">
        <w:tc>
          <w:tcPr>
            <w:tcW w:w="85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47190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0100 003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другие выплаты, связанные с начислением на выплаты по оплате труда, в том числе оплата пособия по временной нетрудоспособности, другие аналогичные выплаты, за исключением выплат, связанных с командированием работников (сотрудников)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 (за исключением выплат на капитальные вложения), в том числе на основании договора гражданско-правового характера, исполнителем которого является физич</w:t>
            </w:r>
            <w:r w:rsidR="00815B92">
              <w:rPr>
                <w:rFonts w:ascii="Times New Roman" w:hAnsi="Times New Roman" w:cs="Times New Roman"/>
                <w:sz w:val="24"/>
                <w:szCs w:val="24"/>
              </w:rPr>
              <w:t>еское лицо или физическое лицо –</w:t>
            </w: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предприниматель: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0200 001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 на приобретение услуг связи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0200 002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0200 003</w:t>
            </w:r>
          </w:p>
        </w:tc>
        <w:tc>
          <w:tcPr>
            <w:tcW w:w="2835" w:type="dxa"/>
            <w:vMerge w:val="restart"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0200 004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3.1.2.2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0200 005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 на приобретение транспортных услуг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0200 006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AE" w:rsidRDefault="001744AE" w:rsidP="001744AE">
      <w:pPr>
        <w:ind w:left="5897"/>
        <w:rPr>
          <w:rFonts w:ascii="Times New Roman" w:hAnsi="Times New Roman" w:cs="Times New Roman"/>
          <w:sz w:val="24"/>
        </w:rPr>
      </w:pPr>
      <w:r w:rsidRPr="001744AE"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275"/>
        <w:gridCol w:w="2835"/>
        <w:gridCol w:w="851"/>
        <w:gridCol w:w="992"/>
        <w:gridCol w:w="1133"/>
        <w:gridCol w:w="993"/>
      </w:tblGrid>
      <w:tr w:rsidR="00E72C61" w:rsidRPr="00717837" w:rsidTr="00E72C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145" w:rsidRPr="00B6748B" w:rsidTr="001744AE">
        <w:tc>
          <w:tcPr>
            <w:tcW w:w="852" w:type="dxa"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0200 007</w:t>
            </w:r>
          </w:p>
        </w:tc>
        <w:tc>
          <w:tcPr>
            <w:tcW w:w="2835" w:type="dxa"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3.1.2.3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0200 010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 на приобретение коммунальных услуг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0200 011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3.1.2.4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0200 012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 по оплате арендной платы в соответствии с заключенными контрактами (договорами) аренды, в том числе финансовой аренды (лизинга) имущественного найма объектов основных средств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3.1.2.5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0200 013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 по оплате контрактов (договоров) на выполнение работ, оказание услуг, связанных с содержанием, эксплуатацией, обслуживанием, ремонтом (текущим и капитальным) зданий, помещений, основных средств</w:t>
            </w:r>
            <w:proofErr w:type="gramEnd"/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0200 014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0200 015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0200 016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0200 017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3.1.2.6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0200 018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поставкой товаров, выполнением работ, оказанием услуг в области информационных технологий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0200 019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0200 020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0200 021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3.1.2.7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0200 022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научно-исследовательские, опытно-конструкторские, опытно-технологические, </w:t>
            </w:r>
            <w:proofErr w:type="gramStart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3.1.2.8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0200 028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оказанием услуг рекламного характера (в том числе размещение объявлений в средствах массовой информации)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AE" w:rsidRDefault="001744AE" w:rsidP="001744AE">
      <w:pPr>
        <w:ind w:left="5897"/>
        <w:rPr>
          <w:rFonts w:ascii="Times New Roman" w:hAnsi="Times New Roman" w:cs="Times New Roman"/>
          <w:sz w:val="24"/>
        </w:rPr>
      </w:pPr>
      <w:r w:rsidRPr="001744AE"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275"/>
        <w:gridCol w:w="2835"/>
        <w:gridCol w:w="851"/>
        <w:gridCol w:w="992"/>
        <w:gridCol w:w="1133"/>
        <w:gridCol w:w="993"/>
      </w:tblGrid>
      <w:tr w:rsidR="00E72C61" w:rsidRPr="00717837" w:rsidTr="00E72C6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3.1.2.9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0200 023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0200 024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0200 025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0200 026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0200 027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0200 029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0200 030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0200 031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0200 032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57"/>
            <w:bookmarkEnd w:id="9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 и прочих активов (за исключением выплат на капитальные вложения), в том числе на основании договора гражданско-правового характера, исполнителем которого является физич</w:t>
            </w:r>
            <w:r w:rsidR="00815B92">
              <w:rPr>
                <w:rFonts w:ascii="Times New Roman" w:hAnsi="Times New Roman" w:cs="Times New Roman"/>
                <w:sz w:val="24"/>
                <w:szCs w:val="24"/>
              </w:rPr>
              <w:t>еское лицо или физическое лицо –</w:t>
            </w: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3.1.3.1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0300 001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0300 002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0300 030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471909">
        <w:tc>
          <w:tcPr>
            <w:tcW w:w="852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3.1.3.2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471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0300 003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0300 004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0300 005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0300 006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0300 007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0300 031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3.1.3.3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0300 008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0300 009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0300 010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0300 011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0300 012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0300 013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0300 014</w:t>
            </w:r>
          </w:p>
        </w:tc>
        <w:tc>
          <w:tcPr>
            <w:tcW w:w="2835" w:type="dxa"/>
            <w:vMerge/>
          </w:tcPr>
          <w:p w:rsidR="00AA4145" w:rsidRPr="00B6748B" w:rsidRDefault="00AA4145" w:rsidP="00E72C61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AE" w:rsidRDefault="001744AE" w:rsidP="001744AE">
      <w:pPr>
        <w:ind w:left="5897"/>
        <w:rPr>
          <w:rFonts w:ascii="Times New Roman" w:hAnsi="Times New Roman" w:cs="Times New Roman"/>
          <w:sz w:val="24"/>
        </w:rPr>
      </w:pPr>
      <w:r w:rsidRPr="001744AE"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275"/>
        <w:gridCol w:w="2835"/>
        <w:gridCol w:w="851"/>
        <w:gridCol w:w="992"/>
        <w:gridCol w:w="1133"/>
        <w:gridCol w:w="993"/>
      </w:tblGrid>
      <w:tr w:rsidR="00E72C61" w:rsidRPr="00717837" w:rsidTr="00E72C6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61" w:rsidRPr="00E72C61" w:rsidRDefault="00E72C61" w:rsidP="00E7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61" w:rsidRPr="00E72C61" w:rsidRDefault="00E72C61" w:rsidP="00E7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61" w:rsidRPr="00E72C61" w:rsidRDefault="00E72C61" w:rsidP="00E72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145" w:rsidRPr="00B6748B" w:rsidTr="001744AE">
        <w:tc>
          <w:tcPr>
            <w:tcW w:w="852" w:type="dxa"/>
            <w:vMerge w:val="restart"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0300 015</w:t>
            </w:r>
          </w:p>
        </w:tc>
        <w:tc>
          <w:tcPr>
            <w:tcW w:w="2835" w:type="dxa"/>
            <w:vMerge w:val="restart"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0300 016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0300 017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0300 018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0300 019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0300 020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0300 021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0300 033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0300 034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0300 022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3.1.3.4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0300 023</w:t>
            </w:r>
          </w:p>
        </w:tc>
        <w:tc>
          <w:tcPr>
            <w:tcW w:w="2835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0300 024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0300 025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0300 026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0300 027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0300 028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0300 029</w:t>
            </w:r>
          </w:p>
        </w:tc>
        <w:tc>
          <w:tcPr>
            <w:tcW w:w="283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3.1.3.5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0300 032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 на увеличение стоимости прочих активов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0812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0812 001</w:t>
            </w:r>
          </w:p>
        </w:tc>
        <w:tc>
          <w:tcPr>
            <w:tcW w:w="2835" w:type="dxa"/>
            <w:vAlign w:val="center"/>
          </w:tcPr>
          <w:p w:rsidR="00AE6B1A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Уплата подоходного налога, в том числе с выплат физическим лицам в связи с выполнением ими работ (оказанием ими услуг) на основании договоров гражданско-правового характера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0813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0813 001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и платежей во внебюджетные социальные фонды, относящихся к оплате труда персонала, участвующего в процессе поставки товаров, выполнения работ, оказания услуг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910"/>
            <w:bookmarkEnd w:id="10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Иные выплаты: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AE" w:rsidRDefault="001744AE"/>
    <w:p w:rsidR="001744AE" w:rsidRDefault="001744AE" w:rsidP="001744AE">
      <w:pPr>
        <w:ind w:left="5897"/>
        <w:rPr>
          <w:rFonts w:ascii="Times New Roman" w:hAnsi="Times New Roman" w:cs="Times New Roman"/>
          <w:sz w:val="24"/>
        </w:rPr>
      </w:pPr>
      <w:r w:rsidRPr="001744AE"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275"/>
        <w:gridCol w:w="2835"/>
        <w:gridCol w:w="851"/>
        <w:gridCol w:w="992"/>
        <w:gridCol w:w="1133"/>
        <w:gridCol w:w="993"/>
      </w:tblGrid>
      <w:tr w:rsidR="00E72C61" w:rsidRPr="00717837" w:rsidTr="00E72C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0820 001</w:t>
            </w:r>
          </w:p>
        </w:tc>
        <w:tc>
          <w:tcPr>
            <w:tcW w:w="2835" w:type="dxa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командированием работников (сотрудников)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0820 005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не отнесенные к направлениям расходования целевых средств по укрупненным кодам Перечня </w:t>
            </w:r>
            <w:hyperlink w:anchor="P408" w:history="1">
              <w:r w:rsidRPr="00B6748B">
                <w:rPr>
                  <w:rFonts w:ascii="Times New Roman" w:hAnsi="Times New Roman" w:cs="Times New Roman"/>
                  <w:sz w:val="24"/>
                  <w:szCs w:val="24"/>
                </w:rPr>
                <w:t>0100</w:t>
              </w:r>
            </w:hyperlink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57" w:history="1">
              <w:r w:rsidRPr="00B6748B">
                <w:rPr>
                  <w:rFonts w:ascii="Times New Roman" w:hAnsi="Times New Roman" w:cs="Times New Roman"/>
                  <w:sz w:val="24"/>
                  <w:szCs w:val="24"/>
                </w:rPr>
                <w:t>0300</w:t>
              </w:r>
            </w:hyperlink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0" w:history="1">
              <w:r w:rsidRPr="00B6748B">
                <w:rPr>
                  <w:rFonts w:ascii="Times New Roman" w:hAnsi="Times New Roman" w:cs="Times New Roman"/>
                  <w:sz w:val="24"/>
                  <w:szCs w:val="24"/>
                </w:rPr>
                <w:t>0810</w:t>
              </w:r>
            </w:hyperlink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10" w:history="1">
              <w:r w:rsidRPr="00B6748B">
                <w:rPr>
                  <w:rFonts w:ascii="Times New Roman" w:hAnsi="Times New Roman" w:cs="Times New Roman"/>
                  <w:sz w:val="24"/>
                  <w:szCs w:val="24"/>
                </w:rPr>
                <w:t>0820</w:t>
              </w:r>
            </w:hyperlink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943"/>
            <w:bookmarkEnd w:id="11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</w:t>
            </w:r>
          </w:p>
        </w:tc>
        <w:tc>
          <w:tcPr>
            <w:tcW w:w="1275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Накладные расходы:</w:t>
            </w:r>
          </w:p>
        </w:tc>
        <w:tc>
          <w:tcPr>
            <w:tcW w:w="851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9E3511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 –</w:t>
            </w:r>
            <w:bookmarkStart w:id="12" w:name="_GoBack"/>
            <w:bookmarkEnd w:id="12"/>
            <w:r w:rsidR="00AA4145"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851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0888 001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оплата труда персонала, связанного с управлением и обслуживанием производства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3.2.1.2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0888 002</w:t>
            </w:r>
          </w:p>
        </w:tc>
        <w:tc>
          <w:tcPr>
            <w:tcW w:w="2835" w:type="dxa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3.2.1.3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0888 003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прочие затраты общепроизводственного назначения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3.2.1.4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0888 017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оплата работ и (или) услуг, выполняемых сторонними органи</w:t>
            </w:r>
            <w:r w:rsidR="00815B92">
              <w:rPr>
                <w:rFonts w:ascii="Times New Roman" w:hAnsi="Times New Roman" w:cs="Times New Roman"/>
                <w:sz w:val="24"/>
                <w:szCs w:val="24"/>
              </w:rPr>
              <w:t>зациями или физическими лицами –</w:t>
            </w: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3.2.1.5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0888 018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уплата подоходного налога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815B9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 –</w:t>
            </w:r>
            <w:r w:rsidR="00AA4145"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851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0888 005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затраты на консультационные услуги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AE" w:rsidRDefault="001744AE"/>
    <w:p w:rsidR="001744AE" w:rsidRDefault="001744AE" w:rsidP="001744AE">
      <w:pPr>
        <w:ind w:left="5897"/>
        <w:rPr>
          <w:rFonts w:ascii="Times New Roman" w:hAnsi="Times New Roman" w:cs="Times New Roman"/>
          <w:sz w:val="24"/>
        </w:rPr>
      </w:pPr>
      <w:r w:rsidRPr="001744AE"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275"/>
        <w:gridCol w:w="2835"/>
        <w:gridCol w:w="851"/>
        <w:gridCol w:w="992"/>
        <w:gridCol w:w="1133"/>
        <w:gridCol w:w="993"/>
      </w:tblGrid>
      <w:tr w:rsidR="00E72C61" w:rsidRPr="00717837" w:rsidTr="00E72C6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1" w:rsidRPr="00E72C61" w:rsidRDefault="00E72C61" w:rsidP="00E72C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3.2.2.2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0888 006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и ремонт зданий, сооружений, инвентаря и иного имущества общехозяйственного назначения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3.2.2.3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0888 007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помещения общехозяйственного назначения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3.2.2.4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0888 008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расходы по обслуживанию транспортных средств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3.2.2.5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0888 009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3.2.2.6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0888 010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получение которых связано с выполнением Договора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3.2.2.7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0888 019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работы и (или) услуги, выполняемые сторонними органи</w:t>
            </w:r>
            <w:r w:rsidR="00815B92">
              <w:rPr>
                <w:rFonts w:ascii="Times New Roman" w:hAnsi="Times New Roman" w:cs="Times New Roman"/>
                <w:sz w:val="24"/>
                <w:szCs w:val="24"/>
              </w:rPr>
              <w:t>зациями или физическими лицами –</w:t>
            </w: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3.2.2.8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0888 020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уплата подоходного налога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3.2.2.9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0888 021</w:t>
            </w:r>
          </w:p>
        </w:tc>
        <w:tc>
          <w:tcPr>
            <w:tcW w:w="2835" w:type="dxa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Align w:val="bottom"/>
          </w:tcPr>
          <w:p w:rsidR="00AA4145" w:rsidRPr="00B6748B" w:rsidRDefault="00AA4145" w:rsidP="001744AE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3.2.2.10</w:t>
            </w:r>
          </w:p>
        </w:tc>
        <w:tc>
          <w:tcPr>
            <w:tcW w:w="113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0888 011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прочие затраты общехозяйственного назначения</w:t>
            </w:r>
          </w:p>
        </w:tc>
        <w:tc>
          <w:tcPr>
            <w:tcW w:w="85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134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расходы - всего:</w:t>
            </w:r>
          </w:p>
        </w:tc>
        <w:tc>
          <w:tcPr>
            <w:tcW w:w="851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4145" w:rsidRPr="00B6748B" w:rsidRDefault="00AA4145" w:rsidP="001744A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AE" w:rsidRDefault="001744AE"/>
    <w:p w:rsidR="001744AE" w:rsidRDefault="001744AE"/>
    <w:p w:rsidR="001744AE" w:rsidRDefault="001744AE"/>
    <w:p w:rsidR="001744AE" w:rsidRDefault="001744AE" w:rsidP="001744AE">
      <w:pPr>
        <w:ind w:left="5897"/>
        <w:rPr>
          <w:rFonts w:ascii="Times New Roman" w:hAnsi="Times New Roman" w:cs="Times New Roman"/>
          <w:sz w:val="24"/>
        </w:rPr>
      </w:pPr>
      <w:r w:rsidRPr="001744AE"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2"/>
        <w:gridCol w:w="848"/>
        <w:gridCol w:w="286"/>
        <w:gridCol w:w="1193"/>
        <w:gridCol w:w="82"/>
        <w:gridCol w:w="2835"/>
        <w:gridCol w:w="37"/>
        <w:gridCol w:w="680"/>
        <w:gridCol w:w="134"/>
        <w:gridCol w:w="992"/>
        <w:gridCol w:w="991"/>
        <w:gridCol w:w="142"/>
        <w:gridCol w:w="993"/>
      </w:tblGrid>
      <w:tr w:rsidR="001F1BDA" w:rsidRPr="00717837" w:rsidTr="001F1BD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DA" w:rsidRPr="001F1BDA" w:rsidRDefault="001F1BDA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DA" w:rsidRPr="001F1BDA" w:rsidRDefault="001F1BDA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DA" w:rsidRPr="001F1BDA" w:rsidRDefault="001F1BDA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DA" w:rsidRPr="001F1BDA" w:rsidRDefault="001F1BDA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DA" w:rsidRPr="001F1BDA" w:rsidRDefault="001F1BDA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DA" w:rsidRPr="001F1BDA" w:rsidRDefault="001F1BDA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DA" w:rsidRPr="001F1BDA" w:rsidRDefault="001F1BDA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DA" w:rsidRPr="001F1BDA" w:rsidRDefault="001F1BDA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145" w:rsidRPr="00B6748B" w:rsidTr="001744AE">
        <w:tc>
          <w:tcPr>
            <w:tcW w:w="852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3.2.3.1</w:t>
            </w:r>
          </w:p>
        </w:tc>
        <w:tc>
          <w:tcPr>
            <w:tcW w:w="1134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0888 012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работы и (или) услуги, выполняемые сторонними органи</w:t>
            </w:r>
            <w:r w:rsidR="00815B92">
              <w:rPr>
                <w:rFonts w:ascii="Times New Roman" w:hAnsi="Times New Roman" w:cs="Times New Roman"/>
                <w:sz w:val="24"/>
                <w:szCs w:val="24"/>
              </w:rPr>
              <w:t>зациями или физическими лицами –</w:t>
            </w: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1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3.2.3.2</w:t>
            </w:r>
          </w:p>
        </w:tc>
        <w:tc>
          <w:tcPr>
            <w:tcW w:w="1134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0888 013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оплата труда административно-управленческого персонала</w:t>
            </w:r>
          </w:p>
        </w:tc>
        <w:tc>
          <w:tcPr>
            <w:tcW w:w="851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3.2.3.3</w:t>
            </w:r>
          </w:p>
        </w:tc>
        <w:tc>
          <w:tcPr>
            <w:tcW w:w="1134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0888 022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уплата подоходного налога</w:t>
            </w:r>
          </w:p>
        </w:tc>
        <w:tc>
          <w:tcPr>
            <w:tcW w:w="851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3.2.3.4</w:t>
            </w:r>
          </w:p>
        </w:tc>
        <w:tc>
          <w:tcPr>
            <w:tcW w:w="1134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0888 014</w:t>
            </w:r>
          </w:p>
        </w:tc>
        <w:tc>
          <w:tcPr>
            <w:tcW w:w="2835" w:type="dxa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1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3.2.3.5</w:t>
            </w:r>
          </w:p>
        </w:tc>
        <w:tc>
          <w:tcPr>
            <w:tcW w:w="1134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0888 015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административно-управленческого персонала</w:t>
            </w:r>
          </w:p>
        </w:tc>
        <w:tc>
          <w:tcPr>
            <w:tcW w:w="851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3.2.3.6</w:t>
            </w:r>
          </w:p>
        </w:tc>
        <w:tc>
          <w:tcPr>
            <w:tcW w:w="1134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0888 016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прочие непроизводственные расходы</w:t>
            </w:r>
          </w:p>
        </w:tc>
        <w:tc>
          <w:tcPr>
            <w:tcW w:w="851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852" w:type="dxa"/>
            <w:gridSpan w:val="2"/>
            <w:vAlign w:val="center"/>
          </w:tcPr>
          <w:p w:rsidR="00AA4145" w:rsidRPr="00B6748B" w:rsidRDefault="00AA4145" w:rsidP="00815B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147"/>
            <w:bookmarkEnd w:id="13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0991</w:t>
            </w:r>
          </w:p>
        </w:tc>
        <w:tc>
          <w:tcPr>
            <w:tcW w:w="127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0991 001</w:t>
            </w:r>
          </w:p>
        </w:tc>
        <w:tc>
          <w:tcPr>
            <w:tcW w:w="2835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Окончательный расчет (экономия)</w:t>
            </w:r>
          </w:p>
        </w:tc>
        <w:tc>
          <w:tcPr>
            <w:tcW w:w="851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10065" w:type="dxa"/>
            <w:gridSpan w:val="14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4145" w:rsidRPr="00B6748B" w:rsidTr="001744AE">
        <w:tc>
          <w:tcPr>
            <w:tcW w:w="710" w:type="dxa"/>
            <w:vMerge w:val="restart"/>
            <w:vAlign w:val="center"/>
          </w:tcPr>
          <w:p w:rsidR="00AA4145" w:rsidRPr="00B35EF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156"/>
            <w:bookmarkEnd w:id="14"/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DA6" w:rsidRPr="00B35E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479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54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Выплаты по перечислению авансовых платежей по контрактам (договорам) - всего: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Merge/>
          </w:tcPr>
          <w:p w:rsidR="00AA4145" w:rsidRPr="00B35EF4" w:rsidRDefault="00AA4145" w:rsidP="001F1BD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AA4145" w:rsidRPr="00B6748B" w:rsidRDefault="00AA4145" w:rsidP="001F1BD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Merge/>
          </w:tcPr>
          <w:p w:rsidR="00AA4145" w:rsidRPr="00B35EF4" w:rsidRDefault="00AA4145" w:rsidP="001F1BD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AA4145" w:rsidRPr="00B6748B" w:rsidRDefault="00AA4145" w:rsidP="001F1BD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0610 001</w:t>
            </w:r>
          </w:p>
        </w:tc>
        <w:tc>
          <w:tcPr>
            <w:tcW w:w="2954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Merge/>
          </w:tcPr>
          <w:p w:rsidR="00AA4145" w:rsidRPr="00B35EF4" w:rsidRDefault="00AA4145" w:rsidP="001F1BD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AA4145" w:rsidRPr="00B6748B" w:rsidRDefault="00AA4145" w:rsidP="001F1BD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0610 002</w:t>
            </w:r>
          </w:p>
        </w:tc>
        <w:tc>
          <w:tcPr>
            <w:tcW w:w="2954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Merge/>
          </w:tcPr>
          <w:p w:rsidR="00AA4145" w:rsidRPr="00B35EF4" w:rsidRDefault="00AA4145" w:rsidP="001F1BD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AA4145" w:rsidRPr="00B6748B" w:rsidRDefault="00AA4145" w:rsidP="001F1BD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0610 003</w:t>
            </w:r>
          </w:p>
        </w:tc>
        <w:tc>
          <w:tcPr>
            <w:tcW w:w="2954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(сырье, материалы, оборудование, инвентарь и т.</w:t>
            </w:r>
            <w:r w:rsidR="0081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Align w:val="center"/>
          </w:tcPr>
          <w:p w:rsidR="00AA4145" w:rsidRPr="00B35EF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DA6" w:rsidRPr="00B35E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3,</w:t>
            </w:r>
            <w:r w:rsidR="00205DA6" w:rsidRPr="00B35E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990" w:type="dxa"/>
            <w:gridSpan w:val="2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gridSpan w:val="2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54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Амортизация, в том числе, относящаяся </w:t>
            </w:r>
            <w:proofErr w:type="gramStart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Align w:val="center"/>
          </w:tcPr>
          <w:p w:rsidR="00AA4145" w:rsidRPr="00B35EF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0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54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прямым затратам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Align w:val="center"/>
          </w:tcPr>
          <w:p w:rsidR="00AA4145" w:rsidRPr="00B35EF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0" w:type="dxa"/>
            <w:gridSpan w:val="2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gridSpan w:val="2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54" w:type="dxa"/>
            <w:gridSpan w:val="3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накладным расходам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4145" w:rsidRPr="00B6748B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AE" w:rsidRDefault="001744AE" w:rsidP="001744AE">
      <w:pPr>
        <w:ind w:left="5897"/>
        <w:rPr>
          <w:rFonts w:ascii="Times New Roman" w:hAnsi="Times New Roman" w:cs="Times New Roman"/>
          <w:sz w:val="24"/>
        </w:rPr>
      </w:pPr>
      <w:r w:rsidRPr="001744AE"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90"/>
        <w:gridCol w:w="1479"/>
        <w:gridCol w:w="2954"/>
        <w:gridCol w:w="680"/>
        <w:gridCol w:w="1126"/>
        <w:gridCol w:w="991"/>
        <w:gridCol w:w="1135"/>
      </w:tblGrid>
      <w:tr w:rsidR="00AE701B" w:rsidRPr="001F1BDA" w:rsidTr="00AE70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1B" w:rsidRPr="001F1BDA" w:rsidRDefault="00AE701B" w:rsidP="00AE701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1B" w:rsidRPr="001F1BDA" w:rsidRDefault="00AE701B" w:rsidP="00AE701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1B" w:rsidRPr="001F1BDA" w:rsidRDefault="00AE701B" w:rsidP="00AE701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1B" w:rsidRPr="001F1BDA" w:rsidRDefault="00AE701B" w:rsidP="00AE701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1B" w:rsidRPr="001F1BDA" w:rsidRDefault="00AE701B" w:rsidP="00AE701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1B" w:rsidRPr="001F1BDA" w:rsidRDefault="00AE701B" w:rsidP="00AE701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1B" w:rsidRPr="001F1BDA" w:rsidRDefault="00AE701B" w:rsidP="00AE701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1B" w:rsidRPr="001F1BDA" w:rsidRDefault="00AE701B" w:rsidP="00AE701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145" w:rsidRPr="00B6748B" w:rsidTr="001744AE">
        <w:tc>
          <w:tcPr>
            <w:tcW w:w="710" w:type="dxa"/>
            <w:vAlign w:val="center"/>
          </w:tcPr>
          <w:p w:rsidR="00AA4145" w:rsidRPr="00B35EF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212"/>
            <w:bookmarkEnd w:id="15"/>
            <w:r w:rsidRPr="00B35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5DA6" w:rsidRPr="00B35E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3,</w:t>
            </w:r>
            <w:r w:rsidR="00205DA6" w:rsidRPr="00B35E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205DA6" w:rsidRPr="00B35E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5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Прибыль от себестоимости - всего: сумма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9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5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% от себестоимости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B6748B" w:rsidTr="001744AE">
        <w:tc>
          <w:tcPr>
            <w:tcW w:w="71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236"/>
            <w:bookmarkEnd w:id="16"/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54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налог на прибыль (сумма/%)</w:t>
            </w:r>
          </w:p>
        </w:tc>
        <w:tc>
          <w:tcPr>
            <w:tcW w:w="680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26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5" w:type="dxa"/>
            <w:vAlign w:val="center"/>
          </w:tcPr>
          <w:p w:rsidR="00AA4145" w:rsidRPr="00B6748B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E6B1A" w:rsidRDefault="00AE6B1A" w:rsidP="00AA4145">
      <w:pPr>
        <w:pStyle w:val="ConsPlusNonformat"/>
        <w:ind w:left="-284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E6B1A" w:rsidRDefault="00AE6B1A" w:rsidP="00AA4145">
      <w:pPr>
        <w:pStyle w:val="ConsPlusNonformat"/>
        <w:ind w:left="-284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5D2A9F" w:rsidRDefault="00AA4145" w:rsidP="00AA4145">
      <w:pPr>
        <w:pStyle w:val="ConsPlusNonformat"/>
        <w:ind w:left="-284" w:right="849"/>
        <w:jc w:val="both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4145" w:rsidRPr="005D2A9F" w:rsidRDefault="00AA4145" w:rsidP="00AA4145">
      <w:pPr>
        <w:pStyle w:val="ConsPlusNonformat"/>
        <w:ind w:left="-284" w:right="849"/>
        <w:jc w:val="both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AA4145" w:rsidRPr="00B35EF4" w:rsidRDefault="00AA4145" w:rsidP="00AA4145">
      <w:pPr>
        <w:pStyle w:val="ConsPlusNonformat"/>
        <w:ind w:left="-284" w:right="849"/>
        <w:jc w:val="both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Pr="00B35EF4">
        <w:rPr>
          <w:rFonts w:ascii="Times New Roman" w:hAnsi="Times New Roman" w:cs="Times New Roman"/>
          <w:sz w:val="24"/>
          <w:szCs w:val="24"/>
        </w:rPr>
        <w:t>целевых средств  ___________   _________   _____________________</w:t>
      </w:r>
    </w:p>
    <w:p w:rsidR="00AA4145" w:rsidRPr="00B35EF4" w:rsidRDefault="00AA4145" w:rsidP="00AA4145">
      <w:pPr>
        <w:pStyle w:val="ConsPlusNonformat"/>
        <w:ind w:left="-284" w:right="849"/>
        <w:jc w:val="both"/>
        <w:rPr>
          <w:rFonts w:ascii="Times New Roman" w:hAnsi="Times New Roman" w:cs="Times New Roman"/>
          <w:szCs w:val="24"/>
        </w:rPr>
      </w:pPr>
      <w:r w:rsidRPr="00B35EF4">
        <w:rPr>
          <w:rFonts w:ascii="Times New Roman" w:hAnsi="Times New Roman" w:cs="Times New Roman"/>
          <w:szCs w:val="24"/>
        </w:rPr>
        <w:t xml:space="preserve">                       </w:t>
      </w:r>
      <w:r w:rsidR="00205DA6" w:rsidRPr="00B35EF4">
        <w:rPr>
          <w:rFonts w:ascii="Times New Roman" w:hAnsi="Times New Roman" w:cs="Times New Roman"/>
          <w:szCs w:val="24"/>
        </w:rPr>
        <w:t xml:space="preserve">                </w:t>
      </w:r>
      <w:r w:rsidRPr="00B35EF4">
        <w:rPr>
          <w:rFonts w:ascii="Times New Roman" w:hAnsi="Times New Roman" w:cs="Times New Roman"/>
          <w:szCs w:val="24"/>
        </w:rPr>
        <w:t xml:space="preserve">    </w:t>
      </w:r>
      <w:r w:rsidR="00AE6B1A" w:rsidRPr="00B35EF4">
        <w:rPr>
          <w:rFonts w:ascii="Times New Roman" w:hAnsi="Times New Roman" w:cs="Times New Roman"/>
          <w:szCs w:val="24"/>
        </w:rPr>
        <w:t xml:space="preserve">                    </w:t>
      </w:r>
      <w:r w:rsidRPr="00B35EF4">
        <w:rPr>
          <w:rFonts w:ascii="Times New Roman" w:hAnsi="Times New Roman" w:cs="Times New Roman"/>
          <w:szCs w:val="24"/>
        </w:rPr>
        <w:t xml:space="preserve"> (должность) </w:t>
      </w:r>
      <w:r w:rsidR="00205DA6" w:rsidRPr="00B35EF4">
        <w:rPr>
          <w:rFonts w:ascii="Times New Roman" w:hAnsi="Times New Roman" w:cs="Times New Roman"/>
          <w:szCs w:val="24"/>
        </w:rPr>
        <w:t xml:space="preserve">      </w:t>
      </w:r>
      <w:r w:rsidRPr="00B35EF4">
        <w:rPr>
          <w:rFonts w:ascii="Times New Roman" w:hAnsi="Times New Roman" w:cs="Times New Roman"/>
          <w:szCs w:val="24"/>
        </w:rPr>
        <w:t xml:space="preserve">  (подпись) </w:t>
      </w:r>
      <w:r w:rsidR="00205DA6" w:rsidRPr="00B35EF4">
        <w:rPr>
          <w:rFonts w:ascii="Times New Roman" w:hAnsi="Times New Roman" w:cs="Times New Roman"/>
          <w:szCs w:val="24"/>
        </w:rPr>
        <w:t xml:space="preserve">      </w:t>
      </w:r>
      <w:r w:rsidRPr="00B35EF4">
        <w:rPr>
          <w:rFonts w:ascii="Times New Roman" w:hAnsi="Times New Roman" w:cs="Times New Roman"/>
          <w:szCs w:val="24"/>
        </w:rPr>
        <w:t xml:space="preserve">  (расшифровка подписи)</w:t>
      </w:r>
    </w:p>
    <w:p w:rsidR="00AA4145" w:rsidRPr="00B35EF4" w:rsidRDefault="00AA4145" w:rsidP="00AA4145">
      <w:pPr>
        <w:pStyle w:val="ConsPlusNonformat"/>
        <w:ind w:left="-284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B35EF4" w:rsidRDefault="00AA4145" w:rsidP="00AA4145">
      <w:pPr>
        <w:pStyle w:val="ConsPlusNonformat"/>
        <w:ind w:left="-284" w:right="849"/>
        <w:jc w:val="both"/>
        <w:rPr>
          <w:rFonts w:ascii="Times New Roman" w:hAnsi="Times New Roman" w:cs="Times New Roman"/>
          <w:sz w:val="24"/>
          <w:szCs w:val="24"/>
        </w:rPr>
      </w:pPr>
      <w:r w:rsidRPr="00B35EF4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AA4145" w:rsidRPr="00B35EF4" w:rsidRDefault="00205DA6" w:rsidP="00AA4145">
      <w:pPr>
        <w:pStyle w:val="ConsPlusNonformat"/>
        <w:ind w:left="-284" w:right="849"/>
        <w:jc w:val="both"/>
        <w:rPr>
          <w:rFonts w:ascii="Times New Roman" w:hAnsi="Times New Roman" w:cs="Times New Roman"/>
          <w:szCs w:val="24"/>
        </w:rPr>
      </w:pPr>
      <w:r w:rsidRPr="00B35EF4">
        <w:rPr>
          <w:rFonts w:ascii="Times New Roman" w:hAnsi="Times New Roman" w:cs="Times New Roman"/>
          <w:szCs w:val="24"/>
        </w:rPr>
        <w:t xml:space="preserve">          </w:t>
      </w:r>
      <w:r w:rsidR="00AA4145" w:rsidRPr="00B35EF4">
        <w:rPr>
          <w:rFonts w:ascii="Times New Roman" w:hAnsi="Times New Roman" w:cs="Times New Roman"/>
          <w:szCs w:val="24"/>
        </w:rPr>
        <w:t xml:space="preserve">   (дата подписания)</w:t>
      </w:r>
    </w:p>
    <w:p w:rsidR="00205DA6" w:rsidRPr="00B35EF4" w:rsidRDefault="00205DA6" w:rsidP="00205DA6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A6" w:rsidRPr="00B35EF4" w:rsidRDefault="00205DA6" w:rsidP="00205DA6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05DA6" w:rsidRPr="00B35EF4" w:rsidRDefault="00205DA6" w:rsidP="00205DA6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35EF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Start"/>
      <w:r w:rsidR="00815B92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  <w:proofErr w:type="gramEnd"/>
      <w:r w:rsidR="00815B92">
        <w:rPr>
          <w:rFonts w:ascii="Times New Roman" w:eastAsia="Times New Roman" w:hAnsi="Times New Roman" w:cs="Times New Roman"/>
          <w:szCs w:val="24"/>
          <w:lang w:eastAsia="ru-RU"/>
        </w:rPr>
        <w:t xml:space="preserve"> случае</w:t>
      </w:r>
      <w:r w:rsidRPr="00B35EF4">
        <w:rPr>
          <w:rFonts w:ascii="Times New Roman" w:eastAsia="Times New Roman" w:hAnsi="Times New Roman" w:cs="Times New Roman"/>
          <w:szCs w:val="24"/>
          <w:lang w:eastAsia="ru-RU"/>
        </w:rPr>
        <w:t xml:space="preserve"> если расходы по затратам не осуществляются, то в графе 7 ставится прочерк.</w:t>
      </w:r>
    </w:p>
    <w:p w:rsidR="00205DA6" w:rsidRPr="00B35EF4" w:rsidRDefault="00205DA6" w:rsidP="00205DA6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35EF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B35EF4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B35EF4">
        <w:rPr>
          <w:rFonts w:ascii="Times New Roman" w:eastAsia="Times New Roman" w:hAnsi="Times New Roman" w:cs="Times New Roman"/>
          <w:szCs w:val="24"/>
          <w:lang w:eastAsia="ru-RU"/>
        </w:rPr>
        <w:t>казываются причины несоответствия показателей граф 7 и 6.</w:t>
      </w:r>
    </w:p>
    <w:p w:rsidR="00205DA6" w:rsidRPr="00B35EF4" w:rsidRDefault="00205DA6" w:rsidP="00205DA6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35EF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r w:rsidRPr="00B35EF4">
        <w:rPr>
          <w:rFonts w:ascii="Times New Roman" w:eastAsia="Times New Roman" w:hAnsi="Times New Roman" w:cs="Times New Roman"/>
          <w:szCs w:val="24"/>
          <w:lang w:eastAsia="ru-RU"/>
        </w:rPr>
        <w:t xml:space="preserve"> Графа кассовый расход не заполняется.</w:t>
      </w:r>
    </w:p>
    <w:p w:rsidR="00AA4145" w:rsidRPr="005D2A9F" w:rsidRDefault="00205DA6" w:rsidP="00205DA6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5EF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4</w:t>
      </w:r>
      <w:r w:rsidR="00815B92">
        <w:rPr>
          <w:rFonts w:ascii="Times New Roman" w:eastAsia="Times New Roman" w:hAnsi="Times New Roman" w:cs="Times New Roman"/>
          <w:szCs w:val="24"/>
          <w:lang w:eastAsia="ru-RU"/>
        </w:rPr>
        <w:t xml:space="preserve"> Информация по строкам 5–</w:t>
      </w:r>
      <w:r w:rsidRPr="00B35EF4">
        <w:rPr>
          <w:rFonts w:ascii="Times New Roman" w:eastAsia="Times New Roman" w:hAnsi="Times New Roman" w:cs="Times New Roman"/>
          <w:szCs w:val="24"/>
          <w:lang w:eastAsia="ru-RU"/>
        </w:rPr>
        <w:t>7.2 носит справочный характер и не учитыв</w:t>
      </w:r>
      <w:r w:rsidR="00815B92">
        <w:rPr>
          <w:rFonts w:ascii="Times New Roman" w:eastAsia="Times New Roman" w:hAnsi="Times New Roman" w:cs="Times New Roman"/>
          <w:szCs w:val="24"/>
          <w:lang w:eastAsia="ru-RU"/>
        </w:rPr>
        <w:t xml:space="preserve">ается при формировании строк </w:t>
      </w:r>
      <w:r w:rsidR="00815B92">
        <w:rPr>
          <w:rFonts w:ascii="Times New Roman" w:eastAsia="Times New Roman" w:hAnsi="Times New Roman" w:cs="Times New Roman"/>
          <w:szCs w:val="24"/>
          <w:lang w:eastAsia="ru-RU"/>
        </w:rPr>
        <w:br/>
        <w:t>1–</w:t>
      </w:r>
      <w:r w:rsidRPr="00B35EF4">
        <w:rPr>
          <w:rFonts w:ascii="Times New Roman" w:eastAsia="Times New Roman" w:hAnsi="Times New Roman" w:cs="Times New Roman"/>
          <w:szCs w:val="24"/>
          <w:lang w:eastAsia="ru-RU"/>
        </w:rPr>
        <w:t>4. В строке 7 указывается размер прибыли с учетом налога на прибыль организаций, полученной от реализации товаров, работ, услуг, предусмотренных Договором, рассчитанный от стоимости затрат (себестоимости), учитываемой при налогообложении прибыли получателя целевых средств.</w:t>
      </w:r>
    </w:p>
    <w:p w:rsidR="00205DA6" w:rsidRDefault="00205DA6" w:rsidP="00AA4145">
      <w:pPr>
        <w:pStyle w:val="ConsPlusNormal"/>
        <w:ind w:left="-284" w:right="849" w:firstLine="540"/>
        <w:jc w:val="both"/>
        <w:rPr>
          <w:rFonts w:ascii="Times New Roman" w:hAnsi="Times New Roman" w:cs="Times New Roman"/>
          <w:strike/>
          <w:sz w:val="24"/>
          <w:szCs w:val="24"/>
          <w:highlight w:val="lightGray"/>
        </w:rPr>
      </w:pPr>
    </w:p>
    <w:p w:rsidR="00E62BF5" w:rsidRDefault="00E62BF5" w:rsidP="005415E6">
      <w:pPr>
        <w:pStyle w:val="ConsPlusNormal"/>
        <w:spacing w:before="220"/>
        <w:ind w:left="-284" w:right="849" w:firstLine="540"/>
        <w:jc w:val="both"/>
      </w:pPr>
    </w:p>
    <w:sectPr w:rsidR="00E62BF5" w:rsidSect="001744AE">
      <w:headerReference w:type="default" r:id="rId7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1C" w:rsidRDefault="001D711C">
      <w:pPr>
        <w:spacing w:after="0" w:line="240" w:lineRule="auto"/>
      </w:pPr>
      <w:r>
        <w:separator/>
      </w:r>
    </w:p>
  </w:endnote>
  <w:endnote w:type="continuationSeparator" w:id="0">
    <w:p w:rsidR="001D711C" w:rsidRDefault="001D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1C" w:rsidRDefault="001D711C">
      <w:pPr>
        <w:spacing w:after="0" w:line="240" w:lineRule="auto"/>
      </w:pPr>
      <w:r>
        <w:separator/>
      </w:r>
    </w:p>
  </w:footnote>
  <w:footnote w:type="continuationSeparator" w:id="0">
    <w:p w:rsidR="001D711C" w:rsidRDefault="001D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98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D2100A" w:rsidRPr="00B35EF4" w:rsidRDefault="00D2100A" w:rsidP="00223712">
        <w:pPr>
          <w:pStyle w:val="a4"/>
          <w:tabs>
            <w:tab w:val="clear" w:pos="4677"/>
          </w:tabs>
          <w:jc w:val="center"/>
          <w:rPr>
            <w:rFonts w:ascii="Times New Roman" w:hAnsi="Times New Roman" w:cs="Times New Roman"/>
            <w:sz w:val="20"/>
            <w:szCs w:val="24"/>
          </w:rPr>
        </w:pPr>
        <w:r w:rsidRPr="00B35EF4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B35EF4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B35EF4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9E3511">
          <w:rPr>
            <w:rFonts w:ascii="Times New Roman" w:hAnsi="Times New Roman" w:cs="Times New Roman"/>
            <w:noProof/>
            <w:sz w:val="20"/>
            <w:szCs w:val="24"/>
          </w:rPr>
          <w:t>6</w:t>
        </w:r>
        <w:r w:rsidRPr="00B35EF4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5"/>
    <w:rsid w:val="00006A4C"/>
    <w:rsid w:val="000228F3"/>
    <w:rsid w:val="00025558"/>
    <w:rsid w:val="000306FB"/>
    <w:rsid w:val="000372E4"/>
    <w:rsid w:val="000376EA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1E81"/>
    <w:rsid w:val="0009332B"/>
    <w:rsid w:val="000969DD"/>
    <w:rsid w:val="000A211E"/>
    <w:rsid w:val="000B0175"/>
    <w:rsid w:val="000C6669"/>
    <w:rsid w:val="000D0A71"/>
    <w:rsid w:val="000D39B5"/>
    <w:rsid w:val="000D52EA"/>
    <w:rsid w:val="000E3A0F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BB5"/>
    <w:rsid w:val="00161E9A"/>
    <w:rsid w:val="00170BCC"/>
    <w:rsid w:val="00172C0E"/>
    <w:rsid w:val="001744AE"/>
    <w:rsid w:val="00175551"/>
    <w:rsid w:val="00177E2C"/>
    <w:rsid w:val="00190418"/>
    <w:rsid w:val="00195BC8"/>
    <w:rsid w:val="001A1318"/>
    <w:rsid w:val="001B1A8E"/>
    <w:rsid w:val="001B2BB8"/>
    <w:rsid w:val="001B6B1C"/>
    <w:rsid w:val="001B7554"/>
    <w:rsid w:val="001C02D4"/>
    <w:rsid w:val="001C2A8C"/>
    <w:rsid w:val="001C36FB"/>
    <w:rsid w:val="001C67FD"/>
    <w:rsid w:val="001D711C"/>
    <w:rsid w:val="001E097A"/>
    <w:rsid w:val="001E0E2E"/>
    <w:rsid w:val="001F1BDA"/>
    <w:rsid w:val="001F227D"/>
    <w:rsid w:val="001F2BEE"/>
    <w:rsid w:val="001F6DE3"/>
    <w:rsid w:val="001F75A2"/>
    <w:rsid w:val="00205DA6"/>
    <w:rsid w:val="00206307"/>
    <w:rsid w:val="002174FE"/>
    <w:rsid w:val="00223125"/>
    <w:rsid w:val="00223712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80883"/>
    <w:rsid w:val="002B0EB1"/>
    <w:rsid w:val="002B10C2"/>
    <w:rsid w:val="002C2163"/>
    <w:rsid w:val="002C3E89"/>
    <w:rsid w:val="002C57FD"/>
    <w:rsid w:val="002C7738"/>
    <w:rsid w:val="002C7C28"/>
    <w:rsid w:val="002D166A"/>
    <w:rsid w:val="002D2476"/>
    <w:rsid w:val="002E07CD"/>
    <w:rsid w:val="002E2244"/>
    <w:rsid w:val="002E6A14"/>
    <w:rsid w:val="002E6F16"/>
    <w:rsid w:val="002E6FF3"/>
    <w:rsid w:val="002E7844"/>
    <w:rsid w:val="002F3277"/>
    <w:rsid w:val="0030015E"/>
    <w:rsid w:val="0030019D"/>
    <w:rsid w:val="003071EE"/>
    <w:rsid w:val="00317348"/>
    <w:rsid w:val="00323E10"/>
    <w:rsid w:val="003264D7"/>
    <w:rsid w:val="00326A06"/>
    <w:rsid w:val="003273F2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9285D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7378"/>
    <w:rsid w:val="00431D49"/>
    <w:rsid w:val="00433314"/>
    <w:rsid w:val="00435A87"/>
    <w:rsid w:val="00436C65"/>
    <w:rsid w:val="00440E50"/>
    <w:rsid w:val="00441C0C"/>
    <w:rsid w:val="00445E60"/>
    <w:rsid w:val="00457D15"/>
    <w:rsid w:val="00470E4C"/>
    <w:rsid w:val="00470FF0"/>
    <w:rsid w:val="00471909"/>
    <w:rsid w:val="00481AE0"/>
    <w:rsid w:val="00490A0F"/>
    <w:rsid w:val="004A1D47"/>
    <w:rsid w:val="004A4191"/>
    <w:rsid w:val="004B6C4D"/>
    <w:rsid w:val="004C3763"/>
    <w:rsid w:val="004C42B7"/>
    <w:rsid w:val="004C718A"/>
    <w:rsid w:val="004D2D6B"/>
    <w:rsid w:val="004E0356"/>
    <w:rsid w:val="004E6CD5"/>
    <w:rsid w:val="004F38BF"/>
    <w:rsid w:val="004F6AB3"/>
    <w:rsid w:val="00502D60"/>
    <w:rsid w:val="00520900"/>
    <w:rsid w:val="005237B3"/>
    <w:rsid w:val="005241A7"/>
    <w:rsid w:val="00525D87"/>
    <w:rsid w:val="00526E5F"/>
    <w:rsid w:val="005415E6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748A"/>
    <w:rsid w:val="00726693"/>
    <w:rsid w:val="00727BB3"/>
    <w:rsid w:val="00732F09"/>
    <w:rsid w:val="00734391"/>
    <w:rsid w:val="00740F93"/>
    <w:rsid w:val="00745CF2"/>
    <w:rsid w:val="00747BA4"/>
    <w:rsid w:val="00751734"/>
    <w:rsid w:val="007541DB"/>
    <w:rsid w:val="00755463"/>
    <w:rsid w:val="0077215D"/>
    <w:rsid w:val="00776FC1"/>
    <w:rsid w:val="00777623"/>
    <w:rsid w:val="007778C2"/>
    <w:rsid w:val="00781B7C"/>
    <w:rsid w:val="0078587A"/>
    <w:rsid w:val="00796235"/>
    <w:rsid w:val="00797DA8"/>
    <w:rsid w:val="00797DB3"/>
    <w:rsid w:val="007A26E2"/>
    <w:rsid w:val="007C0658"/>
    <w:rsid w:val="007C55CA"/>
    <w:rsid w:val="007C599A"/>
    <w:rsid w:val="007C7758"/>
    <w:rsid w:val="007E36F6"/>
    <w:rsid w:val="007F292F"/>
    <w:rsid w:val="007F7D61"/>
    <w:rsid w:val="00803597"/>
    <w:rsid w:val="00815B92"/>
    <w:rsid w:val="00815CC4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754B4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1BAC"/>
    <w:rsid w:val="0090704E"/>
    <w:rsid w:val="0091351B"/>
    <w:rsid w:val="00921F34"/>
    <w:rsid w:val="0092345A"/>
    <w:rsid w:val="00944B05"/>
    <w:rsid w:val="0094542A"/>
    <w:rsid w:val="00953812"/>
    <w:rsid w:val="00957377"/>
    <w:rsid w:val="00963CF2"/>
    <w:rsid w:val="0096471C"/>
    <w:rsid w:val="0096507C"/>
    <w:rsid w:val="00965D18"/>
    <w:rsid w:val="0097327F"/>
    <w:rsid w:val="00974B2D"/>
    <w:rsid w:val="00981409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3511"/>
    <w:rsid w:val="009E5851"/>
    <w:rsid w:val="009E5E0F"/>
    <w:rsid w:val="009F0778"/>
    <w:rsid w:val="00A00043"/>
    <w:rsid w:val="00A03921"/>
    <w:rsid w:val="00A055A5"/>
    <w:rsid w:val="00A1536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A4145"/>
    <w:rsid w:val="00AA5C19"/>
    <w:rsid w:val="00AB1448"/>
    <w:rsid w:val="00AB6ACA"/>
    <w:rsid w:val="00AB7003"/>
    <w:rsid w:val="00AB7A55"/>
    <w:rsid w:val="00AC0011"/>
    <w:rsid w:val="00AC2DCD"/>
    <w:rsid w:val="00AC47E6"/>
    <w:rsid w:val="00AC4D64"/>
    <w:rsid w:val="00AD0575"/>
    <w:rsid w:val="00AD1D44"/>
    <w:rsid w:val="00AD7D3E"/>
    <w:rsid w:val="00AE1AC1"/>
    <w:rsid w:val="00AE6B1A"/>
    <w:rsid w:val="00AE701B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5EF4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7BA7"/>
    <w:rsid w:val="00C20835"/>
    <w:rsid w:val="00C32EE1"/>
    <w:rsid w:val="00C36D16"/>
    <w:rsid w:val="00C3785C"/>
    <w:rsid w:val="00C4033E"/>
    <w:rsid w:val="00C40B47"/>
    <w:rsid w:val="00C41021"/>
    <w:rsid w:val="00C51A15"/>
    <w:rsid w:val="00C56EEF"/>
    <w:rsid w:val="00C603C9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05EC2"/>
    <w:rsid w:val="00D108F1"/>
    <w:rsid w:val="00D20CAA"/>
    <w:rsid w:val="00D2100A"/>
    <w:rsid w:val="00D21A03"/>
    <w:rsid w:val="00D2583B"/>
    <w:rsid w:val="00D27000"/>
    <w:rsid w:val="00D307F4"/>
    <w:rsid w:val="00D31AF2"/>
    <w:rsid w:val="00D322CB"/>
    <w:rsid w:val="00D41C20"/>
    <w:rsid w:val="00D44D29"/>
    <w:rsid w:val="00D542C6"/>
    <w:rsid w:val="00D5763E"/>
    <w:rsid w:val="00D72DD2"/>
    <w:rsid w:val="00D76198"/>
    <w:rsid w:val="00D81FF1"/>
    <w:rsid w:val="00D94282"/>
    <w:rsid w:val="00DA1997"/>
    <w:rsid w:val="00DA32A5"/>
    <w:rsid w:val="00DB5B4B"/>
    <w:rsid w:val="00DC031E"/>
    <w:rsid w:val="00DD158A"/>
    <w:rsid w:val="00DE6D5B"/>
    <w:rsid w:val="00DF1DEB"/>
    <w:rsid w:val="00DF36BE"/>
    <w:rsid w:val="00E020BA"/>
    <w:rsid w:val="00E03690"/>
    <w:rsid w:val="00E038FA"/>
    <w:rsid w:val="00E0477C"/>
    <w:rsid w:val="00E0517D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6696A"/>
    <w:rsid w:val="00E71235"/>
    <w:rsid w:val="00E71D13"/>
    <w:rsid w:val="00E72C61"/>
    <w:rsid w:val="00E75E72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F02687"/>
    <w:rsid w:val="00F12DB9"/>
    <w:rsid w:val="00F146F8"/>
    <w:rsid w:val="00F16608"/>
    <w:rsid w:val="00F4475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Боровая Марина Андреевна</cp:lastModifiedBy>
  <cp:revision>17</cp:revision>
  <cp:lastPrinted>2020-06-11T08:42:00Z</cp:lastPrinted>
  <dcterms:created xsi:type="dcterms:W3CDTF">2020-08-02T07:29:00Z</dcterms:created>
  <dcterms:modified xsi:type="dcterms:W3CDTF">2020-09-02T08:42:00Z</dcterms:modified>
</cp:coreProperties>
</file>