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A40C" w14:textId="77777777" w:rsidR="000C756B" w:rsidRDefault="000C756B" w:rsidP="000C756B">
      <w:pPr>
        <w:pStyle w:val="1"/>
        <w:spacing w:after="880"/>
        <w:ind w:left="5740" w:firstLine="20"/>
      </w:pPr>
      <w:r>
        <w:t>Приложение 3 к Единой методике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 (пункт 4.7)</w:t>
      </w:r>
    </w:p>
    <w:p w14:paraId="21344A76" w14:textId="77777777" w:rsidR="000C756B" w:rsidRDefault="000C756B" w:rsidP="000C756B">
      <w:pPr>
        <w:pStyle w:val="30"/>
        <w:keepNext/>
        <w:keepLines/>
        <w:spacing w:after="220"/>
      </w:pPr>
      <w:bookmarkStart w:id="0" w:name="bookmark77"/>
      <w:bookmarkStart w:id="1" w:name="bookmark78"/>
      <w:bookmarkStart w:id="2" w:name="bookmark79"/>
      <w:r>
        <w:t>Конкурсный бюллетень</w:t>
      </w:r>
      <w:bookmarkEnd w:id="0"/>
      <w:bookmarkEnd w:id="1"/>
      <w:bookmarkEnd w:id="2"/>
    </w:p>
    <w:p w14:paraId="6E194C22" w14:textId="402BAA02" w:rsidR="000C756B" w:rsidRDefault="000C756B" w:rsidP="000C756B">
      <w:pPr>
        <w:pStyle w:val="1"/>
        <w:ind w:firstLine="0"/>
        <w:jc w:val="center"/>
      </w:pPr>
      <w:r>
        <w:t>«</w:t>
      </w:r>
      <w:r w:rsidR="004755FB">
        <w:t>__</w:t>
      </w:r>
      <w:proofErr w:type="gramStart"/>
      <w:r w:rsidR="004755FB">
        <w:t>_</w:t>
      </w:r>
      <w:r>
        <w:t>»</w:t>
      </w:r>
      <w:r w:rsidR="004755FB">
        <w:t>_</w:t>
      </w:r>
      <w:proofErr w:type="gramEnd"/>
      <w:r w:rsidR="004755FB">
        <w:t>______________</w:t>
      </w:r>
      <w:r>
        <w:t>20</w:t>
      </w:r>
      <w:r w:rsidR="004755FB">
        <w:t>___</w:t>
      </w:r>
      <w:r>
        <w:t>г.</w:t>
      </w:r>
    </w:p>
    <w:p w14:paraId="5B8AA830" w14:textId="77777777" w:rsidR="000C756B" w:rsidRDefault="000C756B" w:rsidP="000C756B">
      <w:pPr>
        <w:pStyle w:val="20"/>
        <w:spacing w:after="640"/>
        <w:jc w:val="center"/>
      </w:pPr>
      <w:r>
        <w:t>(дата проведения конкурса)</w:t>
      </w:r>
    </w:p>
    <w:p w14:paraId="716332BE" w14:textId="77777777" w:rsidR="000C756B" w:rsidRDefault="000C756B" w:rsidP="000C756B">
      <w:pPr>
        <w:pStyle w:val="20"/>
        <w:pBdr>
          <w:top w:val="single" w:sz="4" w:space="0" w:color="auto"/>
        </w:pBdr>
        <w:spacing w:after="400"/>
        <w:jc w:val="center"/>
      </w:pPr>
      <w:r>
        <w:t>(полное наименование должности, на замещение которой проводится конкурс,</w:t>
      </w:r>
    </w:p>
    <w:p w14:paraId="059EA627" w14:textId="77777777" w:rsidR="000C756B" w:rsidRDefault="000C756B" w:rsidP="000C756B">
      <w:pPr>
        <w:pStyle w:val="20"/>
        <w:pBdr>
          <w:top w:val="single" w:sz="4" w:space="0" w:color="auto"/>
        </w:pBdr>
        <w:spacing w:after="400"/>
        <w:jc w:val="center"/>
      </w:pPr>
      <w:r>
        <w:t>или наименование группы должностей, по которой проводится конкурс на включение в кадровый резерв</w:t>
      </w:r>
      <w:r>
        <w:br/>
        <w:t>государственного органа)</w:t>
      </w:r>
    </w:p>
    <w:p w14:paraId="3258D4D9" w14:textId="77777777" w:rsidR="000C756B" w:rsidRDefault="000C756B" w:rsidP="000C756B">
      <w:pPr>
        <w:pStyle w:val="1"/>
        <w:spacing w:after="220"/>
        <w:ind w:firstLine="0"/>
        <w:jc w:val="center"/>
      </w:pPr>
      <w:r>
        <w:t>Балл, присвоенный членом конкурсной комиссии кандидату</w:t>
      </w:r>
      <w:r>
        <w:br/>
        <w:t>по результатам индивидуального собеседования</w:t>
      </w:r>
    </w:p>
    <w:p w14:paraId="14EA68E5" w14:textId="1C372B5F" w:rsidR="000C756B" w:rsidRDefault="000C756B" w:rsidP="000C756B">
      <w:pPr>
        <w:pStyle w:val="a7"/>
        <w:ind w:left="643"/>
      </w:pPr>
      <w:r>
        <w:t>(</w:t>
      </w:r>
      <w:proofErr w:type="spellStart"/>
      <w:r>
        <w:t>Справочно</w:t>
      </w:r>
      <w:proofErr w:type="spellEnd"/>
      <w:r>
        <w:t>: максимальный балл составляет</w:t>
      </w:r>
      <w:r w:rsidR="002D719F">
        <w:t xml:space="preserve"> ____________ </w:t>
      </w:r>
      <w:bookmarkStart w:id="3" w:name="_GoBack"/>
      <w:bookmarkEnd w:id="3"/>
      <w:r>
        <w:t>баллов)</w:t>
      </w:r>
    </w:p>
    <w:p w14:paraId="1BBDB233" w14:textId="77777777" w:rsidR="002D719F" w:rsidRDefault="002D719F" w:rsidP="000C756B">
      <w:pPr>
        <w:pStyle w:val="a7"/>
        <w:ind w:left="643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2947"/>
        <w:gridCol w:w="3144"/>
      </w:tblGrid>
      <w:tr w:rsidR="000C756B" w14:paraId="7307E4BE" w14:textId="77777777" w:rsidTr="000C7B1A">
        <w:trPr>
          <w:trHeight w:hRule="exact" w:val="109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6C76B" w14:textId="77777777" w:rsidR="000C756B" w:rsidRDefault="000C756B" w:rsidP="000C7B1A">
            <w:pPr>
              <w:pStyle w:val="a5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D56D9" w14:textId="77777777" w:rsidR="000C756B" w:rsidRDefault="000C756B" w:rsidP="000C7B1A">
            <w:pPr>
              <w:pStyle w:val="a5"/>
              <w:ind w:firstLine="0"/>
              <w:jc w:val="center"/>
            </w:pPr>
            <w:r>
              <w:t>Балл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989CA" w14:textId="77777777" w:rsidR="000C756B" w:rsidRDefault="000C756B" w:rsidP="000C7B1A">
            <w:pPr>
              <w:pStyle w:val="a5"/>
              <w:ind w:firstLine="0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0C756B" w14:paraId="4EE4DDB5" w14:textId="77777777" w:rsidTr="000C7B1A">
        <w:trPr>
          <w:trHeight w:hRule="exact" w:val="28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F4F7A" w14:textId="77777777" w:rsidR="000C756B" w:rsidRDefault="000C756B" w:rsidP="000C7B1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8B7F0" w14:textId="77777777" w:rsidR="000C756B" w:rsidRDefault="000C756B" w:rsidP="000C7B1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54A02" w14:textId="77777777" w:rsidR="000C756B" w:rsidRDefault="000C756B" w:rsidP="000C7B1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756B" w14:paraId="53016D03" w14:textId="77777777" w:rsidTr="000C7B1A">
        <w:trPr>
          <w:trHeight w:hRule="exact" w:val="34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A3E53" w14:textId="77777777" w:rsidR="000C756B" w:rsidRDefault="000C756B" w:rsidP="000C7B1A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5BA43" w14:textId="77777777" w:rsidR="000C756B" w:rsidRDefault="000C756B" w:rsidP="000C7B1A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77A73" w14:textId="77777777" w:rsidR="000C756B" w:rsidRDefault="000C756B" w:rsidP="000C7B1A">
            <w:pPr>
              <w:rPr>
                <w:sz w:val="10"/>
                <w:szCs w:val="10"/>
              </w:rPr>
            </w:pPr>
          </w:p>
        </w:tc>
      </w:tr>
    </w:tbl>
    <w:p w14:paraId="78BFE0C1" w14:textId="77777777" w:rsidR="000C756B" w:rsidRDefault="000C756B" w:rsidP="000C756B">
      <w:pPr>
        <w:spacing w:after="2019" w:line="1" w:lineRule="exact"/>
      </w:pPr>
    </w:p>
    <w:p w14:paraId="741E560E" w14:textId="77777777" w:rsidR="000C756B" w:rsidRDefault="000C756B" w:rsidP="000C756B">
      <w:pPr>
        <w:pStyle w:val="20"/>
        <w:pBdr>
          <w:top w:val="single" w:sz="4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73A2A" wp14:editId="047F18C1">
                <wp:simplePos x="0" y="0"/>
                <wp:positionH relativeFrom="page">
                  <wp:posOffset>5334635</wp:posOffset>
                </wp:positionH>
                <wp:positionV relativeFrom="paragraph">
                  <wp:posOffset>12700</wp:posOffset>
                </wp:positionV>
                <wp:extent cx="509270" cy="14922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3F139C" w14:textId="77777777" w:rsidR="000C756B" w:rsidRDefault="000C756B" w:rsidP="000C756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1F73A2A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20.05pt;margin-top:1pt;width:40.1pt;height:11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" filled="f" stroked="f">
                <v:textbox inset="0,0,0,0">
                  <w:txbxContent>
                    <w:p w14:paraId="193F139C" w14:textId="77777777" w:rsidR="000C756B" w:rsidRDefault="000C756B" w:rsidP="000C756B">
                      <w:pPr>
                        <w:pStyle w:val="20"/>
                        <w:pBdr>
                          <w:top w:val="single" w:sz="4" w:space="0" w:color="auto"/>
                        </w:pBdr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(фамилия, имя, отчество члена конкурсной комиссии)</w:t>
      </w:r>
    </w:p>
    <w:p w14:paraId="4AD8405C" w14:textId="77777777" w:rsidR="000C756B" w:rsidRDefault="000C756B" w:rsidP="000C756B">
      <w:pPr>
        <w:pStyle w:val="1"/>
        <w:ind w:left="5740" w:firstLine="0"/>
      </w:pPr>
    </w:p>
    <w:p w14:paraId="6529EB34" w14:textId="77777777" w:rsidR="000C756B" w:rsidRDefault="000C756B" w:rsidP="000C756B">
      <w:pPr>
        <w:pStyle w:val="1"/>
        <w:ind w:left="5740" w:firstLine="0"/>
      </w:pPr>
    </w:p>
    <w:p w14:paraId="1431054E" w14:textId="77777777" w:rsidR="000C756B" w:rsidRDefault="000C756B" w:rsidP="000C756B">
      <w:pPr>
        <w:pStyle w:val="1"/>
        <w:ind w:left="5740" w:firstLine="0"/>
      </w:pPr>
    </w:p>
    <w:p w14:paraId="37A54BE4" w14:textId="77777777" w:rsidR="000C756B" w:rsidRDefault="000C756B" w:rsidP="000C756B">
      <w:pPr>
        <w:pStyle w:val="1"/>
        <w:ind w:left="5740" w:firstLine="0"/>
      </w:pPr>
    </w:p>
    <w:p w14:paraId="585B05AB" w14:textId="77777777" w:rsidR="00464A8D" w:rsidRDefault="00464A8D"/>
    <w:sectPr w:rsidR="0046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7F"/>
    <w:rsid w:val="000C756B"/>
    <w:rsid w:val="002D719F"/>
    <w:rsid w:val="00464A8D"/>
    <w:rsid w:val="004755FB"/>
    <w:rsid w:val="00F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D5C6"/>
  <w15:chartTrackingRefBased/>
  <w15:docId w15:val="{6F687954-28CD-4853-A992-0E340F0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0C75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0C756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C756B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0C75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0C756B"/>
    <w:pPr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C756B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C756B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0C756B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4</cp:revision>
  <dcterms:created xsi:type="dcterms:W3CDTF">2021-01-20T14:10:00Z</dcterms:created>
  <dcterms:modified xsi:type="dcterms:W3CDTF">2021-02-03T13:15:00Z</dcterms:modified>
</cp:coreProperties>
</file>