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8FBFF" w14:textId="77777777" w:rsidR="00193640" w:rsidRDefault="00E7204A">
      <w:pPr>
        <w:pStyle w:val="1"/>
        <w:shd w:val="clear" w:color="auto" w:fill="auto"/>
        <w:spacing w:line="240" w:lineRule="auto"/>
        <w:ind w:left="4960" w:firstLine="0"/>
        <w:jc w:val="both"/>
      </w:pPr>
      <w:r>
        <w:t>ПРИЛОЖЕНИЕ 2</w:t>
      </w:r>
    </w:p>
    <w:p w14:paraId="5088751E" w14:textId="77777777" w:rsidR="00193640" w:rsidRDefault="00193640">
      <w:pPr>
        <w:pStyle w:val="1"/>
        <w:shd w:val="clear" w:color="auto" w:fill="auto"/>
        <w:spacing w:line="240" w:lineRule="auto"/>
        <w:ind w:left="4960" w:firstLine="0"/>
        <w:jc w:val="both"/>
      </w:pPr>
    </w:p>
    <w:p w14:paraId="4417E5D2" w14:textId="36B81EF5" w:rsidR="00F30C67" w:rsidRDefault="00E7204A">
      <w:pPr>
        <w:pStyle w:val="1"/>
        <w:shd w:val="clear" w:color="auto" w:fill="auto"/>
        <w:spacing w:line="240" w:lineRule="auto"/>
        <w:ind w:left="4960" w:firstLine="0"/>
        <w:jc w:val="both"/>
      </w:pPr>
      <w:r>
        <w:t>к Указу Главы</w:t>
      </w:r>
    </w:p>
    <w:p w14:paraId="4DDD1928" w14:textId="77777777" w:rsidR="00193640" w:rsidRDefault="00E7204A" w:rsidP="00193640">
      <w:pPr>
        <w:pStyle w:val="1"/>
        <w:shd w:val="clear" w:color="auto" w:fill="auto"/>
        <w:tabs>
          <w:tab w:val="left" w:pos="7127"/>
        </w:tabs>
        <w:spacing w:line="254" w:lineRule="auto"/>
        <w:ind w:left="4960" w:firstLine="20"/>
      </w:pPr>
      <w:r>
        <w:t>Донецкой Народной Республики</w:t>
      </w:r>
    </w:p>
    <w:p w14:paraId="63D893D6" w14:textId="577E5203" w:rsidR="00F30C67" w:rsidRDefault="00E7204A" w:rsidP="001A55AF">
      <w:pPr>
        <w:pStyle w:val="1"/>
        <w:shd w:val="clear" w:color="auto" w:fill="auto"/>
        <w:tabs>
          <w:tab w:val="left" w:pos="7127"/>
        </w:tabs>
        <w:spacing w:line="254" w:lineRule="auto"/>
        <w:ind w:left="4960" w:firstLine="20"/>
        <w:rPr>
          <w:color w:val="auto"/>
          <w:u w:val="single"/>
        </w:rPr>
      </w:pPr>
      <w:r w:rsidRPr="00193640">
        <w:rPr>
          <w:color w:val="auto"/>
        </w:rPr>
        <w:t>от «</w:t>
      </w:r>
      <w:r w:rsidR="00193640" w:rsidRPr="00193640">
        <w:rPr>
          <w:color w:val="auto"/>
          <w:u w:val="single"/>
        </w:rPr>
        <w:t>21</w:t>
      </w:r>
      <w:r w:rsidR="00193640" w:rsidRPr="00193640">
        <w:rPr>
          <w:color w:val="auto"/>
        </w:rPr>
        <w:t xml:space="preserve">» </w:t>
      </w:r>
      <w:r w:rsidR="00193640" w:rsidRPr="00193640">
        <w:rPr>
          <w:color w:val="auto"/>
          <w:u w:val="single"/>
        </w:rPr>
        <w:t>мая</w:t>
      </w:r>
      <w:r w:rsidR="00193640" w:rsidRPr="00193640">
        <w:rPr>
          <w:color w:val="auto"/>
        </w:rPr>
        <w:t xml:space="preserve"> </w:t>
      </w:r>
      <w:r w:rsidRPr="00193640">
        <w:rPr>
          <w:color w:val="auto"/>
        </w:rPr>
        <w:t>2020 г. №</w:t>
      </w:r>
      <w:r w:rsidR="00193640" w:rsidRPr="00193640">
        <w:rPr>
          <w:color w:val="auto"/>
        </w:rPr>
        <w:t xml:space="preserve"> </w:t>
      </w:r>
      <w:r w:rsidR="00193640" w:rsidRPr="00193640">
        <w:rPr>
          <w:color w:val="auto"/>
          <w:u w:val="single"/>
        </w:rPr>
        <w:t>163</w:t>
      </w:r>
    </w:p>
    <w:p w14:paraId="241D2F22" w14:textId="3225D71F" w:rsidR="001A55AF" w:rsidRPr="001A55AF" w:rsidRDefault="001A55AF">
      <w:pPr>
        <w:pStyle w:val="1"/>
        <w:shd w:val="clear" w:color="auto" w:fill="auto"/>
        <w:tabs>
          <w:tab w:val="left" w:pos="7127"/>
        </w:tabs>
        <w:spacing w:after="1340" w:line="254" w:lineRule="auto"/>
        <w:ind w:left="4960" w:firstLine="20"/>
        <w:rPr>
          <w:i/>
          <w:iCs/>
        </w:rPr>
      </w:pPr>
      <w:r w:rsidRPr="001A55AF">
        <w:rPr>
          <w:rStyle w:val="ae"/>
          <w:i w:val="0"/>
          <w:iCs w:val="0"/>
        </w:rPr>
        <w:t>(</w:t>
      </w:r>
      <w:r w:rsidRPr="001A55AF">
        <w:rPr>
          <w:rStyle w:val="ae"/>
          <w:i w:val="0"/>
          <w:iCs w:val="0"/>
          <w:color w:val="auto"/>
        </w:rPr>
        <w:t>в ред. Указа Главы ДНР</w:t>
      </w:r>
      <w:r w:rsidRPr="001A55AF">
        <w:rPr>
          <w:rStyle w:val="ae"/>
          <w:i w:val="0"/>
          <w:iCs w:val="0"/>
        </w:rPr>
        <w:t> </w:t>
      </w:r>
      <w:hyperlink r:id="rId8" w:tgtFrame="_blank" w:history="1">
        <w:r w:rsidRPr="001A55AF">
          <w:rPr>
            <w:rStyle w:val="ae"/>
            <w:i w:val="0"/>
            <w:iCs w:val="0"/>
            <w:color w:val="0000FF"/>
            <w:u w:val="single"/>
          </w:rPr>
          <w:t>от 17.08.2021 № 241</w:t>
        </w:r>
      </w:hyperlink>
      <w:r w:rsidRPr="001A55AF">
        <w:rPr>
          <w:rStyle w:val="ae"/>
          <w:i w:val="0"/>
          <w:iCs w:val="0"/>
        </w:rPr>
        <w:t>)</w:t>
      </w:r>
    </w:p>
    <w:p w14:paraId="06AC5DD3" w14:textId="77777777" w:rsidR="00F30C67" w:rsidRDefault="00E7204A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ПОРЯДОК</w:t>
      </w:r>
    </w:p>
    <w:p w14:paraId="1D981C67" w14:textId="77777777" w:rsidR="00F30C67" w:rsidRDefault="00E7204A">
      <w:pPr>
        <w:pStyle w:val="1"/>
        <w:shd w:val="clear" w:color="auto" w:fill="auto"/>
        <w:spacing w:after="360" w:line="240" w:lineRule="auto"/>
        <w:ind w:firstLine="0"/>
        <w:jc w:val="center"/>
      </w:pPr>
      <w:r>
        <w:rPr>
          <w:b/>
          <w:bCs/>
        </w:rPr>
        <w:t>ведения личных дел государственных гражданских служащих</w:t>
      </w:r>
      <w:r>
        <w:rPr>
          <w:b/>
          <w:bCs/>
        </w:rPr>
        <w:br/>
        <w:t>Донецкой Народной Республики</w:t>
      </w:r>
    </w:p>
    <w:p w14:paraId="6F867076" w14:textId="77777777" w:rsidR="00F30C67" w:rsidRDefault="00E7204A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41"/>
        </w:tabs>
        <w:spacing w:after="460" w:line="240" w:lineRule="auto"/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14:paraId="13953EEE" w14:textId="77777777" w:rsidR="00F30C67" w:rsidRDefault="00E7204A">
      <w:pPr>
        <w:pStyle w:val="1"/>
        <w:numPr>
          <w:ilvl w:val="0"/>
          <w:numId w:val="5"/>
        </w:numPr>
        <w:shd w:val="clear" w:color="auto" w:fill="auto"/>
        <w:tabs>
          <w:tab w:val="left" w:pos="1297"/>
        </w:tabs>
        <w:spacing w:line="254" w:lineRule="auto"/>
        <w:ind w:firstLine="740"/>
        <w:jc w:val="both"/>
      </w:pPr>
      <w:r>
        <w:t>Настоящий Порядок определяет:</w:t>
      </w:r>
    </w:p>
    <w:p w14:paraId="5F9BDED7" w14:textId="77777777" w:rsidR="00F30C67" w:rsidRDefault="00E7204A">
      <w:pPr>
        <w:pStyle w:val="1"/>
        <w:numPr>
          <w:ilvl w:val="0"/>
          <w:numId w:val="6"/>
        </w:numPr>
        <w:shd w:val="clear" w:color="auto" w:fill="auto"/>
        <w:tabs>
          <w:tab w:val="left" w:pos="1501"/>
        </w:tabs>
        <w:spacing w:line="254" w:lineRule="auto"/>
        <w:ind w:firstLine="740"/>
        <w:jc w:val="both"/>
      </w:pPr>
      <w:r>
        <w:t>Правила ведения личных дел государственных гражданских служащих Донецкой Народной Республики (далее - личные дела гражданских служащих).</w:t>
      </w:r>
    </w:p>
    <w:p w14:paraId="79C0C8A6" w14:textId="77777777" w:rsidR="00F30C67" w:rsidRDefault="00E7204A">
      <w:pPr>
        <w:pStyle w:val="1"/>
        <w:numPr>
          <w:ilvl w:val="0"/>
          <w:numId w:val="6"/>
        </w:numPr>
        <w:shd w:val="clear" w:color="auto" w:fill="auto"/>
        <w:tabs>
          <w:tab w:val="left" w:pos="1730"/>
        </w:tabs>
        <w:spacing w:line="254" w:lineRule="auto"/>
        <w:ind w:firstLine="740"/>
        <w:jc w:val="both"/>
      </w:pPr>
      <w:r>
        <w:t>Процедуру инвентаризации личных дел гражданских служащих.</w:t>
      </w:r>
    </w:p>
    <w:p w14:paraId="73DE93BE" w14:textId="77777777" w:rsidR="00F30C67" w:rsidRDefault="00E7204A">
      <w:pPr>
        <w:pStyle w:val="1"/>
        <w:numPr>
          <w:ilvl w:val="0"/>
          <w:numId w:val="6"/>
        </w:numPr>
        <w:shd w:val="clear" w:color="auto" w:fill="auto"/>
        <w:tabs>
          <w:tab w:val="left" w:pos="1730"/>
        </w:tabs>
        <w:spacing w:line="254" w:lineRule="auto"/>
        <w:ind w:firstLine="740"/>
        <w:jc w:val="both"/>
      </w:pPr>
      <w:r>
        <w:t>Задачи и функции подразделения по вопросам государственной службы и кадров (кадровой службы) государственного органа Донецкой Народной Республики по ведению личных дел гражданских служащих.</w:t>
      </w:r>
    </w:p>
    <w:p w14:paraId="3CD6E193" w14:textId="77777777" w:rsidR="00F30C67" w:rsidRDefault="00E7204A">
      <w:pPr>
        <w:pStyle w:val="1"/>
        <w:numPr>
          <w:ilvl w:val="0"/>
          <w:numId w:val="6"/>
        </w:numPr>
        <w:shd w:val="clear" w:color="auto" w:fill="auto"/>
        <w:tabs>
          <w:tab w:val="left" w:pos="1501"/>
        </w:tabs>
        <w:spacing w:after="220" w:line="254" w:lineRule="auto"/>
        <w:ind w:firstLine="740"/>
        <w:jc w:val="both"/>
      </w:pPr>
      <w:r>
        <w:t>Ответственность должностных лиц по ведению личных дел гражданских служащих.</w:t>
      </w:r>
    </w:p>
    <w:p w14:paraId="1A98A07E" w14:textId="77777777" w:rsidR="00F30C67" w:rsidRDefault="00E7204A">
      <w:pPr>
        <w:pStyle w:val="1"/>
        <w:numPr>
          <w:ilvl w:val="0"/>
          <w:numId w:val="5"/>
        </w:numPr>
        <w:shd w:val="clear" w:color="auto" w:fill="auto"/>
        <w:tabs>
          <w:tab w:val="left" w:pos="1318"/>
        </w:tabs>
        <w:spacing w:line="240" w:lineRule="auto"/>
        <w:ind w:firstLine="740"/>
        <w:jc w:val="both"/>
      </w:pPr>
      <w:r>
        <w:t>В настоящем Порядке используются следующие понятия:</w:t>
      </w:r>
    </w:p>
    <w:p w14:paraId="6C51BE50" w14:textId="77777777" w:rsidR="00F30C67" w:rsidRDefault="00E7204A">
      <w:pPr>
        <w:pStyle w:val="1"/>
        <w:numPr>
          <w:ilvl w:val="0"/>
          <w:numId w:val="7"/>
        </w:numPr>
        <w:shd w:val="clear" w:color="auto" w:fill="auto"/>
        <w:tabs>
          <w:tab w:val="left" w:pos="1508"/>
        </w:tabs>
        <w:spacing w:after="360" w:line="240" w:lineRule="auto"/>
        <w:ind w:firstLine="740"/>
        <w:jc w:val="both"/>
      </w:pPr>
      <w:r>
        <w:t>Ведение личных дел гражданских служащих - мероприятия по формированию, оформлению, учету, хранению личных дел гражданских служащих, приобщению к ним документов, оформленных и заполненных в соответствии с установленными правилами и порядком, ознакомлению гражданских служащих с документами, приобщенными к их личным делам, а также получению личных дел гражданских служащих из иного государственного органа Донецкой Народной Республики и передаче личных дел гражданских служащих в иной государственный орган Донецкой Народной Республики.</w:t>
      </w:r>
    </w:p>
    <w:p w14:paraId="4ED428F8" w14:textId="4A43FA57" w:rsidR="00F30C67" w:rsidRDefault="00E7204A" w:rsidP="00DC5799">
      <w:pPr>
        <w:pStyle w:val="1"/>
        <w:numPr>
          <w:ilvl w:val="0"/>
          <w:numId w:val="7"/>
        </w:numPr>
        <w:shd w:val="clear" w:color="auto" w:fill="auto"/>
        <w:tabs>
          <w:tab w:val="left" w:pos="1501"/>
        </w:tabs>
        <w:spacing w:line="240" w:lineRule="auto"/>
        <w:ind w:firstLine="0"/>
        <w:jc w:val="both"/>
      </w:pPr>
      <w:r>
        <w:t xml:space="preserve">Должность государственной гражданской службы Донецкой Народной Республики (далее - должность гражданской службы) </w:t>
      </w:r>
      <w:proofErr w:type="gramStart"/>
      <w:r>
        <w:t xml:space="preserve">- </w:t>
      </w:r>
      <w:r w:rsidR="00DC5799">
        <w:t xml:space="preserve"> </w:t>
      </w:r>
      <w:r>
        <w:t>должность</w:t>
      </w:r>
      <w:proofErr w:type="gramEnd"/>
      <w:r>
        <w:t>, предусмотренная Реестром должностей государственной гражданской службы Донецкой Народной Республики.</w:t>
      </w:r>
    </w:p>
    <w:p w14:paraId="3C348E42" w14:textId="77777777" w:rsidR="00F30C67" w:rsidRDefault="00E7204A">
      <w:pPr>
        <w:pStyle w:val="1"/>
        <w:numPr>
          <w:ilvl w:val="0"/>
          <w:numId w:val="7"/>
        </w:numPr>
        <w:shd w:val="clear" w:color="auto" w:fill="auto"/>
        <w:tabs>
          <w:tab w:val="left" w:pos="1579"/>
        </w:tabs>
        <w:spacing w:line="240" w:lineRule="auto"/>
        <w:ind w:firstLine="740"/>
        <w:jc w:val="both"/>
      </w:pPr>
      <w:r>
        <w:t xml:space="preserve">Должность гражданской службы в государственном органе </w:t>
      </w:r>
      <w:r>
        <w:lastRenderedPageBreak/>
        <w:t>Донецкой Народной Республики - должность, предусмотренная штатным расписанием государственного органа Донецкой Народной Республики и соответствующая Реестру должностей государственной гражданской службы Донецкой Народной Республики.</w:t>
      </w:r>
    </w:p>
    <w:p w14:paraId="47423D7D" w14:textId="77777777" w:rsidR="00F30C67" w:rsidRDefault="00E7204A">
      <w:pPr>
        <w:pStyle w:val="1"/>
        <w:numPr>
          <w:ilvl w:val="0"/>
          <w:numId w:val="7"/>
        </w:numPr>
        <w:shd w:val="clear" w:color="auto" w:fill="auto"/>
        <w:tabs>
          <w:tab w:val="left" w:pos="1579"/>
        </w:tabs>
        <w:spacing w:line="240" w:lineRule="auto"/>
        <w:ind w:firstLine="740"/>
        <w:jc w:val="both"/>
      </w:pPr>
      <w:r>
        <w:t>Личное дело гражданского служащего - совокупность</w:t>
      </w:r>
    </w:p>
    <w:p w14:paraId="533DB123" w14:textId="77777777" w:rsidR="00F30C67" w:rsidRDefault="00E7204A">
      <w:pPr>
        <w:pStyle w:val="1"/>
        <w:shd w:val="clear" w:color="auto" w:fill="auto"/>
        <w:tabs>
          <w:tab w:val="left" w:pos="8402"/>
        </w:tabs>
        <w:spacing w:line="240" w:lineRule="auto"/>
        <w:ind w:firstLine="0"/>
        <w:jc w:val="both"/>
      </w:pPr>
      <w:r>
        <w:t>документов, содержащих персональные данные государственного гражданского служащего Донецкой Народной Республики (далее - гражданский служащий) и иные сведения, связанные с поступлением на государственную гражданскую службу Донецкой Народной Республики (далее - гражданская служба), ее прохождением и увольнением с гражданской службы, предусмотренные Законом Донецкой Народной Республики от 15 января 2020 года №</w:t>
      </w:r>
      <w:r>
        <w:tab/>
        <w:t>91-ПНС</w:t>
      </w:r>
    </w:p>
    <w:p w14:paraId="00C1658F" w14:textId="77777777" w:rsidR="00F30C67" w:rsidRDefault="00E7204A">
      <w:pPr>
        <w:pStyle w:val="1"/>
        <w:shd w:val="clear" w:color="auto" w:fill="auto"/>
        <w:spacing w:line="240" w:lineRule="auto"/>
        <w:ind w:firstLine="0"/>
        <w:jc w:val="both"/>
      </w:pPr>
      <w:r>
        <w:t>«О государственной гражданской службе» (далее - Закон № 91-11НС), Положением о персональных данных государственного гражданского служащего Донецкой Народной Республики, утвержденным Главой Донецкой Народной Республики, настоящим Порядком, а также необходимые для обеспечения деятельности государственного органа Донецкой Народной Республики.</w:t>
      </w:r>
    </w:p>
    <w:p w14:paraId="1661CA43" w14:textId="77777777" w:rsidR="00F30C67" w:rsidRDefault="00E7204A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spacing w:after="220" w:line="240" w:lineRule="auto"/>
        <w:ind w:firstLine="740"/>
        <w:jc w:val="both"/>
      </w:pPr>
      <w:r>
        <w:t>Представитель нанимателя - руководитель государственного органа Донецкой Народной Республики, лицо, замещающее государственную должность Донецкой Народной Республики, либо представитель указанных руководителя или лица, осуществляющие полномочия нанимателя от имени Донецкой Народной Республики.</w:t>
      </w:r>
    </w:p>
    <w:p w14:paraId="40991F5E" w14:textId="77777777" w:rsidR="00F30C67" w:rsidRDefault="00E7204A">
      <w:pPr>
        <w:pStyle w:val="1"/>
        <w:numPr>
          <w:ilvl w:val="0"/>
          <w:numId w:val="5"/>
        </w:numPr>
        <w:shd w:val="clear" w:color="auto" w:fill="auto"/>
        <w:tabs>
          <w:tab w:val="left" w:pos="1316"/>
        </w:tabs>
        <w:spacing w:after="220"/>
        <w:ind w:firstLine="740"/>
        <w:jc w:val="both"/>
      </w:pPr>
      <w:r>
        <w:t>Ведение личных дел гражданских служащих осуществляется подразделением по вопросам государственной службы и кадров (кадровой службой) государственного органа Донецкой Народной Республики в соответствии с требованиями законодательства Донецкой Народной Республики о государственной гражданской службе.</w:t>
      </w:r>
    </w:p>
    <w:p w14:paraId="4D5532E0" w14:textId="77777777" w:rsidR="00F30C67" w:rsidRDefault="00E7204A">
      <w:pPr>
        <w:pStyle w:val="1"/>
        <w:numPr>
          <w:ilvl w:val="0"/>
          <w:numId w:val="5"/>
        </w:numPr>
        <w:shd w:val="clear" w:color="auto" w:fill="auto"/>
        <w:tabs>
          <w:tab w:val="left" w:pos="1316"/>
        </w:tabs>
        <w:ind w:firstLine="740"/>
        <w:jc w:val="both"/>
      </w:pPr>
      <w:r>
        <w:t>Ведение личных дел гражданских служащих осуществляется в отношении всех гражданских служащих.</w:t>
      </w:r>
    </w:p>
    <w:p w14:paraId="588D95BD" w14:textId="77777777" w:rsidR="00F30C67" w:rsidRDefault="00E7204A">
      <w:pPr>
        <w:pStyle w:val="1"/>
        <w:shd w:val="clear" w:color="auto" w:fill="auto"/>
        <w:spacing w:after="220"/>
        <w:ind w:firstLine="740"/>
        <w:jc w:val="both"/>
      </w:pPr>
      <w:r>
        <w:t>В отношении гражданского служащего осуществляется ведение одного личного дела, за исключением случаев, предусмотренных законодательством Донецкой Народной Республики.</w:t>
      </w:r>
    </w:p>
    <w:p w14:paraId="4AB64FBF" w14:textId="77777777" w:rsidR="00F30C67" w:rsidRDefault="00E7204A">
      <w:pPr>
        <w:pStyle w:val="1"/>
        <w:numPr>
          <w:ilvl w:val="0"/>
          <w:numId w:val="5"/>
        </w:numPr>
        <w:shd w:val="clear" w:color="auto" w:fill="auto"/>
        <w:tabs>
          <w:tab w:val="left" w:pos="1316"/>
        </w:tabs>
        <w:spacing w:after="220"/>
        <w:ind w:firstLine="740"/>
        <w:jc w:val="both"/>
      </w:pPr>
      <w:r>
        <w:t>Личные дела гражданских служащих, содержащие сведения, составляющие государственную тайну, хранятся в подразделении по вопросам государственной службы и кадров (кадровой службой) государственного органа Донецкой Народной Республики в соответствии с законодательством Донецкой Народной Республики о государственной тайне.</w:t>
      </w:r>
    </w:p>
    <w:p w14:paraId="4F1E354B" w14:textId="77777777" w:rsidR="00F30C67" w:rsidRDefault="00E7204A">
      <w:pPr>
        <w:pStyle w:val="1"/>
        <w:numPr>
          <w:ilvl w:val="0"/>
          <w:numId w:val="5"/>
        </w:numPr>
        <w:shd w:val="clear" w:color="auto" w:fill="auto"/>
        <w:tabs>
          <w:tab w:val="left" w:pos="1379"/>
        </w:tabs>
        <w:spacing w:after="220" w:line="240" w:lineRule="auto"/>
        <w:ind w:firstLine="760"/>
        <w:jc w:val="both"/>
      </w:pPr>
      <w:r>
        <w:t xml:space="preserve">Представитель нанимателя актом государственного органа Донецкой Народной Республики возлагает обязанности по ведению личных дел гражданских служащих в государственном органе Донецкой Народной Республики на гражданского служащего (гражданских служащих, иное </w:t>
      </w:r>
      <w:r>
        <w:lastRenderedPageBreak/>
        <w:t>уполномоченное лицо) подразделения по вопросам государственной службы и кадров (кадровой службы) государственного органа Донецкой Народной Республики (далее - лицо, уполномоченное на ведение личных дел гражданских служащих).</w:t>
      </w:r>
    </w:p>
    <w:p w14:paraId="54EF4F18" w14:textId="2CE9556D" w:rsidR="00F30C67" w:rsidRDefault="00E7204A">
      <w:pPr>
        <w:pStyle w:val="1"/>
        <w:numPr>
          <w:ilvl w:val="0"/>
          <w:numId w:val="5"/>
        </w:numPr>
        <w:shd w:val="clear" w:color="auto" w:fill="auto"/>
        <w:tabs>
          <w:tab w:val="left" w:pos="1379"/>
        </w:tabs>
        <w:spacing w:after="220"/>
        <w:ind w:firstLine="760"/>
        <w:jc w:val="both"/>
      </w:pPr>
      <w:r>
        <w:t>При назначении гражданского служащего на должность гражданской службы в государственном органе Донецкой Народной Республики в порядке перевода из иного государственного органа Донецкой Народной Республики в соответствии с пунктом 5 части 1 статьи 36 Закона № 91-</w:t>
      </w:r>
      <w:r w:rsidR="00193640">
        <w:rPr>
          <w:lang w:val="en-US"/>
        </w:rPr>
        <w:t>II</w:t>
      </w:r>
      <w:r>
        <w:t>НС его личное дело запрашивается и принимается из государственного органа Донецкой Народной Республики, в котором гражданский служащий ранее проходил гражданскую службу, в соответствии с правилами, определенными разделом VII настоящего Порядка.</w:t>
      </w:r>
    </w:p>
    <w:p w14:paraId="7BBA252E" w14:textId="77777777" w:rsidR="00F30C67" w:rsidRDefault="00E7204A">
      <w:pPr>
        <w:pStyle w:val="1"/>
        <w:numPr>
          <w:ilvl w:val="0"/>
          <w:numId w:val="5"/>
        </w:numPr>
        <w:shd w:val="clear" w:color="auto" w:fill="auto"/>
        <w:tabs>
          <w:tab w:val="left" w:pos="1379"/>
        </w:tabs>
        <w:spacing w:line="240" w:lineRule="auto"/>
        <w:ind w:firstLine="760"/>
        <w:jc w:val="both"/>
      </w:pPr>
      <w:r>
        <w:t>При поступлении на гражданскую службу и назначении на должность гражданской службы в государственном органе Донецкой Народной Республики гражданина Донецкой Народной Республики, претендующего для прохождения гражданской службы и замещения должности гражданской службы в государственном органе Донецкой Народной Республики:</w:t>
      </w:r>
    </w:p>
    <w:p w14:paraId="2F315145" w14:textId="29EEA563" w:rsidR="00F30C67" w:rsidRDefault="00E7204A">
      <w:pPr>
        <w:pStyle w:val="1"/>
        <w:numPr>
          <w:ilvl w:val="0"/>
          <w:numId w:val="8"/>
        </w:numPr>
        <w:shd w:val="clear" w:color="auto" w:fill="auto"/>
        <w:tabs>
          <w:tab w:val="left" w:pos="1629"/>
        </w:tabs>
        <w:spacing w:line="240" w:lineRule="auto"/>
        <w:ind w:firstLine="760"/>
        <w:jc w:val="both"/>
      </w:pPr>
      <w:r>
        <w:t xml:space="preserve">Формируется личное дело гражданского служащего в соответствии с правилами, определенными разделами </w:t>
      </w:r>
      <w:r w:rsidR="00193640">
        <w:rPr>
          <w:lang w:val="en-US"/>
        </w:rPr>
        <w:t>II</w:t>
      </w:r>
      <w:r>
        <w:t>-</w:t>
      </w:r>
      <w:r w:rsidR="00193640">
        <w:rPr>
          <w:lang w:val="en-US"/>
        </w:rPr>
        <w:t>IV</w:t>
      </w:r>
      <w:r>
        <w:t xml:space="preserve"> настоящего Порядка.</w:t>
      </w:r>
    </w:p>
    <w:p w14:paraId="12078BC7" w14:textId="0037EF44" w:rsidR="00F30C67" w:rsidRDefault="00E7204A">
      <w:pPr>
        <w:pStyle w:val="1"/>
        <w:numPr>
          <w:ilvl w:val="0"/>
          <w:numId w:val="8"/>
        </w:numPr>
        <w:shd w:val="clear" w:color="auto" w:fill="auto"/>
        <w:tabs>
          <w:tab w:val="left" w:pos="1629"/>
        </w:tabs>
        <w:spacing w:line="240" w:lineRule="auto"/>
        <w:ind w:firstLine="760"/>
        <w:jc w:val="both"/>
      </w:pPr>
      <w:r>
        <w:t xml:space="preserve">Ранее сформированное и находящееся на хранении в подразделении по вопросам государственной службы и кадрам (кадровой службе) государственного органа Донецкой Народной Республики в соответствии с настоящим Порядком личное дело уволенного с гражданской службы и повторно поступающего на гражданскую службу гражданина Донецкой Народной Республики ведется далее в соответствии с правилами, определенными разделами </w:t>
      </w:r>
      <w:r w:rsidR="00193640">
        <w:rPr>
          <w:lang w:val="en-US"/>
        </w:rPr>
        <w:t>II</w:t>
      </w:r>
      <w:r>
        <w:t>-</w:t>
      </w:r>
      <w:r w:rsidR="00193640">
        <w:rPr>
          <w:lang w:val="en-US"/>
        </w:rPr>
        <w:t>IV</w:t>
      </w:r>
      <w:r>
        <w:t xml:space="preserve"> настоящего Порядка.</w:t>
      </w:r>
    </w:p>
    <w:p w14:paraId="4689FE40" w14:textId="63B9349F" w:rsidR="00F30C67" w:rsidRDefault="00E7204A">
      <w:pPr>
        <w:pStyle w:val="1"/>
        <w:numPr>
          <w:ilvl w:val="0"/>
          <w:numId w:val="8"/>
        </w:numPr>
        <w:shd w:val="clear" w:color="auto" w:fill="auto"/>
        <w:tabs>
          <w:tab w:val="left" w:pos="1461"/>
        </w:tabs>
        <w:spacing w:after="220" w:line="240" w:lineRule="auto"/>
        <w:ind w:firstLine="760"/>
        <w:jc w:val="both"/>
      </w:pPr>
      <w:r>
        <w:t xml:space="preserve">Ранее сформированное и находящееся на архивном хранении в государственном органе Донецкой Народной Республики в соответствии с настоящим Порядком личное дело уволенного с гражданской службы и повторно поступающего на гражданскую службу гражданина Донецкой Народной Республики принимается из архивного хранения и ведется далее в соответствии с правилами, определенными разделами </w:t>
      </w:r>
      <w:r w:rsidR="00193640">
        <w:rPr>
          <w:lang w:val="en-US"/>
        </w:rPr>
        <w:t>II</w:t>
      </w:r>
      <w:r>
        <w:t>-</w:t>
      </w:r>
      <w:r w:rsidR="00193640">
        <w:rPr>
          <w:lang w:val="en-US"/>
        </w:rPr>
        <w:t>IV</w:t>
      </w:r>
      <w:r>
        <w:t xml:space="preserve"> настоящего Порядка.</w:t>
      </w:r>
    </w:p>
    <w:p w14:paraId="36EBB67E" w14:textId="77777777" w:rsidR="00F30C67" w:rsidRDefault="00E7204A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420"/>
        </w:tabs>
        <w:spacing w:after="160" w:line="254" w:lineRule="auto"/>
      </w:pPr>
      <w:bookmarkStart w:id="2" w:name="bookmark2"/>
      <w:bookmarkStart w:id="3" w:name="bookmark3"/>
      <w:r>
        <w:t>Формирование, оформление, регистрация и учет</w:t>
      </w:r>
      <w:r>
        <w:br/>
        <w:t>личного дела гражданского служащего</w:t>
      </w:r>
      <w:bookmarkEnd w:id="2"/>
      <w:bookmarkEnd w:id="3"/>
    </w:p>
    <w:p w14:paraId="0BC4C011" w14:textId="77777777" w:rsidR="00F30C67" w:rsidRDefault="00E7204A">
      <w:pPr>
        <w:pStyle w:val="1"/>
        <w:numPr>
          <w:ilvl w:val="0"/>
          <w:numId w:val="9"/>
        </w:numPr>
        <w:shd w:val="clear" w:color="auto" w:fill="auto"/>
        <w:tabs>
          <w:tab w:val="left" w:pos="1244"/>
        </w:tabs>
        <w:spacing w:after="160"/>
        <w:ind w:firstLine="720"/>
        <w:jc w:val="both"/>
      </w:pPr>
      <w:r>
        <w:t>Личное дело гражданского служащего при его поступлении на гражданскую службу формируется после издания акта государственного органа Донецкой Народной Республики о поступлении гражданина Донецкой Народной Республики на гражданскую службу и назначении его на должность гражданской службы и ведется на протяжении всего периода прохождения им гражданской службы.</w:t>
      </w:r>
    </w:p>
    <w:p w14:paraId="1608F9CF" w14:textId="77777777" w:rsidR="00F30C67" w:rsidRDefault="00E7204A">
      <w:pPr>
        <w:pStyle w:val="1"/>
        <w:numPr>
          <w:ilvl w:val="0"/>
          <w:numId w:val="9"/>
        </w:numPr>
        <w:shd w:val="clear" w:color="auto" w:fill="auto"/>
        <w:tabs>
          <w:tab w:val="left" w:pos="1244"/>
        </w:tabs>
        <w:ind w:firstLine="720"/>
        <w:jc w:val="both"/>
      </w:pPr>
      <w:r>
        <w:lastRenderedPageBreak/>
        <w:t>Личное дело гражданского служащего подлежит регистрации в Книге учета личных дел государственных гражданских служащих государственного органа Донецкой Народной Республики (далее - Книга учета личных дел) по форме согласно приложению 1 к настоящему Порядку.</w:t>
      </w:r>
    </w:p>
    <w:p w14:paraId="7164456D" w14:textId="77777777" w:rsidR="00F30C67" w:rsidRDefault="00E7204A">
      <w:pPr>
        <w:pStyle w:val="1"/>
        <w:shd w:val="clear" w:color="auto" w:fill="auto"/>
        <w:spacing w:after="220"/>
        <w:ind w:firstLine="720"/>
        <w:jc w:val="both"/>
      </w:pPr>
      <w:r>
        <w:t>Книга учета личных дел должна быть прошита, пронумерована, скреплена печатью и подписью руководителя подразделения по вопросам государственной службы и кадров (кадровой службы) государственного органа Донецкой Народной Республики.</w:t>
      </w:r>
    </w:p>
    <w:p w14:paraId="2EC84E86" w14:textId="77777777" w:rsidR="00F30C67" w:rsidRDefault="00E7204A">
      <w:pPr>
        <w:pStyle w:val="1"/>
        <w:numPr>
          <w:ilvl w:val="0"/>
          <w:numId w:val="9"/>
        </w:numPr>
        <w:shd w:val="clear" w:color="auto" w:fill="auto"/>
        <w:tabs>
          <w:tab w:val="left" w:pos="1258"/>
        </w:tabs>
        <w:spacing w:after="220" w:line="240" w:lineRule="auto"/>
        <w:ind w:firstLine="720"/>
        <w:jc w:val="both"/>
      </w:pPr>
      <w:r>
        <w:t>Все документы личного дела гражданского служащего брошюруются и помещаются в обложку личного дела. Страницы нумеруются. Нумерация листов личного дела гражданского служащего производится арабскими цифрами черным графическим карандашом в правом верхнем углу листа без затрагивания текста документа. Номер личного дела гражданского служащего указывается на обложке личного дела по форме согласно приложению 2 к настоящему Порядку в соответствии с регистрационным номером личного дела гражданского служащего в Книге учета личных дел.</w:t>
      </w:r>
    </w:p>
    <w:p w14:paraId="5579421F" w14:textId="77777777" w:rsidR="00F30C67" w:rsidRDefault="00E7204A">
      <w:pPr>
        <w:pStyle w:val="1"/>
        <w:numPr>
          <w:ilvl w:val="0"/>
          <w:numId w:val="9"/>
        </w:numPr>
        <w:shd w:val="clear" w:color="auto" w:fill="auto"/>
        <w:tabs>
          <w:tab w:val="left" w:pos="1440"/>
        </w:tabs>
        <w:spacing w:after="220" w:line="240" w:lineRule="auto"/>
        <w:ind w:firstLine="720"/>
        <w:jc w:val="both"/>
      </w:pPr>
      <w:r>
        <w:t>На документы личного дела гражданского служащего составляется внутренняя опись документов по форме согласно приложению 3 к настоящему Порядку.</w:t>
      </w:r>
    </w:p>
    <w:p w14:paraId="27EA7821" w14:textId="77777777" w:rsidR="00F30C67" w:rsidRDefault="00E7204A">
      <w:pPr>
        <w:pStyle w:val="1"/>
        <w:numPr>
          <w:ilvl w:val="0"/>
          <w:numId w:val="9"/>
        </w:numPr>
        <w:shd w:val="clear" w:color="auto" w:fill="auto"/>
        <w:tabs>
          <w:tab w:val="left" w:pos="1244"/>
        </w:tabs>
        <w:spacing w:after="240" w:line="254" w:lineRule="auto"/>
        <w:ind w:firstLine="720"/>
        <w:jc w:val="both"/>
      </w:pPr>
      <w:r>
        <w:t>При получении личного дела гражданского служащего из иного государственного органа Донецкой Народной Республики его ведение продолжается подразделением по вопросам государственной службы и кадров (кадровой службой) государственного органа Донецкой Народной Республики по новому месту замещения должности гражданской службы в соответствии с настоящим Порядком с присвоением указанному личному делу нового регистрационного номера и оформлением обложки личного дела в соответствии с пунктом 2.3 настоящего Порядка.</w:t>
      </w:r>
    </w:p>
    <w:p w14:paraId="690F4DCC" w14:textId="77777777" w:rsidR="00F30C67" w:rsidRDefault="00E7204A">
      <w:pPr>
        <w:pStyle w:val="1"/>
        <w:numPr>
          <w:ilvl w:val="0"/>
          <w:numId w:val="9"/>
        </w:numPr>
        <w:shd w:val="clear" w:color="auto" w:fill="auto"/>
        <w:tabs>
          <w:tab w:val="left" w:pos="1423"/>
        </w:tabs>
        <w:spacing w:after="340" w:line="240" w:lineRule="auto"/>
        <w:ind w:firstLine="720"/>
        <w:jc w:val="both"/>
      </w:pPr>
      <w:r>
        <w:t>При продолжении ведения личного дела гражданского служащего, ранее сформированного и находящегося на хранении в государственном органе Донецкой Народной Республики, на замещение должности гражданской службы в котором претендует гражданин Донецкой Народной Республики, необходимо осуществить сверку с внутренней описью документов личного дела гражданского служащего документов, которые подаются гражданином Донецкой Народной Республики в рамках поступления им на гражданскую службу и назначения на должность гражданской службы в государственном органе Донецкой Народной Республики, и при необходимости приобщить их к личному делу гражданского служащего. При этом запись о приобщенных документах производится во внутренней описи в соответствии с настоящим Порядком.</w:t>
      </w:r>
    </w:p>
    <w:p w14:paraId="0B2873B6" w14:textId="77777777" w:rsidR="00F30C67" w:rsidRDefault="00E7204A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545"/>
        </w:tabs>
        <w:spacing w:line="240" w:lineRule="auto"/>
      </w:pPr>
      <w:bookmarkStart w:id="4" w:name="bookmark4"/>
      <w:bookmarkStart w:id="5" w:name="bookmark5"/>
      <w:r>
        <w:lastRenderedPageBreak/>
        <w:t>Документы, приобщаемые к личному делу</w:t>
      </w:r>
      <w:r>
        <w:br/>
        <w:t>гражданского служащего</w:t>
      </w:r>
      <w:bookmarkEnd w:id="4"/>
      <w:bookmarkEnd w:id="5"/>
    </w:p>
    <w:p w14:paraId="29EBD679" w14:textId="77777777" w:rsidR="00F30C67" w:rsidRDefault="00E7204A">
      <w:pPr>
        <w:pStyle w:val="1"/>
        <w:numPr>
          <w:ilvl w:val="0"/>
          <w:numId w:val="10"/>
        </w:numPr>
        <w:shd w:val="clear" w:color="auto" w:fill="auto"/>
        <w:tabs>
          <w:tab w:val="left" w:pos="1423"/>
        </w:tabs>
        <w:spacing w:line="240" w:lineRule="auto"/>
        <w:ind w:firstLine="720"/>
        <w:jc w:val="both"/>
      </w:pPr>
      <w:r>
        <w:t>При первичном формировании личного дела гражданского служащего к нему приобщаются документы в следующей последовательности:</w:t>
      </w:r>
    </w:p>
    <w:p w14:paraId="578FB320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548"/>
        </w:tabs>
        <w:spacing w:line="240" w:lineRule="auto"/>
        <w:ind w:firstLine="720"/>
        <w:jc w:val="both"/>
      </w:pPr>
      <w:r>
        <w:t>Анкета по форме, утвержденной Указом Главы Донецкой Народной Республики от 06 мая 2020 года № 137 «О конкурсе на замещение вакантной должности государственной гражданской службы Донецкой Народной Республики».</w:t>
      </w:r>
    </w:p>
    <w:p w14:paraId="3ED7C44B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78"/>
        </w:tabs>
        <w:spacing w:line="240" w:lineRule="auto"/>
        <w:ind w:firstLine="720"/>
        <w:jc w:val="both"/>
      </w:pPr>
      <w:r>
        <w:t>Дополнение к анкете государственного гражданского служащего Донецкой Народной Республики по форме согласно приложению 4 к настоящему Порядку.</w:t>
      </w:r>
    </w:p>
    <w:p w14:paraId="769239C6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496"/>
        </w:tabs>
        <w:spacing w:line="240" w:lineRule="auto"/>
        <w:ind w:firstLine="720"/>
        <w:jc w:val="both"/>
      </w:pPr>
      <w:r>
        <w:t>Копия свидетельства о рождении.</w:t>
      </w:r>
    </w:p>
    <w:p w14:paraId="62BF5A89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496"/>
        </w:tabs>
        <w:spacing w:line="240" w:lineRule="auto"/>
        <w:ind w:firstLine="720"/>
        <w:jc w:val="both"/>
      </w:pPr>
      <w:r>
        <w:t>Копия паспорта или заменяющего его документа.</w:t>
      </w:r>
    </w:p>
    <w:p w14:paraId="6201327A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548"/>
        </w:tabs>
        <w:spacing w:line="240" w:lineRule="auto"/>
        <w:ind w:firstLine="720"/>
        <w:jc w:val="both"/>
      </w:pPr>
      <w:r>
        <w:t>Копии документов о государственной регистрации актов гражданского состояния.</w:t>
      </w:r>
    </w:p>
    <w:p w14:paraId="62FA640F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461"/>
        </w:tabs>
        <w:spacing w:line="240" w:lineRule="auto"/>
        <w:ind w:firstLine="720"/>
        <w:jc w:val="both"/>
      </w:pPr>
      <w:r>
        <w:t>Копия регистрационного номера учетной карточки налогоплательщика для физических лиц.</w:t>
      </w:r>
    </w:p>
    <w:p w14:paraId="3ADD8950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468"/>
        </w:tabs>
        <w:spacing w:line="240" w:lineRule="auto"/>
        <w:ind w:firstLine="720"/>
        <w:jc w:val="both"/>
      </w:pPr>
      <w:r>
        <w:t>Копии документов об образовании и квалификации, о профессиональной переподготовке, повышении или присвоении квалификации, присвоении гражданскому служащему ученой степени, ученого звания (если таковые имеются).</w:t>
      </w:r>
    </w:p>
    <w:p w14:paraId="5FE9912F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558"/>
        </w:tabs>
        <w:spacing w:line="240" w:lineRule="auto"/>
        <w:ind w:firstLine="720"/>
        <w:jc w:val="both"/>
      </w:pPr>
      <w:r>
        <w:t>Копия трудовой книжки гражданского служащего и (или) документа, подтверждающего прохождение им военной или иной службы.</w:t>
      </w:r>
    </w:p>
    <w:p w14:paraId="1E73B116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558"/>
        </w:tabs>
        <w:spacing w:line="240" w:lineRule="auto"/>
        <w:ind w:firstLine="720"/>
        <w:jc w:val="both"/>
      </w:pPr>
      <w:r>
        <w:t>Копии документов воинского учета (для военнообязанных и лиц, подлежащих призыву на военную службу).</w:t>
      </w:r>
    </w:p>
    <w:p w14:paraId="575D59E1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22"/>
        </w:tabs>
        <w:spacing w:line="240" w:lineRule="auto"/>
        <w:ind w:firstLine="720"/>
        <w:jc w:val="both"/>
      </w:pPr>
      <w:r>
        <w:t>Документ установленной формы об отсутствии у гражданина Донецкой Народной Республики заболевания, препятствующего поступлению на гражданскую службу или ее прохождению.</w:t>
      </w:r>
    </w:p>
    <w:p w14:paraId="334DF21E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08"/>
        </w:tabs>
        <w:spacing w:line="240" w:lineRule="auto"/>
        <w:ind w:firstLine="720"/>
        <w:jc w:val="both"/>
      </w:pPr>
      <w:r>
        <w:t>Документы, подтверждающие согласование, в случаях, предусмотренных законодательством Донецкой Народной Республики для поступления на гражданскую службу и замещения должности гражданской службы.</w:t>
      </w:r>
    </w:p>
    <w:p w14:paraId="504E3985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22"/>
        </w:tabs>
        <w:spacing w:line="240" w:lineRule="auto"/>
        <w:ind w:firstLine="720"/>
        <w:jc w:val="both"/>
      </w:pPr>
      <w:r>
        <w:t>Копии документов, подтверждающих наличие у гражданина Донецкой Народной Республики льгот.</w:t>
      </w:r>
    </w:p>
    <w:p w14:paraId="64018E3D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15"/>
        </w:tabs>
        <w:spacing w:line="240" w:lineRule="auto"/>
        <w:ind w:firstLine="720"/>
        <w:jc w:val="both"/>
      </w:pPr>
      <w:r>
        <w:t>Копия свидетельства о смерти супруги (супруга), выданного гражданскому служащему.</w:t>
      </w:r>
    </w:p>
    <w:p w14:paraId="2ABA9BB8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50"/>
        </w:tabs>
        <w:spacing w:line="240" w:lineRule="auto"/>
        <w:ind w:firstLine="720"/>
        <w:jc w:val="both"/>
      </w:pPr>
      <w:r>
        <w:t>Копии свидетельств о рождении детей до 18 лет.</w:t>
      </w:r>
    </w:p>
    <w:p w14:paraId="53F4A85A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15"/>
        </w:tabs>
        <w:spacing w:line="240" w:lineRule="auto"/>
        <w:ind w:firstLine="720"/>
        <w:jc w:val="both"/>
      </w:pPr>
      <w:r>
        <w:t>Письменное заявление гражданина Донецкой Народной Республики на имя представителя нанимателя об участии в конкурсе на замещение вакантной должности гражданской службы.</w:t>
      </w:r>
    </w:p>
    <w:p w14:paraId="6BEB5B9C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22"/>
        </w:tabs>
        <w:spacing w:line="240" w:lineRule="auto"/>
        <w:ind w:firstLine="720"/>
        <w:jc w:val="both"/>
      </w:pPr>
      <w:r>
        <w:t xml:space="preserve">Письменное ознакомление гражданина Донецкой Народной Республики с установленными законодательством Донецкой Народной Республики о государственной гражданской службе ограничениями и запретами, </w:t>
      </w:r>
      <w:r>
        <w:lastRenderedPageBreak/>
        <w:t>связанными с гражданской службой.</w:t>
      </w:r>
    </w:p>
    <w:p w14:paraId="3F26647C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15"/>
        </w:tabs>
        <w:spacing w:line="240" w:lineRule="auto"/>
        <w:ind w:firstLine="720"/>
        <w:jc w:val="both"/>
      </w:pPr>
      <w:r>
        <w:t>Письменное согласие гражданского служащего на обработку его персональных данных по форме, утвержденной в государственном органе Донецкой Народной Республики в соответствии с законодательством Донецкой Народной Республики.</w:t>
      </w:r>
    </w:p>
    <w:p w14:paraId="3EE9C9C8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22"/>
        </w:tabs>
        <w:spacing w:line="240" w:lineRule="auto"/>
        <w:ind w:firstLine="720"/>
        <w:jc w:val="both"/>
      </w:pPr>
      <w:r>
        <w:t>Документы о прохождении гражданским служащим конкурса на замещение вакантной должности гражданской службы (выписка из протокола заседания конкурсной комиссии) - в случае если гражданин Донецкой Народной Республики назначен на должность гражданской службы по результатам конкурса.</w:t>
      </w:r>
    </w:p>
    <w:p w14:paraId="29EEC43E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15"/>
        </w:tabs>
        <w:spacing w:line="240" w:lineRule="auto"/>
        <w:ind w:firstLine="720"/>
        <w:jc w:val="both"/>
      </w:pPr>
      <w:r>
        <w:t>Письменное заявление гражданина Донецкой Народной Республики на имя представителя нанимателя о поступлении на гражданскую службу и замещении должности гражданской службы.</w:t>
      </w:r>
    </w:p>
    <w:p w14:paraId="47EB360C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22"/>
        </w:tabs>
        <w:spacing w:line="240" w:lineRule="auto"/>
        <w:ind w:firstLine="720"/>
        <w:jc w:val="both"/>
      </w:pPr>
      <w:r>
        <w:t>Копия акта (выписка из акта) Главы Донецкой Народной Республики (Правительства Донецкой Народной Республики, Народного Совета Донецкой Народной Республики) о назначении гражданского служащего на должность, относящуюся в соответствии с законодательством Донецкой Народной Республики к должности гражданской службы, назначение на которую и освобождение от которой осуществляется Главой Донецкой Народной Республики (Правительством Донецкой Народной Республики, Народным Советом Донецкой Народной Республики).</w:t>
      </w:r>
    </w:p>
    <w:p w14:paraId="258534B1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22"/>
        </w:tabs>
        <w:spacing w:line="240" w:lineRule="auto"/>
        <w:ind w:firstLine="740"/>
        <w:jc w:val="both"/>
      </w:pPr>
      <w:r>
        <w:t>Копия акта (выписка из акта) государственного органа Донецкой Народной Республики об объявлении акта Главы Донецкой Народной Республики (Правительства Донецкой Народной Республики, Народного Совета Донецкой Народной Республики) о назначении гражданского служащего на должность, относящуюся в соответствии с законодательством Донецкой Народной Республики к должности гражданской службы, назначение на которую и освобождение от которой осуществляется Главой Донецкой Народной Республики (Правительством Донецкой Народной Республики, Народным Советом Донецкой Народной Республики).</w:t>
      </w:r>
    </w:p>
    <w:p w14:paraId="024324F9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22"/>
        </w:tabs>
        <w:spacing w:line="240" w:lineRule="auto"/>
        <w:ind w:firstLine="740"/>
        <w:jc w:val="both"/>
      </w:pPr>
      <w:r>
        <w:t>Копия акта (выписка из акта) государственного органа Донецкой Народной Республики о поступлении гражданского служащего на гражданскую службу и назначении его на должность гражданской службы.</w:t>
      </w:r>
    </w:p>
    <w:p w14:paraId="64EE208C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22"/>
        </w:tabs>
        <w:spacing w:line="240" w:lineRule="auto"/>
        <w:ind w:firstLine="740"/>
        <w:jc w:val="both"/>
      </w:pPr>
      <w:r>
        <w:t>Экземпляр служебного контракта о прохождении государственной гражданской службы Донецкой Народной Республики и замещении должности государственной гражданской службы Донецкой Народной Республики гражданским служащим.</w:t>
      </w:r>
    </w:p>
    <w:p w14:paraId="1E638EA1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22"/>
        </w:tabs>
        <w:spacing w:line="240" w:lineRule="auto"/>
        <w:ind w:firstLine="740"/>
        <w:jc w:val="both"/>
      </w:pPr>
      <w:r>
        <w:t>Документы, связанные с оформлением допуска гражданского служащего к сведениям, составляющим государственную тайну, если исполнение обязанностей по замещаемой должности гражданской службы связано с использованием таких сведений.</w:t>
      </w:r>
    </w:p>
    <w:p w14:paraId="6C6372F4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22"/>
        </w:tabs>
        <w:spacing w:after="240" w:line="240" w:lineRule="auto"/>
        <w:ind w:firstLine="740"/>
        <w:jc w:val="both"/>
      </w:pPr>
      <w:r>
        <w:t>Иные документы, предусмотренные законодательством Донецкой Народной Республики.</w:t>
      </w:r>
    </w:p>
    <w:p w14:paraId="3E3DEAE2" w14:textId="77777777" w:rsidR="00F30C67" w:rsidRDefault="00E7204A">
      <w:pPr>
        <w:pStyle w:val="1"/>
        <w:numPr>
          <w:ilvl w:val="0"/>
          <w:numId w:val="10"/>
        </w:numPr>
        <w:shd w:val="clear" w:color="auto" w:fill="auto"/>
        <w:tabs>
          <w:tab w:val="left" w:pos="1251"/>
        </w:tabs>
        <w:spacing w:line="240" w:lineRule="auto"/>
        <w:ind w:firstLine="740"/>
        <w:jc w:val="both"/>
      </w:pPr>
      <w:r>
        <w:lastRenderedPageBreak/>
        <w:t>В процессе прохождения гражданской службы к личному делу гражданского служащего приобщаются следующие документы в хронологическом порядке:</w:t>
      </w:r>
    </w:p>
    <w:p w14:paraId="6868BDD6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590"/>
        </w:tabs>
        <w:spacing w:line="240" w:lineRule="auto"/>
        <w:ind w:firstLine="740"/>
        <w:jc w:val="both"/>
      </w:pPr>
      <w:r>
        <w:t>Дополнение к анкете государственного гражданского служащего Донецкой Народной Республики по форме, установленной настоящим Порядком.</w:t>
      </w:r>
    </w:p>
    <w:p w14:paraId="15479D80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790"/>
        </w:tabs>
        <w:spacing w:line="240" w:lineRule="auto"/>
        <w:ind w:firstLine="740"/>
        <w:jc w:val="both"/>
      </w:pPr>
      <w:r>
        <w:t>Отзыв об уровне знаний, навыков и умений (профессионального уровня) государственного гражданского служащего Донецкой Народной Республики и о возможности присвоения ему классного чина по форме, установленной законодательством Донецкой Народной Республики.</w:t>
      </w:r>
    </w:p>
    <w:p w14:paraId="7771FA68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590"/>
        </w:tabs>
        <w:spacing w:line="240" w:lineRule="auto"/>
        <w:ind w:firstLine="740"/>
        <w:jc w:val="both"/>
      </w:pPr>
      <w:r>
        <w:t>Письменное заявление гражданского служащего на имя представителя нанимателя о присвоении очередного классного чина государственной гражданской службы Донецкой Народной Республики.</w:t>
      </w:r>
    </w:p>
    <w:p w14:paraId="6AA06FD9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37"/>
        </w:tabs>
        <w:ind w:firstLine="740"/>
        <w:jc w:val="both"/>
      </w:pPr>
      <w:r>
        <w:t>Экзаменационный лист государственного гражданского служащего Донецкой Народной Республики по форме, установленной законодательством Донецкой Народной Республики.</w:t>
      </w:r>
    </w:p>
    <w:p w14:paraId="27EFD2A4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468"/>
        </w:tabs>
        <w:ind w:firstLine="740"/>
        <w:jc w:val="both"/>
      </w:pPr>
      <w:r>
        <w:t>Копия акта (выписка из акта) Главы Донецкой Народной Республики о присвоении гражданскому служащему классного чина государственной гражданской службы Донецкой Народной Республики (классного чина юстиции, дипломатического ранга).</w:t>
      </w:r>
    </w:p>
    <w:p w14:paraId="3670AC41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468"/>
        </w:tabs>
        <w:ind w:firstLine="740"/>
        <w:jc w:val="both"/>
      </w:pPr>
      <w:r>
        <w:t>Копия акта (выписка из акта) государственного органа Донецкой Народной Республики о присвоении гражданскому служащему классного чина государственной гражданской службы Донецкой Народной Республики (классного чина юстиции, дипломатического ранга).</w:t>
      </w:r>
    </w:p>
    <w:p w14:paraId="1B8D08D1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37"/>
        </w:tabs>
        <w:ind w:firstLine="740"/>
        <w:jc w:val="both"/>
      </w:pPr>
      <w:r>
        <w:t>Отзыв об исполнении государственным гражданским служащим Донецкой Народной Республики должностных обязанностей за аттестационный период по форме, установленной законодательством Донецкой Народной Республики.</w:t>
      </w:r>
    </w:p>
    <w:p w14:paraId="0C97ED2E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37"/>
        </w:tabs>
        <w:ind w:firstLine="740"/>
        <w:jc w:val="both"/>
      </w:pPr>
      <w:r>
        <w:t>Аттестационный лист государственного гражданского служащего Донецкой Народной Республики, прошедшего аттестацию, по форме, установленной законодательством Донецкой Народной Республики.</w:t>
      </w:r>
    </w:p>
    <w:p w14:paraId="3B72BA7A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37"/>
        </w:tabs>
        <w:ind w:firstLine="740"/>
        <w:jc w:val="both"/>
      </w:pPr>
      <w:r>
        <w:t>Письменное заявление гражданского служащего на имя представителя нанимателя об участии в конкурсе на замещение вакантной должности гражданской службы.</w:t>
      </w:r>
    </w:p>
    <w:p w14:paraId="3B68C013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37"/>
        </w:tabs>
        <w:ind w:firstLine="740"/>
        <w:jc w:val="both"/>
      </w:pPr>
      <w:r>
        <w:t>Документы о прохождении гражданским служащим конкурса на замещение вакантной должности гражданской службы (если гражданский служащий назначен на иную должность гражданской службы по результатам конкурса).</w:t>
      </w:r>
    </w:p>
    <w:p w14:paraId="3C9D6601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37"/>
        </w:tabs>
        <w:ind w:firstLine="740"/>
        <w:jc w:val="both"/>
      </w:pPr>
      <w:r>
        <w:t>Письменные заявления гражданского служащего на имя представителя нанимателя о переводе на иную должность гражданской службы.</w:t>
      </w:r>
    </w:p>
    <w:p w14:paraId="7D5F0AAD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797"/>
        </w:tabs>
        <w:ind w:firstLine="740"/>
        <w:jc w:val="both"/>
      </w:pPr>
      <w:r>
        <w:t xml:space="preserve">Письмо государственного органа Донецкой Народной Республики об освобождении гражданского служащего от замещаемой должности гражданской службы и увольнении по переводу (в случае увольнения </w:t>
      </w:r>
      <w:r>
        <w:lastRenderedPageBreak/>
        <w:t>гражданского служащего по переводу в иной государственный орган Донецкой Народной Республики).</w:t>
      </w:r>
    </w:p>
    <w:p w14:paraId="50D1A6EA" w14:textId="66F92CEB" w:rsidR="00F30C67" w:rsidRDefault="00E7204A" w:rsidP="00193640">
      <w:pPr>
        <w:pStyle w:val="1"/>
        <w:numPr>
          <w:ilvl w:val="0"/>
          <w:numId w:val="12"/>
        </w:numPr>
        <w:shd w:val="clear" w:color="auto" w:fill="auto"/>
        <w:tabs>
          <w:tab w:val="left" w:pos="1637"/>
        </w:tabs>
        <w:ind w:firstLine="0"/>
        <w:jc w:val="both"/>
      </w:pPr>
      <w:r>
        <w:t>Копии актов (выписки из актов) Главы Донецкой Народной Республики (Правительства Донецкой Народной Республики, Народного Совета Донецкой Народной Республики) о назначении гражданского служащего на должность, относящуюся в соответствии с законодательство</w:t>
      </w:r>
      <w:r w:rsidR="00193640">
        <w:t>м</w:t>
      </w:r>
      <w:r>
        <w:t xml:space="preserve"> Донецкой Народной Республики к должности гражданской службы, назначение на которую и освобождение от которой осуществляется Главой Донецкой Народной Республики (Правительством Донецкой Народной Республики, Народным Советом Донецкой Народной Республики).</w:t>
      </w:r>
    </w:p>
    <w:p w14:paraId="15FD48F6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78"/>
        </w:tabs>
        <w:spacing w:line="259" w:lineRule="auto"/>
        <w:ind w:firstLine="760"/>
        <w:jc w:val="both"/>
      </w:pPr>
      <w:r>
        <w:t>Копии актов (выписки из актов) государственного органа Донецкой Народной Республики об объявлении актов Главы Донецкой Народной Республики (Правительства Донецкой Народной Республики, Народного Совета Донецкой Народной Республики) о назначении гражданского служащего на должность, относящуюся в соответствии с законодательством Донецкой Народной Республики к должности гражданской службы.</w:t>
      </w:r>
    </w:p>
    <w:p w14:paraId="30E4B2B3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78"/>
        </w:tabs>
        <w:spacing w:line="259" w:lineRule="auto"/>
        <w:ind w:firstLine="760"/>
        <w:jc w:val="both"/>
      </w:pPr>
      <w:r>
        <w:t>Копии актов (выписки из актов) государственного органа Донецкой Народной Республики о назначении гражданского служащего на должность гражданской службы (переводе на иную должность гражданской службы).</w:t>
      </w:r>
    </w:p>
    <w:p w14:paraId="50A852BF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78"/>
        </w:tabs>
        <w:spacing w:line="259" w:lineRule="auto"/>
        <w:ind w:firstLine="760"/>
        <w:jc w:val="both"/>
      </w:pPr>
      <w:r>
        <w:t>Письменные заявления гражданского служащего на имя представителя нанимателя о временном замещении им должности гражданской службы.</w:t>
      </w:r>
    </w:p>
    <w:p w14:paraId="647B3B6E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78"/>
        </w:tabs>
        <w:spacing w:line="259" w:lineRule="auto"/>
        <w:ind w:firstLine="760"/>
        <w:jc w:val="both"/>
      </w:pPr>
      <w:r>
        <w:t>Копии актов (выписки из актов) Главы Донецкой Народной Республики (Правительства Донецкой Народной Республики, Председателя Народного Совета Донецкой Народной Республики) о временном замещении гражданским служащим должности, относящейся в соответствии с законодательством Донецкой Народной Республики к должности гражданской службы, назначение на которую и освобождение от которой осуществляется Главой Донецкой Народной Республики (Правительством Донецкой Народной Республики, Народным Советом Донецкой Народной Республики).</w:t>
      </w:r>
    </w:p>
    <w:p w14:paraId="66A3E731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78"/>
        </w:tabs>
        <w:spacing w:line="259" w:lineRule="auto"/>
        <w:ind w:firstLine="760"/>
        <w:jc w:val="both"/>
      </w:pPr>
      <w:r>
        <w:t>Копии актов (выписки из актов) государственного органа Донецкой Народной Республики об объявлении актов Главы Донецкой Народной Республики (Правительства Донецкой Народной Республики, Председателя Народного Совета Донецкой Народной Республики) о временном замещении гражданским служащим должности, относящейся в соответствии с законодательством Донецкой Народной Республики к должности гражданской службы, назначение на которую и освобождение от которой осуществляется Главой Донецкой Народной Республики (Правительством Донецкой Народной Республики, Народным Советом Донецкой Народной Республики).</w:t>
      </w:r>
    </w:p>
    <w:p w14:paraId="38E922C9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78"/>
        </w:tabs>
        <w:spacing w:line="259" w:lineRule="auto"/>
        <w:ind w:firstLine="760"/>
        <w:jc w:val="both"/>
      </w:pPr>
      <w:r>
        <w:t xml:space="preserve">Копии актов (выписки из актов) государственного органа Донецкой Народной Республики о временном замещении гражданским служащим </w:t>
      </w:r>
      <w:r>
        <w:lastRenderedPageBreak/>
        <w:t>должности гражданской службы.</w:t>
      </w:r>
    </w:p>
    <w:p w14:paraId="62E846A5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54"/>
        </w:tabs>
        <w:spacing w:line="259" w:lineRule="auto"/>
        <w:ind w:firstLine="760"/>
        <w:jc w:val="both"/>
      </w:pPr>
      <w:r>
        <w:t>Экземпляры письменных дополнительных соглашений, которыми оформляются изменения и дополнения, внесенные в служебный контракт гражданского служащего.</w:t>
      </w:r>
    </w:p>
    <w:p w14:paraId="03EB08AE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66"/>
        </w:tabs>
        <w:spacing w:line="259" w:lineRule="auto"/>
        <w:ind w:firstLine="760"/>
        <w:jc w:val="both"/>
      </w:pPr>
      <w:r>
        <w:t>Документы, связанные с оформлением допуска гражданского служащего к сведениям, составляющим государственную тайну, если исполнение обязанностей по замещаемой должности гражданской службы связано с использованием таких сведений.</w:t>
      </w:r>
    </w:p>
    <w:p w14:paraId="6AB89B6E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59"/>
        </w:tabs>
        <w:spacing w:line="259" w:lineRule="auto"/>
        <w:ind w:firstLine="760"/>
        <w:jc w:val="both"/>
      </w:pPr>
      <w:r>
        <w:t>Копии документов о включении гражданского служащего в кадровый резерв, а также об исключении его из кадрового резерва.</w:t>
      </w:r>
    </w:p>
    <w:p w14:paraId="472FA8D9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66"/>
        </w:tabs>
        <w:spacing w:line="259" w:lineRule="auto"/>
        <w:ind w:firstLine="760"/>
        <w:jc w:val="both"/>
      </w:pPr>
      <w:r>
        <w:t>Копии актов (выписки из актов) Главы Донецкой Народной Республики о награждении гражданского служащего государственными наградами Донецкой Народной Республики, поощрении в виде награждения Почетной грамотой Главы Донецкой Народной Республики, объявлении Благодарности Главы Донецкой Народной Республики, а также о присвоении гражданскому служащему почетных званий.</w:t>
      </w:r>
    </w:p>
    <w:p w14:paraId="0A6D572A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74"/>
        </w:tabs>
        <w:spacing w:line="259" w:lineRule="auto"/>
        <w:ind w:firstLine="760"/>
        <w:jc w:val="both"/>
      </w:pPr>
      <w:r>
        <w:t>Копии актов (выписки из актов) органов государственной власти Донецкой Народной Республики, иных государственных органов Донецкой Народной Республики о поощрении (награждении) гражданского служащего.</w:t>
      </w:r>
    </w:p>
    <w:p w14:paraId="1FB5A0EE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66"/>
        </w:tabs>
        <w:spacing w:line="259" w:lineRule="auto"/>
        <w:ind w:firstLine="760"/>
        <w:jc w:val="both"/>
      </w:pPr>
      <w:r>
        <w:t>Копии документов о проведении служебной проверки, ее результатах, об отстранении гражданского служащего от замещаемой должности гражданской службы.</w:t>
      </w:r>
    </w:p>
    <w:p w14:paraId="15EB868E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54"/>
        </w:tabs>
        <w:spacing w:line="259" w:lineRule="auto"/>
        <w:ind w:firstLine="760"/>
        <w:jc w:val="both"/>
      </w:pPr>
      <w:r>
        <w:t>Копии актов (выписки из актов) Главы Донецкой Народной Республики, Правительства Донецкой Народной Республики, Народного Совета Донецкой Народной Республики, иных органов государственной власти (государственных органов) Донецкой Народной Республики о наложении на гражданского служащего дисциплинарного взыскания и о снятии с гражданского служащего дисциплинарного взыскания.</w:t>
      </w:r>
    </w:p>
    <w:p w14:paraId="0795C2FE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54"/>
        </w:tabs>
        <w:spacing w:line="259" w:lineRule="auto"/>
        <w:ind w:firstLine="760"/>
        <w:jc w:val="both"/>
      </w:pPr>
      <w:r>
        <w:t>Письменное заявление гражданского служащего на имя представителя нанимателя об освобождении от замещаемой должности гражданской службы, о прекращении служебного контракта и увольнении с гражданской службы.</w:t>
      </w:r>
    </w:p>
    <w:p w14:paraId="17662FBE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59"/>
        </w:tabs>
        <w:spacing w:line="259" w:lineRule="auto"/>
        <w:ind w:firstLine="760"/>
        <w:jc w:val="both"/>
      </w:pPr>
      <w:r>
        <w:t>Копии актов (выписки из актов) Главы Донецкой Народной Республики (Правительства Донецкой Народной Республики, Народного Совета Донецкой Народной Республики) об освобождении гражданского служащего от замещаемой должности, относящейся в соответствии с законодательством Донецкой Народной Республики к должности гражданской службы, назначение на которую и освобождение от которой осуществляется Главой Донецкой Народной Республики (Правительством Донецкой Народной Республики, Народным Советом Донецкой Народной Республики).</w:t>
      </w:r>
    </w:p>
    <w:p w14:paraId="4642389B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68"/>
        </w:tabs>
        <w:spacing w:line="259" w:lineRule="auto"/>
        <w:ind w:firstLine="780"/>
        <w:jc w:val="both"/>
      </w:pPr>
      <w:r>
        <w:t xml:space="preserve">Копии актов (выписки из актов) государственного органа Донецкой </w:t>
      </w:r>
      <w:r>
        <w:lastRenderedPageBreak/>
        <w:t>Народной Республики об объявлении актов Главы Донецкой Народной Республики (Правительства Донецкой Народной Республики, Народного Совета Донецкой Народной Республики) об освобождении гражданского служащего от замещаемой должности, относящейся в соответствии с законодательством Донецкой Народной Республики к должности гражданской службы, назначение на которую и освобождение от которой осуществляется Главой Донецкой Народной Республики (Правительством Донецкой Народной Республики, Народным Советом Донецкой Народной Республики), и о прекращении служебного контракта.</w:t>
      </w:r>
    </w:p>
    <w:p w14:paraId="75826F11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68"/>
        </w:tabs>
        <w:spacing w:line="259" w:lineRule="auto"/>
        <w:ind w:firstLine="780"/>
        <w:jc w:val="both"/>
      </w:pPr>
      <w:r>
        <w:t>Копия акта (выписка из акта) государственного органа Донецкой Народной Республики об освобождении гражданского служащего от замещаемой должности гражданской службы, о прекращении служебного контракта и увольнении с гражданской службы.</w:t>
      </w:r>
    </w:p>
    <w:p w14:paraId="27EBDA6F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68"/>
        </w:tabs>
        <w:spacing w:line="259" w:lineRule="auto"/>
        <w:ind w:firstLine="780"/>
        <w:jc w:val="both"/>
      </w:pPr>
      <w:r>
        <w:t>Копии запросов о передаче личного дела гражданского служащего (в случае назначения гражданского служащего на должность гражданской службы в ином государственном органе Донецкой Народной Республики).</w:t>
      </w:r>
    </w:p>
    <w:p w14:paraId="1E27A686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68"/>
        </w:tabs>
        <w:spacing w:line="259" w:lineRule="auto"/>
        <w:ind w:firstLine="780"/>
        <w:jc w:val="both"/>
      </w:pPr>
      <w:r>
        <w:t>Копии документов о дополнительном профессиональном образовании (профессиональной переподготовке, повышении квалификации), стажировке гражданского служащего, присвоении гражданскому служащему ученой степени, ученого звания.</w:t>
      </w:r>
    </w:p>
    <w:p w14:paraId="722C201E" w14:textId="5A01C169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68"/>
        </w:tabs>
        <w:spacing w:line="259" w:lineRule="auto"/>
        <w:ind w:firstLine="780"/>
        <w:jc w:val="both"/>
      </w:pPr>
      <w:r>
        <w:t>Документы, указанные в подпунктах 3.1.</w:t>
      </w:r>
      <w:r w:rsidR="001A55AF" w:rsidRPr="001A55AF">
        <w:t>4</w:t>
      </w:r>
      <w:r>
        <w:t>-3.1.7, 3.1.14 пункта 3.1 настоящего Порядка (в случае изменения соответствующих персональных данных).</w:t>
      </w:r>
    </w:p>
    <w:p w14:paraId="21D91D01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68"/>
        </w:tabs>
        <w:spacing w:line="259" w:lineRule="auto"/>
        <w:ind w:firstLine="780"/>
        <w:jc w:val="both"/>
      </w:pPr>
      <w:r>
        <w:t>Документы, указанные в подпу</w:t>
      </w:r>
      <w:bookmarkStart w:id="6" w:name="_GoBack"/>
      <w:bookmarkEnd w:id="6"/>
      <w:r>
        <w:t>нкте 3.1.10 пункта 3.1 настоящего Порядка (в случае изменения отношения к воинской обязанности).</w:t>
      </w:r>
    </w:p>
    <w:p w14:paraId="213A7DD1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951"/>
        </w:tabs>
        <w:spacing w:line="259" w:lineRule="auto"/>
        <w:ind w:firstLine="780"/>
        <w:jc w:val="both"/>
      </w:pPr>
      <w:r>
        <w:t>Лист ознакомления государственного гражданского служащего с документами своего личного дела по форме согласно приложению 5 к настоящему Порядку.</w:t>
      </w:r>
    </w:p>
    <w:p w14:paraId="5BF97538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68"/>
        </w:tabs>
        <w:spacing w:after="220" w:line="259" w:lineRule="auto"/>
        <w:ind w:firstLine="780"/>
        <w:jc w:val="both"/>
      </w:pPr>
      <w:r>
        <w:t>Иные документы, связанные с прохождением гражданским служащим гражданской службы и замещением должности гражданской службы, в соответствии с законодательством Донецкой Народной Республики.</w:t>
      </w:r>
    </w:p>
    <w:p w14:paraId="0C12CB53" w14:textId="77777777" w:rsidR="00F30C67" w:rsidRDefault="00E7204A">
      <w:pPr>
        <w:pStyle w:val="1"/>
        <w:numPr>
          <w:ilvl w:val="0"/>
          <w:numId w:val="10"/>
        </w:numPr>
        <w:shd w:val="clear" w:color="auto" w:fill="auto"/>
        <w:tabs>
          <w:tab w:val="left" w:pos="1285"/>
        </w:tabs>
        <w:spacing w:line="257" w:lineRule="auto"/>
        <w:ind w:firstLine="780"/>
        <w:jc w:val="both"/>
      </w:pPr>
      <w:r>
        <w:t>К личному делу гражданского служащего приобщаются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14:paraId="480EEACC" w14:textId="77777777" w:rsidR="00F30C67" w:rsidRDefault="00E7204A">
      <w:pPr>
        <w:pStyle w:val="1"/>
        <w:numPr>
          <w:ilvl w:val="0"/>
          <w:numId w:val="10"/>
        </w:numPr>
        <w:shd w:val="clear" w:color="auto" w:fill="auto"/>
        <w:tabs>
          <w:tab w:val="left" w:pos="1396"/>
        </w:tabs>
        <w:spacing w:line="257" w:lineRule="auto"/>
        <w:ind w:firstLine="780"/>
        <w:jc w:val="both"/>
      </w:pPr>
      <w:r>
        <w:t xml:space="preserve">В исключительном случае, если у гражданина Донецкой Народной Республики, претендующего для поступления на гражданскую службу и замещения должности гражданской службы, отсутствует оригинал документа, необходимый в соответствии с законодательством Донецкой Народной Республики и настоящим Порядком для приобщения к личному делу гражданского служащего, и предоставить его по объективным причинам не </w:t>
      </w:r>
      <w:r>
        <w:lastRenderedPageBreak/>
        <w:t>представляется возможным, по решению представителя нанимателя к личному делу гражданского служащего может приобщаться копия такого документа, предоставленная гражданином Донецкой Народной Республики, с его письменным заявлением на имя представителя нанимателя с обоснованием причин непредоставления документа, а в случае отсутствия и копии такого документа - вышеуказанное письменное заявление.</w:t>
      </w:r>
    </w:p>
    <w:p w14:paraId="7F525E0F" w14:textId="77777777" w:rsidR="00F30C67" w:rsidRDefault="00E7204A">
      <w:pPr>
        <w:pStyle w:val="1"/>
        <w:shd w:val="clear" w:color="auto" w:fill="auto"/>
        <w:spacing w:line="257" w:lineRule="auto"/>
        <w:ind w:firstLine="780"/>
        <w:jc w:val="both"/>
      </w:pPr>
      <w:r>
        <w:t>В случае, указанном в абзаце первом настоящего пункта, копия документа, приобщаемая к личному делу гражданского служащего, должна быть заверена нотариально или гражданином Донецкой Народной Республики, претендующим для поступления на гражданскую службу и замещения должности гражданской службы.</w:t>
      </w:r>
    </w:p>
    <w:p w14:paraId="15EF705F" w14:textId="77777777" w:rsidR="00F30C67" w:rsidRDefault="00E7204A">
      <w:pPr>
        <w:pStyle w:val="1"/>
        <w:shd w:val="clear" w:color="auto" w:fill="auto"/>
        <w:spacing w:after="220" w:line="257" w:lineRule="auto"/>
        <w:ind w:firstLine="780"/>
        <w:jc w:val="both"/>
      </w:pPr>
      <w:r>
        <w:t>В случае, указанном в абзаце первом настоящего пункта, представитель нанимателя принимает решение по результатам рассмотрения письменного заявления гражданского служащего с наложением соответствующей письменной резолюции.</w:t>
      </w:r>
    </w:p>
    <w:p w14:paraId="1DB69700" w14:textId="77777777" w:rsidR="00F30C67" w:rsidRDefault="00E7204A">
      <w:pPr>
        <w:pStyle w:val="1"/>
        <w:numPr>
          <w:ilvl w:val="0"/>
          <w:numId w:val="10"/>
        </w:numPr>
        <w:shd w:val="clear" w:color="auto" w:fill="auto"/>
        <w:tabs>
          <w:tab w:val="left" w:pos="1396"/>
        </w:tabs>
        <w:spacing w:line="264" w:lineRule="auto"/>
        <w:ind w:firstLine="780"/>
        <w:jc w:val="both"/>
      </w:pPr>
      <w:r>
        <w:t>К личному делу гражданского служащего не приобщаются:</w:t>
      </w:r>
    </w:p>
    <w:p w14:paraId="00CB8E1B" w14:textId="77777777" w:rsidR="00F30C67" w:rsidRDefault="00E7204A">
      <w:pPr>
        <w:pStyle w:val="1"/>
        <w:numPr>
          <w:ilvl w:val="0"/>
          <w:numId w:val="13"/>
        </w:numPr>
        <w:shd w:val="clear" w:color="auto" w:fill="auto"/>
        <w:tabs>
          <w:tab w:val="left" w:pos="1575"/>
        </w:tabs>
        <w:spacing w:line="264" w:lineRule="auto"/>
        <w:ind w:firstLine="780"/>
        <w:jc w:val="both"/>
      </w:pPr>
      <w:r>
        <w:t>Документы, не имеющие реквизитов.</w:t>
      </w:r>
    </w:p>
    <w:p w14:paraId="1C1750A4" w14:textId="77777777" w:rsidR="00F30C67" w:rsidRDefault="00E7204A">
      <w:pPr>
        <w:pStyle w:val="1"/>
        <w:numPr>
          <w:ilvl w:val="0"/>
          <w:numId w:val="13"/>
        </w:numPr>
        <w:shd w:val="clear" w:color="auto" w:fill="auto"/>
        <w:tabs>
          <w:tab w:val="left" w:pos="1508"/>
        </w:tabs>
        <w:spacing w:line="264" w:lineRule="auto"/>
        <w:ind w:firstLine="780"/>
        <w:jc w:val="both"/>
      </w:pPr>
      <w:r>
        <w:t>Копии документов (выписки из них), не заверенные в установленном порядке.</w:t>
      </w:r>
    </w:p>
    <w:p w14:paraId="457D6B36" w14:textId="77777777" w:rsidR="00F30C67" w:rsidRDefault="00E7204A">
      <w:pPr>
        <w:pStyle w:val="1"/>
        <w:numPr>
          <w:ilvl w:val="0"/>
          <w:numId w:val="13"/>
        </w:numPr>
        <w:shd w:val="clear" w:color="auto" w:fill="auto"/>
        <w:tabs>
          <w:tab w:val="left" w:pos="1536"/>
        </w:tabs>
        <w:spacing w:after="340" w:line="264" w:lineRule="auto"/>
        <w:ind w:firstLine="780"/>
        <w:jc w:val="both"/>
      </w:pPr>
      <w:r>
        <w:t>Документы, содержащие не оговоренные и не заверенные в установленном порядке исправления.</w:t>
      </w:r>
    </w:p>
    <w:p w14:paraId="7786CE78" w14:textId="77777777" w:rsidR="00F30C67" w:rsidRDefault="00E7204A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507"/>
        </w:tabs>
        <w:spacing w:line="264" w:lineRule="auto"/>
      </w:pPr>
      <w:bookmarkStart w:id="7" w:name="bookmark6"/>
      <w:bookmarkStart w:id="8" w:name="bookmark7"/>
      <w:r>
        <w:t>Оформление, заполнение документов, приобщаемых к</w:t>
      </w:r>
      <w:r>
        <w:br/>
        <w:t>личному делу гражданского служащего</w:t>
      </w:r>
      <w:bookmarkEnd w:id="7"/>
      <w:bookmarkEnd w:id="8"/>
    </w:p>
    <w:p w14:paraId="09ABBDA5" w14:textId="77777777" w:rsidR="00F30C67" w:rsidRDefault="00E7204A">
      <w:pPr>
        <w:pStyle w:val="1"/>
        <w:numPr>
          <w:ilvl w:val="0"/>
          <w:numId w:val="14"/>
        </w:numPr>
        <w:shd w:val="clear" w:color="auto" w:fill="auto"/>
        <w:tabs>
          <w:tab w:val="left" w:pos="1396"/>
        </w:tabs>
        <w:spacing w:after="220" w:line="262" w:lineRule="auto"/>
        <w:ind w:firstLine="780"/>
        <w:jc w:val="both"/>
      </w:pPr>
      <w:r>
        <w:t>К личному делу гражданского служащего приобщаются оригиналы документов (выписки из них) или их копии в случаях, предусмотренных настоящим Порядком.</w:t>
      </w:r>
    </w:p>
    <w:p w14:paraId="1C9713B9" w14:textId="77777777" w:rsidR="00F30C67" w:rsidRDefault="00E7204A">
      <w:pPr>
        <w:pStyle w:val="1"/>
        <w:numPr>
          <w:ilvl w:val="0"/>
          <w:numId w:val="14"/>
        </w:numPr>
        <w:shd w:val="clear" w:color="auto" w:fill="auto"/>
        <w:tabs>
          <w:tab w:val="left" w:pos="1396"/>
        </w:tabs>
        <w:spacing w:line="257" w:lineRule="auto"/>
        <w:ind w:firstLine="780"/>
        <w:jc w:val="both"/>
      </w:pPr>
      <w:r>
        <w:t>В случае если акты органов государственной власти Донецкой Народной Республики, иных государственных органов Донецкой Народной Республики, подлежащие в соответствии с настоящим Порядком приобщению к личному делу гражданского служащего, имеют значительный объем, допускается приобщение к личному делу гражданского служащего выписок из них.</w:t>
      </w:r>
    </w:p>
    <w:p w14:paraId="6ADC5D32" w14:textId="77777777" w:rsidR="00F30C67" w:rsidRDefault="00E7204A">
      <w:pPr>
        <w:pStyle w:val="1"/>
        <w:shd w:val="clear" w:color="auto" w:fill="auto"/>
        <w:spacing w:after="220" w:line="259" w:lineRule="auto"/>
        <w:ind w:firstLine="780"/>
        <w:jc w:val="both"/>
      </w:pPr>
      <w:r>
        <w:t xml:space="preserve">Выписки из актов органов государственной власти Донецкой Народной Республики, иных государственных органов Донецкой Народной Республики, приобщаемые к личному делу гражданского служащего, должны содержать все имеющиеся в оригинале реквизиты: вид акта органа государственной власти (государственного органа) Донецкой Народной Республики, дату его регистрации, регистрационный номер, заголовок, указание должности, фамилии, инициалов </w:t>
      </w:r>
      <w:r>
        <w:lastRenderedPageBreak/>
        <w:t>подписавшего его лица (без его личной подписи).</w:t>
      </w:r>
    </w:p>
    <w:p w14:paraId="22F041D3" w14:textId="77777777" w:rsidR="00F30C67" w:rsidRDefault="00E7204A">
      <w:pPr>
        <w:pStyle w:val="1"/>
        <w:numPr>
          <w:ilvl w:val="0"/>
          <w:numId w:val="14"/>
        </w:numPr>
        <w:shd w:val="clear" w:color="auto" w:fill="auto"/>
        <w:tabs>
          <w:tab w:val="left" w:pos="1278"/>
        </w:tabs>
        <w:spacing w:after="220" w:line="257" w:lineRule="auto"/>
        <w:ind w:firstLine="780"/>
        <w:jc w:val="both"/>
      </w:pPr>
      <w:r>
        <w:t>Оформление и удостоверение копий актов (выписок из актов) органов государственной власти (государственных органов) Донецкой Народной Республики, а также копий иных документов (выписок из них), приобщаемых к личному делу гражданского служащего, осуществляются в соответствии с установленными правилами делопроизводства.</w:t>
      </w:r>
    </w:p>
    <w:p w14:paraId="7619FC76" w14:textId="77777777" w:rsidR="00F30C67" w:rsidRDefault="00E7204A">
      <w:pPr>
        <w:pStyle w:val="1"/>
        <w:numPr>
          <w:ilvl w:val="0"/>
          <w:numId w:val="14"/>
        </w:numPr>
        <w:shd w:val="clear" w:color="auto" w:fill="auto"/>
        <w:tabs>
          <w:tab w:val="left" w:pos="1285"/>
        </w:tabs>
        <w:spacing w:after="220" w:line="257" w:lineRule="auto"/>
        <w:ind w:firstLine="780"/>
        <w:jc w:val="both"/>
      </w:pPr>
      <w:r>
        <w:t>Все исправления, внесенные в документы личного дела гражданского служащего, должны быть удостоверены подписью лица, уполномоченного на ведение личных дел гражданских служащих, печатью подразделения по вопросам государственной службы и кадров (кадровой службы) государственного органа Донецкой Народной Республики.</w:t>
      </w:r>
    </w:p>
    <w:p w14:paraId="5DF73FA3" w14:textId="77777777" w:rsidR="00F30C67" w:rsidRDefault="00E7204A">
      <w:pPr>
        <w:pStyle w:val="1"/>
        <w:numPr>
          <w:ilvl w:val="0"/>
          <w:numId w:val="14"/>
        </w:numPr>
        <w:shd w:val="clear" w:color="auto" w:fill="auto"/>
        <w:tabs>
          <w:tab w:val="left" w:pos="1285"/>
        </w:tabs>
        <w:spacing w:line="259" w:lineRule="auto"/>
        <w:ind w:firstLine="780"/>
        <w:jc w:val="both"/>
      </w:pPr>
      <w:r>
        <w:t>Внутренняя опись документов содержит сведения о регистрационных датах и номерах, заголовках документов, приобщаемых к личным делам гражданских служащих, а также сведения об их порядковых номерах в личном деле гражданского служащего.</w:t>
      </w:r>
    </w:p>
    <w:p w14:paraId="71514B52" w14:textId="77777777" w:rsidR="00F30C67" w:rsidRDefault="00E7204A">
      <w:pPr>
        <w:pStyle w:val="1"/>
        <w:shd w:val="clear" w:color="auto" w:fill="auto"/>
        <w:spacing w:line="259" w:lineRule="auto"/>
        <w:ind w:firstLine="780"/>
        <w:jc w:val="both"/>
      </w:pPr>
      <w:r>
        <w:t>Внутренняя опись документов заполняется лицом, уполномоченным на ведение личных дел гражданских служащих, во время формирования личного дела гражданского служащего и дополняется с приобщением каждого нового документа.</w:t>
      </w:r>
    </w:p>
    <w:p w14:paraId="56C37356" w14:textId="77777777" w:rsidR="00F30C67" w:rsidRDefault="00E7204A">
      <w:pPr>
        <w:pStyle w:val="1"/>
        <w:shd w:val="clear" w:color="auto" w:fill="auto"/>
        <w:spacing w:after="320" w:line="259" w:lineRule="auto"/>
        <w:ind w:firstLine="780"/>
        <w:jc w:val="both"/>
      </w:pPr>
      <w:r>
        <w:t>При нумерации листов личного дела гражданского служащего листы внутренней описи документов нумеруются отдельно.</w:t>
      </w:r>
    </w:p>
    <w:p w14:paraId="232C8F79" w14:textId="77777777" w:rsidR="00F30C67" w:rsidRDefault="00E7204A">
      <w:pPr>
        <w:pStyle w:val="1"/>
        <w:numPr>
          <w:ilvl w:val="0"/>
          <w:numId w:val="14"/>
        </w:numPr>
        <w:shd w:val="clear" w:color="auto" w:fill="auto"/>
        <w:tabs>
          <w:tab w:val="left" w:pos="1416"/>
        </w:tabs>
        <w:spacing w:line="269" w:lineRule="auto"/>
        <w:ind w:firstLine="780"/>
        <w:jc w:val="both"/>
      </w:pPr>
      <w:r>
        <w:t>При заполнении анкеты должны соблюдаться следующие правила:</w:t>
      </w:r>
    </w:p>
    <w:p w14:paraId="7F88D7A4" w14:textId="77777777" w:rsidR="00F30C67" w:rsidRDefault="00E7204A">
      <w:pPr>
        <w:pStyle w:val="1"/>
        <w:numPr>
          <w:ilvl w:val="0"/>
          <w:numId w:val="15"/>
        </w:numPr>
        <w:shd w:val="clear" w:color="auto" w:fill="auto"/>
        <w:tabs>
          <w:tab w:val="left" w:pos="1416"/>
        </w:tabs>
        <w:spacing w:line="257" w:lineRule="auto"/>
        <w:ind w:firstLine="780"/>
        <w:jc w:val="both"/>
      </w:pPr>
      <w:r>
        <w:t>анкета заполняется собственноручно, разборчивым почерком, без помарок и исправлений;</w:t>
      </w:r>
    </w:p>
    <w:p w14:paraId="3FC5A1BE" w14:textId="77777777" w:rsidR="00F30C67" w:rsidRDefault="00E7204A">
      <w:pPr>
        <w:pStyle w:val="1"/>
        <w:numPr>
          <w:ilvl w:val="0"/>
          <w:numId w:val="15"/>
        </w:numPr>
        <w:shd w:val="clear" w:color="auto" w:fill="auto"/>
        <w:tabs>
          <w:tab w:val="left" w:pos="1416"/>
        </w:tabs>
        <w:spacing w:line="257" w:lineRule="auto"/>
        <w:ind w:firstLine="780"/>
        <w:jc w:val="both"/>
      </w:pPr>
      <w:r>
        <w:t>заполняются все графы анкеты в строгом соответствии со сведениями, содержащимися в документах, предоставляемых гражданином Донецкой Народной Республики для включения в личное дело гражданского служащего.</w:t>
      </w:r>
    </w:p>
    <w:p w14:paraId="1BDAD6E9" w14:textId="77777777" w:rsidR="00F30C67" w:rsidRDefault="00E7204A">
      <w:pPr>
        <w:pStyle w:val="1"/>
        <w:shd w:val="clear" w:color="auto" w:fill="auto"/>
        <w:spacing w:line="259" w:lineRule="auto"/>
        <w:ind w:firstLine="780"/>
        <w:jc w:val="both"/>
      </w:pPr>
      <w:r>
        <w:t>Наличие прочерков в графах анкеты не допускается, отрицательные ответы записываются без повторения вопроса, предусмотренного графой анкеты (например, «не имею», «не был», «не состою» и прочее).</w:t>
      </w:r>
    </w:p>
    <w:p w14:paraId="357356CD" w14:textId="77777777" w:rsidR="00F30C67" w:rsidRDefault="00E7204A">
      <w:pPr>
        <w:pStyle w:val="1"/>
        <w:shd w:val="clear" w:color="auto" w:fill="auto"/>
        <w:spacing w:line="259" w:lineRule="auto"/>
        <w:ind w:firstLine="780"/>
        <w:jc w:val="both"/>
      </w:pPr>
      <w:r>
        <w:t>Лицо, уполномоченное на ведение личных дел гражданских служащих, обязано при приеме анкеты проверить полноту и правильность указанных в ней сведений, удостоверить анкету своей подписью с указанием фамилии, инициалов, печатью подразделения по вопросам государственной службы и кадров (кадровой службы) государственного органа Донецкой Народной Республики.</w:t>
      </w:r>
    </w:p>
    <w:p w14:paraId="24D5CC1E" w14:textId="77777777" w:rsidR="00F30C67" w:rsidRDefault="00E7204A">
      <w:pPr>
        <w:pStyle w:val="1"/>
        <w:shd w:val="clear" w:color="auto" w:fill="auto"/>
        <w:spacing w:line="259" w:lineRule="auto"/>
        <w:ind w:firstLine="780"/>
        <w:jc w:val="both"/>
      </w:pPr>
      <w:r>
        <w:t>Автобиография является приложением к анкете и заполняется гражданином Донецкой Народной Республики в произвольной форме собственноручно.</w:t>
      </w:r>
    </w:p>
    <w:p w14:paraId="390465FA" w14:textId="77777777" w:rsidR="00F30C67" w:rsidRDefault="00E7204A">
      <w:pPr>
        <w:pStyle w:val="1"/>
        <w:shd w:val="clear" w:color="auto" w:fill="auto"/>
        <w:spacing w:line="259" w:lineRule="auto"/>
        <w:ind w:firstLine="780"/>
        <w:jc w:val="both"/>
      </w:pPr>
      <w:r>
        <w:t xml:space="preserve">Автобиография заполняется без исправлений и помарок, в конце ставится </w:t>
      </w:r>
      <w:r>
        <w:lastRenderedPageBreak/>
        <w:t>дата составления и подпись гражданина Донецкой Народной Республики, заполнившего ее.</w:t>
      </w:r>
    </w:p>
    <w:p w14:paraId="78C901CE" w14:textId="77777777" w:rsidR="00F30C67" w:rsidRDefault="00E7204A">
      <w:pPr>
        <w:pStyle w:val="1"/>
        <w:shd w:val="clear" w:color="auto" w:fill="auto"/>
        <w:spacing w:after="340" w:line="259" w:lineRule="auto"/>
        <w:ind w:firstLine="780"/>
        <w:jc w:val="both"/>
      </w:pPr>
      <w:r>
        <w:t>В автобиографии должны быть отражены сведения, указанные в бланке автобиографии.</w:t>
      </w:r>
    </w:p>
    <w:p w14:paraId="525741CF" w14:textId="77777777" w:rsidR="00F30C67" w:rsidRDefault="00E7204A">
      <w:pPr>
        <w:pStyle w:val="1"/>
        <w:numPr>
          <w:ilvl w:val="0"/>
          <w:numId w:val="14"/>
        </w:numPr>
        <w:shd w:val="clear" w:color="auto" w:fill="auto"/>
        <w:tabs>
          <w:tab w:val="left" w:pos="1339"/>
        </w:tabs>
        <w:spacing w:line="259" w:lineRule="auto"/>
        <w:ind w:firstLine="780"/>
        <w:jc w:val="both"/>
      </w:pPr>
      <w:r>
        <w:t>Изменения персональных данных гражданского служащего и сведений, связанных с прохождением им гражданской службы, отражаются в дополнении к анкете по установленной настоящим Порядком форме, при этом анкета вновь не заполняется.</w:t>
      </w:r>
    </w:p>
    <w:p w14:paraId="78847358" w14:textId="77777777" w:rsidR="00F30C67" w:rsidRDefault="00E7204A">
      <w:pPr>
        <w:pStyle w:val="1"/>
        <w:shd w:val="clear" w:color="auto" w:fill="auto"/>
        <w:spacing w:line="259" w:lineRule="auto"/>
        <w:ind w:firstLine="780"/>
        <w:jc w:val="both"/>
      </w:pPr>
      <w:r>
        <w:t>Дополнение к анкете заполняется лицом, уполномоченным на ведение личных дел гражданских служащих.</w:t>
      </w:r>
    </w:p>
    <w:p w14:paraId="0C49EC4F" w14:textId="77777777" w:rsidR="00F30C67" w:rsidRDefault="00E7204A">
      <w:pPr>
        <w:pStyle w:val="1"/>
        <w:shd w:val="clear" w:color="auto" w:fill="auto"/>
        <w:spacing w:line="259" w:lineRule="auto"/>
        <w:ind w:firstLine="780"/>
        <w:jc w:val="both"/>
      </w:pPr>
      <w:r>
        <w:t>При заполнении дополнения к анкете должны соблюдаться следующие правила:</w:t>
      </w:r>
    </w:p>
    <w:p w14:paraId="0AFB5790" w14:textId="77777777" w:rsidR="00F30C67" w:rsidRDefault="00E7204A">
      <w:pPr>
        <w:pStyle w:val="1"/>
        <w:numPr>
          <w:ilvl w:val="0"/>
          <w:numId w:val="16"/>
        </w:numPr>
        <w:shd w:val="clear" w:color="auto" w:fill="auto"/>
        <w:tabs>
          <w:tab w:val="left" w:pos="1138"/>
        </w:tabs>
        <w:spacing w:line="259" w:lineRule="auto"/>
        <w:ind w:firstLine="780"/>
        <w:jc w:val="both"/>
      </w:pPr>
      <w:r>
        <w:t>дополнение к анкете заполняется разборчиво, без помарок и исправлений;</w:t>
      </w:r>
    </w:p>
    <w:p w14:paraId="675AE004" w14:textId="77777777" w:rsidR="00F30C67" w:rsidRDefault="00E7204A">
      <w:pPr>
        <w:pStyle w:val="1"/>
        <w:numPr>
          <w:ilvl w:val="0"/>
          <w:numId w:val="16"/>
        </w:numPr>
        <w:shd w:val="clear" w:color="auto" w:fill="auto"/>
        <w:tabs>
          <w:tab w:val="left" w:pos="1339"/>
        </w:tabs>
        <w:spacing w:after="340" w:line="259" w:lineRule="auto"/>
        <w:ind w:firstLine="780"/>
        <w:jc w:val="both"/>
      </w:pPr>
      <w:r>
        <w:t>вносимые изменения должны быть подтверждены оригиналами документов или удостоверенными в установленном порядке копиями документов (выписками из них).</w:t>
      </w:r>
    </w:p>
    <w:p w14:paraId="2450D5D7" w14:textId="77777777" w:rsidR="00F30C67" w:rsidRDefault="00E7204A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400"/>
        </w:tabs>
        <w:spacing w:line="259" w:lineRule="auto"/>
      </w:pPr>
      <w:bookmarkStart w:id="9" w:name="bookmark8"/>
      <w:bookmarkStart w:id="10" w:name="bookmark9"/>
      <w:r>
        <w:t>Хранение личных дел гражданских служащих</w:t>
      </w:r>
      <w:bookmarkEnd w:id="9"/>
      <w:bookmarkEnd w:id="10"/>
    </w:p>
    <w:p w14:paraId="4C287185" w14:textId="77777777" w:rsidR="00F30C67" w:rsidRDefault="00E7204A">
      <w:pPr>
        <w:pStyle w:val="1"/>
        <w:numPr>
          <w:ilvl w:val="0"/>
          <w:numId w:val="17"/>
        </w:numPr>
        <w:shd w:val="clear" w:color="auto" w:fill="auto"/>
        <w:tabs>
          <w:tab w:val="left" w:pos="1339"/>
        </w:tabs>
        <w:spacing w:after="340" w:line="257" w:lineRule="auto"/>
        <w:ind w:firstLine="780"/>
        <w:jc w:val="both"/>
      </w:pPr>
      <w:r>
        <w:t>Личные дела гражданских служащих хранятся в подразделении по вопросам государственной службы и кадров (кадровой службе) государственного органа Донецкой Народной Республики в специально оборудованном сейфе или металлическом шкафу.</w:t>
      </w:r>
    </w:p>
    <w:p w14:paraId="4697E20B" w14:textId="77777777" w:rsidR="00F30C67" w:rsidRDefault="00E7204A">
      <w:pPr>
        <w:pStyle w:val="1"/>
        <w:shd w:val="clear" w:color="auto" w:fill="auto"/>
        <w:spacing w:after="220" w:line="262" w:lineRule="auto"/>
        <w:ind w:firstLine="760"/>
        <w:jc w:val="both"/>
      </w:pPr>
      <w:r>
        <w:t>Условия хранения личных дел гражданских служащих должны обеспечивать их сохранность от хищения, порчи, уничтожения или несанкционированного использования.</w:t>
      </w:r>
    </w:p>
    <w:p w14:paraId="4BC79AF5" w14:textId="77777777" w:rsidR="00F30C67" w:rsidRDefault="00E7204A">
      <w:pPr>
        <w:pStyle w:val="1"/>
        <w:numPr>
          <w:ilvl w:val="0"/>
          <w:numId w:val="17"/>
        </w:numPr>
        <w:shd w:val="clear" w:color="auto" w:fill="auto"/>
        <w:tabs>
          <w:tab w:val="left" w:pos="1300"/>
        </w:tabs>
        <w:spacing w:after="220" w:line="259" w:lineRule="auto"/>
        <w:ind w:firstLine="760"/>
        <w:jc w:val="both"/>
      </w:pPr>
      <w:r>
        <w:t>Личные дела лиц, уволенных с гражданской службы, хранятся в подразделении по вопросам государственной службы и кадров (кадровой службе) государственного органа Донецкой Народной Республики в течение десяти лет со дня увольнения лица с гражданской службы, после чего передаются на архивное хранение в соответствии с установленными правилами делопроизводства.</w:t>
      </w:r>
    </w:p>
    <w:p w14:paraId="43909679" w14:textId="77777777" w:rsidR="00F30C67" w:rsidRDefault="00E7204A">
      <w:pPr>
        <w:pStyle w:val="1"/>
        <w:numPr>
          <w:ilvl w:val="0"/>
          <w:numId w:val="17"/>
        </w:numPr>
        <w:shd w:val="clear" w:color="auto" w:fill="auto"/>
        <w:tabs>
          <w:tab w:val="left" w:pos="1300"/>
        </w:tabs>
        <w:spacing w:after="340" w:line="257" w:lineRule="auto"/>
        <w:ind w:firstLine="760"/>
        <w:jc w:val="both"/>
      </w:pPr>
      <w:r>
        <w:t xml:space="preserve">Личные дела умерших, лиц, признанных в установленном законодательством Донецкой Народной Республики порядке безвестно отсутствующими, объявленных умершими в период прохождения ими гражданской службы, хранятся в подразделении по вопросам государственной службы и кадров (кадровой службе) государственного органа Донецкой Народной Республики в течение десяти лет со дня прекращения служебного контракта и </w:t>
      </w:r>
      <w:r>
        <w:lastRenderedPageBreak/>
        <w:t>исключения гражданского служащего из реестра гражданских служащих, после чего передаются на архивное хранение.</w:t>
      </w:r>
    </w:p>
    <w:p w14:paraId="1CE98842" w14:textId="77777777" w:rsidR="00F30C67" w:rsidRDefault="00E7204A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522"/>
        </w:tabs>
      </w:pPr>
      <w:bookmarkStart w:id="11" w:name="bookmark10"/>
      <w:bookmarkStart w:id="12" w:name="bookmark11"/>
      <w:r>
        <w:t>Ознакомление гражданского служащего с документами</w:t>
      </w:r>
      <w:r>
        <w:br/>
        <w:t>своего личного дела</w:t>
      </w:r>
      <w:bookmarkEnd w:id="11"/>
      <w:bookmarkEnd w:id="12"/>
    </w:p>
    <w:p w14:paraId="461D1FD2" w14:textId="77777777" w:rsidR="00F30C67" w:rsidRDefault="00E7204A">
      <w:pPr>
        <w:pStyle w:val="1"/>
        <w:numPr>
          <w:ilvl w:val="0"/>
          <w:numId w:val="18"/>
        </w:numPr>
        <w:shd w:val="clear" w:color="auto" w:fill="auto"/>
        <w:tabs>
          <w:tab w:val="left" w:pos="1300"/>
        </w:tabs>
        <w:spacing w:after="220" w:line="259" w:lineRule="auto"/>
        <w:ind w:firstLine="760"/>
        <w:jc w:val="both"/>
      </w:pPr>
      <w:r>
        <w:t>Ознакомление гражданского служащего с документами своего личного дела производится подразделением по вопросам государственной службы и кадров (кадровой службой) государственного органа Донецкой Народной Республики не реже одного раза в год, а также по просьбе гражданского служащего и в иных случаях, предусмотренных законодательством Донецкой Народной Республики о государственной гражданской службе.</w:t>
      </w:r>
    </w:p>
    <w:p w14:paraId="665A9EF1" w14:textId="77777777" w:rsidR="00F30C67" w:rsidRDefault="00E7204A">
      <w:pPr>
        <w:pStyle w:val="1"/>
        <w:numPr>
          <w:ilvl w:val="0"/>
          <w:numId w:val="18"/>
        </w:numPr>
        <w:shd w:val="clear" w:color="auto" w:fill="auto"/>
        <w:tabs>
          <w:tab w:val="left" w:pos="1300"/>
        </w:tabs>
        <w:spacing w:after="340" w:line="257" w:lineRule="auto"/>
        <w:ind w:firstLine="760"/>
        <w:jc w:val="both"/>
      </w:pPr>
      <w:r>
        <w:t>Факт ознакомления гражданского служащего с документами своего личного дела удостоверяется личной подписью гражданского служащего в листе ознакомления государственного гражданского служащего с документами своего личного дела по форме, установленной настоящим Порядком, с указанием даты ознакомления.</w:t>
      </w:r>
    </w:p>
    <w:p w14:paraId="3D9073B8" w14:textId="77777777" w:rsidR="00F30C67" w:rsidRDefault="00E7204A">
      <w:pPr>
        <w:pStyle w:val="32"/>
        <w:keepNext/>
        <w:keepLines/>
        <w:shd w:val="clear" w:color="auto" w:fill="auto"/>
      </w:pPr>
      <w:bookmarkStart w:id="13" w:name="bookmark12"/>
      <w:bookmarkStart w:id="14" w:name="bookmark13"/>
      <w:r>
        <w:rPr>
          <w:lang w:val="es-ES" w:eastAsia="es-ES" w:bidi="es-ES"/>
        </w:rPr>
        <w:t xml:space="preserve">VIL </w:t>
      </w:r>
      <w:r>
        <w:t>Передача личных дел гражданских служащих</w:t>
      </w:r>
      <w:bookmarkEnd w:id="13"/>
      <w:bookmarkEnd w:id="14"/>
    </w:p>
    <w:p w14:paraId="69B43075" w14:textId="77777777" w:rsidR="00F30C67" w:rsidRDefault="00E7204A">
      <w:pPr>
        <w:pStyle w:val="1"/>
        <w:numPr>
          <w:ilvl w:val="0"/>
          <w:numId w:val="19"/>
        </w:numPr>
        <w:shd w:val="clear" w:color="auto" w:fill="auto"/>
        <w:tabs>
          <w:tab w:val="left" w:pos="1300"/>
        </w:tabs>
        <w:spacing w:after="220"/>
        <w:ind w:firstLine="760"/>
        <w:jc w:val="both"/>
      </w:pPr>
      <w:r>
        <w:t>При назначении гражданского служащего на должность гражданской службы в ином государственном органе Донецкой Народной Республики его личное дело передается в новое место замещения должности гражданской службы, если иное не предусмотрено законом Донецкой Народной Республики.</w:t>
      </w:r>
    </w:p>
    <w:p w14:paraId="40B3F7CF" w14:textId="77777777" w:rsidR="00F30C67" w:rsidRDefault="00E7204A">
      <w:pPr>
        <w:pStyle w:val="1"/>
        <w:numPr>
          <w:ilvl w:val="0"/>
          <w:numId w:val="19"/>
        </w:numPr>
        <w:shd w:val="clear" w:color="auto" w:fill="auto"/>
        <w:tabs>
          <w:tab w:val="left" w:pos="1282"/>
        </w:tabs>
        <w:spacing w:after="220" w:line="262" w:lineRule="auto"/>
        <w:ind w:firstLine="780"/>
        <w:jc w:val="both"/>
      </w:pPr>
      <w:r>
        <w:t>Если гражданин Донецкой Народной Республики, личное дело которого хранится в соответствии с пунктом 5.2 настоящего Порядка, поступит вновь на гражданскую службу, его личное дело подлежит передаче по новому месту замещения должности гражданской службы.</w:t>
      </w:r>
    </w:p>
    <w:p w14:paraId="53368AFA" w14:textId="77777777" w:rsidR="00F30C67" w:rsidRDefault="00E7204A">
      <w:pPr>
        <w:pStyle w:val="1"/>
        <w:numPr>
          <w:ilvl w:val="0"/>
          <w:numId w:val="19"/>
        </w:numPr>
        <w:shd w:val="clear" w:color="auto" w:fill="auto"/>
        <w:tabs>
          <w:tab w:val="left" w:pos="1282"/>
        </w:tabs>
        <w:spacing w:line="257" w:lineRule="auto"/>
        <w:ind w:firstLine="780"/>
        <w:jc w:val="both"/>
      </w:pPr>
      <w:r>
        <w:t>Передача личного дела гражданского служащего производится по письменному запросу руководителя соответствующего государственного органа Донецкой Народной Республики с оформлением акта приема-передачи личного дела гражданского служащего.</w:t>
      </w:r>
    </w:p>
    <w:p w14:paraId="6E7E7D4C" w14:textId="77777777" w:rsidR="00F30C67" w:rsidRDefault="00E7204A">
      <w:pPr>
        <w:pStyle w:val="1"/>
        <w:shd w:val="clear" w:color="auto" w:fill="auto"/>
        <w:spacing w:line="257" w:lineRule="auto"/>
        <w:ind w:firstLine="780"/>
        <w:jc w:val="both"/>
      </w:pPr>
      <w:r>
        <w:t>Акт приема-передачи личного дела гражданского служащего, хранение которого осуществляется в соответствии с пунктом 5.2 настоящего Порядка, составляется в двух экземплярах, подписывается руководителями подразделений по вопросам государственной службы и кадров (кадровых служб) соответствующих государственных органов Донецкой Народной Республики и удостоверяется печатями подразделений по вопросам государственной службы и кадров (кадровых служб) этих государственных органов.</w:t>
      </w:r>
    </w:p>
    <w:p w14:paraId="0599BCB5" w14:textId="77777777" w:rsidR="00F30C67" w:rsidRDefault="00E7204A">
      <w:pPr>
        <w:pStyle w:val="1"/>
        <w:shd w:val="clear" w:color="auto" w:fill="auto"/>
        <w:spacing w:after="320" w:line="257" w:lineRule="auto"/>
        <w:ind w:firstLine="780"/>
        <w:jc w:val="both"/>
      </w:pPr>
      <w:r>
        <w:lastRenderedPageBreak/>
        <w:t>Акт приема-передачи личного дела гражданского служащего составляется в соответствии с установленным правилами делопроизводства.</w:t>
      </w:r>
    </w:p>
    <w:p w14:paraId="75E91509" w14:textId="77777777" w:rsidR="00F30C67" w:rsidRDefault="00E7204A">
      <w:pPr>
        <w:pStyle w:val="1"/>
        <w:numPr>
          <w:ilvl w:val="0"/>
          <w:numId w:val="20"/>
        </w:numPr>
        <w:shd w:val="clear" w:color="auto" w:fill="auto"/>
        <w:tabs>
          <w:tab w:val="left" w:pos="1483"/>
        </w:tabs>
        <w:spacing w:line="259" w:lineRule="auto"/>
        <w:ind w:firstLine="780"/>
        <w:jc w:val="both"/>
      </w:pPr>
      <w:r>
        <w:t>При подготовке к передаче личное дело гражданского служащего оформляется в следующем порядке:</w:t>
      </w:r>
    </w:p>
    <w:p w14:paraId="09D8FDB3" w14:textId="77777777" w:rsidR="00F30C67" w:rsidRDefault="00E7204A">
      <w:pPr>
        <w:pStyle w:val="1"/>
        <w:numPr>
          <w:ilvl w:val="0"/>
          <w:numId w:val="21"/>
        </w:numPr>
        <w:shd w:val="clear" w:color="auto" w:fill="auto"/>
        <w:tabs>
          <w:tab w:val="left" w:pos="1515"/>
        </w:tabs>
        <w:spacing w:line="259" w:lineRule="auto"/>
        <w:ind w:firstLine="780"/>
        <w:jc w:val="both"/>
      </w:pPr>
      <w:r>
        <w:t>В начало личного дела гражданского служащего помещается внутренняя опись документов, которая завершается итоговой записью по установленной форме и подписывается лицом, уполномоченным на ведение личных дел гражданских служащих, с указанием замещаемой им должности, фамилии и инициалов, а также даты закрытия внутренней описи документов.</w:t>
      </w:r>
    </w:p>
    <w:p w14:paraId="64896037" w14:textId="77777777" w:rsidR="00F30C67" w:rsidRDefault="00E7204A">
      <w:pPr>
        <w:pStyle w:val="1"/>
        <w:numPr>
          <w:ilvl w:val="0"/>
          <w:numId w:val="21"/>
        </w:numPr>
        <w:shd w:val="clear" w:color="auto" w:fill="auto"/>
        <w:tabs>
          <w:tab w:val="left" w:pos="1735"/>
        </w:tabs>
        <w:spacing w:after="220" w:line="259" w:lineRule="auto"/>
        <w:ind w:firstLine="780"/>
        <w:jc w:val="both"/>
      </w:pPr>
      <w:r>
        <w:t>На обложке личного дела гражданского служащего указывается дата его начала и дата его окончания, которыми являются соответственно дата приема на гражданскую службу и дата увольнения с гражданской службы (первый и последний день исполнения гражданским служащим обязанностей гражданской службы).</w:t>
      </w:r>
    </w:p>
    <w:p w14:paraId="053D13EC" w14:textId="77777777" w:rsidR="00F30C67" w:rsidRDefault="00E7204A">
      <w:pPr>
        <w:pStyle w:val="1"/>
        <w:numPr>
          <w:ilvl w:val="0"/>
          <w:numId w:val="20"/>
        </w:numPr>
        <w:shd w:val="clear" w:color="auto" w:fill="auto"/>
        <w:tabs>
          <w:tab w:val="left" w:pos="1285"/>
        </w:tabs>
        <w:spacing w:after="220" w:line="254" w:lineRule="auto"/>
        <w:ind w:firstLine="780"/>
        <w:jc w:val="both"/>
      </w:pPr>
      <w:r>
        <w:t>При передаче личных дел гражданских служащих на архивное хранение в соответствии с законодательством Донецкой Народной Республики личные дела гражданских служащих оформляются согласно установленным правилам делопроизводства с учетом требований пункта 7.5 настоящего Порядка.</w:t>
      </w:r>
    </w:p>
    <w:p w14:paraId="1331F477" w14:textId="77777777" w:rsidR="00F30C67" w:rsidRDefault="00E7204A">
      <w:pPr>
        <w:pStyle w:val="1"/>
        <w:numPr>
          <w:ilvl w:val="0"/>
          <w:numId w:val="20"/>
        </w:numPr>
        <w:shd w:val="clear" w:color="auto" w:fill="auto"/>
        <w:tabs>
          <w:tab w:val="left" w:pos="1297"/>
        </w:tabs>
        <w:spacing w:after="220" w:line="262" w:lineRule="auto"/>
        <w:ind w:firstLine="780"/>
        <w:jc w:val="both"/>
      </w:pPr>
      <w:r>
        <w:t>При передаче личного дела гражданского служащего в иной государственный орган Донецкой Народной Республики или на архивное хранение в Книге учета личных дел гражданских служащих производится соответствующая запись.</w:t>
      </w:r>
    </w:p>
    <w:p w14:paraId="7E7C47C0" w14:textId="77777777" w:rsidR="00F30C67" w:rsidRDefault="00E7204A">
      <w:pPr>
        <w:pStyle w:val="32"/>
        <w:keepNext/>
        <w:keepLines/>
        <w:numPr>
          <w:ilvl w:val="0"/>
          <w:numId w:val="22"/>
        </w:numPr>
        <w:shd w:val="clear" w:color="auto" w:fill="auto"/>
        <w:tabs>
          <w:tab w:val="left" w:pos="759"/>
        </w:tabs>
        <w:spacing w:after="220" w:line="259" w:lineRule="auto"/>
      </w:pPr>
      <w:bookmarkStart w:id="15" w:name="bookmark14"/>
      <w:bookmarkStart w:id="16" w:name="bookmark15"/>
      <w:r>
        <w:t>Инвентаризация личных дел гражданских служащих</w:t>
      </w:r>
      <w:bookmarkEnd w:id="15"/>
      <w:bookmarkEnd w:id="16"/>
    </w:p>
    <w:p w14:paraId="00D99EBE" w14:textId="77777777" w:rsidR="00F30C67" w:rsidRDefault="00E7204A">
      <w:pPr>
        <w:pStyle w:val="1"/>
        <w:numPr>
          <w:ilvl w:val="0"/>
          <w:numId w:val="23"/>
        </w:numPr>
        <w:shd w:val="clear" w:color="auto" w:fill="auto"/>
        <w:tabs>
          <w:tab w:val="left" w:pos="1297"/>
        </w:tabs>
        <w:spacing w:after="220" w:line="257" w:lineRule="auto"/>
        <w:ind w:firstLine="780"/>
        <w:jc w:val="both"/>
      </w:pPr>
      <w:r>
        <w:t>В целях проверки наличия личных дел гражданских служащих, сохранности документов, которые в них находятся, не реже одного раза в год подразделением по вопросам государственной службы и кадров (кадровой службой) государственного органа Донецкой Народной Республики проводится инвентаризация личных дел гражданских служащих.</w:t>
      </w:r>
    </w:p>
    <w:p w14:paraId="37AB9A98" w14:textId="77777777" w:rsidR="00F30C67" w:rsidRDefault="00E7204A">
      <w:pPr>
        <w:pStyle w:val="1"/>
        <w:numPr>
          <w:ilvl w:val="0"/>
          <w:numId w:val="23"/>
        </w:numPr>
        <w:shd w:val="clear" w:color="auto" w:fill="auto"/>
        <w:tabs>
          <w:tab w:val="left" w:pos="1476"/>
        </w:tabs>
        <w:spacing w:after="220" w:line="257" w:lineRule="auto"/>
        <w:ind w:firstLine="780"/>
        <w:jc w:val="both"/>
      </w:pPr>
      <w:r>
        <w:t>Инвентаризация личных дел проводится на основании организационно-распорядительного акта представителя нанимателя.</w:t>
      </w:r>
    </w:p>
    <w:p w14:paraId="4D567C35" w14:textId="77777777" w:rsidR="00F30C67" w:rsidRDefault="00E7204A">
      <w:pPr>
        <w:pStyle w:val="1"/>
        <w:numPr>
          <w:ilvl w:val="0"/>
          <w:numId w:val="23"/>
        </w:numPr>
        <w:shd w:val="clear" w:color="auto" w:fill="auto"/>
        <w:tabs>
          <w:tab w:val="left" w:pos="1338"/>
        </w:tabs>
        <w:spacing w:line="264" w:lineRule="auto"/>
        <w:ind w:firstLine="780"/>
        <w:jc w:val="both"/>
      </w:pPr>
      <w:r>
        <w:t>Во время проведения инвентаризации производится:</w:t>
      </w:r>
    </w:p>
    <w:p w14:paraId="09E7CB08" w14:textId="77777777" w:rsidR="00F30C67" w:rsidRDefault="00E7204A">
      <w:pPr>
        <w:pStyle w:val="1"/>
        <w:numPr>
          <w:ilvl w:val="0"/>
          <w:numId w:val="24"/>
        </w:numPr>
        <w:shd w:val="clear" w:color="auto" w:fill="auto"/>
        <w:tabs>
          <w:tab w:val="left" w:pos="1515"/>
        </w:tabs>
        <w:spacing w:line="264" w:lineRule="auto"/>
        <w:ind w:firstLine="780"/>
        <w:jc w:val="both"/>
      </w:pPr>
      <w:r>
        <w:t>Сверка наличия личных дел гражданских служащих с Книгой учета личных дел.</w:t>
      </w:r>
    </w:p>
    <w:p w14:paraId="1C64BA37" w14:textId="77777777" w:rsidR="00F30C67" w:rsidRDefault="00E7204A">
      <w:pPr>
        <w:pStyle w:val="1"/>
        <w:numPr>
          <w:ilvl w:val="0"/>
          <w:numId w:val="24"/>
        </w:numPr>
        <w:shd w:val="clear" w:color="auto" w:fill="auto"/>
        <w:tabs>
          <w:tab w:val="left" w:pos="1706"/>
        </w:tabs>
        <w:spacing w:line="264" w:lineRule="auto"/>
        <w:ind w:firstLine="780"/>
        <w:jc w:val="both"/>
      </w:pPr>
      <w:r>
        <w:t>Сверка документов, приобщенных к личным делам гражданских служащих, с их внутренними описями документов.</w:t>
      </w:r>
    </w:p>
    <w:p w14:paraId="5F488E52" w14:textId="77777777" w:rsidR="00F30C67" w:rsidRDefault="00E7204A">
      <w:pPr>
        <w:pStyle w:val="1"/>
        <w:numPr>
          <w:ilvl w:val="0"/>
          <w:numId w:val="24"/>
        </w:numPr>
        <w:shd w:val="clear" w:color="auto" w:fill="auto"/>
        <w:tabs>
          <w:tab w:val="left" w:pos="1706"/>
        </w:tabs>
        <w:spacing w:after="220" w:line="264" w:lineRule="auto"/>
        <w:ind w:firstLine="780"/>
        <w:jc w:val="both"/>
      </w:pPr>
      <w:r>
        <w:t>Проверка условий хранения личных дел гражданских служащих.</w:t>
      </w:r>
    </w:p>
    <w:p w14:paraId="7D88BE6C" w14:textId="77777777" w:rsidR="00F30C67" w:rsidRDefault="00E7204A">
      <w:pPr>
        <w:pStyle w:val="1"/>
        <w:numPr>
          <w:ilvl w:val="0"/>
          <w:numId w:val="23"/>
        </w:numPr>
        <w:shd w:val="clear" w:color="auto" w:fill="auto"/>
        <w:tabs>
          <w:tab w:val="left" w:pos="1476"/>
        </w:tabs>
        <w:spacing w:line="259" w:lineRule="auto"/>
        <w:ind w:firstLine="780"/>
        <w:jc w:val="both"/>
      </w:pPr>
      <w:r>
        <w:lastRenderedPageBreak/>
        <w:t>По результатам проведения инвентаризации личных дел гражданских служащих составляется акт проведения инвентаризации личных дел гражданских служащих.</w:t>
      </w:r>
    </w:p>
    <w:p w14:paraId="01FE1EE3" w14:textId="77777777" w:rsidR="00F30C67" w:rsidRDefault="00E7204A">
      <w:pPr>
        <w:pStyle w:val="1"/>
        <w:shd w:val="clear" w:color="auto" w:fill="auto"/>
        <w:spacing w:line="259" w:lineRule="auto"/>
        <w:ind w:firstLine="780"/>
        <w:jc w:val="both"/>
      </w:pPr>
      <w:r>
        <w:t>Акт проведения инвентаризации личных дел гражданских служащих подписывается представителями подразделения по вопросам государственной службы и кадров (кадровой службы) государственного органа Донецкой Народной Республики, проводившим инвентаризацию, и утверждается руководителем подразделения по вопросам государственной службы и кадров (кадровой службы) государственного органа Донецкой Народной Республики.</w:t>
      </w:r>
    </w:p>
    <w:p w14:paraId="0CF3A271" w14:textId="77777777" w:rsidR="00F30C67" w:rsidRDefault="00E7204A">
      <w:pPr>
        <w:pStyle w:val="1"/>
        <w:shd w:val="clear" w:color="auto" w:fill="auto"/>
        <w:spacing w:after="220" w:line="259" w:lineRule="auto"/>
        <w:ind w:firstLine="780"/>
        <w:jc w:val="both"/>
      </w:pPr>
      <w:r>
        <w:t>Акт проведения инвентаризации личных дел гражданских служащих заверяется печатью подразделения по вопросам государственной службы и кадров (кадровой службы) государственного органа Донецкой Народной Республики.</w:t>
      </w:r>
    </w:p>
    <w:p w14:paraId="79AB7076" w14:textId="77777777" w:rsidR="00F30C67" w:rsidRDefault="00E7204A">
      <w:pPr>
        <w:pStyle w:val="1"/>
        <w:numPr>
          <w:ilvl w:val="0"/>
          <w:numId w:val="23"/>
        </w:numPr>
        <w:shd w:val="clear" w:color="auto" w:fill="auto"/>
        <w:tabs>
          <w:tab w:val="left" w:pos="1452"/>
        </w:tabs>
        <w:spacing w:after="240" w:line="257" w:lineRule="auto"/>
        <w:ind w:firstLine="760"/>
        <w:jc w:val="both"/>
      </w:pPr>
      <w:r>
        <w:t>Хранение актов проведения инвентаризации личных дел гражданских служащих осуществляется в соответствии с установленными правилами делопроизводства.</w:t>
      </w:r>
    </w:p>
    <w:p w14:paraId="41066488" w14:textId="77777777" w:rsidR="00F30C67" w:rsidRDefault="00E7204A">
      <w:pPr>
        <w:pStyle w:val="1"/>
        <w:numPr>
          <w:ilvl w:val="0"/>
          <w:numId w:val="23"/>
        </w:numPr>
        <w:shd w:val="clear" w:color="auto" w:fill="auto"/>
        <w:tabs>
          <w:tab w:val="left" w:pos="1452"/>
        </w:tabs>
        <w:spacing w:after="820" w:line="257" w:lineRule="auto"/>
        <w:ind w:firstLine="760"/>
        <w:jc w:val="both"/>
      </w:pPr>
      <w:r>
        <w:t>Инвентаризация личных дел лиц, уволенных с гражданской службы, которые находятся на хранении в подразделении по вопросам государственной службы и кадров (кадровой службе) государственного органа Донецкой Народной Республики, производится отдельно по правилам, определенным пунктами 8.2-8.5 настоящего Порядка.</w:t>
      </w:r>
    </w:p>
    <w:p w14:paraId="2D4B81E9" w14:textId="77777777" w:rsidR="00F30C67" w:rsidRDefault="00E7204A">
      <w:pPr>
        <w:pStyle w:val="1"/>
        <w:numPr>
          <w:ilvl w:val="0"/>
          <w:numId w:val="22"/>
        </w:numPr>
        <w:shd w:val="clear" w:color="auto" w:fill="auto"/>
        <w:tabs>
          <w:tab w:val="left" w:pos="1531"/>
        </w:tabs>
        <w:spacing w:line="257" w:lineRule="auto"/>
        <w:ind w:left="620" w:firstLine="360"/>
      </w:pPr>
      <w:r>
        <w:rPr>
          <w:b/>
          <w:bCs/>
        </w:rPr>
        <w:t>Обязанности подразделения по вопросам государственной службы и кадров (кадровой службы) государственного органа</w:t>
      </w:r>
    </w:p>
    <w:p w14:paraId="44C38C94" w14:textId="77777777" w:rsidR="00F30C67" w:rsidRDefault="00E7204A">
      <w:pPr>
        <w:pStyle w:val="32"/>
        <w:keepNext/>
        <w:keepLines/>
        <w:shd w:val="clear" w:color="auto" w:fill="auto"/>
        <w:ind w:left="4180" w:hanging="4180"/>
        <w:jc w:val="both"/>
      </w:pPr>
      <w:bookmarkStart w:id="17" w:name="bookmark16"/>
      <w:bookmarkStart w:id="18" w:name="bookmark17"/>
      <w:r>
        <w:t>Донецкой Народной Республики по ведению личных дел гражданских служащих</w:t>
      </w:r>
      <w:bookmarkEnd w:id="17"/>
      <w:bookmarkEnd w:id="18"/>
    </w:p>
    <w:p w14:paraId="1CF4E7CE" w14:textId="77777777" w:rsidR="00F30C67" w:rsidRDefault="00E7204A">
      <w:pPr>
        <w:pStyle w:val="1"/>
        <w:numPr>
          <w:ilvl w:val="0"/>
          <w:numId w:val="25"/>
        </w:numPr>
        <w:shd w:val="clear" w:color="auto" w:fill="auto"/>
        <w:tabs>
          <w:tab w:val="left" w:pos="1452"/>
        </w:tabs>
        <w:spacing w:line="257" w:lineRule="auto"/>
        <w:ind w:firstLine="760"/>
        <w:jc w:val="both"/>
      </w:pPr>
      <w:r>
        <w:t>В обязанности подразделения по вопросам государственной службы и кадров (кадровой службы) государственного органа Донецкой Народной Республики, осуществляющего ведение личных дел гражданских служащих, входит:</w:t>
      </w:r>
    </w:p>
    <w:p w14:paraId="7A6D7BBC" w14:textId="77777777" w:rsidR="00F30C67" w:rsidRDefault="00E7204A">
      <w:pPr>
        <w:pStyle w:val="1"/>
        <w:numPr>
          <w:ilvl w:val="0"/>
          <w:numId w:val="26"/>
        </w:numPr>
        <w:shd w:val="clear" w:color="auto" w:fill="auto"/>
        <w:tabs>
          <w:tab w:val="left" w:pos="1501"/>
        </w:tabs>
        <w:spacing w:line="257" w:lineRule="auto"/>
        <w:ind w:firstLine="760"/>
        <w:jc w:val="both"/>
      </w:pPr>
      <w:r>
        <w:t>Приобщение документов, указанных в пунктах 3.1, 3.2, 3.4 настоящего Порядка, к личным делам гражданских служащих.</w:t>
      </w:r>
    </w:p>
    <w:p w14:paraId="5530DA73" w14:textId="77777777" w:rsidR="00F30C67" w:rsidRDefault="00E7204A">
      <w:pPr>
        <w:pStyle w:val="1"/>
        <w:numPr>
          <w:ilvl w:val="0"/>
          <w:numId w:val="26"/>
        </w:numPr>
        <w:shd w:val="clear" w:color="auto" w:fill="auto"/>
        <w:tabs>
          <w:tab w:val="left" w:pos="1516"/>
        </w:tabs>
        <w:spacing w:line="257" w:lineRule="auto"/>
        <w:ind w:firstLine="760"/>
        <w:jc w:val="both"/>
      </w:pPr>
      <w:r>
        <w:t>Заполнение дополнения к анкете по правилам согласно пункту 4.7 настоящего Порядка.</w:t>
      </w:r>
    </w:p>
    <w:p w14:paraId="4E39510F" w14:textId="77777777" w:rsidR="00F30C67" w:rsidRDefault="00E7204A">
      <w:pPr>
        <w:pStyle w:val="1"/>
        <w:numPr>
          <w:ilvl w:val="0"/>
          <w:numId w:val="26"/>
        </w:numPr>
        <w:shd w:val="clear" w:color="auto" w:fill="auto"/>
        <w:tabs>
          <w:tab w:val="left" w:pos="1563"/>
        </w:tabs>
        <w:spacing w:line="257" w:lineRule="auto"/>
        <w:ind w:firstLine="760"/>
        <w:jc w:val="both"/>
      </w:pPr>
      <w:r>
        <w:t>Обеспечение сохранности личных дел гражданских служащих.</w:t>
      </w:r>
    </w:p>
    <w:p w14:paraId="07E779C7" w14:textId="77777777" w:rsidR="00F30C67" w:rsidRDefault="00E7204A">
      <w:pPr>
        <w:pStyle w:val="1"/>
        <w:numPr>
          <w:ilvl w:val="0"/>
          <w:numId w:val="26"/>
        </w:numPr>
        <w:shd w:val="clear" w:color="auto" w:fill="auto"/>
        <w:tabs>
          <w:tab w:val="left" w:pos="1692"/>
        </w:tabs>
        <w:spacing w:line="257" w:lineRule="auto"/>
        <w:ind w:firstLine="760"/>
        <w:jc w:val="both"/>
      </w:pPr>
      <w:r>
        <w:t>Ознакомление гражданского служащего с материалами личного дела гражданского служащего в порядке, установленном разделом VI настоящего Порядка.</w:t>
      </w:r>
    </w:p>
    <w:p w14:paraId="56378C27" w14:textId="77777777" w:rsidR="00F30C67" w:rsidRDefault="00E7204A">
      <w:pPr>
        <w:pStyle w:val="1"/>
        <w:numPr>
          <w:ilvl w:val="0"/>
          <w:numId w:val="26"/>
        </w:numPr>
        <w:shd w:val="clear" w:color="auto" w:fill="auto"/>
        <w:tabs>
          <w:tab w:val="left" w:pos="1516"/>
        </w:tabs>
        <w:spacing w:after="340" w:line="257" w:lineRule="auto"/>
        <w:ind w:firstLine="760"/>
        <w:jc w:val="both"/>
      </w:pPr>
      <w:r>
        <w:lastRenderedPageBreak/>
        <w:t>Принятие мер по своевременному обновлению документов, приобщенных к личным делам гражданских служащих, вследствие изменений, связанных с прохождением гражданскими служащими гражданской службы, а также изменений в персональных данных гражданских служащих.</w:t>
      </w:r>
    </w:p>
    <w:p w14:paraId="2C088B3C" w14:textId="77777777" w:rsidR="00F30C67" w:rsidRDefault="00E7204A">
      <w:pPr>
        <w:pStyle w:val="1"/>
        <w:numPr>
          <w:ilvl w:val="0"/>
          <w:numId w:val="22"/>
        </w:numPr>
        <w:shd w:val="clear" w:color="auto" w:fill="auto"/>
        <w:tabs>
          <w:tab w:val="left" w:pos="1509"/>
        </w:tabs>
        <w:spacing w:line="257" w:lineRule="auto"/>
        <w:ind w:firstLine="980"/>
      </w:pPr>
      <w:r>
        <w:rPr>
          <w:b/>
          <w:bCs/>
        </w:rPr>
        <w:t>Ответственность должностных лиц по ведению личных дел</w:t>
      </w:r>
    </w:p>
    <w:p w14:paraId="5ED2592F" w14:textId="77777777" w:rsidR="00F30C67" w:rsidRDefault="00E7204A">
      <w:pPr>
        <w:pStyle w:val="32"/>
        <w:keepNext/>
        <w:keepLines/>
        <w:shd w:val="clear" w:color="auto" w:fill="auto"/>
      </w:pPr>
      <w:bookmarkStart w:id="19" w:name="bookmark18"/>
      <w:bookmarkStart w:id="20" w:name="bookmark19"/>
      <w:r>
        <w:t>гражданских служащих</w:t>
      </w:r>
      <w:bookmarkEnd w:id="19"/>
      <w:bookmarkEnd w:id="20"/>
    </w:p>
    <w:p w14:paraId="06508A9F" w14:textId="031F32D4" w:rsidR="00A74D87" w:rsidRPr="00A74D87" w:rsidRDefault="00E7204A" w:rsidP="00A74D87">
      <w:pPr>
        <w:pStyle w:val="1"/>
        <w:numPr>
          <w:ilvl w:val="0"/>
          <w:numId w:val="27"/>
        </w:numPr>
        <w:shd w:val="clear" w:color="auto" w:fill="auto"/>
        <w:tabs>
          <w:tab w:val="left" w:pos="1452"/>
        </w:tabs>
        <w:spacing w:line="257" w:lineRule="auto"/>
        <w:ind w:firstLine="760"/>
        <w:jc w:val="both"/>
        <w:sectPr w:rsidR="00A74D87" w:rsidRPr="00A74D87" w:rsidSect="00DC5799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227" w:right="536" w:bottom="1312" w:left="1557" w:header="0" w:footer="3" w:gutter="0"/>
          <w:cols w:space="720"/>
          <w:noEndnote/>
          <w:docGrid w:linePitch="360"/>
        </w:sectPr>
      </w:pPr>
      <w:r>
        <w:t>Лица, уполномоченные на ведение личных дел гражданских служащих, могут привлекаться к дисциплинарной или иной ответственности, предусмотренной законодательством Донецкой Народной Республики за разглашение сведений конфиденциального характера, содержащихся в личных делах гражданских служащих, а также за иные нарушения требований, установленных настоящим Порядком.</w:t>
      </w:r>
    </w:p>
    <w:p w14:paraId="7B3EC2AA" w14:textId="0B07939A" w:rsidR="00E7204A" w:rsidRPr="00A74D87" w:rsidRDefault="00E7204A" w:rsidP="00DC5799"/>
    <w:sectPr w:rsidR="00E7204A" w:rsidRPr="00A74D87" w:rsidSect="00A74D87">
      <w:headerReference w:type="default" r:id="rId13"/>
      <w:footerReference w:type="default" r:id="rId14"/>
      <w:pgSz w:w="11900" w:h="16840"/>
      <w:pgMar w:top="1276" w:right="1884" w:bottom="1011" w:left="1884" w:header="0" w:footer="145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C31BF" w14:textId="77777777" w:rsidR="009B3C01" w:rsidRDefault="009B3C01">
      <w:r>
        <w:separator/>
      </w:r>
    </w:p>
  </w:endnote>
  <w:endnote w:type="continuationSeparator" w:id="0">
    <w:p w14:paraId="115B088B" w14:textId="77777777" w:rsidR="009B3C01" w:rsidRDefault="009B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FF546" w14:textId="77777777" w:rsidR="00F30C67" w:rsidRDefault="00F30C67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274C4" w14:textId="77777777" w:rsidR="00F30C67" w:rsidRDefault="00F30C67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5A81" w14:textId="77777777" w:rsidR="00F30C67" w:rsidRPr="00A74D87" w:rsidRDefault="00F30C67" w:rsidP="00A74D8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DC2F5" w14:textId="77777777" w:rsidR="009B3C01" w:rsidRDefault="009B3C01"/>
  </w:footnote>
  <w:footnote w:type="continuationSeparator" w:id="0">
    <w:p w14:paraId="49397B02" w14:textId="77777777" w:rsidR="009B3C01" w:rsidRDefault="009B3C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E44D7" w14:textId="78255EE4" w:rsidR="00F30C67" w:rsidRDefault="00F30C67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E1020" w14:textId="77777777" w:rsidR="00F30C67" w:rsidRDefault="00E7204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0678F41" wp14:editId="4FEFB576">
              <wp:simplePos x="0" y="0"/>
              <wp:positionH relativeFrom="page">
                <wp:posOffset>4051935</wp:posOffset>
              </wp:positionH>
              <wp:positionV relativeFrom="page">
                <wp:posOffset>496570</wp:posOffset>
              </wp:positionV>
              <wp:extent cx="54610" cy="9144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6CB801" w14:textId="77777777" w:rsidR="00F30C67" w:rsidRDefault="00E7204A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678F41"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319.05pt;margin-top:39.1pt;width:4.3pt;height:7.2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" filled="f" stroked="f">
              <v:textbox style="mso-fit-shape-to-text:t" inset="0,0,0,0">
                <w:txbxContent>
                  <w:p w14:paraId="7C6CB801" w14:textId="77777777" w:rsidR="00F30C67" w:rsidRDefault="00E7204A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C3434" w14:textId="181E5ACF" w:rsidR="00F30C67" w:rsidRDefault="00F30C6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4B53"/>
    <w:multiLevelType w:val="multilevel"/>
    <w:tmpl w:val="EF7C29BC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E4C69"/>
    <w:multiLevelType w:val="multilevel"/>
    <w:tmpl w:val="47AAB1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930417"/>
    <w:multiLevelType w:val="multilevel"/>
    <w:tmpl w:val="2F9E0F7C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6250E4"/>
    <w:multiLevelType w:val="multilevel"/>
    <w:tmpl w:val="14AC6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9A1D21"/>
    <w:multiLevelType w:val="multilevel"/>
    <w:tmpl w:val="84342BB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3B0291"/>
    <w:multiLevelType w:val="multilevel"/>
    <w:tmpl w:val="570AA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6B4E60"/>
    <w:multiLevelType w:val="multilevel"/>
    <w:tmpl w:val="D834E13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831812"/>
    <w:multiLevelType w:val="multilevel"/>
    <w:tmpl w:val="4A5ADDA4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0C31A7"/>
    <w:multiLevelType w:val="multilevel"/>
    <w:tmpl w:val="3D3440A2"/>
    <w:lvl w:ilvl="0">
      <w:start w:val="1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CA0603"/>
    <w:multiLevelType w:val="multilevel"/>
    <w:tmpl w:val="B3B6E62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70675"/>
    <w:multiLevelType w:val="multilevel"/>
    <w:tmpl w:val="DDDCC5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DC5C52"/>
    <w:multiLevelType w:val="multilevel"/>
    <w:tmpl w:val="1D2C68BA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F33820"/>
    <w:multiLevelType w:val="multilevel"/>
    <w:tmpl w:val="A0B6DCB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4C1D1C"/>
    <w:multiLevelType w:val="multilevel"/>
    <w:tmpl w:val="F648E7E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A61B08"/>
    <w:multiLevelType w:val="multilevel"/>
    <w:tmpl w:val="946C8EE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E9124B"/>
    <w:multiLevelType w:val="multilevel"/>
    <w:tmpl w:val="F4ACF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2D18FD"/>
    <w:multiLevelType w:val="multilevel"/>
    <w:tmpl w:val="C6BE15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4A6CFC"/>
    <w:multiLevelType w:val="multilevel"/>
    <w:tmpl w:val="9C1087E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CA24BF"/>
    <w:multiLevelType w:val="multilevel"/>
    <w:tmpl w:val="FED4D9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B8363F"/>
    <w:multiLevelType w:val="multilevel"/>
    <w:tmpl w:val="B6E024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50538C"/>
    <w:multiLevelType w:val="multilevel"/>
    <w:tmpl w:val="D89A1B8A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584908"/>
    <w:multiLevelType w:val="multilevel"/>
    <w:tmpl w:val="1B5E4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5C351D"/>
    <w:multiLevelType w:val="multilevel"/>
    <w:tmpl w:val="C466F5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A61057"/>
    <w:multiLevelType w:val="multilevel"/>
    <w:tmpl w:val="1204715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CE2EF0"/>
    <w:multiLevelType w:val="multilevel"/>
    <w:tmpl w:val="DD2A2A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4E2A22"/>
    <w:multiLevelType w:val="multilevel"/>
    <w:tmpl w:val="4952478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C203631"/>
    <w:multiLevelType w:val="multilevel"/>
    <w:tmpl w:val="5566A12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16"/>
  </w:num>
  <w:num w:numId="5">
    <w:abstractNumId w:val="22"/>
  </w:num>
  <w:num w:numId="6">
    <w:abstractNumId w:val="26"/>
  </w:num>
  <w:num w:numId="7">
    <w:abstractNumId w:val="14"/>
  </w:num>
  <w:num w:numId="8">
    <w:abstractNumId w:val="7"/>
  </w:num>
  <w:num w:numId="9">
    <w:abstractNumId w:val="18"/>
  </w:num>
  <w:num w:numId="10">
    <w:abstractNumId w:val="24"/>
  </w:num>
  <w:num w:numId="11">
    <w:abstractNumId w:val="25"/>
  </w:num>
  <w:num w:numId="12">
    <w:abstractNumId w:val="17"/>
  </w:num>
  <w:num w:numId="13">
    <w:abstractNumId w:val="9"/>
  </w:num>
  <w:num w:numId="14">
    <w:abstractNumId w:val="1"/>
  </w:num>
  <w:num w:numId="15">
    <w:abstractNumId w:val="15"/>
  </w:num>
  <w:num w:numId="16">
    <w:abstractNumId w:val="3"/>
  </w:num>
  <w:num w:numId="17">
    <w:abstractNumId w:val="13"/>
  </w:num>
  <w:num w:numId="18">
    <w:abstractNumId w:val="6"/>
  </w:num>
  <w:num w:numId="19">
    <w:abstractNumId w:val="4"/>
  </w:num>
  <w:num w:numId="20">
    <w:abstractNumId w:val="11"/>
  </w:num>
  <w:num w:numId="21">
    <w:abstractNumId w:val="8"/>
  </w:num>
  <w:num w:numId="22">
    <w:abstractNumId w:val="2"/>
  </w:num>
  <w:num w:numId="23">
    <w:abstractNumId w:val="10"/>
  </w:num>
  <w:num w:numId="24">
    <w:abstractNumId w:val="20"/>
  </w:num>
  <w:num w:numId="25">
    <w:abstractNumId w:val="23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67"/>
    <w:rsid w:val="00175217"/>
    <w:rsid w:val="00193640"/>
    <w:rsid w:val="001A55AF"/>
    <w:rsid w:val="001C4CF4"/>
    <w:rsid w:val="006D1372"/>
    <w:rsid w:val="009B3C01"/>
    <w:rsid w:val="00A74D87"/>
    <w:rsid w:val="00D31D89"/>
    <w:rsid w:val="00DC5799"/>
    <w:rsid w:val="00E7204A"/>
    <w:rsid w:val="00F3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9FA04"/>
  <w15:docId w15:val="{E496B010-8C0E-4A66-B820-06C75A10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5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40" w:line="257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/>
      <w:ind w:left="177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80"/>
      <w:ind w:left="6620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4">
    <w:name w:val="Основной текст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1936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3640"/>
    <w:rPr>
      <w:color w:val="000000"/>
    </w:rPr>
  </w:style>
  <w:style w:type="paragraph" w:styleId="ac">
    <w:name w:val="footer"/>
    <w:basedOn w:val="a"/>
    <w:link w:val="ad"/>
    <w:uiPriority w:val="99"/>
    <w:unhideWhenUsed/>
    <w:rsid w:val="001936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3640"/>
    <w:rPr>
      <w:color w:val="000000"/>
    </w:rPr>
  </w:style>
  <w:style w:type="character" w:styleId="ae">
    <w:name w:val="Emphasis"/>
    <w:basedOn w:val="a0"/>
    <w:uiPriority w:val="20"/>
    <w:qFormat/>
    <w:rsid w:val="001A55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1-241-20210817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1C7E-7DFF-42F7-A2EA-8EC1D3E6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18</Pages>
  <Words>5519</Words>
  <Characters>31464</Characters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2020-07-23T13:16:00Z</dcterms:created>
  <dcterms:modified xsi:type="dcterms:W3CDTF">2021-08-20T12:23:00Z</dcterms:modified>
</cp:coreProperties>
</file>