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9575" w:type="dxa"/>
        <w:tblLook w:val="04A0" w:firstRow="1" w:lastRow="0" w:firstColumn="1" w:lastColumn="0" w:noHBand="0" w:noVBand="1"/>
      </w:tblPr>
      <w:tblGrid>
        <w:gridCol w:w="1020"/>
        <w:gridCol w:w="318"/>
        <w:gridCol w:w="469"/>
        <w:gridCol w:w="100"/>
        <w:gridCol w:w="450"/>
        <w:gridCol w:w="159"/>
        <w:gridCol w:w="147"/>
        <w:gridCol w:w="13"/>
        <w:gridCol w:w="549"/>
        <w:gridCol w:w="97"/>
        <w:gridCol w:w="306"/>
        <w:gridCol w:w="535"/>
        <w:gridCol w:w="621"/>
        <w:gridCol w:w="248"/>
        <w:gridCol w:w="425"/>
        <w:gridCol w:w="76"/>
        <w:gridCol w:w="471"/>
        <w:gridCol w:w="547"/>
        <w:gridCol w:w="319"/>
        <w:gridCol w:w="1036"/>
        <w:gridCol w:w="1669"/>
      </w:tblGrid>
      <w:tr w:rsidR="003A4F3F" w:rsidRPr="007D557D" w:rsidTr="002646EF">
        <w:tc>
          <w:tcPr>
            <w:tcW w:w="957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  <w:t>ИНВЕТАРИЗАЦИОННАЯ ОПИСЬ</w:t>
            </w:r>
            <w:r w:rsidRPr="007D55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_____</w:t>
            </w:r>
          </w:p>
        </w:tc>
      </w:tr>
      <w:tr w:rsidR="003A4F3F" w:rsidRPr="007D557D" w:rsidTr="002646EF">
        <w:tc>
          <w:tcPr>
            <w:tcW w:w="957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  <w:t>остатков на счетах учета денежных средств</w:t>
            </w:r>
          </w:p>
        </w:tc>
      </w:tr>
      <w:tr w:rsidR="003A4F3F" w:rsidRPr="007D557D" w:rsidTr="002646EF">
        <w:trPr>
          <w:trHeight w:val="227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3A4F3F" w:rsidRPr="007D557D" w:rsidTr="002646EF">
        <w:trPr>
          <w:trHeight w:val="227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b/>
                <w:sz w:val="18"/>
                <w:szCs w:val="18"/>
              </w:rPr>
              <w:t>0504082</w:t>
            </w:r>
          </w:p>
        </w:tc>
      </w:tr>
      <w:tr w:rsidR="003A4F3F" w:rsidRPr="007D557D" w:rsidTr="002646EF">
        <w:trPr>
          <w:trHeight w:val="22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7D557D" w:rsidTr="002646EF">
        <w:trPr>
          <w:trHeight w:val="227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55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ИКЮЛ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7D557D" w:rsidTr="002646EF">
        <w:trPr>
          <w:trHeight w:val="227"/>
        </w:trPr>
        <w:tc>
          <w:tcPr>
            <w:tcW w:w="25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43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560EEA" w:rsidTr="002646EF"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4F3F" w:rsidRPr="007D557D" w:rsidTr="002646EF">
        <w:trPr>
          <w:trHeight w:val="227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7D557D" w:rsidTr="002646EF"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7D557D" w:rsidTr="002646EF">
        <w:trPr>
          <w:trHeight w:val="227"/>
        </w:trPr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Приказ (распоряжение) о проведении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20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7D557D" w:rsidTr="002646EF">
        <w:tc>
          <w:tcPr>
            <w:tcW w:w="26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инвентаризации: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7D557D" w:rsidTr="002646EF"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3F" w:rsidRPr="007D557D" w:rsidTr="002646EF"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50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7D557D" w:rsidTr="002646EF"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инвентаризации</w:t>
            </w: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7D557D" w:rsidTr="002646EF">
        <w:trPr>
          <w:trHeight w:val="227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 начала инвентаризации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7D557D" w:rsidTr="002646EF"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7D557D" w:rsidTr="002646EF">
        <w:trPr>
          <w:trHeight w:val="227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 окончания инвентаризации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560EEA" w:rsidTr="002646EF"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4F3F" w:rsidRPr="007D557D" w:rsidTr="002646EF">
        <w:tc>
          <w:tcPr>
            <w:tcW w:w="957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     По данным бухгалтерского учета установлено следующее:</w:t>
            </w:r>
          </w:p>
        </w:tc>
      </w:tr>
    </w:tbl>
    <w:p w:rsidR="003A4F3F" w:rsidRPr="00560EEA" w:rsidRDefault="003A4F3F" w:rsidP="003A4F3F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10"/>
          <w:szCs w:val="10"/>
        </w:rPr>
      </w:pPr>
    </w:p>
    <w:tbl>
      <w:tblPr>
        <w:tblStyle w:val="12"/>
        <w:tblW w:w="9574" w:type="dxa"/>
        <w:tblLook w:val="04A0" w:firstRow="1" w:lastRow="0" w:firstColumn="1" w:lastColumn="0" w:noHBand="0" w:noVBand="1"/>
      </w:tblPr>
      <w:tblGrid>
        <w:gridCol w:w="527"/>
        <w:gridCol w:w="2070"/>
        <w:gridCol w:w="1416"/>
        <w:gridCol w:w="1025"/>
        <w:gridCol w:w="1647"/>
        <w:gridCol w:w="1235"/>
        <w:gridCol w:w="1654"/>
      </w:tblGrid>
      <w:tr w:rsidR="003A4F3F" w:rsidRPr="007D557D" w:rsidTr="002646EF">
        <w:tc>
          <w:tcPr>
            <w:tcW w:w="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Подразделение ЦРБ ДНР,</w:t>
            </w:r>
          </w:p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кредитная организация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Остаток на ________20___г.</w:t>
            </w:r>
          </w:p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Курс ЦРБ ДНР 01.01.20___г.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Остаток на ________20___г.</w:t>
            </w:r>
          </w:p>
          <w:p w:rsidR="003A4F3F" w:rsidRPr="007D557D" w:rsidRDefault="003A4F3F" w:rsidP="005F09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301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0973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</w:tr>
      <w:tr w:rsidR="003A4F3F" w:rsidRPr="007D557D" w:rsidTr="002646EF">
        <w:trPr>
          <w:trHeight w:val="306"/>
        </w:trPr>
        <w:tc>
          <w:tcPr>
            <w:tcW w:w="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7D557D" w:rsidTr="002646EF"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A4F3F" w:rsidRPr="00FA456D" w:rsidTr="002646EF"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FA456D" w:rsidTr="002646EF">
        <w:tc>
          <w:tcPr>
            <w:tcW w:w="527" w:type="dxa"/>
            <w:tcBorders>
              <w:top w:val="single" w:sz="4" w:space="0" w:color="auto"/>
              <w:lef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righ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FA456D" w:rsidTr="002646EF">
        <w:tc>
          <w:tcPr>
            <w:tcW w:w="527" w:type="dxa"/>
            <w:tcBorders>
              <w:lef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FA456D" w:rsidTr="002646EF">
        <w:tc>
          <w:tcPr>
            <w:tcW w:w="527" w:type="dxa"/>
            <w:tcBorders>
              <w:lef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FA456D" w:rsidTr="002646EF">
        <w:tc>
          <w:tcPr>
            <w:tcW w:w="527" w:type="dxa"/>
            <w:tcBorders>
              <w:lef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FA456D" w:rsidTr="002646EF">
        <w:tc>
          <w:tcPr>
            <w:tcW w:w="527" w:type="dxa"/>
            <w:tcBorders>
              <w:lef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FA456D" w:rsidTr="002646EF">
        <w:tc>
          <w:tcPr>
            <w:tcW w:w="527" w:type="dxa"/>
            <w:tcBorders>
              <w:lef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2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F18" w:rsidRPr="00FA456D" w:rsidTr="002646EF">
        <w:tc>
          <w:tcPr>
            <w:tcW w:w="527" w:type="dxa"/>
            <w:tcBorders>
              <w:left w:val="nil"/>
            </w:tcBorders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F18" w:rsidRPr="00FA456D" w:rsidTr="002646EF">
        <w:tc>
          <w:tcPr>
            <w:tcW w:w="527" w:type="dxa"/>
            <w:tcBorders>
              <w:left w:val="nil"/>
            </w:tcBorders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681F18" w:rsidRPr="00FA456D" w:rsidRDefault="00681F18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FA456D" w:rsidTr="002646EF">
        <w:tc>
          <w:tcPr>
            <w:tcW w:w="527" w:type="dxa"/>
            <w:tcBorders>
              <w:lef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FA456D" w:rsidTr="002646EF">
        <w:tc>
          <w:tcPr>
            <w:tcW w:w="527" w:type="dxa"/>
            <w:tcBorders>
              <w:lef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3F" w:rsidRPr="00FA456D" w:rsidTr="002646EF">
        <w:tc>
          <w:tcPr>
            <w:tcW w:w="527" w:type="dxa"/>
            <w:tcBorders>
              <w:lef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nil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4F3F" w:rsidRPr="007D557D" w:rsidRDefault="003A4F3F" w:rsidP="003A4F3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Style w:val="12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287"/>
        <w:gridCol w:w="410"/>
        <w:gridCol w:w="306"/>
        <w:gridCol w:w="893"/>
        <w:gridCol w:w="138"/>
        <w:gridCol w:w="355"/>
        <w:gridCol w:w="201"/>
        <w:gridCol w:w="425"/>
        <w:gridCol w:w="510"/>
        <w:gridCol w:w="265"/>
        <w:gridCol w:w="236"/>
        <w:gridCol w:w="783"/>
        <w:gridCol w:w="341"/>
        <w:gridCol w:w="112"/>
        <w:gridCol w:w="124"/>
        <w:gridCol w:w="112"/>
        <w:gridCol w:w="942"/>
        <w:gridCol w:w="1071"/>
        <w:gridCol w:w="100"/>
        <w:gridCol w:w="12"/>
        <w:gridCol w:w="34"/>
        <w:gridCol w:w="1466"/>
        <w:gridCol w:w="99"/>
        <w:gridCol w:w="12"/>
        <w:gridCol w:w="34"/>
      </w:tblGrid>
      <w:tr w:rsidR="003A4F3F" w:rsidRPr="007D557D" w:rsidTr="002646EF">
        <w:tc>
          <w:tcPr>
            <w:tcW w:w="9574" w:type="dxa"/>
            <w:gridSpan w:val="26"/>
            <w:vAlign w:val="bottom"/>
          </w:tcPr>
          <w:p w:rsidR="003A4F3F" w:rsidRPr="007D557D" w:rsidRDefault="003A4F3F" w:rsidP="002646EF">
            <w:pPr>
              <w:widowControl/>
              <w:tabs>
                <w:tab w:val="left" w:pos="275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      К началу проведения инвентаризации все денежные средства бюджета подтверждены банковскими выписками</w:t>
            </w:r>
          </w:p>
        </w:tc>
      </w:tr>
      <w:tr w:rsidR="003A4F3F" w:rsidRPr="007D557D" w:rsidTr="002646EF">
        <w:trPr>
          <w:trHeight w:val="283"/>
        </w:trPr>
        <w:tc>
          <w:tcPr>
            <w:tcW w:w="2202" w:type="dxa"/>
            <w:gridSpan w:val="5"/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Заключение комиссии:</w:t>
            </w:r>
          </w:p>
        </w:tc>
        <w:tc>
          <w:tcPr>
            <w:tcW w:w="7372" w:type="dxa"/>
            <w:gridSpan w:val="21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4F3F" w:rsidRPr="00FA456D" w:rsidTr="00FA456D">
        <w:trPr>
          <w:trHeight w:val="170"/>
        </w:trPr>
        <w:tc>
          <w:tcPr>
            <w:tcW w:w="9574" w:type="dxa"/>
            <w:gridSpan w:val="26"/>
            <w:tcBorders>
              <w:bottom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FA456D" w:rsidTr="00FA456D">
        <w:trPr>
          <w:trHeight w:val="170"/>
        </w:trPr>
        <w:tc>
          <w:tcPr>
            <w:tcW w:w="9574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3A4F3F" w:rsidRPr="00FA456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560EEA" w:rsidTr="002646EF">
        <w:tc>
          <w:tcPr>
            <w:tcW w:w="593" w:type="dxa"/>
            <w:gridSpan w:val="2"/>
            <w:tcBorders>
              <w:top w:val="single" w:sz="4" w:space="0" w:color="auto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auto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</w:tcBorders>
          </w:tcPr>
          <w:p w:rsidR="003A4F3F" w:rsidRPr="00560EEA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4F3F" w:rsidRPr="007D557D" w:rsidTr="002646EF">
        <w:trPr>
          <w:gridAfter w:val="2"/>
          <w:wAfter w:w="46" w:type="dxa"/>
        </w:trPr>
        <w:tc>
          <w:tcPr>
            <w:tcW w:w="2340" w:type="dxa"/>
            <w:gridSpan w:val="6"/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1756" w:type="dxa"/>
            <w:gridSpan w:val="5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4F3F" w:rsidRPr="007D557D" w:rsidTr="002646EF">
        <w:trPr>
          <w:gridAfter w:val="2"/>
          <w:wAfter w:w="46" w:type="dxa"/>
        </w:trPr>
        <w:tc>
          <w:tcPr>
            <w:tcW w:w="593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gridSpan w:val="5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3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gridSpan w:val="3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3F" w:rsidRPr="007D557D" w:rsidTr="002646EF">
        <w:trPr>
          <w:gridAfter w:val="1"/>
          <w:wAfter w:w="34" w:type="dxa"/>
        </w:trPr>
        <w:tc>
          <w:tcPr>
            <w:tcW w:w="593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5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3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7D557D" w:rsidTr="002646EF">
        <w:trPr>
          <w:gridAfter w:val="1"/>
          <w:wAfter w:w="34" w:type="dxa"/>
        </w:trPr>
        <w:tc>
          <w:tcPr>
            <w:tcW w:w="2340" w:type="dxa"/>
            <w:gridSpan w:val="6"/>
            <w:vAlign w:val="bottom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Члены комиссии:</w:t>
            </w:r>
          </w:p>
        </w:tc>
        <w:tc>
          <w:tcPr>
            <w:tcW w:w="1756" w:type="dxa"/>
            <w:gridSpan w:val="5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4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A4F3F" w:rsidRPr="007D557D" w:rsidTr="002646EF">
        <w:trPr>
          <w:gridAfter w:val="1"/>
          <w:wAfter w:w="34" w:type="dxa"/>
        </w:trPr>
        <w:tc>
          <w:tcPr>
            <w:tcW w:w="593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gridSpan w:val="5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3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3F" w:rsidRPr="007D557D" w:rsidTr="002646EF">
        <w:trPr>
          <w:gridAfter w:val="1"/>
          <w:wAfter w:w="34" w:type="dxa"/>
        </w:trPr>
        <w:tc>
          <w:tcPr>
            <w:tcW w:w="593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5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4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3F" w:rsidRPr="007D557D" w:rsidTr="002646EF">
        <w:trPr>
          <w:gridAfter w:val="1"/>
          <w:wAfter w:w="34" w:type="dxa"/>
        </w:trPr>
        <w:tc>
          <w:tcPr>
            <w:tcW w:w="593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gridSpan w:val="5"/>
            <w:tcBorders>
              <w:top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3F" w:rsidRPr="007D557D" w:rsidTr="002646EF">
        <w:trPr>
          <w:gridAfter w:val="1"/>
          <w:wAfter w:w="34" w:type="dxa"/>
        </w:trPr>
        <w:tc>
          <w:tcPr>
            <w:tcW w:w="593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5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4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3F" w:rsidRPr="007D557D" w:rsidTr="002646EF">
        <w:trPr>
          <w:gridAfter w:val="1"/>
          <w:wAfter w:w="34" w:type="dxa"/>
        </w:trPr>
        <w:tc>
          <w:tcPr>
            <w:tcW w:w="593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gridSpan w:val="5"/>
            <w:tcBorders>
              <w:top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F3F" w:rsidRPr="007D557D" w:rsidTr="002646EF">
        <w:trPr>
          <w:gridAfter w:val="1"/>
          <w:wAfter w:w="34" w:type="dxa"/>
        </w:trPr>
        <w:tc>
          <w:tcPr>
            <w:tcW w:w="593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5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3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7D557D" w:rsidTr="002646EF">
        <w:trPr>
          <w:gridAfter w:val="1"/>
          <w:wAfter w:w="34" w:type="dxa"/>
        </w:trPr>
        <w:tc>
          <w:tcPr>
            <w:tcW w:w="593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5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3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F3F" w:rsidRPr="007D557D" w:rsidTr="002646EF">
        <w:trPr>
          <w:gridAfter w:val="3"/>
          <w:wAfter w:w="145" w:type="dxa"/>
        </w:trPr>
        <w:tc>
          <w:tcPr>
            <w:tcW w:w="30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87" w:type="dxa"/>
            <w:gridSpan w:val="4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6" w:type="dxa"/>
            <w:gridSpan w:val="2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3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gridSpan w:val="4"/>
          </w:tcPr>
          <w:p w:rsidR="003A4F3F" w:rsidRPr="007D557D" w:rsidRDefault="003A4F3F" w:rsidP="002646E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7007" w:rsidRPr="00560EEA" w:rsidRDefault="00E17007" w:rsidP="00907F4C">
      <w:pPr>
        <w:rPr>
          <w:sz w:val="10"/>
          <w:szCs w:val="10"/>
        </w:rPr>
      </w:pPr>
    </w:p>
    <w:sectPr w:rsidR="00E17007" w:rsidRPr="00560EEA" w:rsidSect="00662784">
      <w:headerReference w:type="default" r:id="rId7"/>
      <w:pgSz w:w="11906" w:h="16838" w:code="9"/>
      <w:pgMar w:top="1134" w:right="567" w:bottom="1134" w:left="1701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CF" w:rsidRDefault="000547CF" w:rsidP="00907F4C">
      <w:r>
        <w:separator/>
      </w:r>
    </w:p>
  </w:endnote>
  <w:endnote w:type="continuationSeparator" w:id="0">
    <w:p w:rsidR="000547CF" w:rsidRDefault="000547CF" w:rsidP="0090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CF" w:rsidRDefault="000547CF" w:rsidP="00907F4C">
      <w:r>
        <w:separator/>
      </w:r>
    </w:p>
  </w:footnote>
  <w:footnote w:type="continuationSeparator" w:id="0">
    <w:p w:rsidR="000547CF" w:rsidRDefault="000547CF" w:rsidP="00907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4C" w:rsidRPr="00662784" w:rsidRDefault="00907F4C" w:rsidP="00FA456D">
    <w:pPr>
      <w:ind w:left="5897" w:firstLine="0"/>
      <w:rPr>
        <w:rFonts w:eastAsia="Times New Roman"/>
        <w:bCs/>
        <w:color w:val="26282F"/>
        <w:sz w:val="20"/>
        <w:szCs w:val="20"/>
        <w:lang w:eastAsia="ru-RU"/>
      </w:rPr>
    </w:pPr>
    <w:r w:rsidRPr="00662784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C8206A" w:rsidRPr="00662784">
      <w:rPr>
        <w:rFonts w:eastAsia="Times New Roman"/>
        <w:bCs/>
        <w:color w:val="26282F"/>
        <w:sz w:val="20"/>
        <w:szCs w:val="20"/>
        <w:lang w:eastAsia="ru-RU"/>
      </w:rPr>
      <w:t>5</w:t>
    </w:r>
    <w:r w:rsidR="00E86F06" w:rsidRPr="00662784">
      <w:rPr>
        <w:rFonts w:eastAsia="Times New Roman"/>
        <w:bCs/>
        <w:color w:val="26282F"/>
        <w:sz w:val="20"/>
        <w:szCs w:val="20"/>
        <w:lang w:eastAsia="ru-RU"/>
      </w:rPr>
      <w:t>6</w:t>
    </w:r>
  </w:p>
  <w:p w:rsidR="00907F4C" w:rsidRPr="00662784" w:rsidRDefault="00907F4C" w:rsidP="00FA456D">
    <w:pPr>
      <w:ind w:left="5914" w:firstLine="0"/>
      <w:jc w:val="left"/>
      <w:rPr>
        <w:sz w:val="20"/>
        <w:szCs w:val="20"/>
      </w:rPr>
    </w:pPr>
    <w:r w:rsidRPr="00662784">
      <w:rPr>
        <w:sz w:val="20"/>
        <w:szCs w:val="20"/>
        <w:lang w:eastAsia="ru-RU"/>
      </w:rPr>
      <w:t>к Методическим указаниям</w:t>
    </w:r>
    <w:r w:rsidRPr="00662784">
      <w:rPr>
        <w:rFonts w:eastAsia="Calibri"/>
        <w:sz w:val="20"/>
        <w:szCs w:val="20"/>
      </w:rPr>
      <w:t xml:space="preserve"> </w:t>
    </w:r>
    <w:r w:rsidRPr="00662784">
      <w:rPr>
        <w:sz w:val="20"/>
        <w:szCs w:val="20"/>
        <w:lang w:eastAsia="ru-RU"/>
      </w:rPr>
      <w:t xml:space="preserve">по применению форм первичных </w:t>
    </w:r>
    <w:r w:rsidR="00180966" w:rsidRPr="00662784">
      <w:rPr>
        <w:sz w:val="20"/>
        <w:szCs w:val="20"/>
        <w:lang w:eastAsia="ru-RU"/>
      </w:rPr>
      <w:t xml:space="preserve">(сводных) </w:t>
    </w:r>
    <w:r w:rsidRPr="00662784">
      <w:rPr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662784">
      <w:rPr>
        <w:rFonts w:ascii="Times New Roman" w:hAnsi="Times New Roman" w:cs="Times New Roman"/>
        <w:sz w:val="20"/>
        <w:szCs w:val="20"/>
        <w:lang w:eastAsia="ru-RU"/>
      </w:rPr>
      <w:t xml:space="preserve">(пункт </w:t>
    </w:r>
    <w:r w:rsidR="00C8206A" w:rsidRPr="00662784">
      <w:rPr>
        <w:rFonts w:ascii="Times New Roman" w:hAnsi="Times New Roman" w:cs="Times New Roman"/>
        <w:sz w:val="20"/>
        <w:szCs w:val="20"/>
        <w:lang w:eastAsia="ru-RU"/>
      </w:rPr>
      <w:t>7</w:t>
    </w:r>
    <w:r w:rsidR="00E86F06" w:rsidRPr="00662784">
      <w:rPr>
        <w:rFonts w:ascii="Times New Roman" w:hAnsi="Times New Roman" w:cs="Times New Roman"/>
        <w:sz w:val="20"/>
        <w:szCs w:val="20"/>
        <w:lang w:eastAsia="ru-RU"/>
      </w:rPr>
      <w:t>6</w:t>
    </w:r>
    <w:r w:rsidRPr="00662784">
      <w:rPr>
        <w:rFonts w:ascii="Times New Roman" w:hAnsi="Times New Roman" w:cs="Times New Roman"/>
        <w:sz w:val="20"/>
        <w:szCs w:val="20"/>
        <w:lang w:eastAsia="ru-RU"/>
      </w:rPr>
      <w:t>)</w:t>
    </w:r>
    <w:r w:rsidRPr="00662784">
      <w:rPr>
        <w:b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3F"/>
    <w:rsid w:val="00003A13"/>
    <w:rsid w:val="00034703"/>
    <w:rsid w:val="000547CF"/>
    <w:rsid w:val="0011230D"/>
    <w:rsid w:val="00180966"/>
    <w:rsid w:val="001C50B3"/>
    <w:rsid w:val="00265D9C"/>
    <w:rsid w:val="003A4F3F"/>
    <w:rsid w:val="003C3C83"/>
    <w:rsid w:val="00560EEA"/>
    <w:rsid w:val="005F0973"/>
    <w:rsid w:val="00662784"/>
    <w:rsid w:val="00681F18"/>
    <w:rsid w:val="00850145"/>
    <w:rsid w:val="00894F15"/>
    <w:rsid w:val="00907F4C"/>
    <w:rsid w:val="00B3018A"/>
    <w:rsid w:val="00C8206A"/>
    <w:rsid w:val="00D1006B"/>
    <w:rsid w:val="00D90B8B"/>
    <w:rsid w:val="00E17007"/>
    <w:rsid w:val="00E86F06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3A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A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7F4C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07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7F4C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3A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A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7F4C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07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7F4C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Швечикова Виктория Владимировна</dc:creator>
  <cp:lastModifiedBy>Яцкивская Инна Владимировна</cp:lastModifiedBy>
  <cp:revision>4</cp:revision>
  <cp:lastPrinted>2021-09-28T07:23:00Z</cp:lastPrinted>
  <dcterms:created xsi:type="dcterms:W3CDTF">2021-09-15T07:15:00Z</dcterms:created>
  <dcterms:modified xsi:type="dcterms:W3CDTF">2021-09-28T07:23:00Z</dcterms:modified>
</cp:coreProperties>
</file>