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258A" w14:textId="77777777" w:rsidR="000D313C" w:rsidRPr="00614F38" w:rsidRDefault="000D313C" w:rsidP="000D313C">
      <w:pPr>
        <w:pageBreakBefore/>
        <w:spacing w:line="269" w:lineRule="auto"/>
        <w:ind w:left="4536" w:right="11" w:hanging="11"/>
        <w:rPr>
          <w:lang w:val="ru-RU" w:eastAsia="ru-RU"/>
        </w:rPr>
      </w:pPr>
      <w:r w:rsidRPr="00614F38">
        <w:rPr>
          <w:lang w:val="ru-RU" w:eastAsia="ru-RU"/>
        </w:rPr>
        <w:t xml:space="preserve">Приложение 2 </w:t>
      </w:r>
    </w:p>
    <w:p w14:paraId="542DF393" w14:textId="04624D25" w:rsidR="000D313C" w:rsidRPr="00614F38" w:rsidRDefault="000D313C" w:rsidP="000D313C">
      <w:pPr>
        <w:spacing w:line="268" w:lineRule="auto"/>
        <w:ind w:left="4501" w:right="13" w:firstLine="0"/>
        <w:rPr>
          <w:lang w:val="ru-RU" w:eastAsia="ru-RU"/>
        </w:rPr>
      </w:pPr>
      <w:r w:rsidRPr="00614F38">
        <w:rPr>
          <w:lang w:val="ru-RU" w:eastAsia="ru-RU"/>
        </w:rPr>
        <w:t>к Государственному образовательному стандарту высшего образования</w:t>
      </w:r>
      <w:r w:rsidR="00754C02">
        <w:rPr>
          <w:lang w:val="ru-RU" w:eastAsia="ru-RU"/>
        </w:rPr>
        <w:t xml:space="preserve"> – бакалавриат</w:t>
      </w:r>
      <w:r w:rsidR="00880942">
        <w:rPr>
          <w:lang w:val="ru-RU" w:eastAsia="ru-RU"/>
        </w:rPr>
        <w:t>а</w:t>
      </w:r>
      <w:r w:rsidR="00754C02">
        <w:rPr>
          <w:lang w:val="ru-RU" w:eastAsia="ru-RU"/>
        </w:rPr>
        <w:t xml:space="preserve"> </w:t>
      </w:r>
      <w:r w:rsidRPr="00614F38">
        <w:rPr>
          <w:lang w:val="ru-RU" w:eastAsia="ru-RU"/>
        </w:rPr>
        <w:t>по направлению подготовки 0</w:t>
      </w:r>
      <w:r>
        <w:rPr>
          <w:lang w:val="ru-RU" w:eastAsia="ru-RU"/>
        </w:rPr>
        <w:t>7</w:t>
      </w:r>
      <w:r w:rsidRPr="00614F38">
        <w:rPr>
          <w:lang w:val="ru-RU" w:eastAsia="ru-RU"/>
        </w:rPr>
        <w:t>.0</w:t>
      </w:r>
      <w:r>
        <w:rPr>
          <w:lang w:val="ru-RU" w:eastAsia="ru-RU"/>
        </w:rPr>
        <w:t>3</w:t>
      </w:r>
      <w:r w:rsidRPr="00614F38">
        <w:rPr>
          <w:lang w:val="ru-RU" w:eastAsia="ru-RU"/>
        </w:rPr>
        <w:t xml:space="preserve">.01 </w:t>
      </w:r>
      <w:r>
        <w:rPr>
          <w:lang w:val="ru-RU" w:eastAsia="ru-RU"/>
        </w:rPr>
        <w:t>Архитектура</w:t>
      </w:r>
    </w:p>
    <w:p w14:paraId="01E64372" w14:textId="6E1693DE" w:rsidR="000D313C" w:rsidRPr="00614F38" w:rsidRDefault="000D313C" w:rsidP="000D313C">
      <w:pPr>
        <w:spacing w:line="268" w:lineRule="auto"/>
        <w:ind w:left="4536" w:right="13" w:hanging="10"/>
        <w:rPr>
          <w:lang w:val="ru-RU" w:eastAsia="ru-RU"/>
        </w:rPr>
      </w:pPr>
      <w:r w:rsidRPr="00614F38">
        <w:rPr>
          <w:lang w:val="ru-RU" w:eastAsia="ru-RU"/>
        </w:rPr>
        <w:t>(п</w:t>
      </w:r>
      <w:r>
        <w:rPr>
          <w:lang w:val="ru-RU" w:eastAsia="ru-RU"/>
        </w:rPr>
        <w:t xml:space="preserve">ункт </w:t>
      </w:r>
      <w:r w:rsidRPr="00614F38">
        <w:rPr>
          <w:lang w:val="ru-RU" w:eastAsia="ru-RU"/>
        </w:rPr>
        <w:t>3.2 раздел</w:t>
      </w:r>
      <w:r w:rsidR="0046324F">
        <w:rPr>
          <w:lang w:val="ru-RU" w:eastAsia="ru-RU"/>
        </w:rPr>
        <w:t>а</w:t>
      </w:r>
      <w:r w:rsidRPr="00614F38">
        <w:rPr>
          <w:lang w:val="ru-RU" w:eastAsia="ru-RU"/>
        </w:rPr>
        <w:t xml:space="preserve"> III) </w:t>
      </w:r>
    </w:p>
    <w:p w14:paraId="79B6153F" w14:textId="7EB3566D" w:rsidR="000D313C" w:rsidRPr="00754C02" w:rsidRDefault="000D313C" w:rsidP="000D313C">
      <w:pPr>
        <w:spacing w:after="0" w:line="259" w:lineRule="auto"/>
        <w:ind w:left="540" w:firstLine="0"/>
        <w:jc w:val="left"/>
        <w:rPr>
          <w:szCs w:val="28"/>
          <w:lang w:val="ru-RU"/>
        </w:rPr>
      </w:pPr>
      <w:r w:rsidRPr="00EB727B">
        <w:rPr>
          <w:lang w:val="ru-RU"/>
        </w:rPr>
        <w:t xml:space="preserve"> </w:t>
      </w:r>
    </w:p>
    <w:p w14:paraId="6B8BD27A" w14:textId="77777777" w:rsidR="0046324F" w:rsidRPr="00EB727B" w:rsidRDefault="0046324F" w:rsidP="000D313C">
      <w:pPr>
        <w:spacing w:after="0" w:line="259" w:lineRule="auto"/>
        <w:ind w:left="540" w:firstLine="0"/>
        <w:jc w:val="left"/>
        <w:rPr>
          <w:lang w:val="ru-RU"/>
        </w:rPr>
      </w:pPr>
    </w:p>
    <w:p w14:paraId="3575D4CA" w14:textId="636D8051" w:rsidR="0046324F" w:rsidRDefault="0046324F" w:rsidP="0046324F">
      <w:pPr>
        <w:spacing w:line="240" w:lineRule="auto"/>
        <w:contextualSpacing/>
        <w:jc w:val="center"/>
        <w:rPr>
          <w:b/>
          <w:szCs w:val="28"/>
          <w:lang w:val="ru-RU"/>
        </w:rPr>
      </w:pPr>
      <w:r w:rsidRPr="00AB5F6E">
        <w:rPr>
          <w:b/>
          <w:szCs w:val="28"/>
          <w:lang w:val="ru-RU"/>
        </w:rPr>
        <w:t xml:space="preserve">Универсальные компетенции, которые должны быть установлены программой </w:t>
      </w:r>
      <w:r w:rsidR="003753A4">
        <w:rPr>
          <w:b/>
          <w:szCs w:val="28"/>
          <w:lang w:val="ru-RU"/>
        </w:rPr>
        <w:t>бакалавриата</w:t>
      </w:r>
    </w:p>
    <w:p w14:paraId="026CBE60" w14:textId="77777777" w:rsidR="0046324F" w:rsidRDefault="0046324F" w:rsidP="0046324F">
      <w:pPr>
        <w:spacing w:line="240" w:lineRule="auto"/>
        <w:contextualSpacing/>
        <w:jc w:val="center"/>
        <w:rPr>
          <w:b/>
          <w:szCs w:val="28"/>
          <w:lang w:val="ru-RU"/>
        </w:rPr>
      </w:pPr>
    </w:p>
    <w:tbl>
      <w:tblPr>
        <w:tblW w:w="10206" w:type="dxa"/>
        <w:tblInd w:w="-859" w:type="dxa"/>
        <w:tblLayout w:type="fixed"/>
        <w:tblCellMar>
          <w:top w:w="155" w:type="dxa"/>
          <w:left w:w="59" w:type="dxa"/>
          <w:right w:w="31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0D313C" w:rsidRPr="006F686C" w14:paraId="2A780C90" w14:textId="77777777" w:rsidTr="000D313C">
        <w:trPr>
          <w:trHeight w:val="88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C457E" w14:textId="77777777" w:rsidR="000D313C" w:rsidRPr="00094A0B" w:rsidRDefault="000D313C" w:rsidP="004D7A7C">
            <w:pPr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>Наименование категории</w:t>
            </w:r>
            <w:r>
              <w:rPr>
                <w:szCs w:val="28"/>
                <w:lang w:val="ru-RU"/>
              </w:rPr>
              <w:t xml:space="preserve"> </w:t>
            </w:r>
            <w:r w:rsidRPr="00094A0B">
              <w:rPr>
                <w:szCs w:val="28"/>
                <w:lang w:val="ru-RU"/>
              </w:rPr>
              <w:t>(группы)</w:t>
            </w:r>
          </w:p>
          <w:p w14:paraId="27B2D66E" w14:textId="77777777" w:rsidR="000D313C" w:rsidRPr="00094A0B" w:rsidRDefault="000D313C" w:rsidP="004D7A7C">
            <w:pPr>
              <w:tabs>
                <w:tab w:val="left" w:pos="2415"/>
              </w:tabs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>универсальных компетенций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903EB" w14:textId="77777777" w:rsidR="000D313C" w:rsidRPr="00094A0B" w:rsidRDefault="000D313C" w:rsidP="004D7A7C">
            <w:pPr>
              <w:spacing w:after="0" w:line="228" w:lineRule="auto"/>
              <w:ind w:left="0" w:right="-170" w:firstLine="0"/>
              <w:jc w:val="center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>Код и наименование универсальной компетенции выпускника</w:t>
            </w:r>
          </w:p>
        </w:tc>
      </w:tr>
      <w:tr w:rsidR="006F686C" w:rsidRPr="006F686C" w14:paraId="4FB77A6A" w14:textId="77777777" w:rsidTr="006F686C">
        <w:trPr>
          <w:trHeight w:val="3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FA38EC" w14:textId="4CE01910" w:rsidR="006F686C" w:rsidRPr="00094A0B" w:rsidRDefault="006F686C" w:rsidP="004D7A7C">
            <w:pPr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6BEEE" w14:textId="4C2E4B83" w:rsidR="006F686C" w:rsidRPr="00094A0B" w:rsidRDefault="006F686C" w:rsidP="004D7A7C">
            <w:pPr>
              <w:spacing w:after="0" w:line="228" w:lineRule="auto"/>
              <w:ind w:left="0" w:right="-17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0D313C" w:rsidRPr="006F686C" w14:paraId="1B714678" w14:textId="77777777" w:rsidTr="00754C02">
        <w:trPr>
          <w:trHeight w:val="42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6C102" w14:textId="77777777" w:rsidR="000D313C" w:rsidRPr="00250A5A" w:rsidRDefault="000D313C" w:rsidP="00754C02">
            <w:pPr>
              <w:tabs>
                <w:tab w:val="left" w:pos="2415"/>
              </w:tabs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250A5A">
              <w:rPr>
                <w:szCs w:val="28"/>
                <w:lang w:val="ru-RU"/>
              </w:rPr>
              <w:t>Системное и</w:t>
            </w:r>
          </w:p>
          <w:p w14:paraId="7EA75B9D" w14:textId="77777777" w:rsidR="000D313C" w:rsidRPr="00250A5A" w:rsidRDefault="000D313C" w:rsidP="00754C02">
            <w:pPr>
              <w:tabs>
                <w:tab w:val="left" w:pos="2415"/>
              </w:tabs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250A5A">
              <w:rPr>
                <w:szCs w:val="28"/>
                <w:lang w:val="ru-RU"/>
              </w:rPr>
              <w:t>критическое</w:t>
            </w:r>
          </w:p>
          <w:p w14:paraId="757299D5" w14:textId="77777777" w:rsidR="000D313C" w:rsidRPr="00250A5A" w:rsidRDefault="000D313C" w:rsidP="00754C02">
            <w:pPr>
              <w:tabs>
                <w:tab w:val="left" w:pos="2415"/>
              </w:tabs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250A5A">
              <w:rPr>
                <w:szCs w:val="28"/>
                <w:lang w:val="ru-RU"/>
              </w:rPr>
              <w:t>мышление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846DB3" w14:textId="77777777" w:rsidR="000D313C" w:rsidRPr="00385970" w:rsidRDefault="000D313C" w:rsidP="00754C02">
            <w:pPr>
              <w:spacing w:after="0" w:line="228" w:lineRule="auto"/>
              <w:ind w:left="0" w:right="-170" w:firstLine="0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 xml:space="preserve">УК-1. </w:t>
            </w:r>
            <w:r w:rsidRPr="00385970">
              <w:rPr>
                <w:szCs w:val="28"/>
                <w:lang w:val="ru-RU"/>
              </w:rPr>
              <w:t>Способен осуществлять поиск, критический</w:t>
            </w:r>
            <w:r>
              <w:rPr>
                <w:szCs w:val="28"/>
                <w:lang w:val="ru-RU"/>
              </w:rPr>
              <w:t xml:space="preserve"> </w:t>
            </w:r>
            <w:r w:rsidRPr="00385970">
              <w:rPr>
                <w:szCs w:val="28"/>
                <w:lang w:val="ru-RU"/>
              </w:rPr>
              <w:t>анализ и синтез информации, применять системный</w:t>
            </w:r>
            <w:r>
              <w:rPr>
                <w:szCs w:val="28"/>
                <w:lang w:val="ru-RU"/>
              </w:rPr>
              <w:t xml:space="preserve"> </w:t>
            </w:r>
            <w:r w:rsidRPr="00385970">
              <w:rPr>
                <w:szCs w:val="28"/>
                <w:lang w:val="ru-RU"/>
              </w:rPr>
              <w:t>подход для решения поставленных задач</w:t>
            </w:r>
          </w:p>
        </w:tc>
      </w:tr>
      <w:tr w:rsidR="000D313C" w:rsidRPr="006F686C" w14:paraId="129EC2DC" w14:textId="77777777" w:rsidTr="00754C02">
        <w:trPr>
          <w:trHeight w:val="85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A92649" w14:textId="77777777" w:rsidR="000D313C" w:rsidRPr="00250A5A" w:rsidRDefault="000D313C" w:rsidP="00754C02">
            <w:pPr>
              <w:tabs>
                <w:tab w:val="left" w:pos="2415"/>
              </w:tabs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250A5A">
              <w:rPr>
                <w:szCs w:val="28"/>
                <w:lang w:val="ru-RU"/>
              </w:rPr>
              <w:t>Разработка и</w:t>
            </w:r>
          </w:p>
          <w:p w14:paraId="6B2E9D4D" w14:textId="77777777" w:rsidR="000D313C" w:rsidRPr="00250A5A" w:rsidRDefault="000D313C" w:rsidP="00754C02">
            <w:pPr>
              <w:tabs>
                <w:tab w:val="left" w:pos="2415"/>
              </w:tabs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250A5A">
              <w:rPr>
                <w:szCs w:val="28"/>
                <w:lang w:val="ru-RU"/>
              </w:rPr>
              <w:t>реализация проектов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58A8E" w14:textId="77777777" w:rsidR="000D313C" w:rsidRPr="00385970" w:rsidRDefault="000D313C" w:rsidP="00754C02">
            <w:pPr>
              <w:spacing w:after="0" w:line="228" w:lineRule="auto"/>
              <w:ind w:left="0" w:right="-170" w:firstLine="0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 xml:space="preserve">УК-2. </w:t>
            </w:r>
            <w:r w:rsidRPr="00385970">
              <w:rPr>
                <w:szCs w:val="28"/>
                <w:lang w:val="ru-RU"/>
              </w:rPr>
              <w:t>Способен определять круг задач в рамках</w:t>
            </w:r>
          </w:p>
          <w:p w14:paraId="4AB165E4" w14:textId="77777777" w:rsidR="000D313C" w:rsidRPr="00385970" w:rsidRDefault="000D313C" w:rsidP="00754C02">
            <w:pPr>
              <w:spacing w:after="0" w:line="228" w:lineRule="auto"/>
              <w:ind w:left="0" w:right="-170" w:firstLine="0"/>
              <w:rPr>
                <w:szCs w:val="28"/>
                <w:lang w:val="ru-RU"/>
              </w:rPr>
            </w:pPr>
            <w:r w:rsidRPr="00385970">
              <w:rPr>
                <w:szCs w:val="28"/>
                <w:lang w:val="ru-RU"/>
              </w:rPr>
              <w:t>поставленной цели и выбирать оптимальные способы</w:t>
            </w:r>
            <w:r>
              <w:rPr>
                <w:szCs w:val="28"/>
                <w:lang w:val="ru-RU"/>
              </w:rPr>
              <w:t xml:space="preserve"> </w:t>
            </w:r>
            <w:r w:rsidRPr="00385970">
              <w:rPr>
                <w:szCs w:val="28"/>
                <w:lang w:val="ru-RU"/>
              </w:rPr>
              <w:t>их решения, исходя из действующих правовых норм,</w:t>
            </w:r>
            <w:r>
              <w:rPr>
                <w:szCs w:val="28"/>
                <w:lang w:val="ru-RU"/>
              </w:rPr>
              <w:t xml:space="preserve"> </w:t>
            </w:r>
            <w:r w:rsidRPr="00385970">
              <w:rPr>
                <w:szCs w:val="28"/>
                <w:lang w:val="ru-RU"/>
              </w:rPr>
              <w:t>имеющихся ресурсов и ограничений</w:t>
            </w:r>
          </w:p>
        </w:tc>
      </w:tr>
      <w:tr w:rsidR="000D313C" w:rsidRPr="006F686C" w14:paraId="359C83B4" w14:textId="77777777" w:rsidTr="00754C02">
        <w:trPr>
          <w:trHeight w:val="112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A61C07" w14:textId="77777777" w:rsidR="000D313C" w:rsidRPr="00250A5A" w:rsidRDefault="000D313C" w:rsidP="00754C02">
            <w:pPr>
              <w:tabs>
                <w:tab w:val="left" w:pos="2415"/>
              </w:tabs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250A5A">
              <w:rPr>
                <w:szCs w:val="28"/>
                <w:lang w:val="ru-RU"/>
              </w:rPr>
              <w:t>Командная работа и</w:t>
            </w:r>
            <w:r w:rsidRPr="00250A5A">
              <w:rPr>
                <w:szCs w:val="28"/>
                <w:lang w:val="ru-RU"/>
              </w:rPr>
              <w:br/>
              <w:t>лидерство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E3BE4" w14:textId="77777777" w:rsidR="000D313C" w:rsidRPr="00385970" w:rsidRDefault="000D313C" w:rsidP="00754C02">
            <w:pPr>
              <w:spacing w:after="0" w:line="228" w:lineRule="auto"/>
              <w:ind w:left="0" w:right="-170" w:firstLine="0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 xml:space="preserve">УК-3. </w:t>
            </w:r>
            <w:proofErr w:type="gramStart"/>
            <w:r w:rsidRPr="00385970">
              <w:rPr>
                <w:szCs w:val="28"/>
                <w:lang w:val="ru-RU"/>
              </w:rPr>
              <w:t>Способен</w:t>
            </w:r>
            <w:proofErr w:type="gramEnd"/>
            <w:r w:rsidRPr="00385970">
              <w:rPr>
                <w:szCs w:val="28"/>
                <w:lang w:val="ru-RU"/>
              </w:rPr>
              <w:t xml:space="preserve"> осуществлять социальное</w:t>
            </w:r>
            <w:r>
              <w:rPr>
                <w:szCs w:val="28"/>
                <w:lang w:val="ru-RU"/>
              </w:rPr>
              <w:t xml:space="preserve"> </w:t>
            </w:r>
            <w:r w:rsidRPr="00385970">
              <w:rPr>
                <w:szCs w:val="28"/>
                <w:lang w:val="ru-RU"/>
              </w:rPr>
              <w:t>взаимодействие и реализовывать свою роль в команде</w:t>
            </w:r>
          </w:p>
        </w:tc>
      </w:tr>
      <w:tr w:rsidR="000D313C" w:rsidRPr="006F686C" w14:paraId="38552155" w14:textId="77777777" w:rsidTr="00754C02">
        <w:trPr>
          <w:trHeight w:val="53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55D1E" w14:textId="77777777" w:rsidR="000D313C" w:rsidRPr="00250A5A" w:rsidRDefault="000D313C" w:rsidP="00754C02">
            <w:pPr>
              <w:tabs>
                <w:tab w:val="left" w:pos="2415"/>
              </w:tabs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250A5A">
              <w:rPr>
                <w:szCs w:val="28"/>
                <w:lang w:val="ru-RU"/>
              </w:rPr>
              <w:t>Коммуникация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221BD" w14:textId="77777777" w:rsidR="000D313C" w:rsidRPr="00385970" w:rsidRDefault="000D313C" w:rsidP="00754C02">
            <w:pPr>
              <w:spacing w:after="0" w:line="228" w:lineRule="auto"/>
              <w:ind w:left="0" w:right="-170" w:firstLine="0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 xml:space="preserve">УК-4. </w:t>
            </w:r>
            <w:r w:rsidRPr="00385970">
              <w:rPr>
                <w:szCs w:val="28"/>
                <w:lang w:val="ru-RU"/>
              </w:rPr>
              <w:t>Способен осуществлять деловую коммуникацию</w:t>
            </w:r>
            <w:r>
              <w:rPr>
                <w:szCs w:val="28"/>
                <w:lang w:val="ru-RU"/>
              </w:rPr>
              <w:t xml:space="preserve"> </w:t>
            </w:r>
            <w:r w:rsidRPr="00385970">
              <w:rPr>
                <w:szCs w:val="28"/>
                <w:lang w:val="ru-RU"/>
              </w:rPr>
              <w:t>в устной и письменной формах на государственном</w:t>
            </w:r>
            <w:r>
              <w:rPr>
                <w:szCs w:val="28"/>
                <w:lang w:val="ru-RU"/>
              </w:rPr>
              <w:t xml:space="preserve"> </w:t>
            </w:r>
            <w:r w:rsidRPr="00385970">
              <w:rPr>
                <w:szCs w:val="28"/>
                <w:lang w:val="ru-RU"/>
              </w:rPr>
              <w:t>языке Донецкой Народной Республики и</w:t>
            </w:r>
            <w:r>
              <w:rPr>
                <w:szCs w:val="28"/>
                <w:lang w:val="ru-RU"/>
              </w:rPr>
              <w:t xml:space="preserve"> </w:t>
            </w:r>
            <w:r w:rsidRPr="00385970">
              <w:rPr>
                <w:szCs w:val="28"/>
                <w:lang w:val="ru-RU"/>
              </w:rPr>
              <w:t>иностранно</w:t>
            </w:r>
            <w:proofErr w:type="gramStart"/>
            <w:r w:rsidRPr="00385970">
              <w:rPr>
                <w:szCs w:val="28"/>
                <w:lang w:val="ru-RU"/>
              </w:rPr>
              <w:t>м(</w:t>
            </w:r>
            <w:proofErr w:type="spellStart"/>
            <w:proofErr w:type="gramEnd"/>
            <w:r w:rsidRPr="00385970">
              <w:rPr>
                <w:szCs w:val="28"/>
                <w:lang w:val="ru-RU"/>
              </w:rPr>
              <w:t>ых</w:t>
            </w:r>
            <w:proofErr w:type="spellEnd"/>
            <w:r w:rsidRPr="00385970">
              <w:rPr>
                <w:szCs w:val="28"/>
                <w:lang w:val="ru-RU"/>
              </w:rPr>
              <w:t>) языке(ах)</w:t>
            </w:r>
          </w:p>
        </w:tc>
      </w:tr>
      <w:tr w:rsidR="000D313C" w:rsidRPr="006F686C" w14:paraId="4544E500" w14:textId="77777777" w:rsidTr="00754C02">
        <w:trPr>
          <w:trHeight w:val="42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C9345" w14:textId="77777777" w:rsidR="000D313C" w:rsidRPr="00250A5A" w:rsidRDefault="000D313C" w:rsidP="00754C02">
            <w:pPr>
              <w:tabs>
                <w:tab w:val="left" w:pos="2415"/>
              </w:tabs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250A5A">
              <w:rPr>
                <w:szCs w:val="28"/>
                <w:lang w:val="ru-RU"/>
              </w:rPr>
              <w:t>Межкультурное</w:t>
            </w:r>
            <w:r w:rsidRPr="00250A5A">
              <w:rPr>
                <w:szCs w:val="28"/>
                <w:lang w:val="ru-RU"/>
              </w:rPr>
              <w:br/>
              <w:t>взаимодействие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A8C4A" w14:textId="77777777" w:rsidR="000D313C" w:rsidRPr="00385970" w:rsidRDefault="000D313C" w:rsidP="00754C02">
            <w:pPr>
              <w:spacing w:after="0" w:line="228" w:lineRule="auto"/>
              <w:ind w:left="0" w:right="-170" w:firstLine="0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 xml:space="preserve">УК-5. </w:t>
            </w:r>
            <w:proofErr w:type="gramStart"/>
            <w:r w:rsidRPr="00385970">
              <w:rPr>
                <w:szCs w:val="28"/>
                <w:lang w:val="ru-RU"/>
              </w:rPr>
              <w:t>Способен</w:t>
            </w:r>
            <w:proofErr w:type="gramEnd"/>
            <w:r w:rsidRPr="00385970">
              <w:rPr>
                <w:szCs w:val="28"/>
                <w:lang w:val="ru-RU"/>
              </w:rPr>
              <w:t xml:space="preserve"> воспринимать межкультурное</w:t>
            </w:r>
            <w:r w:rsidRPr="00385970">
              <w:rPr>
                <w:szCs w:val="28"/>
                <w:lang w:val="ru-RU"/>
              </w:rPr>
              <w:br/>
              <w:t>разнообразие общ</w:t>
            </w:r>
            <w:r>
              <w:rPr>
                <w:szCs w:val="28"/>
                <w:lang w:val="ru-RU"/>
              </w:rPr>
              <w:t xml:space="preserve">ества в социально-историческом, </w:t>
            </w:r>
            <w:r w:rsidRPr="00385970">
              <w:rPr>
                <w:szCs w:val="28"/>
                <w:lang w:val="ru-RU"/>
              </w:rPr>
              <w:t>этическом и философском контекстах</w:t>
            </w:r>
          </w:p>
        </w:tc>
      </w:tr>
      <w:tr w:rsidR="000D313C" w:rsidRPr="006F686C" w14:paraId="0E60844F" w14:textId="77777777" w:rsidTr="00754C02">
        <w:trPr>
          <w:trHeight w:val="535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11FD0C" w14:textId="77777777" w:rsidR="000D313C" w:rsidRDefault="000D313C" w:rsidP="00754C02">
            <w:pPr>
              <w:tabs>
                <w:tab w:val="left" w:pos="2415"/>
              </w:tabs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>Самоорганизация и саморазвитие</w:t>
            </w:r>
          </w:p>
          <w:p w14:paraId="7025C392" w14:textId="77777777" w:rsidR="000D313C" w:rsidRPr="00094A0B" w:rsidRDefault="000D313C" w:rsidP="00754C02">
            <w:pPr>
              <w:tabs>
                <w:tab w:val="left" w:pos="2635"/>
              </w:tabs>
              <w:spacing w:after="0" w:line="240" w:lineRule="auto"/>
              <w:ind w:left="0" w:right="-169" w:firstLine="0"/>
              <w:jc w:val="center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>(в том</w:t>
            </w:r>
            <w:r>
              <w:rPr>
                <w:szCs w:val="28"/>
                <w:lang w:val="ru-RU"/>
              </w:rPr>
              <w:t xml:space="preserve"> </w:t>
            </w:r>
            <w:r w:rsidRPr="00094A0B">
              <w:rPr>
                <w:szCs w:val="28"/>
                <w:lang w:val="ru-RU"/>
              </w:rPr>
              <w:t>числе</w:t>
            </w:r>
            <w:r w:rsidRPr="00385970">
              <w:rPr>
                <w:szCs w:val="28"/>
                <w:lang w:val="ru-RU"/>
              </w:rPr>
              <w:t xml:space="preserve"> </w:t>
            </w:r>
            <w:proofErr w:type="spellStart"/>
            <w:r w:rsidRPr="00385970">
              <w:rPr>
                <w:szCs w:val="28"/>
                <w:lang w:val="ru-RU"/>
              </w:rPr>
              <w:t>здоровьесбережение</w:t>
            </w:r>
            <w:proofErr w:type="spellEnd"/>
            <w:r w:rsidRPr="00094A0B">
              <w:rPr>
                <w:szCs w:val="28"/>
                <w:lang w:val="ru-RU"/>
              </w:rPr>
              <w:t>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CCAEF3" w14:textId="77777777" w:rsidR="000D313C" w:rsidRPr="00385970" w:rsidRDefault="000D313C" w:rsidP="00754C02">
            <w:pPr>
              <w:spacing w:after="0" w:line="228" w:lineRule="auto"/>
              <w:ind w:left="0" w:right="-170" w:firstLine="0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 xml:space="preserve">УК-6- </w:t>
            </w:r>
            <w:proofErr w:type="gramStart"/>
            <w:r w:rsidRPr="00385970">
              <w:rPr>
                <w:szCs w:val="28"/>
                <w:lang w:val="ru-RU"/>
              </w:rPr>
              <w:t>Способен</w:t>
            </w:r>
            <w:proofErr w:type="gramEnd"/>
            <w:r w:rsidRPr="0038597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управлять своим временем, </w:t>
            </w:r>
            <w:r w:rsidRPr="00385970">
              <w:rPr>
                <w:szCs w:val="28"/>
                <w:lang w:val="ru-RU"/>
              </w:rPr>
              <w:t>выстраивать и реализ</w:t>
            </w:r>
            <w:r>
              <w:rPr>
                <w:szCs w:val="28"/>
                <w:lang w:val="ru-RU"/>
              </w:rPr>
              <w:t xml:space="preserve">овывать траекторию саморазвития </w:t>
            </w:r>
            <w:r w:rsidRPr="00385970">
              <w:rPr>
                <w:szCs w:val="28"/>
                <w:lang w:val="ru-RU"/>
              </w:rPr>
              <w:t>на основе принципов образования в течение всей жизни</w:t>
            </w:r>
          </w:p>
        </w:tc>
      </w:tr>
      <w:tr w:rsidR="000D313C" w:rsidRPr="006F686C" w14:paraId="3B0213A7" w14:textId="77777777" w:rsidTr="00754C02">
        <w:trPr>
          <w:trHeight w:val="535"/>
        </w:trPr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C0910F" w14:textId="77777777" w:rsidR="000D313C" w:rsidRPr="00094A0B" w:rsidRDefault="000D313C" w:rsidP="00754C02">
            <w:pPr>
              <w:tabs>
                <w:tab w:val="left" w:pos="2415"/>
              </w:tabs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9B56E" w14:textId="77777777" w:rsidR="000D313C" w:rsidRPr="00094A0B" w:rsidRDefault="000D313C" w:rsidP="00754C02">
            <w:pPr>
              <w:spacing w:after="0" w:line="228" w:lineRule="auto"/>
              <w:ind w:left="0" w:right="-170" w:firstLine="0"/>
              <w:rPr>
                <w:szCs w:val="28"/>
                <w:lang w:val="ru-RU"/>
              </w:rPr>
            </w:pPr>
            <w:r w:rsidRPr="00094A0B">
              <w:rPr>
                <w:szCs w:val="28"/>
                <w:lang w:val="ru-RU"/>
              </w:rPr>
              <w:t xml:space="preserve">УК-7. </w:t>
            </w:r>
            <w:r w:rsidRPr="00385970">
              <w:rPr>
                <w:szCs w:val="28"/>
                <w:lang w:val="ru-RU"/>
              </w:rPr>
              <w:t>Способен поддерживать должный уровень</w:t>
            </w:r>
            <w:r w:rsidRPr="00385970">
              <w:rPr>
                <w:szCs w:val="28"/>
                <w:lang w:val="ru-RU"/>
              </w:rPr>
              <w:br/>
              <w:t>физической подготовленности для обеспечения</w:t>
            </w:r>
            <w:r w:rsidRPr="00385970">
              <w:rPr>
                <w:szCs w:val="28"/>
                <w:lang w:val="ru-RU"/>
              </w:rPr>
              <w:br/>
              <w:t>полноценной социальной и профессиональной</w:t>
            </w:r>
            <w:r w:rsidRPr="00385970">
              <w:rPr>
                <w:szCs w:val="28"/>
                <w:lang w:val="ru-RU"/>
              </w:rPr>
              <w:br/>
              <w:t>деятельности</w:t>
            </w:r>
          </w:p>
        </w:tc>
      </w:tr>
      <w:tr w:rsidR="006F686C" w:rsidRPr="006F686C" w14:paraId="5A311506" w14:textId="77777777" w:rsidTr="00754C02">
        <w:trPr>
          <w:trHeight w:val="53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E2221" w14:textId="280069B6" w:rsidR="006F686C" w:rsidRPr="00250A5A" w:rsidRDefault="006F686C" w:rsidP="00754C02">
            <w:pPr>
              <w:spacing w:after="0" w:line="240" w:lineRule="auto"/>
              <w:ind w:left="32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EFF905" w14:textId="32E43F7D" w:rsidR="006F686C" w:rsidRPr="005E0971" w:rsidRDefault="006F686C" w:rsidP="006F686C">
            <w:pPr>
              <w:spacing w:after="0" w:line="228" w:lineRule="auto"/>
              <w:ind w:left="0" w:right="-170" w:firstLine="0"/>
              <w:jc w:val="center"/>
              <w:rPr>
                <w:szCs w:val="28"/>
                <w:lang w:val="ru-RU"/>
              </w:rPr>
            </w:pPr>
            <w:bookmarkStart w:id="0" w:name="_GoBack"/>
            <w:r>
              <w:rPr>
                <w:szCs w:val="28"/>
                <w:lang w:val="ru-RU"/>
              </w:rPr>
              <w:t>2</w:t>
            </w:r>
            <w:bookmarkEnd w:id="0"/>
          </w:p>
        </w:tc>
      </w:tr>
      <w:tr w:rsidR="000D313C" w:rsidRPr="006F686C" w14:paraId="7B79AD16" w14:textId="77777777" w:rsidTr="00754C02">
        <w:trPr>
          <w:trHeight w:val="53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B8CD93" w14:textId="77777777" w:rsidR="000D313C" w:rsidRPr="00250A5A" w:rsidRDefault="000D313C" w:rsidP="00754C02">
            <w:pPr>
              <w:spacing w:after="0" w:line="240" w:lineRule="auto"/>
              <w:ind w:left="32" w:firstLine="0"/>
              <w:jc w:val="center"/>
              <w:rPr>
                <w:szCs w:val="28"/>
                <w:lang w:val="ru-RU"/>
              </w:rPr>
            </w:pPr>
            <w:r w:rsidRPr="00250A5A">
              <w:rPr>
                <w:szCs w:val="28"/>
                <w:lang w:val="ru-RU"/>
              </w:rPr>
              <w:t>Безопасность жизнедеятельности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B36D6D" w14:textId="77CFF483" w:rsidR="000D313C" w:rsidRPr="005E0971" w:rsidRDefault="000D313C" w:rsidP="00754C02">
            <w:pPr>
              <w:spacing w:after="0" w:line="228" w:lineRule="auto"/>
              <w:ind w:left="0" w:right="-170" w:firstLine="0"/>
              <w:rPr>
                <w:szCs w:val="28"/>
                <w:lang w:val="ru-RU"/>
              </w:rPr>
            </w:pPr>
            <w:r w:rsidRPr="005E0971">
              <w:rPr>
                <w:szCs w:val="28"/>
                <w:lang w:val="ru-RU"/>
              </w:rPr>
              <w:t xml:space="preserve">УК-8. </w:t>
            </w:r>
            <w:proofErr w:type="gramStart"/>
            <w:r w:rsidR="005E0971" w:rsidRPr="005E0971">
              <w:rPr>
                <w:szCs w:val="28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0D313C" w:rsidRPr="006F686C" w14:paraId="463B3C12" w14:textId="77777777" w:rsidTr="00754C02">
        <w:trPr>
          <w:trHeight w:val="53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DB988" w14:textId="5D68AB04" w:rsidR="000D313C" w:rsidRPr="00250A5A" w:rsidRDefault="005E0971" w:rsidP="00754C02">
            <w:pPr>
              <w:spacing w:after="0" w:line="240" w:lineRule="auto"/>
              <w:ind w:left="32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Экономическая культура, в том числе финансовая грамотность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35831" w14:textId="7B22AB9E" w:rsidR="000D313C" w:rsidRPr="005E0971" w:rsidRDefault="005E0971" w:rsidP="00754C02">
            <w:pPr>
              <w:spacing w:after="0" w:line="228" w:lineRule="auto"/>
              <w:ind w:left="0" w:right="-170" w:firstLine="0"/>
              <w:rPr>
                <w:szCs w:val="28"/>
                <w:lang w:val="ru-RU"/>
              </w:rPr>
            </w:pPr>
            <w:r w:rsidRPr="005E0971">
              <w:rPr>
                <w:szCs w:val="28"/>
                <w:lang w:val="ru-RU"/>
              </w:rPr>
              <w:t xml:space="preserve">УК-9. </w:t>
            </w:r>
            <w:proofErr w:type="gramStart"/>
            <w:r w:rsidRPr="005E0971">
              <w:rPr>
                <w:szCs w:val="28"/>
                <w:lang w:val="ru-RU"/>
              </w:rPr>
              <w:t>Способен</w:t>
            </w:r>
            <w:proofErr w:type="gramEnd"/>
            <w:r w:rsidRPr="005E0971">
              <w:rPr>
                <w:szCs w:val="28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5E0971" w:rsidRPr="006F686C" w14:paraId="17FD86B5" w14:textId="77777777" w:rsidTr="00754C02">
        <w:trPr>
          <w:trHeight w:val="107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5B45EF2" w14:textId="39849FDB" w:rsidR="005E0971" w:rsidRPr="00250A5A" w:rsidRDefault="005E0971" w:rsidP="00754C02">
            <w:pPr>
              <w:spacing w:after="0" w:line="240" w:lineRule="auto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Гражданская позиция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B26D5" w14:textId="7B412D25" w:rsidR="005E0971" w:rsidRPr="005E0971" w:rsidRDefault="005E0971" w:rsidP="00754C02">
            <w:pPr>
              <w:spacing w:after="0" w:line="228" w:lineRule="auto"/>
              <w:ind w:left="0" w:right="-170" w:firstLine="0"/>
              <w:rPr>
                <w:szCs w:val="28"/>
                <w:lang w:val="ru-RU"/>
              </w:rPr>
            </w:pPr>
            <w:r w:rsidRPr="005E0971">
              <w:rPr>
                <w:szCs w:val="28"/>
                <w:lang w:val="ru-RU"/>
              </w:rPr>
              <w:t xml:space="preserve">УК-10. </w:t>
            </w:r>
            <w:proofErr w:type="gramStart"/>
            <w:r w:rsidRPr="005E0971">
              <w:rPr>
                <w:szCs w:val="28"/>
                <w:lang w:val="ru-RU"/>
              </w:rPr>
              <w:t>Способен</w:t>
            </w:r>
            <w:proofErr w:type="gramEnd"/>
            <w:r w:rsidRPr="005E0971">
              <w:rPr>
                <w:szCs w:val="28"/>
                <w:lang w:val="ru-RU"/>
              </w:rPr>
              <w:t xml:space="preserve"> формировать нетерпимое отношение к </w:t>
            </w:r>
            <w:r w:rsidRPr="005E0971">
              <w:rPr>
                <w:szCs w:val="28"/>
                <w:lang w:val="ru-RU"/>
              </w:rPr>
              <w:br/>
              <w:t>коррупционному поведению</w:t>
            </w:r>
          </w:p>
        </w:tc>
      </w:tr>
    </w:tbl>
    <w:p w14:paraId="047CBEB4" w14:textId="77777777" w:rsidR="003F6879" w:rsidRPr="000D313C" w:rsidRDefault="003F6879">
      <w:pPr>
        <w:rPr>
          <w:lang w:val="ru-RU"/>
        </w:rPr>
      </w:pPr>
    </w:p>
    <w:sectPr w:rsidR="003F6879" w:rsidRPr="000D313C" w:rsidSect="004632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11B7F" w14:textId="77777777" w:rsidR="001713B0" w:rsidRDefault="001713B0" w:rsidP="0046324F">
      <w:pPr>
        <w:spacing w:after="0" w:line="240" w:lineRule="auto"/>
      </w:pPr>
      <w:r>
        <w:separator/>
      </w:r>
    </w:p>
  </w:endnote>
  <w:endnote w:type="continuationSeparator" w:id="0">
    <w:p w14:paraId="0F801F7F" w14:textId="77777777" w:rsidR="001713B0" w:rsidRDefault="001713B0" w:rsidP="0046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B3FAF" w14:textId="77777777" w:rsidR="001713B0" w:rsidRDefault="001713B0" w:rsidP="0046324F">
      <w:pPr>
        <w:spacing w:after="0" w:line="240" w:lineRule="auto"/>
      </w:pPr>
      <w:r>
        <w:separator/>
      </w:r>
    </w:p>
  </w:footnote>
  <w:footnote w:type="continuationSeparator" w:id="0">
    <w:p w14:paraId="76D4634F" w14:textId="77777777" w:rsidR="001713B0" w:rsidRDefault="001713B0" w:rsidP="0046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042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395D935" w14:textId="5376A99E" w:rsidR="0046324F" w:rsidRPr="0046324F" w:rsidRDefault="0046324F">
        <w:pPr>
          <w:pStyle w:val="a3"/>
          <w:jc w:val="center"/>
          <w:rPr>
            <w:sz w:val="24"/>
            <w:szCs w:val="24"/>
          </w:rPr>
        </w:pPr>
        <w:r w:rsidRPr="0046324F">
          <w:rPr>
            <w:sz w:val="24"/>
            <w:szCs w:val="24"/>
          </w:rPr>
          <w:fldChar w:fldCharType="begin"/>
        </w:r>
        <w:r w:rsidRPr="0046324F">
          <w:rPr>
            <w:sz w:val="24"/>
            <w:szCs w:val="24"/>
          </w:rPr>
          <w:instrText>PAGE   \* MERGEFORMAT</w:instrText>
        </w:r>
        <w:r w:rsidRPr="0046324F">
          <w:rPr>
            <w:sz w:val="24"/>
            <w:szCs w:val="24"/>
          </w:rPr>
          <w:fldChar w:fldCharType="separate"/>
        </w:r>
        <w:r w:rsidR="006F686C" w:rsidRPr="006F686C">
          <w:rPr>
            <w:noProof/>
            <w:sz w:val="24"/>
            <w:szCs w:val="24"/>
            <w:lang w:val="ru-RU"/>
          </w:rPr>
          <w:t>2</w:t>
        </w:r>
        <w:r w:rsidRPr="0046324F">
          <w:rPr>
            <w:sz w:val="24"/>
            <w:szCs w:val="24"/>
          </w:rPr>
          <w:fldChar w:fldCharType="end"/>
        </w:r>
      </w:p>
    </w:sdtContent>
  </w:sdt>
  <w:p w14:paraId="36A04A8E" w14:textId="2A833B85" w:rsidR="0046324F" w:rsidRDefault="0046324F">
    <w:pPr>
      <w:pStyle w:val="a3"/>
      <w:rPr>
        <w:lang w:val="ru-RU"/>
      </w:rPr>
    </w:pPr>
    <w:r>
      <w:rPr>
        <w:lang w:val="ru-RU"/>
      </w:rPr>
      <w:tab/>
    </w:r>
    <w:r>
      <w:rPr>
        <w:lang w:val="ru-RU"/>
      </w:rPr>
      <w:tab/>
      <w:t>Продолжение приложения 2</w:t>
    </w:r>
  </w:p>
  <w:p w14:paraId="078F270D" w14:textId="77777777" w:rsidR="0046324F" w:rsidRPr="0046324F" w:rsidRDefault="0046324F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68"/>
    <w:rsid w:val="000D313C"/>
    <w:rsid w:val="001713B0"/>
    <w:rsid w:val="003753A4"/>
    <w:rsid w:val="00395429"/>
    <w:rsid w:val="003D5BF9"/>
    <w:rsid w:val="003F6879"/>
    <w:rsid w:val="004216C2"/>
    <w:rsid w:val="0046324F"/>
    <w:rsid w:val="0048143B"/>
    <w:rsid w:val="005E0971"/>
    <w:rsid w:val="006D017F"/>
    <w:rsid w:val="006F686C"/>
    <w:rsid w:val="00754C02"/>
    <w:rsid w:val="00880942"/>
    <w:rsid w:val="008A1489"/>
    <w:rsid w:val="00AC3968"/>
    <w:rsid w:val="00B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3C"/>
    <w:pPr>
      <w:spacing w:after="5" w:line="358" w:lineRule="auto"/>
      <w:ind w:left="134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24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46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24F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3C"/>
    <w:pPr>
      <w:spacing w:after="5" w:line="358" w:lineRule="auto"/>
      <w:ind w:left="134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24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46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24F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arapova</cp:lastModifiedBy>
  <cp:revision>12</cp:revision>
  <cp:lastPrinted>2021-11-02T10:57:00Z</cp:lastPrinted>
  <dcterms:created xsi:type="dcterms:W3CDTF">2021-09-23T10:25:00Z</dcterms:created>
  <dcterms:modified xsi:type="dcterms:W3CDTF">2021-11-18T13:13:00Z</dcterms:modified>
</cp:coreProperties>
</file>