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FB" w:rsidRDefault="00E008FB" w:rsidP="00E008FB">
      <w:pPr>
        <w:spacing w:after="0" w:line="240" w:lineRule="auto"/>
        <w:ind w:left="4678"/>
        <w:rPr>
          <w:bCs/>
          <w:szCs w:val="28"/>
        </w:rPr>
      </w:pPr>
      <w:r>
        <w:rPr>
          <w:bCs/>
          <w:szCs w:val="28"/>
        </w:rPr>
        <w:t>Приложение 3</w:t>
      </w:r>
    </w:p>
    <w:p w:rsidR="00E008FB" w:rsidRDefault="00E008FB" w:rsidP="00E008FB">
      <w:pPr>
        <w:spacing w:after="0" w:line="240" w:lineRule="auto"/>
        <w:ind w:left="4678"/>
        <w:rPr>
          <w:bCs/>
          <w:szCs w:val="28"/>
        </w:rPr>
      </w:pPr>
    </w:p>
    <w:p w:rsidR="00FD6542" w:rsidRDefault="00FD6542" w:rsidP="00E008FB">
      <w:pPr>
        <w:spacing w:after="0" w:line="240" w:lineRule="auto"/>
        <w:ind w:left="4678"/>
        <w:rPr>
          <w:bCs/>
          <w:szCs w:val="28"/>
        </w:rPr>
      </w:pPr>
      <w:r w:rsidRPr="007720DF">
        <w:rPr>
          <w:bCs/>
          <w:szCs w:val="28"/>
        </w:rPr>
        <w:t>УТВЕРЖДЕН</w:t>
      </w:r>
    </w:p>
    <w:p w:rsidR="006C437F" w:rsidRPr="007720DF" w:rsidRDefault="006C437F" w:rsidP="00E008FB">
      <w:pPr>
        <w:spacing w:after="0" w:line="240" w:lineRule="auto"/>
        <w:ind w:left="4678"/>
        <w:rPr>
          <w:bCs/>
          <w:szCs w:val="28"/>
        </w:rPr>
      </w:pPr>
    </w:p>
    <w:p w:rsidR="00F73735" w:rsidRPr="007720DF" w:rsidRDefault="00FD6542" w:rsidP="00E008FB">
      <w:pPr>
        <w:spacing w:after="0" w:line="240" w:lineRule="auto"/>
        <w:ind w:left="4678"/>
        <w:rPr>
          <w:bCs/>
          <w:szCs w:val="28"/>
        </w:rPr>
      </w:pPr>
      <w:r w:rsidRPr="007720DF">
        <w:rPr>
          <w:bCs/>
          <w:szCs w:val="28"/>
        </w:rPr>
        <w:t>Постановлением</w:t>
      </w:r>
      <w:r w:rsidR="00F73735" w:rsidRPr="007720DF">
        <w:rPr>
          <w:bCs/>
          <w:szCs w:val="28"/>
        </w:rPr>
        <w:t xml:space="preserve"> Правительства </w:t>
      </w:r>
    </w:p>
    <w:p w:rsidR="00F73735" w:rsidRPr="007720DF" w:rsidRDefault="00F73735" w:rsidP="00E008FB">
      <w:pPr>
        <w:spacing w:after="0" w:line="240" w:lineRule="auto"/>
        <w:ind w:left="4678"/>
        <w:rPr>
          <w:bCs/>
          <w:szCs w:val="28"/>
        </w:rPr>
      </w:pPr>
      <w:r w:rsidRPr="007720DF">
        <w:rPr>
          <w:bCs/>
          <w:szCs w:val="28"/>
        </w:rPr>
        <w:t>Донецкой Народной Республики</w:t>
      </w:r>
    </w:p>
    <w:p w:rsidR="009962EF" w:rsidRPr="007720DF" w:rsidRDefault="007F6E71" w:rsidP="00E008FB">
      <w:pPr>
        <w:spacing w:after="0" w:line="240" w:lineRule="auto"/>
        <w:ind w:left="4678"/>
        <w:rPr>
          <w:bCs/>
          <w:szCs w:val="28"/>
        </w:rPr>
      </w:pPr>
      <w:r w:rsidRPr="007720DF">
        <w:rPr>
          <w:bCs/>
          <w:szCs w:val="28"/>
        </w:rPr>
        <w:t>о</w:t>
      </w:r>
      <w:r w:rsidR="00E008FB">
        <w:rPr>
          <w:bCs/>
          <w:szCs w:val="28"/>
        </w:rPr>
        <w:t xml:space="preserve">т </w:t>
      </w:r>
      <w:r w:rsidR="006C437F">
        <w:rPr>
          <w:bCs/>
          <w:szCs w:val="28"/>
        </w:rPr>
        <w:t>27</w:t>
      </w:r>
      <w:r w:rsidR="00E008FB">
        <w:rPr>
          <w:bCs/>
          <w:szCs w:val="28"/>
        </w:rPr>
        <w:t xml:space="preserve"> октября </w:t>
      </w:r>
      <w:r w:rsidRPr="007720DF">
        <w:rPr>
          <w:bCs/>
          <w:szCs w:val="28"/>
        </w:rPr>
        <w:t>202</w:t>
      </w:r>
      <w:r w:rsidR="002E3F3D" w:rsidRPr="007720DF">
        <w:rPr>
          <w:bCs/>
          <w:szCs w:val="28"/>
        </w:rPr>
        <w:t>1 </w:t>
      </w:r>
      <w:r w:rsidRPr="007720DF">
        <w:rPr>
          <w:bCs/>
          <w:szCs w:val="28"/>
        </w:rPr>
        <w:t xml:space="preserve">г. № </w:t>
      </w:r>
      <w:r w:rsidR="006C437F">
        <w:rPr>
          <w:bCs/>
          <w:szCs w:val="28"/>
        </w:rPr>
        <w:t>83-2</w:t>
      </w:r>
    </w:p>
    <w:p w:rsidR="00E008FB" w:rsidRDefault="00E008FB" w:rsidP="00E008FB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:rsidR="00E008FB" w:rsidRDefault="00E008FB" w:rsidP="00E008FB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:rsidR="00E008FB" w:rsidRDefault="00E008FB" w:rsidP="00E008FB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:rsidR="00482441" w:rsidRPr="007720DF" w:rsidRDefault="006E0A4C" w:rsidP="00E008FB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7720DF">
        <w:rPr>
          <w:b/>
          <w:bCs/>
          <w:szCs w:val="28"/>
          <w:lang w:eastAsia="ru-RU"/>
        </w:rPr>
        <w:t>СОСТАВ</w:t>
      </w:r>
      <w:r w:rsidR="00694F8F" w:rsidRPr="007720DF">
        <w:rPr>
          <w:b/>
          <w:bCs/>
          <w:caps/>
          <w:szCs w:val="28"/>
          <w:lang w:eastAsia="ru-RU"/>
        </w:rPr>
        <w:t xml:space="preserve"> сведений</w:t>
      </w:r>
    </w:p>
    <w:p w:rsidR="00E008FB" w:rsidRDefault="006E0A4C" w:rsidP="00E008FB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7720DF">
        <w:rPr>
          <w:b/>
          <w:bCs/>
          <w:szCs w:val="28"/>
          <w:lang w:eastAsia="ru-RU"/>
        </w:rPr>
        <w:t>о заявке на выдачу пате</w:t>
      </w:r>
      <w:r w:rsidR="00E008FB">
        <w:rPr>
          <w:b/>
          <w:bCs/>
          <w:szCs w:val="28"/>
          <w:lang w:eastAsia="ru-RU"/>
        </w:rPr>
        <w:t xml:space="preserve">нта на изобретение, </w:t>
      </w:r>
      <w:proofErr w:type="gramStart"/>
      <w:r w:rsidR="00E008FB">
        <w:rPr>
          <w:b/>
          <w:bCs/>
          <w:szCs w:val="28"/>
          <w:lang w:eastAsia="ru-RU"/>
        </w:rPr>
        <w:t>публикуемых</w:t>
      </w:r>
      <w:proofErr w:type="gramEnd"/>
    </w:p>
    <w:p w:rsidR="006E0A4C" w:rsidRDefault="006E0A4C" w:rsidP="00E008FB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7720DF">
        <w:rPr>
          <w:b/>
          <w:bCs/>
          <w:szCs w:val="28"/>
          <w:lang w:eastAsia="ru-RU"/>
        </w:rPr>
        <w:t xml:space="preserve">в </w:t>
      </w:r>
      <w:r w:rsidR="00233D5A" w:rsidRPr="007720DF">
        <w:rPr>
          <w:b/>
          <w:bCs/>
          <w:szCs w:val="28"/>
          <w:lang w:eastAsia="ru-RU"/>
        </w:rPr>
        <w:t>Официальном бюллетене Донецкой Народной Республики «Интеллектуальная собственность»</w:t>
      </w:r>
    </w:p>
    <w:p w:rsidR="00E008FB" w:rsidRPr="007720DF" w:rsidRDefault="00E008FB" w:rsidP="00E008FB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:rsidR="006E0A4C" w:rsidRPr="007720DF" w:rsidRDefault="006E0A4C" w:rsidP="00E008FB">
      <w:pPr>
        <w:spacing w:after="0" w:line="240" w:lineRule="auto"/>
        <w:ind w:firstLineChars="253" w:firstLine="708"/>
        <w:rPr>
          <w:szCs w:val="28"/>
          <w:lang w:eastAsia="ru-RU"/>
        </w:rPr>
      </w:pPr>
      <w:r w:rsidRPr="007720DF">
        <w:rPr>
          <w:szCs w:val="28"/>
          <w:lang w:eastAsia="ru-RU"/>
        </w:rPr>
        <w:t xml:space="preserve">Состав сведений о заявке на выдачу патента на изобретение </w:t>
      </w:r>
      <w:r w:rsidR="007F6E71" w:rsidRPr="007720DF">
        <w:rPr>
          <w:iCs/>
          <w:szCs w:val="28"/>
          <w:lang w:eastAsia="ru-RU"/>
        </w:rPr>
        <w:t xml:space="preserve">(далее </w:t>
      </w:r>
      <w:r w:rsidR="007F6E71" w:rsidRPr="007720DF">
        <w:rPr>
          <w:bCs/>
          <w:szCs w:val="28"/>
          <w:lang w:eastAsia="ru-RU"/>
        </w:rPr>
        <w:t>–</w:t>
      </w:r>
      <w:r w:rsidRPr="007720DF">
        <w:rPr>
          <w:iCs/>
          <w:szCs w:val="28"/>
          <w:lang w:eastAsia="ru-RU"/>
        </w:rPr>
        <w:t xml:space="preserve"> заявка)</w:t>
      </w:r>
      <w:r w:rsidRPr="007720DF">
        <w:rPr>
          <w:szCs w:val="28"/>
          <w:lang w:eastAsia="ru-RU"/>
        </w:rPr>
        <w:t xml:space="preserve">, публикуемых в </w:t>
      </w:r>
      <w:r w:rsidR="00233D5A" w:rsidRPr="007720DF">
        <w:rPr>
          <w:bCs/>
          <w:szCs w:val="28"/>
          <w:lang w:eastAsia="ru-RU"/>
        </w:rPr>
        <w:t>Официальном бюллетене Донецкой Народной Республики «Интеллектуальная собственность»</w:t>
      </w:r>
      <w:r w:rsidR="00F73735" w:rsidRPr="007720DF">
        <w:rPr>
          <w:bCs/>
          <w:szCs w:val="28"/>
          <w:lang w:eastAsia="ru-RU"/>
        </w:rPr>
        <w:t xml:space="preserve"> (далее – О</w:t>
      </w:r>
      <w:r w:rsidR="00233D5A" w:rsidRPr="007720DF">
        <w:rPr>
          <w:bCs/>
          <w:szCs w:val="28"/>
          <w:lang w:eastAsia="ru-RU"/>
        </w:rPr>
        <w:t>фициальный бюллетень)</w:t>
      </w:r>
      <w:r w:rsidRPr="007720DF">
        <w:rPr>
          <w:szCs w:val="28"/>
          <w:lang w:eastAsia="ru-RU"/>
        </w:rPr>
        <w:t>:</w:t>
      </w:r>
    </w:p>
    <w:p w:rsidR="006E0A4C" w:rsidRDefault="00E008FB" w:rsidP="00E008FB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Регистрационный номер заявки;</w:t>
      </w:r>
    </w:p>
    <w:p w:rsidR="006E0A4C" w:rsidRDefault="006E0A4C" w:rsidP="00E008FB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r w:rsidRPr="00E008FB">
        <w:rPr>
          <w:szCs w:val="28"/>
          <w:lang w:eastAsia="ru-RU"/>
        </w:rPr>
        <w:t>Индекс (индексы) рубрики (рубрик) Международной патентной классификации, принятой Страсбургским соглашением о Международной патентной классификации, заключенным 24 марта 1971 года в г.</w:t>
      </w:r>
      <w:r w:rsidR="00F73735" w:rsidRPr="00E008FB">
        <w:rPr>
          <w:szCs w:val="28"/>
          <w:lang w:eastAsia="ru-RU"/>
        </w:rPr>
        <w:t xml:space="preserve"> </w:t>
      </w:r>
      <w:r w:rsidR="00E008FB">
        <w:rPr>
          <w:szCs w:val="28"/>
          <w:lang w:eastAsia="ru-RU"/>
        </w:rPr>
        <w:t>Страсбурге;</w:t>
      </w:r>
    </w:p>
    <w:p w:rsidR="006E0A4C" w:rsidRDefault="00473301" w:rsidP="00E008FB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r w:rsidRPr="00E008FB">
        <w:rPr>
          <w:szCs w:val="28"/>
          <w:lang w:eastAsia="ru-RU"/>
        </w:rPr>
        <w:t>На</w:t>
      </w:r>
      <w:r w:rsidR="00507AC4" w:rsidRPr="00E008FB">
        <w:rPr>
          <w:szCs w:val="28"/>
          <w:lang w:eastAsia="ru-RU"/>
        </w:rPr>
        <w:t>з</w:t>
      </w:r>
      <w:r w:rsidRPr="00E008FB">
        <w:rPr>
          <w:szCs w:val="28"/>
          <w:lang w:eastAsia="ru-RU"/>
        </w:rPr>
        <w:t xml:space="preserve">вание </w:t>
      </w:r>
      <w:r w:rsidR="00E008FB">
        <w:rPr>
          <w:szCs w:val="28"/>
          <w:lang w:eastAsia="ru-RU"/>
        </w:rPr>
        <w:t>страны;</w:t>
      </w:r>
    </w:p>
    <w:p w:rsidR="006E0A4C" w:rsidRDefault="00E008FB" w:rsidP="00E008FB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Код вида публикуемого документа;</w:t>
      </w:r>
    </w:p>
    <w:p w:rsidR="006E0A4C" w:rsidRDefault="00E008FB" w:rsidP="00E008FB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Дата подачи заявки;</w:t>
      </w:r>
    </w:p>
    <w:p w:rsidR="006E0A4C" w:rsidRDefault="006E0A4C" w:rsidP="00E008FB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r w:rsidRPr="00E008FB">
        <w:rPr>
          <w:szCs w:val="28"/>
          <w:lang w:eastAsia="ru-RU"/>
        </w:rPr>
        <w:t>Сведения, касающиеся приор</w:t>
      </w:r>
      <w:r w:rsidR="00E008FB">
        <w:rPr>
          <w:szCs w:val="28"/>
          <w:lang w:eastAsia="ru-RU"/>
        </w:rPr>
        <w:t>итета (приоритетов) изобретения;</w:t>
      </w:r>
    </w:p>
    <w:p w:rsidR="006E0A4C" w:rsidRDefault="006E0A4C" w:rsidP="00E008FB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r w:rsidRPr="00E008FB">
        <w:rPr>
          <w:szCs w:val="28"/>
          <w:lang w:eastAsia="ru-RU"/>
        </w:rPr>
        <w:t>Дата публик</w:t>
      </w:r>
      <w:r w:rsidR="00F73735" w:rsidRPr="00E008FB">
        <w:rPr>
          <w:szCs w:val="28"/>
          <w:lang w:eastAsia="ru-RU"/>
        </w:rPr>
        <w:t>ации сведений о заявке и номер О</w:t>
      </w:r>
      <w:r w:rsidR="00E008FB">
        <w:rPr>
          <w:szCs w:val="28"/>
          <w:lang w:eastAsia="ru-RU"/>
        </w:rPr>
        <w:t>фициального бюллетеня;</w:t>
      </w:r>
    </w:p>
    <w:p w:rsidR="006E0A4C" w:rsidRDefault="006E0A4C" w:rsidP="00E008FB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proofErr w:type="gramStart"/>
      <w:r w:rsidRPr="00E008FB">
        <w:rPr>
          <w:szCs w:val="28"/>
          <w:lang w:eastAsia="ru-RU"/>
        </w:rPr>
        <w:t>Сведения об авторе (авторах) изобретения: фам</w:t>
      </w:r>
      <w:r w:rsidR="007F6E71" w:rsidRPr="00E008FB">
        <w:rPr>
          <w:szCs w:val="28"/>
          <w:lang w:eastAsia="ru-RU"/>
        </w:rPr>
        <w:t xml:space="preserve">илия, имя, отчество (последнее </w:t>
      </w:r>
      <w:r w:rsidR="007F6E71" w:rsidRPr="00E008FB">
        <w:rPr>
          <w:bCs/>
          <w:szCs w:val="28"/>
          <w:lang w:eastAsia="ru-RU"/>
        </w:rPr>
        <w:t>–</w:t>
      </w:r>
      <w:r w:rsidRPr="00E008FB">
        <w:rPr>
          <w:szCs w:val="28"/>
          <w:lang w:eastAsia="ru-RU"/>
        </w:rPr>
        <w:t xml:space="preserve"> при наличии), если автор (авторы) не отказался (отказались) быть упомянутым (упомянутыми) в качестве такового (таковых)</w:t>
      </w:r>
      <w:r w:rsidR="0051008F" w:rsidRPr="00E008FB">
        <w:rPr>
          <w:szCs w:val="28"/>
          <w:lang w:eastAsia="ru-RU"/>
        </w:rPr>
        <w:t xml:space="preserve">, </w:t>
      </w:r>
      <w:r w:rsidR="00473301" w:rsidRPr="00E008FB">
        <w:rPr>
          <w:szCs w:val="28"/>
          <w:lang w:eastAsia="ru-RU"/>
        </w:rPr>
        <w:t>на</w:t>
      </w:r>
      <w:r w:rsidR="00507AC4" w:rsidRPr="00E008FB">
        <w:rPr>
          <w:szCs w:val="28"/>
          <w:lang w:eastAsia="ru-RU"/>
        </w:rPr>
        <w:t>з</w:t>
      </w:r>
      <w:r w:rsidR="00473301" w:rsidRPr="00E008FB">
        <w:rPr>
          <w:szCs w:val="28"/>
          <w:lang w:eastAsia="ru-RU"/>
        </w:rPr>
        <w:t xml:space="preserve">вание </w:t>
      </w:r>
      <w:r w:rsidR="0051008F" w:rsidRPr="00E008FB">
        <w:rPr>
          <w:szCs w:val="28"/>
          <w:lang w:eastAsia="ru-RU"/>
        </w:rPr>
        <w:t xml:space="preserve">страны (стран) его </w:t>
      </w:r>
      <w:r w:rsidRPr="00E008FB">
        <w:rPr>
          <w:szCs w:val="28"/>
          <w:lang w:eastAsia="ru-RU"/>
        </w:rPr>
        <w:t xml:space="preserve">(их) </w:t>
      </w:r>
      <w:r w:rsidRPr="006C437F">
        <w:rPr>
          <w:szCs w:val="28"/>
          <w:lang w:eastAsia="ru-RU"/>
        </w:rPr>
        <w:t xml:space="preserve">места </w:t>
      </w:r>
      <w:r w:rsidR="00025BA6" w:rsidRPr="006C437F">
        <w:rPr>
          <w:szCs w:val="28"/>
          <w:lang w:eastAsia="ru-RU"/>
        </w:rPr>
        <w:t>регистрации</w:t>
      </w:r>
      <w:r w:rsidR="00E008FB">
        <w:rPr>
          <w:szCs w:val="28"/>
          <w:lang w:eastAsia="ru-RU"/>
        </w:rPr>
        <w:t>;</w:t>
      </w:r>
      <w:bookmarkStart w:id="0" w:name="_GoBack"/>
      <w:bookmarkEnd w:id="0"/>
      <w:proofErr w:type="gramEnd"/>
    </w:p>
    <w:p w:rsidR="006E0A4C" w:rsidRDefault="006E0A4C" w:rsidP="00E008FB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proofErr w:type="gramStart"/>
      <w:r w:rsidRPr="00E008FB">
        <w:rPr>
          <w:szCs w:val="28"/>
          <w:lang w:eastAsia="ru-RU"/>
        </w:rPr>
        <w:t>Сведения о заявителе (заявителях): фам</w:t>
      </w:r>
      <w:r w:rsidR="007F6E71" w:rsidRPr="00E008FB">
        <w:rPr>
          <w:szCs w:val="28"/>
          <w:lang w:eastAsia="ru-RU"/>
        </w:rPr>
        <w:t xml:space="preserve">илия, имя, отчество </w:t>
      </w:r>
      <w:r w:rsidR="006C437F">
        <w:rPr>
          <w:szCs w:val="28"/>
          <w:lang w:eastAsia="ru-RU"/>
        </w:rPr>
        <w:br/>
      </w:r>
      <w:r w:rsidR="007F6E71" w:rsidRPr="00E008FB">
        <w:rPr>
          <w:szCs w:val="28"/>
          <w:lang w:eastAsia="ru-RU"/>
        </w:rPr>
        <w:t xml:space="preserve">(последнее </w:t>
      </w:r>
      <w:r w:rsidR="007F6E71" w:rsidRPr="00E008FB">
        <w:rPr>
          <w:bCs/>
          <w:szCs w:val="28"/>
          <w:lang w:eastAsia="ru-RU"/>
        </w:rPr>
        <w:t>–</w:t>
      </w:r>
      <w:r w:rsidRPr="00E008FB">
        <w:rPr>
          <w:szCs w:val="28"/>
          <w:lang w:eastAsia="ru-RU"/>
        </w:rPr>
        <w:t xml:space="preserve"> при наличии), наименование юридического лица, </w:t>
      </w:r>
      <w:r w:rsidR="00473301" w:rsidRPr="00E008FB">
        <w:rPr>
          <w:szCs w:val="28"/>
          <w:lang w:eastAsia="ru-RU"/>
        </w:rPr>
        <w:t>на</w:t>
      </w:r>
      <w:r w:rsidR="00507AC4" w:rsidRPr="00E008FB">
        <w:rPr>
          <w:szCs w:val="28"/>
          <w:lang w:eastAsia="ru-RU"/>
        </w:rPr>
        <w:t>з</w:t>
      </w:r>
      <w:r w:rsidR="00473301" w:rsidRPr="00E008FB">
        <w:rPr>
          <w:szCs w:val="28"/>
          <w:lang w:eastAsia="ru-RU"/>
        </w:rPr>
        <w:t xml:space="preserve">вание </w:t>
      </w:r>
      <w:r w:rsidRPr="00E008FB">
        <w:rPr>
          <w:szCs w:val="28"/>
          <w:lang w:eastAsia="ru-RU"/>
        </w:rPr>
        <w:t xml:space="preserve">страны (стран) его (их) </w:t>
      </w:r>
      <w:r w:rsidRPr="006C437F">
        <w:rPr>
          <w:szCs w:val="28"/>
          <w:lang w:eastAsia="ru-RU"/>
        </w:rPr>
        <w:t xml:space="preserve">места </w:t>
      </w:r>
      <w:r w:rsidR="00025BA6" w:rsidRPr="006C437F">
        <w:rPr>
          <w:szCs w:val="28"/>
          <w:lang w:eastAsia="ru-RU"/>
        </w:rPr>
        <w:t>регистрации</w:t>
      </w:r>
      <w:r w:rsidR="00E008FB">
        <w:rPr>
          <w:szCs w:val="28"/>
          <w:lang w:eastAsia="ru-RU"/>
        </w:rPr>
        <w:t>;</w:t>
      </w:r>
      <w:proofErr w:type="gramEnd"/>
    </w:p>
    <w:p w:rsidR="006E0A4C" w:rsidRPr="00E008FB" w:rsidRDefault="006E0A4C" w:rsidP="00E008FB">
      <w:pPr>
        <w:pStyle w:val="ac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szCs w:val="28"/>
          <w:lang w:eastAsia="ru-RU"/>
        </w:rPr>
      </w:pPr>
      <w:r w:rsidRPr="00E008FB">
        <w:rPr>
          <w:szCs w:val="28"/>
          <w:lang w:eastAsia="ru-RU"/>
        </w:rPr>
        <w:t>Адрес для переписки с за</w:t>
      </w:r>
      <w:r w:rsidR="00E008FB">
        <w:rPr>
          <w:szCs w:val="28"/>
          <w:lang w:eastAsia="ru-RU"/>
        </w:rPr>
        <w:t>явителем или его представителем;</w:t>
      </w:r>
    </w:p>
    <w:p w:rsidR="006E0A4C" w:rsidRDefault="00E008FB" w:rsidP="00E008FB">
      <w:pPr>
        <w:pStyle w:val="ac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Название изобретения;</w:t>
      </w:r>
    </w:p>
    <w:p w:rsidR="006E0A4C" w:rsidRDefault="006E0A4C" w:rsidP="00E008FB">
      <w:pPr>
        <w:pStyle w:val="ac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szCs w:val="28"/>
          <w:lang w:eastAsia="ru-RU"/>
        </w:rPr>
      </w:pPr>
      <w:r w:rsidRPr="00E008FB">
        <w:rPr>
          <w:szCs w:val="28"/>
          <w:lang w:eastAsia="ru-RU"/>
        </w:rPr>
        <w:t>Формула изобретения, пред</w:t>
      </w:r>
      <w:r w:rsidR="00A07C7F" w:rsidRPr="00E008FB">
        <w:rPr>
          <w:szCs w:val="28"/>
          <w:lang w:eastAsia="ru-RU"/>
        </w:rPr>
        <w:t>о</w:t>
      </w:r>
      <w:r w:rsidRPr="00E008FB">
        <w:rPr>
          <w:szCs w:val="28"/>
          <w:lang w:eastAsia="ru-RU"/>
        </w:rPr>
        <w:t xml:space="preserve">ставленная на дату подачи заявки, или формула изобретения, измененная заявителем в установленном </w:t>
      </w:r>
      <w:r w:rsidR="00023F7D" w:rsidRPr="00E008FB">
        <w:rPr>
          <w:szCs w:val="28"/>
          <w:lang w:eastAsia="ru-RU"/>
        </w:rPr>
        <w:t xml:space="preserve">Требованиями к документам заявки на выдачу патента на изобретение </w:t>
      </w:r>
      <w:r w:rsidRPr="00E008FB">
        <w:rPr>
          <w:szCs w:val="28"/>
          <w:lang w:eastAsia="ru-RU"/>
        </w:rPr>
        <w:t>порядке,</w:t>
      </w:r>
      <w:r w:rsidR="00023F7D" w:rsidRPr="00E008FB">
        <w:rPr>
          <w:szCs w:val="28"/>
          <w:lang w:eastAsia="ru-RU"/>
        </w:rPr>
        <w:t xml:space="preserve"> утверждаемыми Правительством </w:t>
      </w:r>
      <w:r w:rsidR="00023F7D" w:rsidRPr="00E008FB">
        <w:rPr>
          <w:szCs w:val="28"/>
        </w:rPr>
        <w:t>Донецкой Народной Республики,</w:t>
      </w:r>
      <w:r w:rsidR="00023F7D" w:rsidRPr="00E008FB">
        <w:rPr>
          <w:szCs w:val="28"/>
          <w:lang w:eastAsia="ru-RU"/>
        </w:rPr>
        <w:t xml:space="preserve"> </w:t>
      </w:r>
      <w:r w:rsidRPr="00E008FB">
        <w:rPr>
          <w:szCs w:val="28"/>
          <w:lang w:eastAsia="ru-RU"/>
        </w:rPr>
        <w:t>на момент истечения пятнадца</w:t>
      </w:r>
      <w:r w:rsidR="00E008FB">
        <w:rPr>
          <w:szCs w:val="28"/>
          <w:lang w:eastAsia="ru-RU"/>
        </w:rPr>
        <w:t xml:space="preserve">ти месяцев </w:t>
      </w:r>
      <w:proofErr w:type="gramStart"/>
      <w:r w:rsidR="00E008FB">
        <w:rPr>
          <w:szCs w:val="28"/>
          <w:lang w:eastAsia="ru-RU"/>
        </w:rPr>
        <w:t>с даты подачи</w:t>
      </w:r>
      <w:proofErr w:type="gramEnd"/>
      <w:r w:rsidR="00E008FB">
        <w:rPr>
          <w:szCs w:val="28"/>
          <w:lang w:eastAsia="ru-RU"/>
        </w:rPr>
        <w:t xml:space="preserve"> заявки;</w:t>
      </w:r>
    </w:p>
    <w:p w:rsidR="006E0A4C" w:rsidRPr="00E008FB" w:rsidRDefault="006E0A4C" w:rsidP="00E008FB">
      <w:pPr>
        <w:pStyle w:val="ac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szCs w:val="28"/>
          <w:lang w:eastAsia="ru-RU"/>
        </w:rPr>
      </w:pPr>
      <w:proofErr w:type="gramStart"/>
      <w:r w:rsidRPr="00E008FB">
        <w:rPr>
          <w:szCs w:val="28"/>
          <w:lang w:eastAsia="ru-RU"/>
        </w:rPr>
        <w:t xml:space="preserve">При публикации сведений о заявке, которая после истечения пятнадцати месяцев со дня ее подачи отозвана или признана отозванной, либо преобразована в заявку на выдачу патента на полезную модель или в заявку на </w:t>
      </w:r>
      <w:r w:rsidRPr="00E008FB">
        <w:rPr>
          <w:szCs w:val="28"/>
          <w:lang w:eastAsia="ru-RU"/>
        </w:rPr>
        <w:lastRenderedPageBreak/>
        <w:t>выдачу патента на промышленный образец, дополнительно приводится дата, с которой заявка отозвана или признана отозванной, либо преобразована в заявку на выдачу патента на полезную модель или в заявку</w:t>
      </w:r>
      <w:proofErr w:type="gramEnd"/>
      <w:r w:rsidRPr="00E008FB">
        <w:rPr>
          <w:szCs w:val="28"/>
          <w:lang w:eastAsia="ru-RU"/>
        </w:rPr>
        <w:t xml:space="preserve"> на выдачу патента на промышленный образец.</w:t>
      </w:r>
    </w:p>
    <w:p w:rsidR="006E0A4C" w:rsidRPr="00AE7FA7" w:rsidRDefault="006E0A4C" w:rsidP="00E008FB">
      <w:pPr>
        <w:spacing w:after="0" w:line="240" w:lineRule="auto"/>
        <w:ind w:firstLineChars="253" w:firstLine="708"/>
        <w:rPr>
          <w:szCs w:val="28"/>
          <w:lang w:eastAsia="ru-RU"/>
        </w:rPr>
      </w:pPr>
      <w:r w:rsidRPr="007720DF">
        <w:rPr>
          <w:szCs w:val="28"/>
          <w:lang w:eastAsia="ru-RU"/>
        </w:rPr>
        <w:t>Публикация указанных сведений сопровождается приведением перед ними в скобках соответствующего международного цифрового кода для идентификации библиографических данных.</w:t>
      </w:r>
    </w:p>
    <w:sectPr w:rsidR="006E0A4C" w:rsidRPr="00AE7FA7" w:rsidSect="00C673A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6B" w:rsidRDefault="0095626B" w:rsidP="00482441">
      <w:pPr>
        <w:spacing w:after="0" w:line="240" w:lineRule="auto"/>
      </w:pPr>
      <w:r>
        <w:separator/>
      </w:r>
    </w:p>
  </w:endnote>
  <w:endnote w:type="continuationSeparator" w:id="0">
    <w:p w:rsidR="0095626B" w:rsidRDefault="0095626B" w:rsidP="004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6B" w:rsidRDefault="0095626B" w:rsidP="00482441">
      <w:pPr>
        <w:spacing w:after="0" w:line="240" w:lineRule="auto"/>
      </w:pPr>
      <w:r>
        <w:separator/>
      </w:r>
    </w:p>
  </w:footnote>
  <w:footnote w:type="continuationSeparator" w:id="0">
    <w:p w:rsidR="0095626B" w:rsidRDefault="0095626B" w:rsidP="0048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41" w:rsidRPr="00E008FB" w:rsidRDefault="00C673A9" w:rsidP="00E008FB">
    <w:pPr>
      <w:pStyle w:val="a6"/>
      <w:ind w:firstLine="0"/>
      <w:jc w:val="center"/>
      <w:rPr>
        <w:sz w:val="24"/>
      </w:rPr>
    </w:pPr>
    <w:r w:rsidRPr="00E008FB">
      <w:rPr>
        <w:sz w:val="24"/>
      </w:rPr>
      <w:fldChar w:fldCharType="begin"/>
    </w:r>
    <w:r w:rsidRPr="00E008FB">
      <w:rPr>
        <w:sz w:val="24"/>
      </w:rPr>
      <w:instrText>PAGE   \* MERGEFORMAT</w:instrText>
    </w:r>
    <w:r w:rsidRPr="00E008FB">
      <w:rPr>
        <w:sz w:val="24"/>
      </w:rPr>
      <w:fldChar w:fldCharType="separate"/>
    </w:r>
    <w:r w:rsidR="006C437F">
      <w:rPr>
        <w:noProof/>
        <w:sz w:val="24"/>
      </w:rPr>
      <w:t>2</w:t>
    </w:r>
    <w:r w:rsidRPr="00E008FB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3D" w:rsidRDefault="0052763D" w:rsidP="005F136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3F57"/>
    <w:multiLevelType w:val="hybridMultilevel"/>
    <w:tmpl w:val="407C4C46"/>
    <w:lvl w:ilvl="0" w:tplc="4AB0D3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CF36F7A"/>
    <w:multiLevelType w:val="hybridMultilevel"/>
    <w:tmpl w:val="EF1456C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C"/>
    <w:rsid w:val="0001287E"/>
    <w:rsid w:val="00023F7D"/>
    <w:rsid w:val="00025BA6"/>
    <w:rsid w:val="000C2FA2"/>
    <w:rsid w:val="000E4E46"/>
    <w:rsid w:val="00112CBD"/>
    <w:rsid w:val="00191C02"/>
    <w:rsid w:val="001A6D81"/>
    <w:rsid w:val="001E5440"/>
    <w:rsid w:val="001F1017"/>
    <w:rsid w:val="00233D5A"/>
    <w:rsid w:val="00276468"/>
    <w:rsid w:val="002C12CD"/>
    <w:rsid w:val="002C5BA8"/>
    <w:rsid w:val="002D190A"/>
    <w:rsid w:val="002D691B"/>
    <w:rsid w:val="002E3F3D"/>
    <w:rsid w:val="003370A0"/>
    <w:rsid w:val="004136F0"/>
    <w:rsid w:val="00444902"/>
    <w:rsid w:val="004530AF"/>
    <w:rsid w:val="00473301"/>
    <w:rsid w:val="00482441"/>
    <w:rsid w:val="00507AC4"/>
    <w:rsid w:val="0051008F"/>
    <w:rsid w:val="005154E7"/>
    <w:rsid w:val="005223C9"/>
    <w:rsid w:val="0052763D"/>
    <w:rsid w:val="00542097"/>
    <w:rsid w:val="005A6B6C"/>
    <w:rsid w:val="005F136E"/>
    <w:rsid w:val="005F2EAE"/>
    <w:rsid w:val="00617358"/>
    <w:rsid w:val="006554A8"/>
    <w:rsid w:val="00694F8F"/>
    <w:rsid w:val="006C437F"/>
    <w:rsid w:val="006D1C33"/>
    <w:rsid w:val="006D3B90"/>
    <w:rsid w:val="006E0A4C"/>
    <w:rsid w:val="007536B8"/>
    <w:rsid w:val="007720DF"/>
    <w:rsid w:val="007B0609"/>
    <w:rsid w:val="007C5294"/>
    <w:rsid w:val="007F6E71"/>
    <w:rsid w:val="008144A2"/>
    <w:rsid w:val="00820D86"/>
    <w:rsid w:val="0083283C"/>
    <w:rsid w:val="00861299"/>
    <w:rsid w:val="008F339B"/>
    <w:rsid w:val="0095626B"/>
    <w:rsid w:val="009962EF"/>
    <w:rsid w:val="00A07C7F"/>
    <w:rsid w:val="00A8773F"/>
    <w:rsid w:val="00AE7FA7"/>
    <w:rsid w:val="00AF13BF"/>
    <w:rsid w:val="00B6180F"/>
    <w:rsid w:val="00BB1142"/>
    <w:rsid w:val="00C673A9"/>
    <w:rsid w:val="00CB20C5"/>
    <w:rsid w:val="00CB4D69"/>
    <w:rsid w:val="00CE771A"/>
    <w:rsid w:val="00D208F2"/>
    <w:rsid w:val="00DE5046"/>
    <w:rsid w:val="00E00505"/>
    <w:rsid w:val="00E008FB"/>
    <w:rsid w:val="00E3598E"/>
    <w:rsid w:val="00ED3BD3"/>
    <w:rsid w:val="00F32871"/>
    <w:rsid w:val="00F73735"/>
    <w:rsid w:val="00FA1C0D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3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2"/>
    </w:rPr>
  </w:style>
  <w:style w:type="paragraph" w:styleId="4">
    <w:name w:val="heading 4"/>
    <w:basedOn w:val="a"/>
    <w:link w:val="40"/>
    <w:uiPriority w:val="9"/>
    <w:qFormat/>
    <w:rsid w:val="006E0A4C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6E0A4C"/>
    <w:rPr>
      <w:rFonts w:eastAsia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6E0A4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A4C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6E0A4C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4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82441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82441"/>
    <w:rPr>
      <w:rFonts w:cs="Times New Roman"/>
      <w:sz w:val="22"/>
      <w:szCs w:val="22"/>
    </w:rPr>
  </w:style>
  <w:style w:type="paragraph" w:styleId="aa">
    <w:name w:val="Balloon Text"/>
    <w:basedOn w:val="a"/>
    <w:link w:val="ab"/>
    <w:uiPriority w:val="99"/>
    <w:rsid w:val="00C6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673A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0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3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2"/>
    </w:rPr>
  </w:style>
  <w:style w:type="paragraph" w:styleId="4">
    <w:name w:val="heading 4"/>
    <w:basedOn w:val="a"/>
    <w:link w:val="40"/>
    <w:uiPriority w:val="9"/>
    <w:qFormat/>
    <w:rsid w:val="006E0A4C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6E0A4C"/>
    <w:rPr>
      <w:rFonts w:eastAsia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6E0A4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A4C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6E0A4C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4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82441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82441"/>
    <w:rPr>
      <w:rFonts w:cs="Times New Roman"/>
      <w:sz w:val="22"/>
      <w:szCs w:val="22"/>
    </w:rPr>
  </w:style>
  <w:style w:type="paragraph" w:styleId="aa">
    <w:name w:val="Balloon Text"/>
    <w:basedOn w:val="a"/>
    <w:link w:val="ab"/>
    <w:uiPriority w:val="99"/>
    <w:rsid w:val="00C6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673A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Светлана Сергеевна</cp:lastModifiedBy>
  <cp:revision>3</cp:revision>
  <cp:lastPrinted>2020-12-08T08:46:00Z</cp:lastPrinted>
  <dcterms:created xsi:type="dcterms:W3CDTF">2021-10-22T08:17:00Z</dcterms:created>
  <dcterms:modified xsi:type="dcterms:W3CDTF">2021-10-26T07:47:00Z</dcterms:modified>
</cp:coreProperties>
</file>