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E4D49" w14:textId="77777777" w:rsidR="00736C44" w:rsidRDefault="00736C44" w:rsidP="00736C44">
      <w:pPr>
        <w:pStyle w:val="1"/>
        <w:spacing w:after="0"/>
        <w:ind w:left="5740" w:firstLine="0"/>
        <w:jc w:val="both"/>
      </w:pPr>
      <w:r>
        <w:rPr>
          <w:color w:val="000000"/>
        </w:rPr>
        <w:t>Приложение</w:t>
      </w:r>
    </w:p>
    <w:p w14:paraId="3747AB62" w14:textId="77777777" w:rsidR="00736C44" w:rsidRDefault="00736C44" w:rsidP="00736C44">
      <w:pPr>
        <w:pStyle w:val="1"/>
        <w:spacing w:after="960"/>
        <w:ind w:left="5740" w:firstLine="0"/>
      </w:pPr>
      <w:r>
        <w:rPr>
          <w:color w:val="000000"/>
        </w:rPr>
        <w:t>к Распоряжению Правительства Донецкой Народной Республики от 24 декабря 2021 г. № 344</w:t>
      </w:r>
    </w:p>
    <w:p w14:paraId="53869B7A" w14:textId="77777777" w:rsidR="00736C44" w:rsidRDefault="00736C44" w:rsidP="00736C44">
      <w:pPr>
        <w:pStyle w:val="1"/>
        <w:spacing w:after="360"/>
        <w:ind w:firstLine="0"/>
        <w:jc w:val="center"/>
      </w:pPr>
      <w:r>
        <w:rPr>
          <w:b/>
          <w:bCs/>
          <w:color w:val="000000"/>
        </w:rPr>
        <w:t>ТАРИФЫ</w:t>
      </w:r>
      <w:r>
        <w:rPr>
          <w:b/>
          <w:bCs/>
          <w:color w:val="000000"/>
        </w:rPr>
        <w:br/>
        <w:t>на электроэнергию, которая отпускается населению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7651"/>
        <w:gridCol w:w="1253"/>
      </w:tblGrid>
      <w:tr w:rsidR="00736C44" w14:paraId="62F7BF1D" w14:textId="77777777" w:rsidTr="00736C44">
        <w:trPr>
          <w:trHeight w:hRule="exact" w:val="130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077F18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A3AB83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Категория потребителей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1F79ABB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Тарифы, рос. руб. за 1 кВт*ч</w:t>
            </w:r>
          </w:p>
        </w:tc>
      </w:tr>
      <w:tr w:rsidR="00736C44" w14:paraId="59DF01FA" w14:textId="77777777" w:rsidTr="00736C44"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6BAACD" w14:textId="77777777" w:rsidR="00736C44" w:rsidRDefault="00736C44">
            <w:pPr>
              <w:pStyle w:val="a5"/>
              <w:ind w:firstLine="360"/>
            </w:pPr>
            <w:r>
              <w:rPr>
                <w:color w:val="000000"/>
              </w:rPr>
              <w:t>1.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847090" w14:textId="77777777" w:rsidR="00736C44" w:rsidRDefault="00736C44">
            <w:pPr>
              <w:pStyle w:val="a5"/>
            </w:pPr>
            <w:r>
              <w:rPr>
                <w:b/>
                <w:bCs/>
                <w:color w:val="000000"/>
              </w:rPr>
              <w:t>Население:</w:t>
            </w:r>
          </w:p>
        </w:tc>
      </w:tr>
      <w:tr w:rsidR="00736C44" w14:paraId="08C14ACD" w14:textId="77777777" w:rsidTr="00736C44"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5BC077" w14:textId="77777777" w:rsidR="00736C44" w:rsidRDefault="00736C44">
            <w:pPr>
              <w:pStyle w:val="a5"/>
              <w:ind w:firstLine="240"/>
            </w:pPr>
            <w:r>
              <w:rPr>
                <w:color w:val="000000"/>
              </w:rPr>
              <w:t>1.1.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F37D9A" w14:textId="77777777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до 150 кВт*ч (включительно)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67E1F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1,56</w:t>
            </w:r>
          </w:p>
        </w:tc>
      </w:tr>
      <w:tr w:rsidR="00736C44" w14:paraId="20EDFED7" w14:textId="77777777" w:rsidTr="00736C44"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5F3E49" w14:textId="77777777" w:rsidR="00736C44" w:rsidRDefault="00736C44">
            <w:pPr>
              <w:pStyle w:val="a5"/>
              <w:ind w:firstLine="240"/>
            </w:pPr>
            <w:r>
              <w:rPr>
                <w:color w:val="000000"/>
              </w:rPr>
              <w:t>1.2.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E56FFB" w14:textId="77777777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более 150 кВт*ч до 800 кВт*ч (включительно)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5B498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2,12</w:t>
            </w:r>
          </w:p>
        </w:tc>
      </w:tr>
      <w:tr w:rsidR="00736C44" w14:paraId="31E9A552" w14:textId="77777777" w:rsidTr="00736C44">
        <w:trPr>
          <w:trHeight w:hRule="exact" w:val="65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564CDA" w14:textId="77777777" w:rsidR="00736C44" w:rsidRDefault="00736C44">
            <w:pPr>
              <w:pStyle w:val="a5"/>
              <w:ind w:firstLine="240"/>
            </w:pPr>
            <w:r>
              <w:rPr>
                <w:color w:val="000000"/>
              </w:rPr>
              <w:t>1.3.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ACF43BA" w14:textId="77777777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более 800 кВт*ч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60C10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3,21</w:t>
            </w:r>
          </w:p>
        </w:tc>
      </w:tr>
      <w:tr w:rsidR="00736C44" w14:paraId="251ED975" w14:textId="77777777" w:rsidTr="00736C44"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77F6A8" w14:textId="77777777" w:rsidR="00736C44" w:rsidRDefault="00736C44">
            <w:pPr>
              <w:pStyle w:val="a5"/>
              <w:ind w:firstLine="240"/>
            </w:pPr>
            <w:r>
              <w:rPr>
                <w:color w:val="000000"/>
              </w:rPr>
              <w:t>1.4.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3E69E3" w14:textId="77777777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>многодетные, приемные семьи и детские дома семейного типа независимо от объемов потребления электроэнергии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1282C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0,92</w:t>
            </w:r>
          </w:p>
        </w:tc>
      </w:tr>
      <w:tr w:rsidR="00736C44" w14:paraId="7F169D1F" w14:textId="77777777" w:rsidTr="00736C44"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891D32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31C9C6" w14:textId="77777777" w:rsidR="00736C44" w:rsidRDefault="00736C44">
            <w:pPr>
              <w:pStyle w:val="a5"/>
            </w:pPr>
            <w:r>
              <w:rPr>
                <w:b/>
                <w:bCs/>
                <w:color w:val="000000"/>
              </w:rPr>
              <w:t>Население, которое проживает в сельской местности:</w:t>
            </w:r>
          </w:p>
        </w:tc>
      </w:tr>
      <w:tr w:rsidR="00736C44" w14:paraId="6CE563D2" w14:textId="77777777" w:rsidTr="00736C44"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96B98E" w14:textId="77777777" w:rsidR="00736C44" w:rsidRDefault="00736C44">
            <w:pPr>
              <w:pStyle w:val="a5"/>
              <w:ind w:firstLine="240"/>
            </w:pPr>
            <w:r>
              <w:rPr>
                <w:color w:val="000000"/>
              </w:rPr>
              <w:t>2.1.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5949D7" w14:textId="77777777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до 150 кВт*ч (включительно)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27AFF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1,43</w:t>
            </w:r>
          </w:p>
        </w:tc>
      </w:tr>
      <w:tr w:rsidR="00736C44" w14:paraId="45C7EEF1" w14:textId="77777777" w:rsidTr="00736C44">
        <w:trPr>
          <w:trHeight w:hRule="exact" w:val="65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3371AA" w14:textId="77777777" w:rsidR="00736C44" w:rsidRDefault="00736C44">
            <w:pPr>
              <w:pStyle w:val="a5"/>
              <w:ind w:firstLine="240"/>
            </w:pPr>
            <w:r>
              <w:rPr>
                <w:color w:val="000000"/>
              </w:rPr>
              <w:t>2.2.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9C62B2" w14:textId="77777777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более 150 кВт*ч до 800 кВт*ч (включительно)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31BA2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1,96</w:t>
            </w:r>
          </w:p>
        </w:tc>
      </w:tr>
      <w:tr w:rsidR="00736C44" w14:paraId="2E56CB83" w14:textId="77777777" w:rsidTr="00736C44"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266C45" w14:textId="77777777" w:rsidR="00736C44" w:rsidRDefault="00736C44">
            <w:pPr>
              <w:pStyle w:val="a5"/>
              <w:ind w:firstLine="240"/>
            </w:pPr>
            <w:r>
              <w:rPr>
                <w:color w:val="000000"/>
              </w:rPr>
              <w:t>2.3.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71448F1" w14:textId="77777777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более 800 кВт*ч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F1008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3,21</w:t>
            </w:r>
          </w:p>
        </w:tc>
      </w:tr>
      <w:tr w:rsidR="00736C44" w14:paraId="52EDE0C3" w14:textId="77777777" w:rsidTr="00736C44"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CA3ACD" w14:textId="77777777" w:rsidR="00736C44" w:rsidRDefault="00736C44">
            <w:pPr>
              <w:pStyle w:val="a5"/>
              <w:ind w:firstLine="240"/>
            </w:pPr>
            <w:r>
              <w:rPr>
                <w:color w:val="000000"/>
              </w:rPr>
              <w:t>2.4.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3EBEFD" w14:textId="77777777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>многодетные, приемные семьи и детские дома семейного типа независимо от объемов потребления электроэнергии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1B4B3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0,86</w:t>
            </w:r>
          </w:p>
        </w:tc>
      </w:tr>
      <w:tr w:rsidR="00736C44" w14:paraId="7B99DDC2" w14:textId="77777777" w:rsidTr="00736C44">
        <w:trPr>
          <w:trHeight w:hRule="exact" w:val="129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D4795A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402360" w14:textId="77777777" w:rsidR="00736C44" w:rsidRDefault="00736C44">
            <w:pPr>
              <w:pStyle w:val="a5"/>
              <w:jc w:val="both"/>
            </w:pPr>
            <w:r>
              <w:rPr>
                <w:b/>
                <w:bCs/>
                <w:color w:val="000000"/>
              </w:rPr>
              <w:t>Население, которое проживает в жилых домах (в том числе в жилых домах гостиничного типа, квартирах и общежитиях), оборудованных в установленном порядке кухонными электроплитами (в том числе в сельской местности):</w:t>
            </w:r>
          </w:p>
        </w:tc>
      </w:tr>
      <w:tr w:rsidR="00736C44" w14:paraId="4CA2D2E0" w14:textId="77777777" w:rsidTr="00736C44">
        <w:trPr>
          <w:trHeight w:hRule="exact" w:val="65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DD4B0B" w14:textId="77777777" w:rsidR="00736C44" w:rsidRDefault="00736C44">
            <w:pPr>
              <w:pStyle w:val="a5"/>
              <w:ind w:firstLine="240"/>
            </w:pPr>
            <w:r>
              <w:rPr>
                <w:color w:val="000000"/>
              </w:rPr>
              <w:t>3.1.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94D0AB" w14:textId="77777777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до 250 кВт*ч (включительно)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60AA3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1,20</w:t>
            </w:r>
          </w:p>
        </w:tc>
      </w:tr>
      <w:tr w:rsidR="00736C44" w14:paraId="0BE02FE9" w14:textId="77777777" w:rsidTr="00736C44"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80B60A" w14:textId="77777777" w:rsidR="00736C44" w:rsidRDefault="00736C44">
            <w:pPr>
              <w:pStyle w:val="a5"/>
              <w:ind w:firstLine="240"/>
            </w:pPr>
            <w:r>
              <w:rPr>
                <w:color w:val="000000"/>
              </w:rPr>
              <w:t>3.2.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D46F3A" w14:textId="77777777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более 250 кВт*ч до 800 кВт*ч (включительно)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BFCDC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1,63</w:t>
            </w:r>
          </w:p>
        </w:tc>
      </w:tr>
      <w:tr w:rsidR="00736C44" w14:paraId="21977213" w14:textId="77777777" w:rsidTr="00736C44"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9AA2A9" w14:textId="77777777" w:rsidR="00736C44" w:rsidRDefault="00736C44">
            <w:pPr>
              <w:pStyle w:val="a5"/>
              <w:ind w:firstLine="240"/>
            </w:pPr>
            <w:r>
              <w:rPr>
                <w:color w:val="000000"/>
              </w:rPr>
              <w:t>3.3.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5EFCE4" w14:textId="77777777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более 800 кВт*ч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8AC50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3,21</w:t>
            </w:r>
          </w:p>
        </w:tc>
      </w:tr>
      <w:tr w:rsidR="00736C44" w14:paraId="2CF7E7CB" w14:textId="77777777" w:rsidTr="00736C44">
        <w:trPr>
          <w:trHeight w:hRule="exact" w:val="6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A0003CA" w14:textId="77777777" w:rsidR="00736C44" w:rsidRDefault="00736C44">
            <w:pPr>
              <w:pStyle w:val="a5"/>
              <w:ind w:firstLine="240"/>
            </w:pPr>
            <w:r>
              <w:rPr>
                <w:color w:val="000000"/>
              </w:rPr>
              <w:t>3.4.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D9E41C2" w14:textId="77777777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>многодетные, приемные семьи и детские дома семейного типа независимо от объемов потребления электроэнергии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DA677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0,70</w:t>
            </w:r>
          </w:p>
        </w:tc>
      </w:tr>
    </w:tbl>
    <w:p w14:paraId="3D8411F1" w14:textId="77777777" w:rsidR="00736C44" w:rsidRDefault="00736C44" w:rsidP="00736C44">
      <w:pPr>
        <w:widowControl/>
        <w:sectPr w:rsidR="00736C44">
          <w:pgSz w:w="11900" w:h="16840"/>
          <w:pgMar w:top="1254" w:right="447" w:bottom="1200" w:left="1584" w:header="826" w:footer="772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7651"/>
        <w:gridCol w:w="1253"/>
      </w:tblGrid>
      <w:tr w:rsidR="00736C44" w14:paraId="5F943D3D" w14:textId="77777777" w:rsidTr="00736C44">
        <w:trPr>
          <w:trHeight w:hRule="exact" w:val="16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B11110" w14:textId="77777777" w:rsidR="00736C44" w:rsidRDefault="00736C44">
            <w:pPr>
              <w:pStyle w:val="a5"/>
              <w:ind w:firstLine="360"/>
              <w:rPr>
                <w:lang w:bidi="ru-RU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E8435E" w14:textId="77777777" w:rsidR="00736C44" w:rsidRDefault="00736C44">
            <w:pPr>
              <w:pStyle w:val="a5"/>
              <w:tabs>
                <w:tab w:val="left" w:pos="3816"/>
                <w:tab w:val="left" w:pos="6259"/>
                <w:tab w:val="left" w:pos="7205"/>
              </w:tabs>
              <w:jc w:val="both"/>
            </w:pPr>
            <w:r>
              <w:rPr>
                <w:b/>
                <w:bCs/>
                <w:color w:val="000000"/>
              </w:rPr>
              <w:t>Население, которое проживает в жилых домах (в том числе в жилых домах гостиничного типа и общежитиях), оборудованных в установленном порядке электроотопительными установками или электроотопительными</w:t>
            </w:r>
            <w:r>
              <w:rPr>
                <w:b/>
                <w:bCs/>
                <w:color w:val="000000"/>
              </w:rPr>
              <w:tab/>
              <w:t>установками</w:t>
            </w:r>
            <w:r>
              <w:rPr>
                <w:b/>
                <w:bCs/>
                <w:color w:val="000000"/>
              </w:rPr>
              <w:tab/>
              <w:t>и</w:t>
            </w:r>
            <w:r>
              <w:rPr>
                <w:b/>
                <w:bCs/>
                <w:color w:val="000000"/>
              </w:rPr>
              <w:tab/>
              <w:t>кухонными</w:t>
            </w:r>
          </w:p>
          <w:p w14:paraId="1E6D3B9A" w14:textId="77777777" w:rsidR="00736C44" w:rsidRDefault="00736C44">
            <w:pPr>
              <w:pStyle w:val="a5"/>
              <w:jc w:val="both"/>
            </w:pPr>
            <w:r>
              <w:rPr>
                <w:b/>
                <w:bCs/>
                <w:color w:val="000000"/>
              </w:rPr>
              <w:t>электроплитами (в том числе в сельской местности):</w:t>
            </w:r>
          </w:p>
        </w:tc>
      </w:tr>
      <w:tr w:rsidR="00736C44" w14:paraId="48E6BF73" w14:textId="77777777" w:rsidTr="00736C44"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FE3323" w14:textId="77777777" w:rsidR="00736C44" w:rsidRDefault="00736C44">
            <w:pPr>
              <w:pStyle w:val="a5"/>
              <w:ind w:firstLine="240"/>
            </w:pPr>
            <w:r>
              <w:rPr>
                <w:color w:val="000000"/>
              </w:rPr>
              <w:t>4.1.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FCA7B9" w14:textId="77777777" w:rsidR="00736C44" w:rsidRDefault="00736C44">
            <w:pPr>
              <w:pStyle w:val="a5"/>
              <w:ind w:firstLine="140"/>
              <w:jc w:val="both"/>
            </w:pPr>
            <w:r>
              <w:rPr>
                <w:i/>
                <w:iCs/>
                <w:color w:val="000000"/>
              </w:rPr>
              <w:t>В период с 01 мая по 30 сентября (включительно)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BB2E2A" w14:textId="77777777" w:rsidR="00736C44" w:rsidRDefault="00736C44">
            <w:pPr>
              <w:rPr>
                <w:sz w:val="10"/>
                <w:szCs w:val="10"/>
              </w:rPr>
            </w:pPr>
          </w:p>
        </w:tc>
      </w:tr>
      <w:tr w:rsidR="00736C44" w14:paraId="40BDCDF3" w14:textId="77777777" w:rsidTr="00736C44"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4B6F79" w14:textId="77777777" w:rsidR="00736C44" w:rsidRDefault="00736C44">
            <w:pPr>
              <w:pStyle w:val="a5"/>
              <w:ind w:firstLine="140"/>
            </w:pPr>
            <w:r>
              <w:rPr>
                <w:color w:val="000000"/>
              </w:rPr>
              <w:t>4.1.1.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0066DA" w14:textId="77777777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до 250 кВт*ч (включительно)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67045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1,20</w:t>
            </w:r>
          </w:p>
        </w:tc>
      </w:tr>
      <w:tr w:rsidR="00736C44" w14:paraId="24E16BC0" w14:textId="77777777" w:rsidTr="00736C44">
        <w:trPr>
          <w:trHeight w:hRule="exact" w:val="65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92B6AC" w14:textId="77777777" w:rsidR="00736C44" w:rsidRDefault="00736C44">
            <w:pPr>
              <w:pStyle w:val="a5"/>
              <w:ind w:firstLine="140"/>
            </w:pPr>
            <w:r>
              <w:rPr>
                <w:color w:val="000000"/>
              </w:rPr>
              <w:t>4.1.2.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76C4B2" w14:textId="77777777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более 250 кВт*ч до 800 кВт*ч (включительно)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49CD4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1,63</w:t>
            </w:r>
          </w:p>
        </w:tc>
      </w:tr>
      <w:tr w:rsidR="00736C44" w14:paraId="16B03BA1" w14:textId="77777777" w:rsidTr="00736C44"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EF6C9A" w14:textId="77777777" w:rsidR="00736C44" w:rsidRDefault="00736C44">
            <w:pPr>
              <w:pStyle w:val="a5"/>
              <w:ind w:firstLine="140"/>
            </w:pPr>
            <w:r>
              <w:rPr>
                <w:color w:val="000000"/>
              </w:rPr>
              <w:t>4.1.3.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A265790" w14:textId="77777777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более 800 кВт*ч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A26D4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3,21</w:t>
            </w:r>
          </w:p>
        </w:tc>
      </w:tr>
      <w:tr w:rsidR="00736C44" w14:paraId="3040A811" w14:textId="77777777" w:rsidTr="00736C44"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EC5434" w14:textId="77777777" w:rsidR="00736C44" w:rsidRDefault="00736C44">
            <w:pPr>
              <w:pStyle w:val="a5"/>
              <w:ind w:firstLine="240"/>
            </w:pPr>
            <w:r>
              <w:rPr>
                <w:color w:val="000000"/>
              </w:rPr>
              <w:t>4.2.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66F1A8" w14:textId="77777777" w:rsidR="00736C44" w:rsidRDefault="00736C44">
            <w:pPr>
              <w:pStyle w:val="a5"/>
              <w:jc w:val="both"/>
            </w:pPr>
            <w:r>
              <w:rPr>
                <w:i/>
                <w:iCs/>
                <w:color w:val="000000"/>
              </w:rPr>
              <w:t>В период с 01 октября по 30 апреля (включительно)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519EAA" w14:textId="77777777" w:rsidR="00736C44" w:rsidRDefault="00736C44">
            <w:pPr>
              <w:rPr>
                <w:sz w:val="10"/>
                <w:szCs w:val="10"/>
              </w:rPr>
            </w:pPr>
          </w:p>
        </w:tc>
      </w:tr>
      <w:tr w:rsidR="00736C44" w14:paraId="58738743" w14:textId="77777777" w:rsidTr="00736C44"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7C5284" w14:textId="77777777" w:rsidR="00736C44" w:rsidRDefault="00736C44">
            <w:pPr>
              <w:pStyle w:val="a5"/>
              <w:ind w:firstLine="140"/>
            </w:pPr>
            <w:r>
              <w:rPr>
                <w:color w:val="000000"/>
              </w:rPr>
              <w:t>4.2.1.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767097" w14:textId="77777777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до 5000 кВт*ч (включительно)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A1423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1,20</w:t>
            </w:r>
          </w:p>
        </w:tc>
      </w:tr>
      <w:tr w:rsidR="00736C44" w14:paraId="2EEBD929" w14:textId="77777777" w:rsidTr="00736C44">
        <w:trPr>
          <w:trHeight w:hRule="exact" w:val="65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18FB9D" w14:textId="77777777" w:rsidR="00736C44" w:rsidRDefault="00736C44">
            <w:pPr>
              <w:pStyle w:val="a5"/>
              <w:ind w:firstLine="140"/>
            </w:pPr>
            <w:r>
              <w:rPr>
                <w:color w:val="000000"/>
              </w:rPr>
              <w:t>4.2.2.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79B3EA" w14:textId="77777777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более 5000 кВт*ч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7F7D7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3,21</w:t>
            </w:r>
          </w:p>
        </w:tc>
      </w:tr>
      <w:tr w:rsidR="00736C44" w14:paraId="4DF51F6A" w14:textId="77777777" w:rsidTr="00736C44"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F6BC82" w14:textId="77777777" w:rsidR="00736C44" w:rsidRDefault="00736C44">
            <w:pPr>
              <w:pStyle w:val="a5"/>
              <w:ind w:firstLine="240"/>
            </w:pPr>
            <w:r>
              <w:rPr>
                <w:color w:val="000000"/>
              </w:rPr>
              <w:t>4.3.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AA8D10" w14:textId="77777777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>многодетные, приемные семьи и детские дома семейного типа независимо от объемов потребления электроэнергии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25D60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0,70</w:t>
            </w:r>
          </w:p>
        </w:tc>
      </w:tr>
      <w:tr w:rsidR="00736C44" w14:paraId="7D81C5B8" w14:textId="77777777" w:rsidTr="00736C44">
        <w:trPr>
          <w:trHeight w:hRule="exact" w:val="9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C302CB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4F050F" w14:textId="77777777" w:rsidR="00736C44" w:rsidRDefault="00736C44">
            <w:pPr>
              <w:pStyle w:val="a5"/>
              <w:jc w:val="both"/>
            </w:pPr>
            <w:r>
              <w:rPr>
                <w:b/>
                <w:bCs/>
                <w:color w:val="000000"/>
              </w:rPr>
              <w:t>Население, которое проживает в многоквартирных домах, не газифицированных природным газом и в которых отсутствуют или не функционируют системы централизованного теплоснабжения</w:t>
            </w:r>
          </w:p>
        </w:tc>
      </w:tr>
      <w:tr w:rsidR="00736C44" w14:paraId="74DD82B1" w14:textId="77777777" w:rsidTr="00736C44"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8B29AA" w14:textId="77777777" w:rsidR="00736C44" w:rsidRDefault="00736C44">
            <w:pPr>
              <w:pStyle w:val="a5"/>
              <w:ind w:firstLine="240"/>
            </w:pPr>
            <w:r>
              <w:rPr>
                <w:color w:val="000000"/>
              </w:rPr>
              <w:t>5.1.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CA487B" w14:textId="77777777" w:rsidR="00736C44" w:rsidRDefault="00736C44">
            <w:pPr>
              <w:pStyle w:val="a5"/>
              <w:jc w:val="both"/>
            </w:pPr>
            <w:r>
              <w:rPr>
                <w:i/>
                <w:iCs/>
                <w:color w:val="000000"/>
              </w:rPr>
              <w:t>В период с 01 мая по 30 сентября (включительно)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4B7BEA" w14:textId="77777777" w:rsidR="00736C44" w:rsidRDefault="00736C44">
            <w:pPr>
              <w:rPr>
                <w:sz w:val="10"/>
                <w:szCs w:val="10"/>
              </w:rPr>
            </w:pPr>
          </w:p>
        </w:tc>
      </w:tr>
      <w:tr w:rsidR="00736C44" w14:paraId="1FEA8C9A" w14:textId="77777777" w:rsidTr="00736C44">
        <w:trPr>
          <w:trHeight w:hRule="exact" w:val="65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EBB377" w14:textId="77777777" w:rsidR="00736C44" w:rsidRDefault="00736C44">
            <w:pPr>
              <w:pStyle w:val="a5"/>
              <w:ind w:firstLine="140"/>
            </w:pPr>
            <w:r>
              <w:rPr>
                <w:color w:val="000000"/>
              </w:rPr>
              <w:t>5.1.1.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50BD1D" w14:textId="77777777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до 250 кВт*ч (включительно)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3D621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1,20</w:t>
            </w:r>
          </w:p>
        </w:tc>
      </w:tr>
      <w:tr w:rsidR="00736C44" w14:paraId="06024182" w14:textId="77777777" w:rsidTr="00736C44"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20B6E8" w14:textId="77777777" w:rsidR="00736C44" w:rsidRDefault="00736C44">
            <w:pPr>
              <w:pStyle w:val="a5"/>
              <w:ind w:firstLine="140"/>
            </w:pPr>
            <w:r>
              <w:rPr>
                <w:color w:val="000000"/>
              </w:rPr>
              <w:t>5.1.2.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159647" w14:textId="77777777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более 250 кВт*ч до 800 кВт*ч (включительно)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3243E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1,63</w:t>
            </w:r>
          </w:p>
        </w:tc>
      </w:tr>
      <w:tr w:rsidR="00736C44" w14:paraId="079860A5" w14:textId="77777777" w:rsidTr="00736C44"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97C9AE" w14:textId="77777777" w:rsidR="00736C44" w:rsidRDefault="00736C44">
            <w:pPr>
              <w:pStyle w:val="a5"/>
              <w:ind w:firstLine="140"/>
            </w:pPr>
            <w:r>
              <w:rPr>
                <w:color w:val="000000"/>
              </w:rPr>
              <w:t>5.1.3.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20ED8F" w14:textId="77777777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более 800 кВт*ч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63628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3,21</w:t>
            </w:r>
          </w:p>
        </w:tc>
      </w:tr>
      <w:tr w:rsidR="00736C44" w14:paraId="0C9C121F" w14:textId="77777777" w:rsidTr="00736C44"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C051AF" w14:textId="77777777" w:rsidR="00736C44" w:rsidRDefault="00736C44">
            <w:pPr>
              <w:pStyle w:val="a5"/>
              <w:ind w:firstLine="240"/>
            </w:pPr>
            <w:r>
              <w:rPr>
                <w:color w:val="000000"/>
              </w:rPr>
              <w:t>5.2.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0AAC2D" w14:textId="77777777" w:rsidR="00736C44" w:rsidRDefault="00736C44">
            <w:pPr>
              <w:pStyle w:val="a5"/>
              <w:jc w:val="both"/>
            </w:pPr>
            <w:r>
              <w:rPr>
                <w:i/>
                <w:iCs/>
                <w:color w:val="000000"/>
              </w:rPr>
              <w:t>В период с 01 октября по 30 апреля (включительно)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7BE8BA" w14:textId="77777777" w:rsidR="00736C44" w:rsidRDefault="00736C44">
            <w:pPr>
              <w:rPr>
                <w:sz w:val="10"/>
                <w:szCs w:val="10"/>
              </w:rPr>
            </w:pPr>
          </w:p>
        </w:tc>
      </w:tr>
      <w:tr w:rsidR="00736C44" w14:paraId="2FFE4FB5" w14:textId="77777777" w:rsidTr="00736C44"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6FEDFA" w14:textId="77777777" w:rsidR="00736C44" w:rsidRDefault="00736C44">
            <w:pPr>
              <w:pStyle w:val="a5"/>
              <w:ind w:firstLine="140"/>
            </w:pPr>
            <w:r>
              <w:rPr>
                <w:color w:val="000000"/>
              </w:rPr>
              <w:t>5.2.1.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096AF0" w14:textId="77777777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до 5000 кВт*ч (включительно)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827DE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1,20</w:t>
            </w:r>
          </w:p>
        </w:tc>
      </w:tr>
      <w:tr w:rsidR="00736C44" w14:paraId="715E0CC7" w14:textId="77777777" w:rsidTr="00736C44">
        <w:trPr>
          <w:trHeight w:hRule="exact" w:val="65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44A77F" w14:textId="77777777" w:rsidR="00736C44" w:rsidRDefault="00736C44">
            <w:pPr>
              <w:pStyle w:val="a5"/>
              <w:ind w:firstLine="140"/>
            </w:pPr>
            <w:r>
              <w:rPr>
                <w:color w:val="000000"/>
              </w:rPr>
              <w:t>5.2.2.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DA9DAF" w14:textId="77777777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>за объем потребленной электроэнергии более 5000 кВт*ч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027A7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3,21</w:t>
            </w:r>
          </w:p>
        </w:tc>
      </w:tr>
      <w:tr w:rsidR="00736C44" w14:paraId="44F1B8FF" w14:textId="77777777" w:rsidTr="00736C44"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1D29B3" w14:textId="77777777" w:rsidR="00736C44" w:rsidRDefault="00736C44">
            <w:pPr>
              <w:pStyle w:val="a5"/>
              <w:ind w:firstLine="240"/>
            </w:pPr>
            <w:r>
              <w:rPr>
                <w:color w:val="000000"/>
              </w:rPr>
              <w:t>5.3.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D59829" w14:textId="77777777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>многодетные, приемные семьи и детские дома семейного типа независимо от объемов потребления электроэнергии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B3875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0,70</w:t>
            </w:r>
          </w:p>
        </w:tc>
      </w:tr>
      <w:tr w:rsidR="00736C44" w14:paraId="6B57B40C" w14:textId="77777777" w:rsidTr="00736C44">
        <w:trPr>
          <w:trHeight w:hRule="exact" w:val="130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852D5F9" w14:textId="77777777" w:rsidR="00736C44" w:rsidRDefault="00736C44">
            <w:pPr>
              <w:pStyle w:val="a5"/>
              <w:ind w:firstLine="360"/>
            </w:pPr>
            <w:r>
              <w:rPr>
                <w:color w:val="000000"/>
              </w:rPr>
              <w:t>6.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CE761EF" w14:textId="77777777" w:rsidR="00736C44" w:rsidRDefault="00736C44">
            <w:pPr>
              <w:pStyle w:val="a5"/>
              <w:jc w:val="both"/>
            </w:pPr>
            <w:r>
              <w:rPr>
                <w:b/>
                <w:bCs/>
                <w:color w:val="000000"/>
              </w:rPr>
              <w:t>Население, которое рассчитывается с энергоснабжающей организацией по общему расчетному средству учета и объединено путем создания юридического лица (кроме общежитий)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4FBAC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2,12</w:t>
            </w:r>
          </w:p>
        </w:tc>
      </w:tr>
    </w:tbl>
    <w:p w14:paraId="1EA323E7" w14:textId="77777777" w:rsidR="00736C44" w:rsidRDefault="00736C44" w:rsidP="00736C4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7651"/>
        <w:gridCol w:w="1253"/>
      </w:tblGrid>
      <w:tr w:rsidR="00736C44" w14:paraId="4C89170C" w14:textId="77777777" w:rsidTr="00736C44">
        <w:trPr>
          <w:trHeight w:hRule="exact" w:val="130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A50BFD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C9D628" w14:textId="77777777" w:rsidR="00736C44" w:rsidRDefault="00736C44">
            <w:pPr>
              <w:pStyle w:val="a5"/>
              <w:jc w:val="both"/>
            </w:pPr>
            <w:r>
              <w:rPr>
                <w:b/>
                <w:bCs/>
                <w:color w:val="000000"/>
              </w:rPr>
              <w:t>Общежития, попадающие под определение «население, которое рассчитывается с энергоснабжающей организацией по общему расчетному средству учета и объединено путем создания юридического лица»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99013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1,63</w:t>
            </w:r>
          </w:p>
        </w:tc>
      </w:tr>
      <w:tr w:rsidR="00736C44" w14:paraId="159BDA8D" w14:textId="77777777" w:rsidTr="00736C44">
        <w:trPr>
          <w:trHeight w:hRule="exact" w:val="16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4601A6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8.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BA126D" w14:textId="77777777" w:rsidR="00736C44" w:rsidRDefault="00736C44">
            <w:pPr>
              <w:pStyle w:val="a5"/>
              <w:tabs>
                <w:tab w:val="left" w:pos="1598"/>
                <w:tab w:val="left" w:pos="4238"/>
              </w:tabs>
              <w:jc w:val="both"/>
            </w:pPr>
            <w:r>
              <w:rPr>
                <w:b/>
                <w:bCs/>
                <w:color w:val="000000"/>
              </w:rPr>
              <w:t>Общежития, попадающие под определение «население, которое</w:t>
            </w:r>
            <w:r>
              <w:rPr>
                <w:b/>
                <w:bCs/>
                <w:color w:val="000000"/>
              </w:rPr>
              <w:tab/>
              <w:t>рассчитывается</w:t>
            </w:r>
            <w:r>
              <w:rPr>
                <w:b/>
                <w:bCs/>
                <w:color w:val="000000"/>
              </w:rPr>
              <w:tab/>
              <w:t>с энергоснабжающей</w:t>
            </w:r>
          </w:p>
          <w:p w14:paraId="0761A044" w14:textId="77777777" w:rsidR="00736C44" w:rsidRDefault="00736C44">
            <w:pPr>
              <w:pStyle w:val="a5"/>
              <w:jc w:val="both"/>
            </w:pPr>
            <w:r>
              <w:rPr>
                <w:b/>
                <w:bCs/>
                <w:color w:val="000000"/>
              </w:rPr>
              <w:t>организацией по общему расчетному средству учета и объединено путем создания юридического лица» в сельской местности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DFAD0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1,43</w:t>
            </w:r>
          </w:p>
        </w:tc>
      </w:tr>
      <w:tr w:rsidR="00736C44" w14:paraId="409AFD81" w14:textId="77777777" w:rsidTr="00736C44">
        <w:trPr>
          <w:trHeight w:hRule="exact" w:val="258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1C16A9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9.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9E1728" w14:textId="77777777" w:rsidR="00736C44" w:rsidRDefault="00736C44">
            <w:pPr>
              <w:pStyle w:val="a5"/>
              <w:tabs>
                <w:tab w:val="left" w:pos="1738"/>
                <w:tab w:val="left" w:pos="3912"/>
                <w:tab w:val="left" w:pos="6720"/>
              </w:tabs>
              <w:jc w:val="both"/>
            </w:pPr>
            <w:r>
              <w:rPr>
                <w:b/>
                <w:bCs/>
                <w:color w:val="000000"/>
              </w:rPr>
              <w:t>Население, которое рассчитывается с энергоснабжающей организацией по общему расчетному средству учета и объединено путем создания юридического лица и проживает в жилых домах (в том числе в жилых домах гостиничного типа), оборудованных в установленном порядке</w:t>
            </w:r>
            <w:r>
              <w:rPr>
                <w:b/>
                <w:bCs/>
                <w:color w:val="000000"/>
              </w:rPr>
              <w:tab/>
              <w:t>кухонными</w:t>
            </w:r>
            <w:r>
              <w:rPr>
                <w:b/>
                <w:bCs/>
                <w:color w:val="000000"/>
              </w:rPr>
              <w:tab/>
              <w:t>электроплитами</w:t>
            </w:r>
            <w:r>
              <w:rPr>
                <w:b/>
                <w:bCs/>
                <w:color w:val="000000"/>
              </w:rPr>
              <w:tab/>
              <w:t>и/или</w:t>
            </w:r>
          </w:p>
          <w:p w14:paraId="6AEB1120" w14:textId="77777777" w:rsidR="00736C44" w:rsidRDefault="00736C44">
            <w:pPr>
              <w:pStyle w:val="a5"/>
              <w:jc w:val="both"/>
            </w:pPr>
            <w:r>
              <w:rPr>
                <w:b/>
                <w:bCs/>
                <w:color w:val="000000"/>
              </w:rPr>
              <w:t>электроотопительными установками (в том числе в сельской местности), кроме общежитий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CF049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1,56</w:t>
            </w:r>
          </w:p>
        </w:tc>
      </w:tr>
      <w:tr w:rsidR="00736C44" w14:paraId="7993C1B7" w14:textId="77777777" w:rsidTr="00736C44">
        <w:trPr>
          <w:trHeight w:hRule="exact" w:val="258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FC27AA" w14:textId="77777777" w:rsidR="00736C44" w:rsidRDefault="00736C44">
            <w:pPr>
              <w:pStyle w:val="a5"/>
              <w:ind w:firstLine="320"/>
            </w:pPr>
            <w:r>
              <w:rPr>
                <w:color w:val="000000"/>
              </w:rPr>
              <w:t>10.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8A6A85" w14:textId="77777777" w:rsidR="00736C44" w:rsidRDefault="00736C44">
            <w:pPr>
              <w:pStyle w:val="a5"/>
              <w:tabs>
                <w:tab w:val="left" w:pos="4238"/>
              </w:tabs>
              <w:jc w:val="both"/>
            </w:pPr>
            <w:r>
              <w:rPr>
                <w:b/>
                <w:bCs/>
                <w:color w:val="000000"/>
              </w:rPr>
              <w:t>Общежития, попадающие под определение «население, которое рассчитывается</w:t>
            </w:r>
            <w:r>
              <w:rPr>
                <w:b/>
                <w:bCs/>
                <w:color w:val="000000"/>
              </w:rPr>
              <w:tab/>
              <w:t>с энергоснабжающей</w:t>
            </w:r>
          </w:p>
          <w:p w14:paraId="612527E9" w14:textId="77777777" w:rsidR="00736C44" w:rsidRDefault="00736C44">
            <w:pPr>
              <w:pStyle w:val="a5"/>
              <w:tabs>
                <w:tab w:val="left" w:pos="6715"/>
              </w:tabs>
              <w:jc w:val="both"/>
            </w:pPr>
            <w:r>
              <w:rPr>
                <w:b/>
                <w:bCs/>
                <w:color w:val="000000"/>
              </w:rPr>
              <w:t>организацией по общему расчетному средству учета и объединено путем создания юридического лица», которые расположены в домах, оборудованных в установленном порядке кухонными электроплитами</w:t>
            </w:r>
            <w:r>
              <w:rPr>
                <w:b/>
                <w:bCs/>
                <w:color w:val="000000"/>
              </w:rPr>
              <w:tab/>
              <w:t>и/или</w:t>
            </w:r>
          </w:p>
          <w:p w14:paraId="69790D4E" w14:textId="77777777" w:rsidR="00736C44" w:rsidRDefault="00736C44">
            <w:pPr>
              <w:pStyle w:val="a5"/>
              <w:jc w:val="both"/>
            </w:pPr>
            <w:r>
              <w:rPr>
                <w:b/>
                <w:bCs/>
                <w:color w:val="000000"/>
              </w:rPr>
              <w:t>электроотопительными установками (в том числе в сельской местности)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0463F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1,20</w:t>
            </w:r>
          </w:p>
        </w:tc>
      </w:tr>
      <w:tr w:rsidR="00736C44" w14:paraId="2D72BCC3" w14:textId="77777777" w:rsidTr="00736C44">
        <w:trPr>
          <w:trHeight w:hRule="exact" w:val="193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7B79B9" w14:textId="7B9B28F9" w:rsidR="00736C44" w:rsidRDefault="00354CB2">
            <w:pPr>
              <w:pStyle w:val="a5"/>
              <w:ind w:firstLine="320"/>
            </w:pPr>
            <w:r>
              <w:rPr>
                <w:color w:val="000000"/>
                <w:lang w:val="en-US"/>
              </w:rPr>
              <w:t>11</w:t>
            </w:r>
            <w:r w:rsidR="00736C44">
              <w:rPr>
                <w:color w:val="000000"/>
              </w:rPr>
              <w:t>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F98BF0" w14:textId="77777777" w:rsidR="00736C44" w:rsidRDefault="00736C44">
            <w:pPr>
              <w:pStyle w:val="a5"/>
              <w:jc w:val="both"/>
            </w:pPr>
            <w:r>
              <w:rPr>
                <w:b/>
                <w:bCs/>
                <w:color w:val="000000"/>
              </w:rPr>
              <w:t>Многоквартирные дома и общежития - на технические цели (работу лифтов, насосов и замково-переговорных устройств, которые принадлежат собственникам квартир многоквартирного дома на правах совместной собственности) и освещение дворов, лестниц и номерных знаков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A7F4F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2,12</w:t>
            </w:r>
          </w:p>
        </w:tc>
      </w:tr>
      <w:tr w:rsidR="00736C44" w14:paraId="356FC830" w14:textId="77777777" w:rsidTr="00736C44">
        <w:trPr>
          <w:trHeight w:hRule="exact" w:val="22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C04E1F" w14:textId="77777777" w:rsidR="00736C44" w:rsidRDefault="00736C44">
            <w:pPr>
              <w:pStyle w:val="a5"/>
              <w:ind w:firstLine="320"/>
            </w:pPr>
            <w:r>
              <w:rPr>
                <w:color w:val="000000"/>
              </w:rPr>
              <w:t>12.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81C776" w14:textId="77777777" w:rsidR="00736C44" w:rsidRDefault="00736C44">
            <w:pPr>
              <w:pStyle w:val="a5"/>
              <w:jc w:val="both"/>
            </w:pPr>
            <w:r>
              <w:rPr>
                <w:b/>
                <w:bCs/>
                <w:color w:val="000000"/>
              </w:rPr>
              <w:t>Многоквартирные дома и общежития, расположенные в сельской местности - на технические цели (работу лифтов, насосов и замково-переговорных устройств, которые принадлежат собственникам квартир многоквартирного дома на правах совместной собственности) и освещение дворов, лестниц и номерных знаков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DEFA7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1,96</w:t>
            </w:r>
          </w:p>
        </w:tc>
      </w:tr>
      <w:tr w:rsidR="00736C44" w14:paraId="38675BAD" w14:textId="77777777" w:rsidTr="00736C44">
        <w:trPr>
          <w:trHeight w:hRule="exact" w:val="33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5FB035" w14:textId="77777777" w:rsidR="00736C44" w:rsidRDefault="00736C44">
            <w:pPr>
              <w:pStyle w:val="a5"/>
              <w:ind w:firstLine="320"/>
            </w:pPr>
            <w:r>
              <w:rPr>
                <w:color w:val="000000"/>
              </w:rPr>
              <w:t>13.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F7A1C5" w14:textId="77777777" w:rsidR="00736C44" w:rsidRDefault="00736C44">
            <w:pPr>
              <w:pStyle w:val="a5"/>
              <w:jc w:val="both"/>
            </w:pPr>
            <w:r>
              <w:rPr>
                <w:b/>
                <w:bCs/>
                <w:color w:val="000000"/>
              </w:rPr>
              <w:t>Потребители, приравненные к населению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05C51A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2,12</w:t>
            </w:r>
          </w:p>
        </w:tc>
      </w:tr>
      <w:tr w:rsidR="00736C44" w14:paraId="18B0970F" w14:textId="77777777" w:rsidTr="00736C44">
        <w:trPr>
          <w:trHeight w:hRule="exact" w:val="13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034BE88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13.1.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27E5A92" w14:textId="77777777" w:rsidR="00736C44" w:rsidRDefault="00736C44">
            <w:pPr>
              <w:pStyle w:val="a5"/>
              <w:tabs>
                <w:tab w:val="left" w:pos="2467"/>
                <w:tab w:val="left" w:pos="3922"/>
                <w:tab w:val="left" w:pos="5846"/>
              </w:tabs>
              <w:jc w:val="both"/>
            </w:pPr>
            <w:r>
              <w:rPr>
                <w:color w:val="000000"/>
              </w:rPr>
              <w:t>Исполнители жилищных услуг (в том числе товарищества собственников</w:t>
            </w:r>
            <w:r>
              <w:rPr>
                <w:color w:val="000000"/>
              </w:rPr>
              <w:tab/>
              <w:t>жилья</w:t>
            </w:r>
            <w:r>
              <w:rPr>
                <w:color w:val="000000"/>
              </w:rPr>
              <w:tab/>
              <w:t>(общества</w:t>
            </w:r>
            <w:r>
              <w:rPr>
                <w:color w:val="000000"/>
              </w:rPr>
              <w:tab/>
              <w:t>совладельцев</w:t>
            </w:r>
          </w:p>
          <w:p w14:paraId="346573EC" w14:textId="77777777" w:rsidR="00736C44" w:rsidRDefault="00736C44">
            <w:pPr>
              <w:pStyle w:val="a5"/>
              <w:tabs>
                <w:tab w:val="left" w:pos="2856"/>
                <w:tab w:val="left" w:pos="4474"/>
              </w:tabs>
              <w:jc w:val="both"/>
            </w:pPr>
            <w:r>
              <w:rPr>
                <w:color w:val="000000"/>
              </w:rPr>
              <w:t>многоквартирных</w:t>
            </w:r>
            <w:r>
              <w:rPr>
                <w:color w:val="000000"/>
              </w:rPr>
              <w:tab/>
              <w:t>домов),</w:t>
            </w:r>
            <w:r>
              <w:rPr>
                <w:color w:val="000000"/>
              </w:rPr>
              <w:tab/>
              <w:t>жилищно-строительные,</w:t>
            </w:r>
          </w:p>
          <w:p w14:paraId="331CF941" w14:textId="77777777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>жилищные кооперативы либо управляющие организации),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30841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2,12</w:t>
            </w:r>
          </w:p>
        </w:tc>
      </w:tr>
    </w:tbl>
    <w:p w14:paraId="499FCE39" w14:textId="77777777" w:rsidR="00736C44" w:rsidRDefault="00736C44" w:rsidP="00736C4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7651"/>
        <w:gridCol w:w="1253"/>
      </w:tblGrid>
      <w:tr w:rsidR="00736C44" w14:paraId="7832CC02" w14:textId="77777777" w:rsidTr="00736C44">
        <w:trPr>
          <w:trHeight w:hRule="exact" w:val="42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B74E41" w14:textId="77777777" w:rsidR="00736C44" w:rsidRDefault="00736C44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41DC85" w14:textId="77777777" w:rsidR="00736C44" w:rsidRDefault="00736C44">
            <w:pPr>
              <w:pStyle w:val="a5"/>
              <w:tabs>
                <w:tab w:val="left" w:pos="2774"/>
                <w:tab w:val="left" w:pos="4666"/>
                <w:tab w:val="left" w:pos="6077"/>
              </w:tabs>
              <w:jc w:val="both"/>
            </w:pPr>
            <w:r>
              <w:rPr>
                <w:color w:val="000000"/>
              </w:rPr>
              <w:t>наймодатели (или уполномоченные ими лица), предоставляющие</w:t>
            </w:r>
            <w:r>
              <w:rPr>
                <w:color w:val="000000"/>
              </w:rPr>
              <w:tab/>
              <w:t>гражданам</w:t>
            </w:r>
            <w:r>
              <w:rPr>
                <w:color w:val="000000"/>
              </w:rPr>
              <w:tab/>
              <w:t>жилые</w:t>
            </w:r>
            <w:r>
              <w:rPr>
                <w:color w:val="000000"/>
              </w:rPr>
              <w:tab/>
              <w:t>помещения</w:t>
            </w:r>
          </w:p>
          <w:p w14:paraId="02B5AA0B" w14:textId="77777777" w:rsidR="00736C44" w:rsidRDefault="00736C44">
            <w:pPr>
              <w:pStyle w:val="a5"/>
              <w:tabs>
                <w:tab w:val="left" w:pos="2222"/>
                <w:tab w:val="left" w:pos="4094"/>
                <w:tab w:val="left" w:pos="6034"/>
              </w:tabs>
              <w:jc w:val="both"/>
            </w:pPr>
            <w:r>
              <w:rPr>
                <w:color w:val="000000"/>
              </w:rPr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помещения, которым присвоен</w:t>
            </w:r>
            <w:r>
              <w:rPr>
                <w:color w:val="000000"/>
              </w:rPr>
              <w:tab/>
              <w:t>статус</w:t>
            </w:r>
            <w:r>
              <w:rPr>
                <w:color w:val="000000"/>
              </w:rPr>
              <w:tab/>
              <w:t>пункта</w:t>
            </w:r>
            <w:r>
              <w:rPr>
                <w:color w:val="000000"/>
              </w:rPr>
              <w:tab/>
              <w:t>временного</w:t>
            </w:r>
          </w:p>
          <w:p w14:paraId="0E4925AA" w14:textId="77777777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>размещения/долговременного проживания, а также жилые помещения для социальной защиты отдельных категорий граждан, приобретающие электрическую энергию для коммунально-бытового потребления населением, в объемах фактического потребления электрической энергии населением и для освещения мест общего пользования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36B10B" w14:textId="77777777" w:rsidR="00736C44" w:rsidRDefault="00736C44">
            <w:pPr>
              <w:rPr>
                <w:sz w:val="10"/>
                <w:szCs w:val="10"/>
              </w:rPr>
            </w:pPr>
          </w:p>
        </w:tc>
      </w:tr>
      <w:tr w:rsidR="00736C44" w14:paraId="6D54CC63" w14:textId="77777777" w:rsidTr="00736C44">
        <w:trPr>
          <w:trHeight w:hRule="exact" w:val="6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C960D6" w14:textId="77777777" w:rsidR="00736C44" w:rsidRDefault="00736C44">
            <w:pPr>
              <w:pStyle w:val="a5"/>
              <w:ind w:firstLine="220"/>
            </w:pPr>
            <w:r>
              <w:rPr>
                <w:color w:val="000000"/>
              </w:rPr>
              <w:t>13.2.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94D22C" w14:textId="77777777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>Садоводческие или огороднические некоммерческие товарищества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FD96C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2,12</w:t>
            </w:r>
          </w:p>
        </w:tc>
      </w:tr>
      <w:tr w:rsidR="00736C44" w14:paraId="5C1D89E8" w14:textId="77777777" w:rsidTr="00736C44">
        <w:trPr>
          <w:trHeight w:hRule="exact" w:val="129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31EF18" w14:textId="77777777" w:rsidR="00736C44" w:rsidRDefault="00736C44">
            <w:pPr>
              <w:pStyle w:val="a5"/>
              <w:ind w:firstLine="220"/>
            </w:pPr>
            <w:r>
              <w:rPr>
                <w:color w:val="000000"/>
              </w:rPr>
              <w:t>13.3.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AE52BF" w14:textId="0A7FC8EE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 xml:space="preserve">Учреждения исполнения наказаний, лечебно-трудовые профилактории, следственные изоляторы в части потребления электрической энергии на </w:t>
            </w:r>
            <w:proofErr w:type="spellStart"/>
            <w:r>
              <w:rPr>
                <w:color w:val="000000"/>
              </w:rPr>
              <w:t>коммунально</w:t>
            </w:r>
            <w:proofErr w:type="spellEnd"/>
            <w:r w:rsidR="00354CB2">
              <w:rPr>
                <w:color w:val="000000"/>
                <w:lang w:val="en-US"/>
              </w:rPr>
              <w:t>-</w:t>
            </w:r>
            <w:bookmarkStart w:id="0" w:name="_GoBack"/>
            <w:bookmarkEnd w:id="0"/>
            <w:r>
              <w:rPr>
                <w:color w:val="000000"/>
              </w:rPr>
              <w:softHyphen/>
              <w:t>бытовые нужды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939DD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2,12</w:t>
            </w:r>
          </w:p>
        </w:tc>
      </w:tr>
      <w:tr w:rsidR="00736C44" w14:paraId="3E404FA5" w14:textId="77777777" w:rsidTr="00736C44">
        <w:trPr>
          <w:trHeight w:hRule="exact" w:val="194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407314" w14:textId="77777777" w:rsidR="00736C44" w:rsidRDefault="00736C44">
            <w:pPr>
              <w:pStyle w:val="a5"/>
              <w:ind w:firstLine="220"/>
            </w:pPr>
            <w:r>
              <w:rPr>
                <w:color w:val="000000"/>
              </w:rPr>
              <w:t>13.4.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8BB263" w14:textId="77777777" w:rsidR="00736C44" w:rsidRDefault="00736C44">
            <w:pPr>
              <w:pStyle w:val="a5"/>
              <w:tabs>
                <w:tab w:val="left" w:pos="2323"/>
                <w:tab w:val="left" w:pos="3192"/>
                <w:tab w:val="left" w:pos="5750"/>
              </w:tabs>
              <w:jc w:val="both"/>
            </w:pPr>
            <w:r>
              <w:rPr>
                <w:color w:val="000000"/>
              </w:rPr>
              <w:t>Религиозные объединения, прошедшие процедуру государственной регистрации (постановки на учет или легализации)</w:t>
            </w:r>
            <w:r>
              <w:rPr>
                <w:color w:val="000000"/>
              </w:rPr>
              <w:tab/>
              <w:t>в</w:t>
            </w:r>
            <w:r>
              <w:rPr>
                <w:color w:val="000000"/>
              </w:rPr>
              <w:tab/>
              <w:t>установленном</w:t>
            </w:r>
            <w:r>
              <w:rPr>
                <w:color w:val="000000"/>
              </w:rPr>
              <w:tab/>
              <w:t>действующим</w:t>
            </w:r>
          </w:p>
          <w:p w14:paraId="75475DFF" w14:textId="77777777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 xml:space="preserve">законодательством порядке (кроме объектов религиозных объединений, которые используются для </w:t>
            </w:r>
            <w:proofErr w:type="spellStart"/>
            <w:r>
              <w:rPr>
                <w:color w:val="000000"/>
              </w:rPr>
              <w:t>производственно</w:t>
            </w:r>
            <w:r>
              <w:rPr>
                <w:color w:val="000000"/>
              </w:rPr>
              <w:softHyphen/>
              <w:t>коммерческой</w:t>
            </w:r>
            <w:proofErr w:type="spellEnd"/>
            <w:r>
              <w:rPr>
                <w:color w:val="000000"/>
              </w:rPr>
              <w:t xml:space="preserve"> деятельности)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DFE44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2,12</w:t>
            </w:r>
          </w:p>
        </w:tc>
      </w:tr>
      <w:tr w:rsidR="00736C44" w14:paraId="6293E4C0" w14:textId="77777777" w:rsidTr="00736C44">
        <w:trPr>
          <w:trHeight w:hRule="exact" w:val="16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3C37B8" w14:textId="77777777" w:rsidR="00736C44" w:rsidRDefault="00736C44">
            <w:pPr>
              <w:pStyle w:val="a5"/>
              <w:ind w:firstLine="220"/>
            </w:pPr>
            <w:r>
              <w:rPr>
                <w:color w:val="000000"/>
              </w:rPr>
              <w:t>13.5.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327252" w14:textId="77777777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>Гаражно-строительные и гаражные кооперативы, граждане, владеющие отдельно стоящими гаражами, приобретающие электрическую энергию в целях потребления на коммунально-бытовые нужды (кроме использования для производственно-коммерческой деятельности)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8A3E3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2,12</w:t>
            </w:r>
          </w:p>
        </w:tc>
      </w:tr>
      <w:tr w:rsidR="00736C44" w14:paraId="66439AD7" w14:textId="77777777" w:rsidTr="00736C44">
        <w:trPr>
          <w:trHeight w:hRule="exact" w:val="65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BB76CF" w14:textId="77777777" w:rsidR="00736C44" w:rsidRDefault="00736C44">
            <w:pPr>
              <w:pStyle w:val="a5"/>
              <w:ind w:firstLine="220"/>
            </w:pPr>
            <w:r>
              <w:rPr>
                <w:color w:val="000000"/>
              </w:rPr>
              <w:t>13.6.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C9D3F7" w14:textId="77777777" w:rsidR="00736C44" w:rsidRDefault="00736C44">
            <w:pPr>
              <w:pStyle w:val="a5"/>
              <w:tabs>
                <w:tab w:val="left" w:pos="3566"/>
                <w:tab w:val="left" w:pos="6101"/>
              </w:tabs>
              <w:jc w:val="both"/>
            </w:pPr>
            <w:r>
              <w:rPr>
                <w:color w:val="000000"/>
              </w:rPr>
              <w:t>Специализированные</w:t>
            </w:r>
            <w:r>
              <w:rPr>
                <w:color w:val="000000"/>
              </w:rPr>
              <w:tab/>
              <w:t>предприятия</w:t>
            </w:r>
            <w:r>
              <w:rPr>
                <w:color w:val="000000"/>
              </w:rPr>
              <w:tab/>
              <w:t>городского</w:t>
            </w:r>
          </w:p>
          <w:p w14:paraId="51D592BB" w14:textId="77777777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>электрического транспорта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AEE46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2,12</w:t>
            </w:r>
          </w:p>
        </w:tc>
      </w:tr>
      <w:tr w:rsidR="00736C44" w14:paraId="09EFC5DA" w14:textId="77777777" w:rsidTr="00736C44">
        <w:trPr>
          <w:trHeight w:hRule="exact" w:val="9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9818C6" w14:textId="77777777" w:rsidR="00736C44" w:rsidRDefault="00736C44">
            <w:pPr>
              <w:pStyle w:val="a5"/>
              <w:ind w:firstLine="220"/>
            </w:pPr>
            <w:r>
              <w:rPr>
                <w:color w:val="000000"/>
              </w:rPr>
              <w:t>13.7.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FB48A2" w14:textId="77777777" w:rsidR="00736C44" w:rsidRDefault="00736C44">
            <w:pPr>
              <w:pStyle w:val="a5"/>
              <w:tabs>
                <w:tab w:val="left" w:pos="3307"/>
                <w:tab w:val="left" w:pos="5645"/>
              </w:tabs>
              <w:jc w:val="both"/>
            </w:pPr>
            <w:r>
              <w:rPr>
                <w:color w:val="000000"/>
              </w:rPr>
              <w:t>Специализированные</w:t>
            </w:r>
            <w:r>
              <w:rPr>
                <w:color w:val="000000"/>
              </w:rPr>
              <w:tab/>
              <w:t>предприятия,</w:t>
            </w:r>
            <w:r>
              <w:rPr>
                <w:color w:val="000000"/>
              </w:rPr>
              <w:tab/>
              <w:t>использующие</w:t>
            </w:r>
          </w:p>
          <w:p w14:paraId="0E1E4D7D" w14:textId="77777777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>электроэнергию для наружного освещения населенных пунктов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F77B2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2,12</w:t>
            </w:r>
          </w:p>
        </w:tc>
      </w:tr>
      <w:tr w:rsidR="00736C44" w14:paraId="3CFCFB6B" w14:textId="77777777" w:rsidTr="00736C44">
        <w:trPr>
          <w:trHeight w:hRule="exact" w:val="34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E85FC09" w14:textId="77777777" w:rsidR="00736C44" w:rsidRDefault="00736C44">
            <w:pPr>
              <w:pStyle w:val="a5"/>
              <w:ind w:firstLine="220"/>
            </w:pPr>
            <w:r>
              <w:rPr>
                <w:color w:val="000000"/>
              </w:rPr>
              <w:t>13.8.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522B5D2" w14:textId="77777777" w:rsidR="00736C44" w:rsidRDefault="00736C44">
            <w:pPr>
              <w:pStyle w:val="a5"/>
              <w:jc w:val="both"/>
            </w:pPr>
            <w:r>
              <w:rPr>
                <w:color w:val="000000"/>
              </w:rPr>
              <w:t>Крестьянские (фермерские) хозяйства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A5F6E2" w14:textId="77777777" w:rsidR="00736C44" w:rsidRDefault="00736C44">
            <w:pPr>
              <w:pStyle w:val="a5"/>
              <w:jc w:val="center"/>
            </w:pPr>
            <w:r>
              <w:rPr>
                <w:color w:val="000000"/>
              </w:rPr>
              <w:t>2,12</w:t>
            </w:r>
          </w:p>
        </w:tc>
      </w:tr>
    </w:tbl>
    <w:p w14:paraId="5045FE01" w14:textId="77777777" w:rsidR="00736C44" w:rsidRDefault="00736C44" w:rsidP="00736C44"/>
    <w:p w14:paraId="3F0F5213" w14:textId="77777777" w:rsidR="0044155E" w:rsidRDefault="00354CB2"/>
    <w:sectPr w:rsidR="0044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D1"/>
    <w:rsid w:val="000E20A8"/>
    <w:rsid w:val="0021142D"/>
    <w:rsid w:val="00234096"/>
    <w:rsid w:val="00354CB2"/>
    <w:rsid w:val="00457A66"/>
    <w:rsid w:val="00736C44"/>
    <w:rsid w:val="00791882"/>
    <w:rsid w:val="008D4193"/>
    <w:rsid w:val="00BF5C41"/>
    <w:rsid w:val="00C618BB"/>
    <w:rsid w:val="00CB42D1"/>
    <w:rsid w:val="00F0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0535"/>
  <w15:chartTrackingRefBased/>
  <w15:docId w15:val="{81EBF32C-8B3F-4CA6-9672-5D7654C2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C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36C4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36C44"/>
    <w:pPr>
      <w:spacing w:after="40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Другое_"/>
    <w:basedOn w:val="a0"/>
    <w:link w:val="a5"/>
    <w:locked/>
    <w:rsid w:val="00736C44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736C44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5</cp:revision>
  <dcterms:created xsi:type="dcterms:W3CDTF">2021-12-28T06:48:00Z</dcterms:created>
  <dcterms:modified xsi:type="dcterms:W3CDTF">2022-01-25T07:07:00Z</dcterms:modified>
</cp:coreProperties>
</file>