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5B088" w14:textId="77777777" w:rsidR="00236D0F" w:rsidRPr="00223F40" w:rsidRDefault="001A55CC" w:rsidP="00F81EA0">
      <w:pPr>
        <w:shd w:val="clear" w:color="auto" w:fill="FFFFFF"/>
        <w:tabs>
          <w:tab w:val="left" w:pos="5954"/>
        </w:tabs>
        <w:spacing w:after="0" w:line="240" w:lineRule="auto"/>
        <w:textAlignment w:val="baseline"/>
        <w:rPr>
          <w:rFonts w:ascii="Times New Roman" w:eastAsia="Times New Roman" w:hAnsi="Times New Roman"/>
          <w:spacing w:val="2"/>
          <w:sz w:val="28"/>
          <w:szCs w:val="28"/>
          <w:lang w:eastAsia="ru-RU"/>
        </w:rPr>
      </w:pPr>
      <w:r w:rsidRPr="00FE22C5">
        <w:rPr>
          <w:rFonts w:ascii="Times New Roman" w:eastAsia="Times New Roman" w:hAnsi="Times New Roman"/>
          <w:b/>
          <w:spacing w:val="2"/>
          <w:sz w:val="28"/>
          <w:szCs w:val="28"/>
          <w:lang w:eastAsia="ru-RU"/>
        </w:rPr>
        <w:tab/>
      </w:r>
      <w:r w:rsidR="00236D0F" w:rsidRPr="00223F40">
        <w:rPr>
          <w:rFonts w:ascii="Times New Roman" w:eastAsia="Times New Roman" w:hAnsi="Times New Roman"/>
          <w:spacing w:val="2"/>
          <w:sz w:val="28"/>
          <w:szCs w:val="28"/>
          <w:lang w:eastAsia="ru-RU"/>
        </w:rPr>
        <w:t>УТВЕРЖДЕНО</w:t>
      </w:r>
    </w:p>
    <w:p w14:paraId="55720B7A" w14:textId="77777777" w:rsidR="00236D0F" w:rsidRPr="00223F40" w:rsidRDefault="00236D0F" w:rsidP="00236D0F">
      <w:pPr>
        <w:shd w:val="clear" w:color="auto" w:fill="FFFFFF"/>
        <w:tabs>
          <w:tab w:val="left" w:pos="4820"/>
        </w:tabs>
        <w:spacing w:after="0" w:line="240" w:lineRule="auto"/>
        <w:textAlignment w:val="baseline"/>
        <w:rPr>
          <w:rFonts w:ascii="Times New Roman" w:eastAsia="Times New Roman" w:hAnsi="Times New Roman"/>
          <w:spacing w:val="2"/>
          <w:sz w:val="28"/>
          <w:szCs w:val="28"/>
          <w:lang w:eastAsia="ru-RU"/>
        </w:rPr>
      </w:pPr>
    </w:p>
    <w:p w14:paraId="132F1865" w14:textId="77777777" w:rsidR="00236D0F" w:rsidRPr="00223F40" w:rsidRDefault="008F5BB1" w:rsidP="00236D0F">
      <w:pPr>
        <w:shd w:val="clear" w:color="auto" w:fill="FFFFFF"/>
        <w:tabs>
          <w:tab w:val="left" w:pos="5387"/>
        </w:tabs>
        <w:spacing w:after="0" w:line="240" w:lineRule="auto"/>
        <w:ind w:left="5954"/>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w:t>
      </w:r>
      <w:r w:rsidR="00236D0F" w:rsidRPr="00223F40">
        <w:rPr>
          <w:rFonts w:ascii="Times New Roman" w:eastAsia="Times New Roman" w:hAnsi="Times New Roman"/>
          <w:spacing w:val="2"/>
          <w:sz w:val="28"/>
          <w:szCs w:val="28"/>
          <w:lang w:eastAsia="ru-RU"/>
        </w:rPr>
        <w:t>риказом Министерства транспорта Донецкой Народной Республики</w:t>
      </w:r>
    </w:p>
    <w:p w14:paraId="10C7A2B3" w14:textId="15720CF6" w:rsidR="00236D0F" w:rsidRDefault="00236D0F" w:rsidP="00236D0F">
      <w:pPr>
        <w:shd w:val="clear" w:color="auto" w:fill="FFFFFF"/>
        <w:tabs>
          <w:tab w:val="left" w:pos="4820"/>
        </w:tabs>
        <w:spacing w:after="0" w:line="240" w:lineRule="auto"/>
        <w:ind w:left="4820" w:firstLine="1134"/>
        <w:textAlignment w:val="baseline"/>
        <w:rPr>
          <w:rFonts w:ascii="Times New Roman" w:eastAsia="Times New Roman" w:hAnsi="Times New Roman"/>
          <w:spacing w:val="2"/>
          <w:sz w:val="28"/>
          <w:szCs w:val="28"/>
          <w:u w:val="single"/>
          <w:lang w:eastAsia="ru-RU"/>
        </w:rPr>
      </w:pPr>
      <w:r w:rsidRPr="00223F40">
        <w:rPr>
          <w:rFonts w:ascii="Times New Roman" w:eastAsia="Times New Roman" w:hAnsi="Times New Roman"/>
          <w:spacing w:val="2"/>
          <w:sz w:val="28"/>
          <w:szCs w:val="28"/>
          <w:lang w:eastAsia="ru-RU"/>
        </w:rPr>
        <w:t xml:space="preserve">от </w:t>
      </w:r>
      <w:r w:rsidR="0037540A" w:rsidRPr="00FF1359">
        <w:rPr>
          <w:rFonts w:ascii="Times New Roman" w:eastAsia="Times New Roman" w:hAnsi="Times New Roman"/>
          <w:spacing w:val="2"/>
          <w:sz w:val="28"/>
          <w:szCs w:val="28"/>
          <w:u w:val="single"/>
          <w:lang w:eastAsia="ru-RU"/>
        </w:rPr>
        <w:t>07 сентября</w:t>
      </w:r>
      <w:r w:rsidR="0037540A">
        <w:rPr>
          <w:rFonts w:ascii="Times New Roman" w:eastAsia="Times New Roman" w:hAnsi="Times New Roman"/>
          <w:spacing w:val="2"/>
          <w:sz w:val="28"/>
          <w:szCs w:val="28"/>
          <w:lang w:eastAsia="ru-RU"/>
        </w:rPr>
        <w:t xml:space="preserve"> 2021</w:t>
      </w:r>
      <w:r>
        <w:rPr>
          <w:rFonts w:ascii="Times New Roman" w:eastAsia="Times New Roman" w:hAnsi="Times New Roman"/>
          <w:spacing w:val="2"/>
          <w:sz w:val="28"/>
          <w:szCs w:val="28"/>
          <w:lang w:eastAsia="ru-RU"/>
        </w:rPr>
        <w:t xml:space="preserve"> г. </w:t>
      </w:r>
      <w:r w:rsidRPr="00223F40">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 xml:space="preserve"> </w:t>
      </w:r>
      <w:r w:rsidR="0037540A" w:rsidRPr="00FF1359">
        <w:rPr>
          <w:rFonts w:ascii="Times New Roman" w:eastAsia="Times New Roman" w:hAnsi="Times New Roman"/>
          <w:spacing w:val="2"/>
          <w:sz w:val="28"/>
          <w:szCs w:val="28"/>
          <w:u w:val="single"/>
          <w:lang w:eastAsia="ru-RU"/>
        </w:rPr>
        <w:t>513</w:t>
      </w:r>
    </w:p>
    <w:p w14:paraId="5367F310" w14:textId="7817424B" w:rsidR="002C3291" w:rsidRPr="002C3291" w:rsidRDefault="002C3291" w:rsidP="002C3291">
      <w:pPr>
        <w:shd w:val="clear" w:color="auto" w:fill="FFFFFF"/>
        <w:spacing w:after="0" w:line="240" w:lineRule="auto"/>
        <w:ind w:left="5954"/>
        <w:textAlignment w:val="baseline"/>
        <w:rPr>
          <w:rFonts w:ascii="Times New Roman" w:hAnsi="Times New Roman"/>
          <w:bCs/>
          <w:sz w:val="28"/>
          <w:szCs w:val="28"/>
        </w:rPr>
      </w:pPr>
      <w:r w:rsidRPr="002C3291">
        <w:rPr>
          <w:rFonts w:ascii="Times New Roman" w:hAnsi="Times New Roman"/>
          <w:bCs/>
          <w:sz w:val="28"/>
          <w:szCs w:val="28"/>
        </w:rPr>
        <w:t>(</w:t>
      </w:r>
      <w:r w:rsidRPr="002C3291">
        <w:rPr>
          <w:rFonts w:ascii="Times New Roman" w:hAnsi="Times New Roman"/>
          <w:bCs/>
          <w:i/>
          <w:iCs/>
          <w:sz w:val="28"/>
          <w:szCs w:val="28"/>
        </w:rPr>
        <w:t xml:space="preserve">в ред. приказа Министерства транспорта ДНР </w:t>
      </w:r>
      <w:hyperlink r:id="rId8" w:anchor="0022-217-20220818-1" w:tgtFrame="_blank" w:history="1">
        <w:r w:rsidRPr="002C3291">
          <w:rPr>
            <w:rStyle w:val="a9"/>
            <w:rFonts w:ascii="Times New Roman" w:hAnsi="Times New Roman"/>
            <w:bCs/>
            <w:i/>
            <w:iCs/>
            <w:sz w:val="28"/>
            <w:szCs w:val="28"/>
            <w:u w:val="none"/>
          </w:rPr>
          <w:t>от 18.08.2022 № 217</w:t>
        </w:r>
      </w:hyperlink>
      <w:r w:rsidRPr="002C3291">
        <w:rPr>
          <w:rFonts w:ascii="Times New Roman" w:hAnsi="Times New Roman"/>
          <w:bCs/>
          <w:sz w:val="28"/>
          <w:szCs w:val="28"/>
        </w:rPr>
        <w:t>)</w:t>
      </w:r>
    </w:p>
    <w:p w14:paraId="55B975DB" w14:textId="77777777" w:rsidR="006C0D01" w:rsidRPr="00FE22C5" w:rsidRDefault="006C0D01" w:rsidP="00236D0F">
      <w:pPr>
        <w:shd w:val="clear" w:color="auto" w:fill="FFFFFF"/>
        <w:tabs>
          <w:tab w:val="left" w:pos="4820"/>
        </w:tabs>
        <w:spacing w:after="0" w:line="240" w:lineRule="auto"/>
        <w:textAlignment w:val="baseline"/>
        <w:rPr>
          <w:rFonts w:ascii="Times New Roman" w:hAnsi="Times New Roman"/>
          <w:b/>
          <w:sz w:val="28"/>
          <w:szCs w:val="28"/>
        </w:rPr>
      </w:pPr>
    </w:p>
    <w:p w14:paraId="46EB41AD" w14:textId="77777777" w:rsidR="00327EB6" w:rsidRDefault="00327EB6" w:rsidP="00991568">
      <w:pPr>
        <w:autoSpaceDE w:val="0"/>
        <w:autoSpaceDN w:val="0"/>
        <w:adjustRightInd w:val="0"/>
        <w:spacing w:after="0" w:line="240" w:lineRule="auto"/>
        <w:rPr>
          <w:rFonts w:ascii="Times New Roman" w:hAnsi="Times New Roman" w:cs="Times New Roman"/>
          <w:b/>
          <w:bCs/>
          <w:sz w:val="28"/>
          <w:szCs w:val="28"/>
        </w:rPr>
      </w:pPr>
    </w:p>
    <w:p w14:paraId="4A4371FF" w14:textId="77777777" w:rsidR="005A2CAA" w:rsidRPr="00FE22C5" w:rsidRDefault="005A2CAA" w:rsidP="00B408E3">
      <w:pPr>
        <w:autoSpaceDE w:val="0"/>
        <w:autoSpaceDN w:val="0"/>
        <w:adjustRightInd w:val="0"/>
        <w:spacing w:after="0" w:line="240" w:lineRule="auto"/>
        <w:jc w:val="center"/>
        <w:rPr>
          <w:rFonts w:ascii="Times New Roman" w:hAnsi="Times New Roman" w:cs="Times New Roman"/>
          <w:b/>
          <w:bCs/>
          <w:sz w:val="28"/>
          <w:szCs w:val="28"/>
        </w:rPr>
      </w:pPr>
    </w:p>
    <w:p w14:paraId="18792FE9" w14:textId="77777777" w:rsidR="00312DC2" w:rsidRPr="00FE22C5" w:rsidRDefault="00AB563D" w:rsidP="008F45CF">
      <w:pPr>
        <w:autoSpaceDE w:val="0"/>
        <w:autoSpaceDN w:val="0"/>
        <w:adjustRightInd w:val="0"/>
        <w:spacing w:after="0" w:line="240" w:lineRule="auto"/>
        <w:jc w:val="center"/>
        <w:rPr>
          <w:rFonts w:ascii="Times New Roman" w:hAnsi="Times New Roman" w:cs="Times New Roman"/>
          <w:b/>
          <w:bCs/>
          <w:sz w:val="28"/>
          <w:szCs w:val="28"/>
        </w:rPr>
      </w:pPr>
      <w:r w:rsidRPr="00FE22C5">
        <w:rPr>
          <w:rFonts w:ascii="Times New Roman" w:hAnsi="Times New Roman" w:cs="Times New Roman"/>
          <w:b/>
          <w:bCs/>
          <w:sz w:val="28"/>
          <w:szCs w:val="28"/>
        </w:rPr>
        <w:t>ПОЛОЖЕНИЕ</w:t>
      </w:r>
    </w:p>
    <w:p w14:paraId="7C2FC32D" w14:textId="77777777" w:rsidR="00312DC2" w:rsidRPr="00FE22C5" w:rsidRDefault="00312DC2" w:rsidP="008F45CF">
      <w:pPr>
        <w:autoSpaceDE w:val="0"/>
        <w:autoSpaceDN w:val="0"/>
        <w:adjustRightInd w:val="0"/>
        <w:spacing w:after="0" w:line="240" w:lineRule="auto"/>
        <w:jc w:val="center"/>
        <w:rPr>
          <w:rFonts w:ascii="Times New Roman" w:hAnsi="Times New Roman" w:cs="Times New Roman"/>
          <w:b/>
          <w:bCs/>
          <w:caps/>
          <w:sz w:val="28"/>
          <w:szCs w:val="28"/>
        </w:rPr>
      </w:pPr>
      <w:r w:rsidRPr="00FE22C5">
        <w:rPr>
          <w:rFonts w:ascii="Times New Roman" w:hAnsi="Times New Roman" w:cs="Times New Roman"/>
          <w:b/>
          <w:bCs/>
          <w:caps/>
          <w:sz w:val="28"/>
          <w:szCs w:val="28"/>
        </w:rPr>
        <w:t xml:space="preserve">о лицензировании </w:t>
      </w:r>
      <w:r w:rsidR="00345575" w:rsidRPr="00FE22C5">
        <w:rPr>
          <w:rFonts w:ascii="Times New Roman" w:hAnsi="Times New Roman" w:cs="Times New Roman"/>
          <w:b/>
          <w:bCs/>
          <w:caps/>
          <w:sz w:val="28"/>
          <w:szCs w:val="28"/>
        </w:rPr>
        <w:t xml:space="preserve">хозяйственной деятельности по предоставлению </w:t>
      </w:r>
      <w:r w:rsidRPr="00FE22C5">
        <w:rPr>
          <w:rFonts w:ascii="Times New Roman" w:hAnsi="Times New Roman" w:cs="Times New Roman"/>
          <w:b/>
          <w:bCs/>
          <w:caps/>
          <w:sz w:val="28"/>
          <w:szCs w:val="28"/>
        </w:rPr>
        <w:t>услуг по перевозке пассажиров автомобильным транспортом</w:t>
      </w:r>
      <w:r w:rsidR="002A45F1" w:rsidRPr="00FE22C5">
        <w:rPr>
          <w:rFonts w:ascii="Times New Roman" w:hAnsi="Times New Roman" w:cs="Times New Roman"/>
          <w:b/>
          <w:bCs/>
          <w:caps/>
          <w:sz w:val="28"/>
          <w:szCs w:val="28"/>
        </w:rPr>
        <w:t xml:space="preserve"> (КРОМЕ ВНУТРЕННИХ ПЕРЕВОЗОК ПАССАЖИРОВ НА ТАКСИ)</w:t>
      </w:r>
    </w:p>
    <w:p w14:paraId="4F5F84C4" w14:textId="77777777" w:rsidR="00587060" w:rsidRPr="00FE22C5" w:rsidRDefault="00587060" w:rsidP="008F45CF">
      <w:pPr>
        <w:autoSpaceDE w:val="0"/>
        <w:autoSpaceDN w:val="0"/>
        <w:adjustRightInd w:val="0"/>
        <w:spacing w:after="0" w:line="240" w:lineRule="auto"/>
        <w:jc w:val="center"/>
        <w:rPr>
          <w:rFonts w:ascii="Times New Roman" w:hAnsi="Times New Roman" w:cs="Times New Roman"/>
          <w:b/>
          <w:bCs/>
          <w:sz w:val="28"/>
          <w:szCs w:val="28"/>
        </w:rPr>
      </w:pPr>
    </w:p>
    <w:p w14:paraId="1E7530F1" w14:textId="77777777" w:rsidR="00312DC2" w:rsidRPr="00FE22C5" w:rsidRDefault="00312DC2" w:rsidP="0058125E">
      <w:pPr>
        <w:autoSpaceDE w:val="0"/>
        <w:autoSpaceDN w:val="0"/>
        <w:adjustRightInd w:val="0"/>
        <w:spacing w:after="0" w:line="252" w:lineRule="auto"/>
        <w:jc w:val="center"/>
        <w:rPr>
          <w:rFonts w:ascii="Times New Roman" w:hAnsi="Times New Roman" w:cs="Times New Roman"/>
          <w:b/>
          <w:bCs/>
          <w:sz w:val="28"/>
          <w:szCs w:val="28"/>
        </w:rPr>
      </w:pPr>
      <w:r w:rsidRPr="00FE22C5">
        <w:rPr>
          <w:rFonts w:ascii="Times New Roman" w:hAnsi="Times New Roman" w:cs="Times New Roman"/>
          <w:b/>
          <w:bCs/>
          <w:sz w:val="28"/>
          <w:szCs w:val="28"/>
        </w:rPr>
        <w:t>I. Общие положения</w:t>
      </w:r>
    </w:p>
    <w:p w14:paraId="10E349F2" w14:textId="77777777" w:rsidR="002354A8" w:rsidRPr="00FE22C5" w:rsidRDefault="002354A8" w:rsidP="0058125E">
      <w:pPr>
        <w:autoSpaceDE w:val="0"/>
        <w:autoSpaceDN w:val="0"/>
        <w:adjustRightInd w:val="0"/>
        <w:spacing w:after="0" w:line="252" w:lineRule="auto"/>
        <w:ind w:firstLine="709"/>
        <w:jc w:val="both"/>
        <w:rPr>
          <w:rFonts w:ascii="Times New Roman" w:hAnsi="Times New Roman" w:cs="Times New Roman"/>
          <w:sz w:val="28"/>
          <w:szCs w:val="28"/>
        </w:rPr>
      </w:pPr>
    </w:p>
    <w:p w14:paraId="7A988BD2" w14:textId="77777777" w:rsidR="000906D2" w:rsidRPr="00FE22C5" w:rsidRDefault="00312DC2" w:rsidP="0058125E">
      <w:pPr>
        <w:autoSpaceDE w:val="0"/>
        <w:autoSpaceDN w:val="0"/>
        <w:adjustRightInd w:val="0"/>
        <w:spacing w:after="0" w:line="252" w:lineRule="auto"/>
        <w:ind w:firstLine="709"/>
        <w:jc w:val="both"/>
        <w:rPr>
          <w:rFonts w:ascii="Times New Roman" w:hAnsi="Times New Roman" w:cs="Times New Roman"/>
          <w:sz w:val="28"/>
          <w:szCs w:val="28"/>
        </w:rPr>
      </w:pPr>
      <w:r w:rsidRPr="00FE22C5">
        <w:rPr>
          <w:rFonts w:ascii="Times New Roman" w:hAnsi="Times New Roman" w:cs="Times New Roman"/>
          <w:sz w:val="28"/>
          <w:szCs w:val="28"/>
        </w:rPr>
        <w:t xml:space="preserve">1.1. </w:t>
      </w:r>
      <w:r w:rsidR="000906D2" w:rsidRPr="00FE22C5">
        <w:rPr>
          <w:rFonts w:ascii="Times New Roman" w:hAnsi="Times New Roman" w:cs="Times New Roman"/>
          <w:sz w:val="28"/>
          <w:szCs w:val="28"/>
        </w:rPr>
        <w:t xml:space="preserve">Положение </w:t>
      </w:r>
      <w:r w:rsidR="000906D2" w:rsidRPr="00FE22C5">
        <w:rPr>
          <w:rFonts w:ascii="Times New Roman" w:hAnsi="Times New Roman" w:cs="Times New Roman"/>
          <w:bCs/>
          <w:sz w:val="28"/>
          <w:szCs w:val="28"/>
        </w:rPr>
        <w:t>о лицензировании хозяйственной деятельности</w:t>
      </w:r>
      <w:r w:rsidR="00CD1083">
        <w:rPr>
          <w:rFonts w:ascii="Times New Roman" w:hAnsi="Times New Roman" w:cs="Times New Roman"/>
          <w:bCs/>
          <w:sz w:val="28"/>
          <w:szCs w:val="28"/>
        </w:rPr>
        <w:t xml:space="preserve">                        </w:t>
      </w:r>
      <w:r w:rsidR="000906D2" w:rsidRPr="00FE22C5">
        <w:rPr>
          <w:rFonts w:ascii="Times New Roman" w:hAnsi="Times New Roman" w:cs="Times New Roman"/>
          <w:bCs/>
          <w:sz w:val="28"/>
          <w:szCs w:val="28"/>
        </w:rPr>
        <w:t xml:space="preserve"> по предоставлению услуг по перевозке пассажиров автомобильным транспортом (кроме внутренних перевозок пассажиров на такси) </w:t>
      </w:r>
      <w:r w:rsidR="002F1D5B" w:rsidRPr="00FE22C5">
        <w:rPr>
          <w:rFonts w:ascii="Times New Roman" w:hAnsi="Times New Roman" w:cs="Times New Roman"/>
          <w:sz w:val="28"/>
          <w:szCs w:val="28"/>
        </w:rPr>
        <w:t>(далее – Положение)</w:t>
      </w:r>
      <w:r w:rsidR="002F1D5B">
        <w:rPr>
          <w:rFonts w:ascii="Times New Roman" w:hAnsi="Times New Roman" w:cs="Times New Roman"/>
          <w:sz w:val="28"/>
          <w:szCs w:val="28"/>
        </w:rPr>
        <w:t xml:space="preserve"> </w:t>
      </w:r>
      <w:r w:rsidR="000906D2" w:rsidRPr="00FE22C5">
        <w:rPr>
          <w:rFonts w:ascii="Times New Roman" w:hAnsi="Times New Roman" w:cs="Times New Roman"/>
          <w:bCs/>
          <w:sz w:val="28"/>
          <w:szCs w:val="28"/>
        </w:rPr>
        <w:t xml:space="preserve">разработано в соответствии с </w:t>
      </w:r>
      <w:r w:rsidR="000906D2" w:rsidRPr="00FE22C5">
        <w:rPr>
          <w:rFonts w:ascii="Times New Roman" w:hAnsi="Times New Roman" w:cs="Times New Roman"/>
          <w:sz w:val="28"/>
          <w:szCs w:val="28"/>
        </w:rPr>
        <w:t>Закона</w:t>
      </w:r>
      <w:r w:rsidR="00CD1083">
        <w:rPr>
          <w:rFonts w:ascii="Times New Roman" w:hAnsi="Times New Roman" w:cs="Times New Roman"/>
          <w:sz w:val="28"/>
          <w:szCs w:val="28"/>
        </w:rPr>
        <w:t xml:space="preserve">ми Донецкой Народной Республики </w:t>
      </w:r>
      <w:r w:rsidR="000906D2" w:rsidRPr="00FE22C5">
        <w:rPr>
          <w:rFonts w:ascii="Times New Roman" w:hAnsi="Times New Roman" w:cs="Times New Roman"/>
          <w:sz w:val="28"/>
          <w:szCs w:val="28"/>
        </w:rPr>
        <w:t>«О лицензировании отдельных видов хозяйственной деятельности»</w:t>
      </w:r>
      <w:r w:rsidR="006B4E1D">
        <w:rPr>
          <w:rFonts w:ascii="Times New Roman" w:hAnsi="Times New Roman" w:cs="Times New Roman"/>
          <w:sz w:val="28"/>
          <w:szCs w:val="28"/>
        </w:rPr>
        <w:t xml:space="preserve"> </w:t>
      </w:r>
      <w:r w:rsidR="006B4E1D" w:rsidRPr="00FE22C5">
        <w:rPr>
          <w:rFonts w:ascii="Times New Roman" w:hAnsi="Times New Roman" w:cs="Times New Roman"/>
          <w:sz w:val="28"/>
          <w:szCs w:val="28"/>
        </w:rPr>
        <w:t xml:space="preserve">(далее – </w:t>
      </w:r>
      <w:r w:rsidR="006B4E1D">
        <w:rPr>
          <w:rFonts w:ascii="Times New Roman" w:hAnsi="Times New Roman" w:cs="Times New Roman"/>
          <w:sz w:val="28"/>
          <w:szCs w:val="28"/>
        </w:rPr>
        <w:t>Закон</w:t>
      </w:r>
      <w:r w:rsidR="00D80C25">
        <w:rPr>
          <w:rFonts w:ascii="Times New Roman" w:hAnsi="Times New Roman" w:cs="Times New Roman"/>
          <w:sz w:val="28"/>
          <w:szCs w:val="28"/>
        </w:rPr>
        <w:t xml:space="preserve"> о лицензировании</w:t>
      </w:r>
      <w:r w:rsidR="006B4E1D">
        <w:rPr>
          <w:rFonts w:ascii="Times New Roman" w:hAnsi="Times New Roman" w:cs="Times New Roman"/>
          <w:sz w:val="28"/>
          <w:szCs w:val="28"/>
        </w:rPr>
        <w:t>)</w:t>
      </w:r>
      <w:r w:rsidR="000906D2" w:rsidRPr="00FE22C5">
        <w:rPr>
          <w:rFonts w:ascii="Times New Roman" w:hAnsi="Times New Roman" w:cs="Times New Roman"/>
          <w:sz w:val="28"/>
          <w:szCs w:val="28"/>
        </w:rPr>
        <w:t>, «О транспорте», «Об автомобильном транспорте».</w:t>
      </w:r>
    </w:p>
    <w:p w14:paraId="4938FF5C" w14:textId="77777777" w:rsidR="008F45CF" w:rsidRPr="00FE22C5" w:rsidRDefault="008F45CF" w:rsidP="0058125E">
      <w:pPr>
        <w:autoSpaceDE w:val="0"/>
        <w:autoSpaceDN w:val="0"/>
        <w:adjustRightInd w:val="0"/>
        <w:spacing w:after="0" w:line="252" w:lineRule="auto"/>
        <w:ind w:firstLine="709"/>
        <w:jc w:val="both"/>
        <w:rPr>
          <w:rFonts w:ascii="Times New Roman" w:hAnsi="Times New Roman" w:cs="Times New Roman"/>
          <w:sz w:val="28"/>
          <w:szCs w:val="28"/>
        </w:rPr>
      </w:pPr>
    </w:p>
    <w:p w14:paraId="2AA940DE" w14:textId="77777777" w:rsidR="009B71BA" w:rsidRPr="009B71BA" w:rsidRDefault="00312DC2" w:rsidP="009B71BA">
      <w:pPr>
        <w:autoSpaceDE w:val="0"/>
        <w:autoSpaceDN w:val="0"/>
        <w:adjustRightInd w:val="0"/>
        <w:spacing w:after="0" w:line="252" w:lineRule="auto"/>
        <w:ind w:firstLine="709"/>
        <w:jc w:val="both"/>
        <w:rPr>
          <w:rFonts w:ascii="Times New Roman" w:hAnsi="Times New Roman" w:cs="Times New Roman"/>
          <w:sz w:val="28"/>
          <w:szCs w:val="28"/>
        </w:rPr>
      </w:pPr>
      <w:r w:rsidRPr="00FE22C5">
        <w:rPr>
          <w:rFonts w:ascii="Times New Roman" w:hAnsi="Times New Roman" w:cs="Times New Roman"/>
          <w:sz w:val="28"/>
          <w:szCs w:val="28"/>
        </w:rPr>
        <w:t xml:space="preserve">1.2. </w:t>
      </w:r>
      <w:r w:rsidR="009B71BA" w:rsidRPr="009B71BA">
        <w:rPr>
          <w:rFonts w:ascii="Times New Roman" w:hAnsi="Times New Roman" w:cs="Times New Roman"/>
          <w:sz w:val="28"/>
          <w:szCs w:val="28"/>
        </w:rPr>
        <w:t>Действие настоящего Положения распространяется на лицензирование следующих видов работ:</w:t>
      </w:r>
    </w:p>
    <w:p w14:paraId="3A2A5353" w14:textId="77777777" w:rsidR="00EC6078" w:rsidRPr="00FE22C5" w:rsidRDefault="00EC6078" w:rsidP="0058125E">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FE22C5">
        <w:rPr>
          <w:rFonts w:ascii="Times New Roman" w:eastAsia="Times New Roman" w:hAnsi="Times New Roman" w:cs="Times New Roman"/>
          <w:sz w:val="28"/>
          <w:szCs w:val="28"/>
          <w:lang w:eastAsia="ru-RU"/>
        </w:rPr>
        <w:t>предоставление услуг по внутренним перевозкам пассажиров автобусами;</w:t>
      </w:r>
    </w:p>
    <w:p w14:paraId="04CB665B" w14:textId="77777777" w:rsidR="00EC6078" w:rsidRPr="00FE22C5" w:rsidRDefault="00EC6078" w:rsidP="0058125E">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FE22C5">
        <w:rPr>
          <w:rFonts w:ascii="Times New Roman" w:eastAsia="Times New Roman" w:hAnsi="Times New Roman" w:cs="Times New Roman"/>
          <w:sz w:val="28"/>
          <w:szCs w:val="28"/>
          <w:lang w:eastAsia="ru-RU"/>
        </w:rPr>
        <w:t>предоставление услуг по международным перевозкам пассажиров автобусами;</w:t>
      </w:r>
    </w:p>
    <w:p w14:paraId="0A226450" w14:textId="77777777" w:rsidR="00EC6078" w:rsidRPr="00FE22C5" w:rsidRDefault="00EC6078" w:rsidP="0058125E">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FE22C5">
        <w:rPr>
          <w:rFonts w:ascii="Times New Roman" w:eastAsia="Times New Roman" w:hAnsi="Times New Roman" w:cs="Times New Roman"/>
          <w:sz w:val="28"/>
          <w:szCs w:val="28"/>
          <w:lang w:eastAsia="ru-RU"/>
        </w:rPr>
        <w:t>предоставление услуг по международным перевозкам пассажиров</w:t>
      </w:r>
      <w:r w:rsidR="00CD1083">
        <w:rPr>
          <w:rFonts w:ascii="Times New Roman" w:eastAsia="Times New Roman" w:hAnsi="Times New Roman" w:cs="Times New Roman"/>
          <w:sz w:val="28"/>
          <w:szCs w:val="28"/>
          <w:lang w:eastAsia="ru-RU"/>
        </w:rPr>
        <w:t xml:space="preserve">                      </w:t>
      </w:r>
      <w:r w:rsidRPr="00FE22C5">
        <w:rPr>
          <w:rFonts w:ascii="Times New Roman" w:eastAsia="Times New Roman" w:hAnsi="Times New Roman" w:cs="Times New Roman"/>
          <w:sz w:val="28"/>
          <w:szCs w:val="28"/>
          <w:lang w:eastAsia="ru-RU"/>
        </w:rPr>
        <w:t>на такси.</w:t>
      </w:r>
    </w:p>
    <w:p w14:paraId="646F0DD4" w14:textId="77777777" w:rsidR="008F45CF" w:rsidRPr="00FE22C5" w:rsidRDefault="008F45CF" w:rsidP="0058125E">
      <w:pPr>
        <w:autoSpaceDE w:val="0"/>
        <w:autoSpaceDN w:val="0"/>
        <w:adjustRightInd w:val="0"/>
        <w:spacing w:after="0" w:line="252" w:lineRule="auto"/>
        <w:ind w:firstLine="709"/>
        <w:jc w:val="both"/>
        <w:rPr>
          <w:rFonts w:ascii="Times New Roman" w:hAnsi="Times New Roman" w:cs="Times New Roman"/>
          <w:sz w:val="28"/>
          <w:szCs w:val="28"/>
        </w:rPr>
      </w:pPr>
    </w:p>
    <w:p w14:paraId="137263C5" w14:textId="77777777" w:rsidR="000906D2" w:rsidRPr="00FE22C5" w:rsidRDefault="00312DC2" w:rsidP="0058125E">
      <w:pPr>
        <w:autoSpaceDE w:val="0"/>
        <w:autoSpaceDN w:val="0"/>
        <w:adjustRightInd w:val="0"/>
        <w:spacing w:after="0" w:line="252" w:lineRule="auto"/>
        <w:ind w:firstLine="709"/>
        <w:jc w:val="both"/>
        <w:rPr>
          <w:rFonts w:ascii="Times New Roman" w:hAnsi="Times New Roman" w:cs="Times New Roman"/>
          <w:sz w:val="28"/>
          <w:szCs w:val="28"/>
        </w:rPr>
      </w:pPr>
      <w:r w:rsidRPr="00FE22C5">
        <w:rPr>
          <w:rFonts w:ascii="Times New Roman" w:hAnsi="Times New Roman" w:cs="Times New Roman"/>
          <w:sz w:val="28"/>
          <w:szCs w:val="28"/>
        </w:rPr>
        <w:t xml:space="preserve">1.3. </w:t>
      </w:r>
      <w:r w:rsidR="000906D2" w:rsidRPr="00FE22C5">
        <w:rPr>
          <w:rFonts w:ascii="Times New Roman" w:hAnsi="Times New Roman" w:cs="Times New Roman"/>
          <w:sz w:val="28"/>
          <w:szCs w:val="28"/>
        </w:rPr>
        <w:t>Лицензирование хозяйственной деятельности по предоставлению услуг по перевозке пассажиров автомобильным транспортом (кроме внутренних перевозок пассажиров на такси) осуществляет Министерство транспорта Донецкой Народной Республики (далее – орган лицензирования)</w:t>
      </w:r>
      <w:r w:rsidR="009F6399" w:rsidRPr="00FE22C5">
        <w:rPr>
          <w:rFonts w:ascii="Times New Roman" w:hAnsi="Times New Roman" w:cs="Times New Roman"/>
          <w:sz w:val="28"/>
          <w:szCs w:val="28"/>
        </w:rPr>
        <w:t>.</w:t>
      </w:r>
    </w:p>
    <w:p w14:paraId="266A49AB" w14:textId="77777777" w:rsidR="00DF7FE0" w:rsidRDefault="00DF7FE0" w:rsidP="0058125E">
      <w:pPr>
        <w:autoSpaceDE w:val="0"/>
        <w:autoSpaceDN w:val="0"/>
        <w:adjustRightInd w:val="0"/>
        <w:spacing w:after="0" w:line="252" w:lineRule="auto"/>
        <w:ind w:firstLine="709"/>
        <w:jc w:val="both"/>
        <w:rPr>
          <w:rFonts w:ascii="Times New Roman" w:hAnsi="Times New Roman" w:cs="Times New Roman"/>
          <w:sz w:val="28"/>
          <w:szCs w:val="28"/>
        </w:rPr>
      </w:pPr>
    </w:p>
    <w:p w14:paraId="5698FB70" w14:textId="77777777" w:rsidR="00312DC2" w:rsidRDefault="00312DC2" w:rsidP="0058125E">
      <w:pPr>
        <w:autoSpaceDE w:val="0"/>
        <w:autoSpaceDN w:val="0"/>
        <w:adjustRightInd w:val="0"/>
        <w:spacing w:after="0" w:line="252" w:lineRule="auto"/>
        <w:ind w:firstLine="709"/>
        <w:jc w:val="both"/>
        <w:rPr>
          <w:rFonts w:ascii="Times New Roman" w:hAnsi="Times New Roman" w:cs="Times New Roman"/>
          <w:sz w:val="28"/>
          <w:szCs w:val="28"/>
        </w:rPr>
      </w:pPr>
      <w:r w:rsidRPr="00FE22C5">
        <w:rPr>
          <w:rFonts w:ascii="Times New Roman" w:hAnsi="Times New Roman" w:cs="Times New Roman"/>
          <w:sz w:val="28"/>
          <w:szCs w:val="28"/>
        </w:rPr>
        <w:t>1.</w:t>
      </w:r>
      <w:r w:rsidR="009F6399" w:rsidRPr="00FE22C5">
        <w:rPr>
          <w:rFonts w:ascii="Times New Roman" w:hAnsi="Times New Roman" w:cs="Times New Roman"/>
          <w:sz w:val="28"/>
          <w:szCs w:val="28"/>
        </w:rPr>
        <w:t>4</w:t>
      </w:r>
      <w:r w:rsidRPr="00FE22C5">
        <w:rPr>
          <w:rFonts w:ascii="Times New Roman" w:hAnsi="Times New Roman" w:cs="Times New Roman"/>
          <w:sz w:val="28"/>
          <w:szCs w:val="28"/>
        </w:rPr>
        <w:t>.</w:t>
      </w:r>
      <w:r w:rsidR="00174E18" w:rsidRPr="00FE22C5">
        <w:rPr>
          <w:rFonts w:ascii="Times New Roman" w:hAnsi="Times New Roman" w:cs="Times New Roman"/>
          <w:sz w:val="28"/>
          <w:szCs w:val="28"/>
        </w:rPr>
        <w:t xml:space="preserve"> </w:t>
      </w:r>
      <w:r w:rsidR="009F6399" w:rsidRPr="00FE22C5">
        <w:rPr>
          <w:rFonts w:ascii="Times New Roman" w:hAnsi="Times New Roman" w:cs="Times New Roman"/>
          <w:sz w:val="28"/>
          <w:szCs w:val="28"/>
        </w:rPr>
        <w:t xml:space="preserve">В настоящем Положении термины употребляются в значениях, приведенных в </w:t>
      </w:r>
      <w:r w:rsidR="00181C0F" w:rsidRPr="00FE22C5">
        <w:rPr>
          <w:rFonts w:ascii="Times New Roman" w:hAnsi="Times New Roman" w:cs="Times New Roman"/>
          <w:sz w:val="28"/>
          <w:szCs w:val="28"/>
        </w:rPr>
        <w:t>Закон</w:t>
      </w:r>
      <w:r w:rsidR="00D04E0F">
        <w:rPr>
          <w:rFonts w:ascii="Times New Roman" w:hAnsi="Times New Roman" w:cs="Times New Roman"/>
          <w:sz w:val="28"/>
          <w:szCs w:val="28"/>
        </w:rPr>
        <w:t>е о лицензировании, Законе</w:t>
      </w:r>
      <w:r w:rsidR="00D80C25">
        <w:rPr>
          <w:rFonts w:ascii="Times New Roman" w:hAnsi="Times New Roman" w:cs="Times New Roman"/>
          <w:sz w:val="28"/>
          <w:szCs w:val="28"/>
        </w:rPr>
        <w:t xml:space="preserve"> Донецкой Народной Республики </w:t>
      </w:r>
      <w:r w:rsidR="00B408E3" w:rsidRPr="00FE22C5">
        <w:rPr>
          <w:rFonts w:ascii="Times New Roman" w:hAnsi="Times New Roman" w:cs="Times New Roman"/>
          <w:sz w:val="28"/>
          <w:szCs w:val="28"/>
        </w:rPr>
        <w:t>«Об автомобильном транспорте»</w:t>
      </w:r>
      <w:r w:rsidR="00181C0F" w:rsidRPr="00FE22C5">
        <w:rPr>
          <w:rFonts w:ascii="Times New Roman" w:hAnsi="Times New Roman" w:cs="Times New Roman"/>
          <w:sz w:val="28"/>
          <w:szCs w:val="28"/>
        </w:rPr>
        <w:t>.</w:t>
      </w:r>
    </w:p>
    <w:p w14:paraId="45F2DB1E" w14:textId="77777777" w:rsidR="009B71BA" w:rsidRDefault="009B71BA" w:rsidP="0058125E">
      <w:pPr>
        <w:autoSpaceDE w:val="0"/>
        <w:autoSpaceDN w:val="0"/>
        <w:adjustRightInd w:val="0"/>
        <w:spacing w:after="0" w:line="252" w:lineRule="auto"/>
        <w:ind w:firstLine="709"/>
        <w:jc w:val="both"/>
        <w:rPr>
          <w:rFonts w:ascii="Times New Roman" w:hAnsi="Times New Roman" w:cs="Times New Roman"/>
          <w:sz w:val="28"/>
          <w:szCs w:val="28"/>
        </w:rPr>
      </w:pPr>
    </w:p>
    <w:p w14:paraId="10CCE92A" w14:textId="77777777" w:rsidR="008F5BB1" w:rsidRDefault="008F5BB1" w:rsidP="0058125E">
      <w:pPr>
        <w:autoSpaceDE w:val="0"/>
        <w:autoSpaceDN w:val="0"/>
        <w:adjustRightInd w:val="0"/>
        <w:spacing w:after="0" w:line="252" w:lineRule="auto"/>
        <w:jc w:val="center"/>
        <w:rPr>
          <w:rFonts w:ascii="Times New Roman" w:hAnsi="Times New Roman" w:cs="Times New Roman"/>
          <w:b/>
          <w:bCs/>
          <w:sz w:val="28"/>
          <w:szCs w:val="28"/>
        </w:rPr>
      </w:pPr>
    </w:p>
    <w:p w14:paraId="2019ACE1" w14:textId="77777777" w:rsidR="00234F2E" w:rsidRPr="00FE22C5" w:rsidRDefault="00234F2E" w:rsidP="0058125E">
      <w:pPr>
        <w:autoSpaceDE w:val="0"/>
        <w:autoSpaceDN w:val="0"/>
        <w:adjustRightInd w:val="0"/>
        <w:spacing w:after="0" w:line="252" w:lineRule="auto"/>
        <w:jc w:val="center"/>
        <w:rPr>
          <w:rFonts w:ascii="Times New Roman" w:hAnsi="Times New Roman" w:cs="Times New Roman"/>
          <w:sz w:val="28"/>
          <w:szCs w:val="28"/>
        </w:rPr>
      </w:pPr>
      <w:r w:rsidRPr="00FE22C5">
        <w:rPr>
          <w:rFonts w:ascii="Times New Roman" w:hAnsi="Times New Roman" w:cs="Times New Roman"/>
          <w:b/>
          <w:bCs/>
          <w:sz w:val="28"/>
          <w:szCs w:val="28"/>
        </w:rPr>
        <w:t>II. Подача заявления о выдаче лицензии</w:t>
      </w:r>
    </w:p>
    <w:p w14:paraId="1409E532" w14:textId="77777777" w:rsidR="00234F2E" w:rsidRPr="00FE22C5" w:rsidRDefault="00234F2E" w:rsidP="0058125E">
      <w:pPr>
        <w:autoSpaceDE w:val="0"/>
        <w:autoSpaceDN w:val="0"/>
        <w:adjustRightInd w:val="0"/>
        <w:spacing w:after="0" w:line="252" w:lineRule="auto"/>
        <w:ind w:firstLine="851"/>
        <w:jc w:val="both"/>
        <w:rPr>
          <w:rFonts w:ascii="Times New Roman" w:hAnsi="Times New Roman" w:cs="Times New Roman"/>
          <w:sz w:val="28"/>
          <w:szCs w:val="28"/>
        </w:rPr>
      </w:pPr>
    </w:p>
    <w:p w14:paraId="5AAA5E25" w14:textId="77777777" w:rsidR="009B71BA" w:rsidRDefault="00234F2E" w:rsidP="009B71BA">
      <w:pPr>
        <w:autoSpaceDE w:val="0"/>
        <w:autoSpaceDN w:val="0"/>
        <w:adjustRightInd w:val="0"/>
        <w:spacing w:after="0" w:line="252" w:lineRule="auto"/>
        <w:ind w:firstLine="709"/>
        <w:jc w:val="both"/>
        <w:rPr>
          <w:rFonts w:ascii="Times New Roman" w:hAnsi="Times New Roman" w:cs="Times New Roman"/>
          <w:sz w:val="28"/>
          <w:szCs w:val="28"/>
        </w:rPr>
      </w:pPr>
      <w:r w:rsidRPr="00FE22C5">
        <w:rPr>
          <w:rFonts w:ascii="Times New Roman" w:hAnsi="Times New Roman" w:cs="Times New Roman"/>
          <w:sz w:val="28"/>
          <w:szCs w:val="28"/>
        </w:rPr>
        <w:t xml:space="preserve">2.1. </w:t>
      </w:r>
      <w:r w:rsidR="009B71BA" w:rsidRPr="009B71BA">
        <w:rPr>
          <w:rFonts w:ascii="Times New Roman" w:hAnsi="Times New Roman" w:cs="Times New Roman"/>
          <w:sz w:val="28"/>
          <w:szCs w:val="28"/>
        </w:rPr>
        <w:t>Соискатель лицензии лично или через уполномоченного им представителя подает в орган лицензирован</w:t>
      </w:r>
      <w:r w:rsidR="009B71BA">
        <w:rPr>
          <w:rFonts w:ascii="Times New Roman" w:hAnsi="Times New Roman" w:cs="Times New Roman"/>
          <w:sz w:val="28"/>
          <w:szCs w:val="28"/>
        </w:rPr>
        <w:t xml:space="preserve">ия заявление о выдаче лицензии </w:t>
      </w:r>
      <w:r w:rsidR="009B71BA" w:rsidRPr="009B71BA">
        <w:rPr>
          <w:rFonts w:ascii="Times New Roman" w:hAnsi="Times New Roman" w:cs="Times New Roman"/>
          <w:sz w:val="28"/>
          <w:szCs w:val="28"/>
        </w:rPr>
        <w:t>по форме, утвержденной приказом Министерства транспорта Донецкой Народной Республики, в соответствии с частью 1 статьи 7 Закона о лицензировании, с одновременным предъявлением документа, удостоверяющего личность.</w:t>
      </w:r>
    </w:p>
    <w:p w14:paraId="54EA8702" w14:textId="77777777" w:rsidR="00234F2E" w:rsidRPr="00FE22C5" w:rsidRDefault="00234F2E" w:rsidP="0058125E">
      <w:pPr>
        <w:pStyle w:val="Default"/>
        <w:spacing w:line="252" w:lineRule="auto"/>
        <w:ind w:firstLine="851"/>
        <w:jc w:val="both"/>
        <w:rPr>
          <w:bCs/>
          <w:color w:val="auto"/>
          <w:sz w:val="28"/>
          <w:szCs w:val="28"/>
          <w:lang w:val="ru-RU"/>
        </w:rPr>
      </w:pPr>
    </w:p>
    <w:p w14:paraId="444A4233" w14:textId="77777777" w:rsidR="00DF7FE0" w:rsidRDefault="00234F2E" w:rsidP="0058125E">
      <w:pPr>
        <w:pStyle w:val="Default"/>
        <w:spacing w:line="252" w:lineRule="auto"/>
        <w:ind w:firstLine="709"/>
        <w:jc w:val="both"/>
        <w:rPr>
          <w:rFonts w:eastAsiaTheme="minorEastAsia"/>
          <w:color w:val="auto"/>
          <w:sz w:val="28"/>
          <w:szCs w:val="28"/>
          <w:lang w:val="ru-RU" w:eastAsia="uk-UA"/>
        </w:rPr>
      </w:pPr>
      <w:r w:rsidRPr="00FE22C5">
        <w:rPr>
          <w:bCs/>
          <w:color w:val="auto"/>
          <w:sz w:val="28"/>
          <w:szCs w:val="28"/>
          <w:lang w:val="ru-RU"/>
        </w:rPr>
        <w:t xml:space="preserve">2.2. </w:t>
      </w:r>
      <w:r w:rsidRPr="00FE22C5">
        <w:rPr>
          <w:rFonts w:eastAsiaTheme="minorEastAsia"/>
          <w:color w:val="auto"/>
          <w:sz w:val="28"/>
          <w:szCs w:val="28"/>
          <w:lang w:val="ru-RU" w:eastAsia="uk-UA"/>
        </w:rPr>
        <w:t>В заявлении о выдаче лицензии должны содержаться данные, предусмотренные частями 2 и 3 статьи 11 Закона</w:t>
      </w:r>
      <w:r w:rsidR="00D80C25">
        <w:rPr>
          <w:rFonts w:eastAsiaTheme="minorEastAsia"/>
          <w:color w:val="auto"/>
          <w:sz w:val="28"/>
          <w:szCs w:val="28"/>
          <w:lang w:val="ru-RU" w:eastAsia="uk-UA"/>
        </w:rPr>
        <w:t xml:space="preserve"> о лицензировании</w:t>
      </w:r>
      <w:r w:rsidRPr="00FE22C5">
        <w:rPr>
          <w:rFonts w:eastAsiaTheme="minorEastAsia"/>
          <w:color w:val="auto"/>
          <w:sz w:val="28"/>
          <w:szCs w:val="28"/>
          <w:lang w:val="ru-RU" w:eastAsia="uk-UA"/>
        </w:rPr>
        <w:t>.</w:t>
      </w:r>
    </w:p>
    <w:p w14:paraId="6FDA7CA2" w14:textId="77777777" w:rsidR="00D876E1" w:rsidRPr="00FE22C5" w:rsidRDefault="00D876E1" w:rsidP="0058125E">
      <w:pPr>
        <w:pStyle w:val="Default"/>
        <w:spacing w:line="252" w:lineRule="auto"/>
        <w:ind w:firstLine="709"/>
        <w:jc w:val="both"/>
        <w:rPr>
          <w:rFonts w:eastAsiaTheme="minorEastAsia"/>
          <w:color w:val="auto"/>
          <w:sz w:val="28"/>
          <w:szCs w:val="28"/>
          <w:lang w:val="ru-RU" w:eastAsia="uk-UA"/>
        </w:rPr>
      </w:pPr>
      <w:r w:rsidRPr="00FE22C5">
        <w:rPr>
          <w:rFonts w:eastAsiaTheme="minorEastAsia"/>
          <w:color w:val="auto"/>
          <w:sz w:val="28"/>
          <w:szCs w:val="28"/>
          <w:lang w:val="ru-RU" w:eastAsia="uk-UA"/>
        </w:rPr>
        <w:t xml:space="preserve">В заявлении о выдаче лицензии также указываются виды работ, предусмотренные пунктом 1.2 настоящего Положения, </w:t>
      </w:r>
      <w:r w:rsidRPr="00FE22C5">
        <w:rPr>
          <w:sz w:val="28"/>
          <w:szCs w:val="28"/>
          <w:lang w:val="ru-RU"/>
        </w:rPr>
        <w:t>которые соискатель лицензии намерен осуществлять.</w:t>
      </w:r>
    </w:p>
    <w:p w14:paraId="2BEC5873" w14:textId="77777777" w:rsidR="00234F2E" w:rsidRPr="00FE22C5" w:rsidRDefault="00234F2E" w:rsidP="0058125E">
      <w:pPr>
        <w:pStyle w:val="Default"/>
        <w:spacing w:line="252" w:lineRule="auto"/>
        <w:ind w:firstLine="851"/>
        <w:jc w:val="both"/>
        <w:rPr>
          <w:bCs/>
          <w:color w:val="auto"/>
          <w:sz w:val="28"/>
          <w:szCs w:val="28"/>
          <w:lang w:val="ru-RU"/>
        </w:rPr>
      </w:pPr>
    </w:p>
    <w:p w14:paraId="250A0886" w14:textId="77777777" w:rsidR="00234F2E" w:rsidRPr="00FE22C5" w:rsidRDefault="00234F2E" w:rsidP="0058125E">
      <w:pPr>
        <w:spacing w:after="0" w:line="252" w:lineRule="auto"/>
        <w:ind w:firstLine="709"/>
        <w:jc w:val="both"/>
        <w:rPr>
          <w:rFonts w:ascii="Times New Roman" w:eastAsia="Calibri" w:hAnsi="Times New Roman" w:cs="Times New Roman"/>
          <w:sz w:val="28"/>
          <w:szCs w:val="28"/>
        </w:rPr>
      </w:pPr>
      <w:r w:rsidRPr="00FE22C5">
        <w:rPr>
          <w:rFonts w:ascii="Times New Roman" w:eastAsia="TimesNewRomanPSMT-Identity-H" w:hAnsi="Times New Roman" w:cs="Times New Roman"/>
          <w:sz w:val="28"/>
          <w:szCs w:val="28"/>
        </w:rPr>
        <w:t>2.3. К заявлению о выдаче лицензии прилагаются документы, перечень которых установлен Постановлением Совета Министров Донецкой Народной Республики</w:t>
      </w:r>
      <w:r w:rsidR="006949A7">
        <w:rPr>
          <w:rFonts w:ascii="Times New Roman" w:eastAsia="TimesNewRomanPSMT-Identity-H" w:hAnsi="Times New Roman" w:cs="Times New Roman"/>
          <w:sz w:val="28"/>
          <w:szCs w:val="28"/>
        </w:rPr>
        <w:t xml:space="preserve"> </w:t>
      </w:r>
      <w:r w:rsidR="00792249">
        <w:rPr>
          <w:rFonts w:ascii="Times New Roman" w:eastAsia="TimesNewRomanPSMT-Identity-H" w:hAnsi="Times New Roman" w:cs="Times New Roman"/>
          <w:sz w:val="28"/>
          <w:szCs w:val="28"/>
        </w:rPr>
        <w:t>от 10 августа 2018</w:t>
      </w:r>
      <w:r w:rsidR="00343516">
        <w:rPr>
          <w:rFonts w:ascii="Times New Roman" w:eastAsia="TimesNewRomanPSMT-Identity-H" w:hAnsi="Times New Roman" w:cs="Times New Roman"/>
          <w:sz w:val="28"/>
          <w:szCs w:val="28"/>
        </w:rPr>
        <w:t xml:space="preserve"> г.</w:t>
      </w:r>
      <w:r w:rsidRPr="00FE22C5">
        <w:rPr>
          <w:rFonts w:ascii="Times New Roman" w:eastAsia="TimesNewRomanPSMT-Identity-H" w:hAnsi="Times New Roman" w:cs="Times New Roman"/>
          <w:sz w:val="28"/>
          <w:szCs w:val="28"/>
        </w:rPr>
        <w:t xml:space="preserve"> № 10-12 «</w:t>
      </w:r>
      <w:r w:rsidRPr="00FE22C5">
        <w:rPr>
          <w:rFonts w:ascii="Times New Roman" w:eastAsia="Calibri" w:hAnsi="Times New Roman" w:cs="Times New Roman"/>
          <w:sz w:val="28"/>
          <w:szCs w:val="28"/>
        </w:rPr>
        <w:t>Об утверж</w:t>
      </w:r>
      <w:r w:rsidR="00343516">
        <w:rPr>
          <w:rFonts w:ascii="Times New Roman" w:eastAsia="Calibri" w:hAnsi="Times New Roman" w:cs="Times New Roman"/>
          <w:sz w:val="28"/>
          <w:szCs w:val="28"/>
        </w:rPr>
        <w:t>дении срока действия лицензии и П</w:t>
      </w:r>
      <w:r w:rsidRPr="00FE22C5">
        <w:rPr>
          <w:rFonts w:ascii="Times New Roman" w:eastAsia="Calibri" w:hAnsi="Times New Roman" w:cs="Times New Roman"/>
          <w:sz w:val="28"/>
          <w:szCs w:val="28"/>
        </w:rPr>
        <w:t xml:space="preserve">еречня документов, прилагаемых к заявлению о выдаче лицензии на осуществление хозяйственной деятельности по </w:t>
      </w:r>
      <w:r w:rsidRPr="00FE22C5">
        <w:rPr>
          <w:rFonts w:ascii="Times New Roman" w:hAnsi="Times New Roman" w:cs="Times New Roman"/>
          <w:bCs/>
          <w:sz w:val="28"/>
          <w:szCs w:val="28"/>
        </w:rPr>
        <w:t xml:space="preserve">предоставлению услуг </w:t>
      </w:r>
      <w:r w:rsidR="00CD1083">
        <w:rPr>
          <w:rFonts w:ascii="Times New Roman" w:hAnsi="Times New Roman" w:cs="Times New Roman"/>
          <w:bCs/>
          <w:sz w:val="28"/>
          <w:szCs w:val="28"/>
        </w:rPr>
        <w:t xml:space="preserve">                 </w:t>
      </w:r>
      <w:r w:rsidRPr="00FE22C5">
        <w:rPr>
          <w:rFonts w:ascii="Times New Roman" w:hAnsi="Times New Roman" w:cs="Times New Roman"/>
          <w:bCs/>
          <w:sz w:val="28"/>
          <w:szCs w:val="28"/>
        </w:rPr>
        <w:t>по перевозке пассажиров автомобильным транспортом</w:t>
      </w:r>
      <w:r w:rsidRPr="00FE22C5">
        <w:rPr>
          <w:rFonts w:ascii="Times New Roman" w:eastAsia="Calibri" w:hAnsi="Times New Roman" w:cs="Times New Roman"/>
          <w:sz w:val="28"/>
          <w:szCs w:val="28"/>
        </w:rPr>
        <w:t>».</w:t>
      </w:r>
    </w:p>
    <w:p w14:paraId="0CF5C0DE" w14:textId="77777777" w:rsidR="008F41D1" w:rsidRPr="00FE22C5" w:rsidRDefault="008F41D1" w:rsidP="0058125E">
      <w:pPr>
        <w:tabs>
          <w:tab w:val="left" w:pos="9214"/>
          <w:tab w:val="left" w:pos="9498"/>
        </w:tabs>
        <w:spacing w:after="0" w:line="252" w:lineRule="auto"/>
        <w:ind w:firstLine="709"/>
        <w:jc w:val="both"/>
        <w:rPr>
          <w:rFonts w:ascii="Times New Roman" w:hAnsi="Times New Roman" w:cs="Times New Roman"/>
          <w:sz w:val="28"/>
          <w:szCs w:val="28"/>
          <w:shd w:val="clear" w:color="auto" w:fill="FFFFFF"/>
        </w:rPr>
      </w:pPr>
    </w:p>
    <w:p w14:paraId="4AF4C35D" w14:textId="77777777" w:rsidR="009B71BA" w:rsidRPr="009B71BA" w:rsidRDefault="009B71BA" w:rsidP="009B71BA">
      <w:pPr>
        <w:spacing w:after="0" w:line="252" w:lineRule="auto"/>
        <w:ind w:firstLine="709"/>
        <w:jc w:val="both"/>
        <w:rPr>
          <w:rFonts w:ascii="Times New Roman" w:eastAsia="Calibri" w:hAnsi="Times New Roman" w:cs="Times New Roman"/>
          <w:sz w:val="28"/>
          <w:szCs w:val="28"/>
        </w:rPr>
      </w:pPr>
      <w:r w:rsidRPr="009B71BA">
        <w:rPr>
          <w:rFonts w:ascii="Times New Roman" w:eastAsia="Calibri" w:hAnsi="Times New Roman" w:cs="Times New Roman"/>
          <w:sz w:val="28"/>
          <w:szCs w:val="28"/>
        </w:rPr>
        <w:t xml:space="preserve">2.4. Копии документов, прилагаемые к заявлению о выдаче лицензии, предоставляются на листах формата А4 без исправлений. </w:t>
      </w:r>
    </w:p>
    <w:p w14:paraId="2AF7A1E6" w14:textId="77777777" w:rsidR="00AE262A" w:rsidRDefault="009B71BA" w:rsidP="009B71BA">
      <w:pPr>
        <w:spacing w:after="0" w:line="252" w:lineRule="auto"/>
        <w:ind w:firstLine="709"/>
        <w:jc w:val="both"/>
        <w:rPr>
          <w:rFonts w:ascii="Times New Roman" w:eastAsia="Calibri" w:hAnsi="Times New Roman" w:cs="Times New Roman"/>
          <w:sz w:val="28"/>
          <w:szCs w:val="28"/>
        </w:rPr>
      </w:pPr>
      <w:r w:rsidRPr="009B71BA">
        <w:rPr>
          <w:rFonts w:ascii="Times New Roman" w:eastAsia="Calibri" w:hAnsi="Times New Roman" w:cs="Times New Roman"/>
          <w:sz w:val="28"/>
          <w:szCs w:val="28"/>
        </w:rPr>
        <w:t>Заявление о выдаче лицензии подается вместе с описью</w:t>
      </w:r>
      <w:r w:rsidRPr="00A0230B">
        <w:rPr>
          <w:rFonts w:ascii="Times New Roman" w:eastAsia="Calibri" w:hAnsi="Times New Roman" w:cs="Times New Roman"/>
          <w:sz w:val="28"/>
          <w:szCs w:val="28"/>
        </w:rPr>
        <w:t xml:space="preserve">, </w:t>
      </w:r>
      <w:r w:rsidR="00AE262A" w:rsidRPr="00A0230B">
        <w:rPr>
          <w:rFonts w:ascii="Times New Roman" w:eastAsia="Calibri" w:hAnsi="Times New Roman" w:cs="Times New Roman"/>
          <w:sz w:val="28"/>
          <w:szCs w:val="28"/>
        </w:rPr>
        <w:t>копия котор</w:t>
      </w:r>
      <w:r w:rsidR="00705BF8" w:rsidRPr="00A0230B">
        <w:rPr>
          <w:rFonts w:ascii="Times New Roman" w:eastAsia="Calibri" w:hAnsi="Times New Roman" w:cs="Times New Roman"/>
          <w:sz w:val="28"/>
          <w:szCs w:val="28"/>
        </w:rPr>
        <w:t>ой</w:t>
      </w:r>
      <w:r w:rsidR="00AE262A" w:rsidRPr="00A0230B">
        <w:rPr>
          <w:rFonts w:ascii="Times New Roman" w:eastAsia="Calibri" w:hAnsi="Times New Roman" w:cs="Times New Roman"/>
          <w:sz w:val="28"/>
          <w:szCs w:val="28"/>
        </w:rPr>
        <w:t xml:space="preserve"> выдается соискателю лицензии с отметкой о дате</w:t>
      </w:r>
      <w:r w:rsidR="00210FEC" w:rsidRPr="00A0230B">
        <w:rPr>
          <w:rFonts w:ascii="Times New Roman" w:eastAsia="Calibri" w:hAnsi="Times New Roman" w:cs="Times New Roman"/>
          <w:sz w:val="28"/>
          <w:szCs w:val="28"/>
        </w:rPr>
        <w:t xml:space="preserve"> принятия документов органом лицензирования и подписью ответственного лица.</w:t>
      </w:r>
    </w:p>
    <w:p w14:paraId="790AC998" w14:textId="77777777" w:rsidR="008F41D1" w:rsidRDefault="008F41D1" w:rsidP="0058125E">
      <w:pPr>
        <w:spacing w:after="0" w:line="252" w:lineRule="auto"/>
        <w:ind w:firstLine="709"/>
        <w:jc w:val="both"/>
        <w:rPr>
          <w:rFonts w:ascii="Times New Roman" w:eastAsia="Calibri" w:hAnsi="Times New Roman" w:cs="Times New Roman"/>
          <w:sz w:val="28"/>
          <w:szCs w:val="28"/>
        </w:rPr>
      </w:pPr>
    </w:p>
    <w:p w14:paraId="2DE4D2A4" w14:textId="77777777" w:rsidR="009B71BA" w:rsidRPr="009B71BA" w:rsidRDefault="00234F2E" w:rsidP="009B71BA">
      <w:pPr>
        <w:pStyle w:val="Default"/>
        <w:spacing w:line="252" w:lineRule="auto"/>
        <w:ind w:firstLine="709"/>
        <w:jc w:val="both"/>
        <w:rPr>
          <w:rFonts w:eastAsiaTheme="minorEastAsia"/>
          <w:color w:val="auto"/>
          <w:sz w:val="28"/>
          <w:szCs w:val="28"/>
          <w:lang w:val="ru-RU" w:eastAsia="uk-UA"/>
        </w:rPr>
      </w:pPr>
      <w:r w:rsidRPr="00FE22C5">
        <w:rPr>
          <w:rFonts w:eastAsiaTheme="minorEastAsia"/>
          <w:color w:val="auto"/>
          <w:sz w:val="28"/>
          <w:szCs w:val="28"/>
          <w:lang w:val="ru-RU" w:eastAsia="uk-UA"/>
        </w:rPr>
        <w:t>2.</w:t>
      </w:r>
      <w:r w:rsidR="009B71BA">
        <w:rPr>
          <w:rFonts w:eastAsiaTheme="minorEastAsia"/>
          <w:color w:val="auto"/>
          <w:sz w:val="28"/>
          <w:szCs w:val="28"/>
          <w:lang w:val="ru-RU" w:eastAsia="uk-UA"/>
        </w:rPr>
        <w:t>5</w:t>
      </w:r>
      <w:r w:rsidRPr="00FE22C5">
        <w:rPr>
          <w:rFonts w:eastAsiaTheme="minorEastAsia"/>
          <w:color w:val="auto"/>
          <w:sz w:val="28"/>
          <w:szCs w:val="28"/>
          <w:lang w:val="ru-RU" w:eastAsia="uk-UA"/>
        </w:rPr>
        <w:t xml:space="preserve">. </w:t>
      </w:r>
      <w:r w:rsidR="009B71BA" w:rsidRPr="009B71BA">
        <w:rPr>
          <w:rFonts w:eastAsiaTheme="minorEastAsia"/>
          <w:color w:val="auto"/>
          <w:sz w:val="28"/>
          <w:szCs w:val="28"/>
          <w:lang w:val="ru-RU" w:eastAsia="uk-UA"/>
        </w:rPr>
        <w:t>Орган лицензирования после поступления заявления о выдаче лицензии формирует лицензионное дело относительно каждого соискателя лицензии в порядке, предусмотренном статьей 21 Закона о лицензировании.</w:t>
      </w:r>
    </w:p>
    <w:p w14:paraId="3E71B253" w14:textId="77777777" w:rsidR="009B71BA" w:rsidRPr="009B71BA" w:rsidRDefault="009B71BA" w:rsidP="009B71BA">
      <w:pPr>
        <w:pStyle w:val="Default"/>
        <w:spacing w:line="252" w:lineRule="auto"/>
        <w:ind w:firstLine="709"/>
        <w:jc w:val="both"/>
        <w:rPr>
          <w:rFonts w:eastAsiaTheme="minorEastAsia"/>
          <w:color w:val="auto"/>
          <w:sz w:val="28"/>
          <w:szCs w:val="28"/>
          <w:lang w:val="ru-RU" w:eastAsia="uk-UA"/>
        </w:rPr>
      </w:pPr>
      <w:r w:rsidRPr="009B71BA">
        <w:rPr>
          <w:rFonts w:eastAsiaTheme="minorEastAsia"/>
          <w:color w:val="auto"/>
          <w:sz w:val="28"/>
          <w:szCs w:val="28"/>
          <w:lang w:val="ru-RU" w:eastAsia="uk-UA"/>
        </w:rPr>
        <w:t>Орган лицензирования ведет журнал учета заявлений и выданных лицензий по форме, утвержденной приказом Министерства транспорта Донецкой Народной Республики, в соответств</w:t>
      </w:r>
      <w:r>
        <w:rPr>
          <w:rFonts w:eastAsiaTheme="minorEastAsia"/>
          <w:color w:val="auto"/>
          <w:sz w:val="28"/>
          <w:szCs w:val="28"/>
          <w:lang w:val="ru-RU" w:eastAsia="uk-UA"/>
        </w:rPr>
        <w:t xml:space="preserve">ии с частью 3 статьи 21 Закона </w:t>
      </w:r>
      <w:r>
        <w:rPr>
          <w:rFonts w:eastAsiaTheme="minorEastAsia"/>
          <w:color w:val="auto"/>
          <w:sz w:val="28"/>
          <w:szCs w:val="28"/>
          <w:lang w:val="ru-RU" w:eastAsia="uk-UA"/>
        </w:rPr>
        <w:br/>
      </w:r>
      <w:r w:rsidRPr="009B71BA">
        <w:rPr>
          <w:rFonts w:eastAsiaTheme="minorEastAsia"/>
          <w:color w:val="auto"/>
          <w:sz w:val="28"/>
          <w:szCs w:val="28"/>
          <w:lang w:val="ru-RU" w:eastAsia="uk-UA"/>
        </w:rPr>
        <w:t>о лицензировании.</w:t>
      </w:r>
    </w:p>
    <w:p w14:paraId="2AD2DE57" w14:textId="77777777" w:rsidR="00234F2E" w:rsidRPr="00FE22C5" w:rsidRDefault="009B71BA" w:rsidP="009B71BA">
      <w:pPr>
        <w:pStyle w:val="Default"/>
        <w:spacing w:line="252" w:lineRule="auto"/>
        <w:ind w:firstLine="709"/>
        <w:jc w:val="both"/>
        <w:rPr>
          <w:rFonts w:eastAsiaTheme="minorEastAsia"/>
          <w:color w:val="auto"/>
          <w:sz w:val="28"/>
          <w:szCs w:val="28"/>
          <w:lang w:val="ru-RU" w:eastAsia="uk-UA"/>
        </w:rPr>
      </w:pPr>
      <w:r w:rsidRPr="009B71BA">
        <w:rPr>
          <w:rFonts w:eastAsiaTheme="minorEastAsia"/>
          <w:color w:val="auto"/>
          <w:sz w:val="28"/>
          <w:szCs w:val="28"/>
          <w:lang w:val="ru-RU" w:eastAsia="uk-UA"/>
        </w:rPr>
        <w:t xml:space="preserve">В соответствии с частью 6 статьи 21 Закона о лицензировании орган лицензирования формирует и ведет лицензионный реестр по отдельным видам хозяйственной деятельности по форме, утвержденной Порядком формирования, ведения и использования лицензионных реестров, предоставления сведений из лицензионных реестров в единый лицензионный реестр, утвержденным Постановлением Президиума Совета Министров Донецкой Народной Республики от 28 марта 2016 г. № 4-2 (в редакции </w:t>
      </w:r>
      <w:r w:rsidRPr="009B71BA">
        <w:rPr>
          <w:rFonts w:eastAsiaTheme="minorEastAsia"/>
          <w:color w:val="auto"/>
          <w:sz w:val="28"/>
          <w:szCs w:val="28"/>
          <w:lang w:val="ru-RU" w:eastAsia="uk-UA"/>
        </w:rPr>
        <w:lastRenderedPageBreak/>
        <w:t>Постановления Правительств</w:t>
      </w:r>
      <w:r>
        <w:rPr>
          <w:rFonts w:eastAsiaTheme="minorEastAsia"/>
          <w:color w:val="auto"/>
          <w:sz w:val="28"/>
          <w:szCs w:val="28"/>
          <w:lang w:val="ru-RU" w:eastAsia="uk-UA"/>
        </w:rPr>
        <w:t xml:space="preserve">а Донецкой Народной Республики </w:t>
      </w:r>
      <w:r>
        <w:rPr>
          <w:rFonts w:eastAsiaTheme="minorEastAsia"/>
          <w:color w:val="auto"/>
          <w:sz w:val="28"/>
          <w:szCs w:val="28"/>
          <w:lang w:val="ru-RU" w:eastAsia="uk-UA"/>
        </w:rPr>
        <w:br/>
      </w:r>
      <w:r w:rsidRPr="009B71BA">
        <w:rPr>
          <w:rFonts w:eastAsiaTheme="minorEastAsia"/>
          <w:color w:val="auto"/>
          <w:sz w:val="28"/>
          <w:szCs w:val="28"/>
          <w:lang w:val="ru-RU" w:eastAsia="uk-UA"/>
        </w:rPr>
        <w:t xml:space="preserve">от 19 июня 2020 г. № 28-7).  </w:t>
      </w:r>
    </w:p>
    <w:p w14:paraId="76A86E51" w14:textId="77777777" w:rsidR="00340621" w:rsidRPr="00FE22C5" w:rsidRDefault="00340621" w:rsidP="0058125E">
      <w:pPr>
        <w:autoSpaceDE w:val="0"/>
        <w:autoSpaceDN w:val="0"/>
        <w:adjustRightInd w:val="0"/>
        <w:spacing w:after="0" w:line="252" w:lineRule="auto"/>
        <w:jc w:val="center"/>
        <w:rPr>
          <w:rFonts w:eastAsia="Calibri" w:cs="Times New Roman"/>
          <w:sz w:val="28"/>
          <w:szCs w:val="28"/>
        </w:rPr>
      </w:pPr>
      <w:r w:rsidRPr="00FE22C5">
        <w:rPr>
          <w:rFonts w:ascii="Times New Roman" w:hAnsi="Times New Roman" w:cs="Times New Roman"/>
          <w:b/>
          <w:bCs/>
          <w:sz w:val="28"/>
          <w:szCs w:val="28"/>
        </w:rPr>
        <w:t>III. Рассмотрение заявления</w:t>
      </w:r>
      <w:r w:rsidRPr="00FE22C5">
        <w:rPr>
          <w:rFonts w:ascii="Times New Roman" w:hAnsi="Times New Roman" w:cs="Times New Roman"/>
          <w:b/>
          <w:sz w:val="28"/>
          <w:szCs w:val="28"/>
        </w:rPr>
        <w:t xml:space="preserve"> о выдаче лицензии</w:t>
      </w:r>
    </w:p>
    <w:p w14:paraId="369D1AE7" w14:textId="77777777" w:rsidR="00340621" w:rsidRPr="00FE22C5" w:rsidRDefault="00340621" w:rsidP="0058125E">
      <w:pPr>
        <w:autoSpaceDE w:val="0"/>
        <w:autoSpaceDN w:val="0"/>
        <w:adjustRightInd w:val="0"/>
        <w:spacing w:after="0" w:line="252" w:lineRule="auto"/>
        <w:ind w:firstLine="851"/>
        <w:jc w:val="both"/>
        <w:rPr>
          <w:rFonts w:ascii="Times New Roman" w:eastAsia="Calibri" w:hAnsi="Times New Roman" w:cs="Times New Roman"/>
          <w:sz w:val="28"/>
          <w:szCs w:val="28"/>
        </w:rPr>
      </w:pPr>
    </w:p>
    <w:p w14:paraId="441DE4F6" w14:textId="77777777" w:rsidR="00340621" w:rsidRPr="00FE22C5" w:rsidRDefault="00340621" w:rsidP="0058125E">
      <w:pPr>
        <w:autoSpaceDE w:val="0"/>
        <w:autoSpaceDN w:val="0"/>
        <w:adjustRightInd w:val="0"/>
        <w:spacing w:after="0" w:line="252" w:lineRule="auto"/>
        <w:ind w:firstLine="709"/>
        <w:jc w:val="both"/>
        <w:rPr>
          <w:rFonts w:ascii="Times New Roman" w:hAnsi="Times New Roman" w:cs="Times New Roman"/>
          <w:sz w:val="28"/>
          <w:szCs w:val="28"/>
        </w:rPr>
      </w:pPr>
      <w:r w:rsidRPr="00FE22C5">
        <w:rPr>
          <w:rFonts w:ascii="Times New Roman" w:hAnsi="Times New Roman" w:cs="Times New Roman"/>
          <w:sz w:val="28"/>
          <w:szCs w:val="28"/>
        </w:rPr>
        <w:t>3.1. Заявление о выдаче лицензии и прилагаемые к нему документы рассматри</w:t>
      </w:r>
      <w:r w:rsidR="00343516">
        <w:rPr>
          <w:rFonts w:ascii="Times New Roman" w:hAnsi="Times New Roman" w:cs="Times New Roman"/>
          <w:sz w:val="28"/>
          <w:szCs w:val="28"/>
        </w:rPr>
        <w:t>ваются в течение 30 рабочих дней со дня</w:t>
      </w:r>
      <w:r w:rsidRPr="00FE22C5">
        <w:rPr>
          <w:rFonts w:ascii="Times New Roman" w:hAnsi="Times New Roman" w:cs="Times New Roman"/>
          <w:sz w:val="28"/>
          <w:szCs w:val="28"/>
        </w:rPr>
        <w:t xml:space="preserve"> поступления заявления.</w:t>
      </w:r>
    </w:p>
    <w:p w14:paraId="49E5916D" w14:textId="77777777" w:rsidR="006949A7" w:rsidRDefault="006949A7" w:rsidP="0058125E">
      <w:pPr>
        <w:autoSpaceDE w:val="0"/>
        <w:autoSpaceDN w:val="0"/>
        <w:adjustRightInd w:val="0"/>
        <w:spacing w:after="0" w:line="252" w:lineRule="auto"/>
        <w:ind w:firstLine="709"/>
        <w:jc w:val="both"/>
        <w:rPr>
          <w:rFonts w:ascii="Times New Roman" w:hAnsi="Times New Roman" w:cs="Times New Roman"/>
          <w:sz w:val="28"/>
          <w:szCs w:val="28"/>
        </w:rPr>
      </w:pPr>
    </w:p>
    <w:p w14:paraId="0708D732" w14:textId="77777777" w:rsidR="006949A7" w:rsidRPr="00CD2D57" w:rsidRDefault="006949A7" w:rsidP="0058125E">
      <w:pPr>
        <w:autoSpaceDE w:val="0"/>
        <w:autoSpaceDN w:val="0"/>
        <w:adjustRightInd w:val="0"/>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D2D57">
        <w:rPr>
          <w:rFonts w:ascii="Times New Roman" w:hAnsi="Times New Roman" w:cs="Times New Roman"/>
          <w:sz w:val="28"/>
          <w:szCs w:val="28"/>
        </w:rPr>
        <w:t xml:space="preserve">.2. По результатам рассмотрения заявления о выдаче лицензии </w:t>
      </w:r>
      <w:r w:rsidR="00CD1083">
        <w:rPr>
          <w:rFonts w:ascii="Times New Roman" w:hAnsi="Times New Roman" w:cs="Times New Roman"/>
          <w:sz w:val="28"/>
          <w:szCs w:val="28"/>
        </w:rPr>
        <w:t xml:space="preserve">                         </w:t>
      </w:r>
      <w:r w:rsidRPr="00CD2D57">
        <w:rPr>
          <w:rFonts w:ascii="Times New Roman" w:hAnsi="Times New Roman" w:cs="Times New Roman"/>
          <w:sz w:val="28"/>
          <w:szCs w:val="28"/>
        </w:rPr>
        <w:t xml:space="preserve">и прилагаемых к нему документов орган лицензирования принимает одно </w:t>
      </w:r>
      <w:r w:rsidR="00CD1083">
        <w:rPr>
          <w:rFonts w:ascii="Times New Roman" w:hAnsi="Times New Roman" w:cs="Times New Roman"/>
          <w:sz w:val="28"/>
          <w:szCs w:val="28"/>
        </w:rPr>
        <w:t xml:space="preserve">                   </w:t>
      </w:r>
      <w:r w:rsidRPr="00CD2D57">
        <w:rPr>
          <w:rFonts w:ascii="Times New Roman" w:hAnsi="Times New Roman" w:cs="Times New Roman"/>
          <w:sz w:val="28"/>
          <w:szCs w:val="28"/>
        </w:rPr>
        <w:t>из следующих решений:</w:t>
      </w:r>
      <w:r w:rsidR="00CD1083">
        <w:rPr>
          <w:rFonts w:ascii="Times New Roman" w:hAnsi="Times New Roman" w:cs="Times New Roman"/>
          <w:sz w:val="28"/>
          <w:szCs w:val="28"/>
        </w:rPr>
        <w:t xml:space="preserve">           </w:t>
      </w:r>
    </w:p>
    <w:p w14:paraId="79344F69" w14:textId="77777777" w:rsidR="006949A7" w:rsidRPr="00CD2D57" w:rsidRDefault="006949A7" w:rsidP="0058125E">
      <w:pPr>
        <w:autoSpaceDE w:val="0"/>
        <w:autoSpaceDN w:val="0"/>
        <w:adjustRightInd w:val="0"/>
        <w:spacing w:after="0" w:line="252" w:lineRule="auto"/>
        <w:ind w:firstLine="709"/>
        <w:jc w:val="both"/>
        <w:rPr>
          <w:rFonts w:ascii="Times New Roman" w:hAnsi="Times New Roman" w:cs="Times New Roman"/>
          <w:sz w:val="28"/>
          <w:szCs w:val="28"/>
        </w:rPr>
      </w:pPr>
      <w:r w:rsidRPr="00CD2D57">
        <w:rPr>
          <w:rFonts w:ascii="Times New Roman" w:hAnsi="Times New Roman" w:cs="Times New Roman"/>
          <w:sz w:val="28"/>
          <w:szCs w:val="28"/>
        </w:rPr>
        <w:t>о выдаче лицензии;</w:t>
      </w:r>
    </w:p>
    <w:p w14:paraId="66D75C76" w14:textId="77777777" w:rsidR="006949A7" w:rsidRPr="00CD2D57" w:rsidRDefault="006949A7" w:rsidP="0058125E">
      <w:pPr>
        <w:autoSpaceDE w:val="0"/>
        <w:autoSpaceDN w:val="0"/>
        <w:adjustRightInd w:val="0"/>
        <w:spacing w:after="0" w:line="252" w:lineRule="auto"/>
        <w:ind w:firstLine="709"/>
        <w:jc w:val="both"/>
        <w:rPr>
          <w:rFonts w:ascii="Times New Roman" w:hAnsi="Times New Roman" w:cs="Times New Roman"/>
          <w:sz w:val="28"/>
          <w:szCs w:val="28"/>
        </w:rPr>
      </w:pPr>
      <w:r w:rsidRPr="00CD2D57">
        <w:rPr>
          <w:rFonts w:ascii="Times New Roman" w:hAnsi="Times New Roman" w:cs="Times New Roman"/>
          <w:sz w:val="28"/>
          <w:szCs w:val="28"/>
        </w:rPr>
        <w:t>об отказе в выдаче лицензии.</w:t>
      </w:r>
    </w:p>
    <w:p w14:paraId="6F031BAB" w14:textId="77777777" w:rsidR="003D10D1" w:rsidRDefault="003D10D1" w:rsidP="0058125E">
      <w:pPr>
        <w:autoSpaceDE w:val="0"/>
        <w:autoSpaceDN w:val="0"/>
        <w:adjustRightInd w:val="0"/>
        <w:spacing w:after="0" w:line="252" w:lineRule="auto"/>
        <w:ind w:firstLine="709"/>
        <w:jc w:val="both"/>
        <w:rPr>
          <w:rFonts w:ascii="Times New Roman" w:hAnsi="Times New Roman" w:cs="Times New Roman"/>
          <w:color w:val="548DD4" w:themeColor="text2" w:themeTint="99"/>
          <w:sz w:val="28"/>
          <w:szCs w:val="28"/>
        </w:rPr>
      </w:pPr>
    </w:p>
    <w:p w14:paraId="6549522D" w14:textId="77777777" w:rsidR="009B71BA" w:rsidRPr="009B71BA" w:rsidRDefault="009B71BA" w:rsidP="009B71BA">
      <w:pPr>
        <w:autoSpaceDE w:val="0"/>
        <w:autoSpaceDN w:val="0"/>
        <w:adjustRightInd w:val="0"/>
        <w:spacing w:after="0" w:line="252" w:lineRule="auto"/>
        <w:ind w:firstLine="709"/>
        <w:jc w:val="both"/>
        <w:rPr>
          <w:rFonts w:ascii="Times New Roman" w:hAnsi="Times New Roman" w:cs="Times New Roman"/>
          <w:sz w:val="28"/>
          <w:szCs w:val="28"/>
        </w:rPr>
      </w:pPr>
      <w:r w:rsidRPr="009B71BA">
        <w:rPr>
          <w:rFonts w:ascii="Times New Roman" w:hAnsi="Times New Roman" w:cs="Times New Roman"/>
          <w:sz w:val="28"/>
          <w:szCs w:val="28"/>
        </w:rPr>
        <w:t>3.3. Заявление о выдаче лицензии остается без рассмотрения в случаях              и порядке, предусмотренных частью 7 статьи 11 Закона о лицензировании.</w:t>
      </w:r>
    </w:p>
    <w:p w14:paraId="48E26748" w14:textId="77777777" w:rsidR="009B71BA" w:rsidRPr="009B71BA" w:rsidRDefault="009B71BA" w:rsidP="009B71BA">
      <w:pPr>
        <w:autoSpaceDE w:val="0"/>
        <w:autoSpaceDN w:val="0"/>
        <w:adjustRightInd w:val="0"/>
        <w:spacing w:after="0" w:line="252" w:lineRule="auto"/>
        <w:ind w:firstLine="709"/>
        <w:jc w:val="both"/>
        <w:rPr>
          <w:rFonts w:ascii="Times New Roman" w:hAnsi="Times New Roman" w:cs="Times New Roman"/>
          <w:sz w:val="28"/>
          <w:szCs w:val="28"/>
        </w:rPr>
      </w:pPr>
    </w:p>
    <w:p w14:paraId="30A11451" w14:textId="77777777" w:rsidR="009B71BA" w:rsidRPr="009B71BA" w:rsidRDefault="009B71BA" w:rsidP="009B71BA">
      <w:pPr>
        <w:autoSpaceDE w:val="0"/>
        <w:autoSpaceDN w:val="0"/>
        <w:adjustRightInd w:val="0"/>
        <w:spacing w:after="0" w:line="252" w:lineRule="auto"/>
        <w:ind w:firstLine="709"/>
        <w:jc w:val="both"/>
        <w:rPr>
          <w:rFonts w:ascii="Times New Roman" w:hAnsi="Times New Roman" w:cs="Times New Roman"/>
          <w:sz w:val="28"/>
          <w:szCs w:val="28"/>
        </w:rPr>
      </w:pPr>
      <w:r w:rsidRPr="009B71BA">
        <w:rPr>
          <w:rFonts w:ascii="Times New Roman" w:hAnsi="Times New Roman" w:cs="Times New Roman"/>
          <w:sz w:val="28"/>
          <w:szCs w:val="28"/>
        </w:rPr>
        <w:t xml:space="preserve">3.4. В соответствии с частью 2 статьи 12 Закона о лицензировании сообщение о принятии решения о выдаче лицензии или об отказе в выдаче лицензии направляется (выдается) заявителю в письменной форме в течение трех рабочих дней с даты принятия соответствующего решения. В решении </w:t>
      </w:r>
      <w:r w:rsidRPr="009B71BA">
        <w:rPr>
          <w:rFonts w:ascii="Times New Roman" w:hAnsi="Times New Roman" w:cs="Times New Roman"/>
          <w:sz w:val="28"/>
          <w:szCs w:val="28"/>
        </w:rPr>
        <w:br/>
        <w:t>об отказе в выдаче лицензии указываются основания такого отказа.</w:t>
      </w:r>
    </w:p>
    <w:p w14:paraId="2E953521" w14:textId="77777777" w:rsidR="009B71BA" w:rsidRDefault="009B71BA" w:rsidP="0058125E">
      <w:pPr>
        <w:autoSpaceDE w:val="0"/>
        <w:autoSpaceDN w:val="0"/>
        <w:adjustRightInd w:val="0"/>
        <w:spacing w:after="0" w:line="252" w:lineRule="auto"/>
        <w:ind w:firstLine="709"/>
        <w:jc w:val="both"/>
        <w:rPr>
          <w:rFonts w:ascii="Times New Roman" w:hAnsi="Times New Roman" w:cs="Times New Roman"/>
          <w:color w:val="548DD4" w:themeColor="text2" w:themeTint="99"/>
          <w:sz w:val="28"/>
          <w:szCs w:val="28"/>
        </w:rPr>
      </w:pPr>
    </w:p>
    <w:p w14:paraId="2D23F454" w14:textId="77777777" w:rsidR="00D80C25" w:rsidRPr="009B71BA" w:rsidRDefault="00340621" w:rsidP="0058125E">
      <w:pPr>
        <w:pStyle w:val="Default"/>
        <w:spacing w:line="252" w:lineRule="auto"/>
        <w:ind w:firstLine="709"/>
        <w:jc w:val="both"/>
        <w:rPr>
          <w:rFonts w:eastAsiaTheme="minorEastAsia"/>
          <w:color w:val="auto"/>
          <w:sz w:val="28"/>
          <w:szCs w:val="28"/>
          <w:lang w:val="ru-RU" w:eastAsia="uk-UA"/>
        </w:rPr>
      </w:pPr>
      <w:r w:rsidRPr="009B71BA">
        <w:rPr>
          <w:sz w:val="28"/>
          <w:szCs w:val="28"/>
          <w:lang w:val="ru-RU"/>
        </w:rPr>
        <w:t>3.</w:t>
      </w:r>
      <w:r w:rsidR="006949A7" w:rsidRPr="009B71BA">
        <w:rPr>
          <w:sz w:val="28"/>
          <w:szCs w:val="28"/>
          <w:lang w:val="ru-RU"/>
        </w:rPr>
        <w:t>5</w:t>
      </w:r>
      <w:r w:rsidRPr="009B71BA">
        <w:rPr>
          <w:sz w:val="28"/>
          <w:szCs w:val="28"/>
          <w:lang w:val="ru-RU"/>
        </w:rPr>
        <w:t>. В случае при</w:t>
      </w:r>
      <w:r w:rsidR="00343516" w:rsidRPr="009B71BA">
        <w:rPr>
          <w:sz w:val="28"/>
          <w:szCs w:val="28"/>
          <w:lang w:val="ru-RU"/>
        </w:rPr>
        <w:t>нятия решения о выдаче лицензии</w:t>
      </w:r>
      <w:r w:rsidRPr="009B71BA">
        <w:rPr>
          <w:sz w:val="28"/>
          <w:szCs w:val="28"/>
          <w:lang w:val="ru-RU"/>
        </w:rPr>
        <w:t xml:space="preserve"> лицензия оформляется в порядке и сроки, предусмотренные статьей 15 </w:t>
      </w:r>
      <w:r w:rsidR="00D80C25" w:rsidRPr="009B71BA">
        <w:rPr>
          <w:rFonts w:eastAsia="TimesNewRomanPSMT-Identity-H"/>
          <w:color w:val="auto"/>
          <w:sz w:val="28"/>
          <w:szCs w:val="28"/>
          <w:lang w:val="ru-RU"/>
        </w:rPr>
        <w:t xml:space="preserve">Закона </w:t>
      </w:r>
      <w:r w:rsidR="005973DC" w:rsidRPr="009B71BA">
        <w:rPr>
          <w:rFonts w:eastAsia="TimesNewRomanPSMT-Identity-H"/>
          <w:color w:val="auto"/>
          <w:sz w:val="28"/>
          <w:szCs w:val="28"/>
          <w:lang w:val="ru-RU"/>
        </w:rPr>
        <w:t xml:space="preserve">                           </w:t>
      </w:r>
      <w:r w:rsidR="00D80C25" w:rsidRPr="009B71BA">
        <w:rPr>
          <w:rFonts w:eastAsia="TimesNewRomanPSMT-Identity-H"/>
          <w:color w:val="auto"/>
          <w:sz w:val="28"/>
          <w:szCs w:val="28"/>
          <w:lang w:val="ru-RU"/>
        </w:rPr>
        <w:t>о лицензировании.</w:t>
      </w:r>
    </w:p>
    <w:p w14:paraId="5760FCFA" w14:textId="77777777" w:rsidR="00340621" w:rsidRDefault="00340621" w:rsidP="0058125E">
      <w:pPr>
        <w:autoSpaceDE w:val="0"/>
        <w:autoSpaceDN w:val="0"/>
        <w:adjustRightInd w:val="0"/>
        <w:spacing w:after="0" w:line="252" w:lineRule="auto"/>
        <w:jc w:val="both"/>
        <w:rPr>
          <w:rFonts w:ascii="Times New Roman" w:hAnsi="Times New Roman" w:cs="Times New Roman"/>
          <w:sz w:val="28"/>
          <w:szCs w:val="28"/>
        </w:rPr>
      </w:pPr>
    </w:p>
    <w:p w14:paraId="3ED5E115" w14:textId="77777777" w:rsidR="009B71BA" w:rsidRPr="009B71BA" w:rsidRDefault="009B71BA" w:rsidP="009B71BA">
      <w:pPr>
        <w:autoSpaceDE w:val="0"/>
        <w:autoSpaceDN w:val="0"/>
        <w:adjustRightInd w:val="0"/>
        <w:spacing w:after="0" w:line="244" w:lineRule="auto"/>
        <w:ind w:firstLine="709"/>
        <w:jc w:val="both"/>
        <w:rPr>
          <w:rFonts w:ascii="Times New Roman" w:hAnsi="Times New Roman" w:cs="Times New Roman"/>
          <w:sz w:val="28"/>
          <w:szCs w:val="28"/>
        </w:rPr>
      </w:pPr>
      <w:r w:rsidRPr="009B71BA">
        <w:rPr>
          <w:rFonts w:ascii="Times New Roman" w:hAnsi="Times New Roman" w:cs="Times New Roman"/>
          <w:sz w:val="28"/>
          <w:szCs w:val="28"/>
        </w:rPr>
        <w:t>3.6. Основания и порядок принятия решения об отказе в выдаче лицензии установлены статьей 12 Закона о лицензировании.</w:t>
      </w:r>
    </w:p>
    <w:p w14:paraId="2E28A970" w14:textId="77777777" w:rsidR="009B71BA" w:rsidRPr="00FE22C5" w:rsidRDefault="009B71BA" w:rsidP="0058125E">
      <w:pPr>
        <w:autoSpaceDE w:val="0"/>
        <w:autoSpaceDN w:val="0"/>
        <w:adjustRightInd w:val="0"/>
        <w:spacing w:after="0" w:line="252" w:lineRule="auto"/>
        <w:jc w:val="both"/>
        <w:rPr>
          <w:rFonts w:ascii="Times New Roman" w:hAnsi="Times New Roman" w:cs="Times New Roman"/>
          <w:sz w:val="28"/>
          <w:szCs w:val="28"/>
        </w:rPr>
      </w:pPr>
    </w:p>
    <w:p w14:paraId="68F8FA1D" w14:textId="77777777" w:rsidR="00340621" w:rsidRDefault="00340621" w:rsidP="0058125E">
      <w:pPr>
        <w:autoSpaceDE w:val="0"/>
        <w:autoSpaceDN w:val="0"/>
        <w:adjustRightInd w:val="0"/>
        <w:spacing w:after="0" w:line="252" w:lineRule="auto"/>
        <w:ind w:firstLine="709"/>
        <w:jc w:val="both"/>
        <w:rPr>
          <w:rFonts w:ascii="Times New Roman" w:hAnsi="Times New Roman" w:cs="Times New Roman"/>
          <w:sz w:val="28"/>
          <w:szCs w:val="28"/>
        </w:rPr>
      </w:pPr>
      <w:r w:rsidRPr="00FE22C5">
        <w:rPr>
          <w:rFonts w:ascii="Times New Roman" w:hAnsi="Times New Roman" w:cs="Times New Roman"/>
          <w:sz w:val="28"/>
          <w:szCs w:val="28"/>
        </w:rPr>
        <w:t>3.</w:t>
      </w:r>
      <w:r w:rsidR="009B71BA">
        <w:rPr>
          <w:rFonts w:ascii="Times New Roman" w:hAnsi="Times New Roman" w:cs="Times New Roman"/>
          <w:sz w:val="28"/>
          <w:szCs w:val="28"/>
        </w:rPr>
        <w:t>7</w:t>
      </w:r>
      <w:r w:rsidRPr="00FE22C5">
        <w:rPr>
          <w:rFonts w:ascii="Times New Roman" w:hAnsi="Times New Roman" w:cs="Times New Roman"/>
          <w:sz w:val="28"/>
          <w:szCs w:val="28"/>
        </w:rPr>
        <w:t>. Лицензия подписывается Министром транспорта Донецкой Народной Республики или его заместителем и заверяется печатью Министерства транспорта Донецкой Народной Республики.</w:t>
      </w:r>
    </w:p>
    <w:p w14:paraId="32A00EDE" w14:textId="77777777" w:rsidR="00427FC4" w:rsidRPr="00FE22C5" w:rsidRDefault="00427FC4" w:rsidP="0058125E">
      <w:pPr>
        <w:autoSpaceDE w:val="0"/>
        <w:autoSpaceDN w:val="0"/>
        <w:adjustRightInd w:val="0"/>
        <w:spacing w:after="0" w:line="252" w:lineRule="auto"/>
        <w:ind w:firstLine="709"/>
        <w:jc w:val="both"/>
        <w:rPr>
          <w:rFonts w:ascii="Times New Roman" w:hAnsi="Times New Roman" w:cs="Times New Roman"/>
          <w:sz w:val="28"/>
          <w:szCs w:val="28"/>
        </w:rPr>
      </w:pPr>
    </w:p>
    <w:p w14:paraId="41671671" w14:textId="77777777" w:rsidR="009B71BA" w:rsidRDefault="009B71BA" w:rsidP="0058125E">
      <w:pPr>
        <w:autoSpaceDE w:val="0"/>
        <w:autoSpaceDN w:val="0"/>
        <w:adjustRightInd w:val="0"/>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F429A8" w:rsidRPr="00FE22C5">
        <w:rPr>
          <w:rFonts w:ascii="Times New Roman" w:hAnsi="Times New Roman" w:cs="Times New Roman"/>
          <w:sz w:val="28"/>
          <w:szCs w:val="28"/>
        </w:rPr>
        <w:t>. К лицензии прилагаются лицензионные карточки на каждое автомобильное транспортное средство, исполь</w:t>
      </w:r>
      <w:r>
        <w:rPr>
          <w:rFonts w:ascii="Times New Roman" w:hAnsi="Times New Roman" w:cs="Times New Roman"/>
          <w:sz w:val="28"/>
          <w:szCs w:val="28"/>
        </w:rPr>
        <w:t xml:space="preserve">зуемое для перевозки пассажиров. </w:t>
      </w:r>
      <w:r w:rsidR="00526FB1">
        <w:rPr>
          <w:rFonts w:ascii="Times New Roman" w:hAnsi="Times New Roman" w:cs="Times New Roman"/>
          <w:sz w:val="28"/>
          <w:szCs w:val="28"/>
        </w:rPr>
        <w:t xml:space="preserve"> </w:t>
      </w:r>
    </w:p>
    <w:p w14:paraId="2AD4C4F1" w14:textId="07C336E3" w:rsidR="009B71BA" w:rsidRPr="009A415A" w:rsidRDefault="002C3291" w:rsidP="0058125E">
      <w:pPr>
        <w:autoSpaceDE w:val="0"/>
        <w:autoSpaceDN w:val="0"/>
        <w:adjustRightInd w:val="0"/>
        <w:spacing w:after="0" w:line="252" w:lineRule="auto"/>
        <w:ind w:firstLine="709"/>
        <w:jc w:val="both"/>
        <w:rPr>
          <w:rFonts w:ascii="Times New Roman" w:hAnsi="Times New Roman"/>
          <w:sz w:val="28"/>
          <w:szCs w:val="28"/>
          <w:lang w:eastAsia="ru-RU"/>
        </w:rPr>
      </w:pPr>
      <w:r w:rsidRPr="002C3291">
        <w:rPr>
          <w:rFonts w:ascii="Times New Roman" w:hAnsi="Times New Roman" w:cs="Times New Roman"/>
          <w:sz w:val="28"/>
          <w:szCs w:val="28"/>
        </w:rPr>
        <w:t xml:space="preserve">Лицензионная карточка оформляется в соответствии с Порядком оформления лицензионной карточки, прилагаемой к лицензии на осуществление хозяйственной деятельности по предоставлению услуг по перевозке пассажиров автомобильным транспортом (кроме внутренних перевозок пассажиров на такси), утвержденным приказом Министерства транспорта Донецкой Народной Республики от 15 июня 2022 г. № 147, </w:t>
      </w:r>
      <w:r w:rsidRPr="002C3291">
        <w:rPr>
          <w:rFonts w:ascii="Times New Roman" w:hAnsi="Times New Roman" w:cs="Times New Roman"/>
          <w:sz w:val="28"/>
          <w:szCs w:val="28"/>
        </w:rPr>
        <w:lastRenderedPageBreak/>
        <w:t>зарегистрированным в Министерстве юстиции Донецкой Народной Республики 04 июля 2022 г., регистрационный № 5190.</w:t>
      </w:r>
      <w:bookmarkStart w:id="0" w:name="_GoBack"/>
      <w:bookmarkEnd w:id="0"/>
      <w:r w:rsidR="009B71BA">
        <w:rPr>
          <w:rFonts w:ascii="Times New Roman" w:hAnsi="Times New Roman" w:cs="Times New Roman"/>
          <w:sz w:val="28"/>
          <w:szCs w:val="28"/>
          <w:shd w:val="clear" w:color="auto" w:fill="FFFFFF"/>
        </w:rPr>
        <w:t xml:space="preserve"> </w:t>
      </w:r>
    </w:p>
    <w:p w14:paraId="3F942DDD" w14:textId="77777777" w:rsidR="00340621" w:rsidRPr="00FE22C5" w:rsidRDefault="00340621" w:rsidP="0058125E">
      <w:pPr>
        <w:autoSpaceDE w:val="0"/>
        <w:autoSpaceDN w:val="0"/>
        <w:adjustRightInd w:val="0"/>
        <w:spacing w:after="0" w:line="252" w:lineRule="auto"/>
        <w:ind w:firstLine="709"/>
        <w:jc w:val="both"/>
        <w:rPr>
          <w:rFonts w:ascii="Times New Roman" w:hAnsi="Times New Roman" w:cs="Times New Roman"/>
          <w:sz w:val="28"/>
          <w:szCs w:val="28"/>
        </w:rPr>
      </w:pPr>
      <w:r w:rsidRPr="00FE22C5">
        <w:rPr>
          <w:rFonts w:ascii="Times New Roman" w:hAnsi="Times New Roman" w:cs="Times New Roman"/>
          <w:sz w:val="28"/>
          <w:szCs w:val="28"/>
        </w:rPr>
        <w:t>3.</w:t>
      </w:r>
      <w:r w:rsidR="009B71BA">
        <w:rPr>
          <w:rFonts w:ascii="Times New Roman" w:hAnsi="Times New Roman" w:cs="Times New Roman"/>
          <w:sz w:val="28"/>
          <w:szCs w:val="28"/>
        </w:rPr>
        <w:t>9</w:t>
      </w:r>
      <w:r w:rsidRPr="00FE22C5">
        <w:rPr>
          <w:rFonts w:ascii="Times New Roman" w:hAnsi="Times New Roman" w:cs="Times New Roman"/>
          <w:sz w:val="28"/>
          <w:szCs w:val="28"/>
        </w:rPr>
        <w:t xml:space="preserve">. За выдачу лицензии взимается республиканская пошлина </w:t>
      </w:r>
      <w:r w:rsidR="00CD1083">
        <w:rPr>
          <w:rFonts w:ascii="Times New Roman" w:hAnsi="Times New Roman" w:cs="Times New Roman"/>
          <w:sz w:val="28"/>
          <w:szCs w:val="28"/>
        </w:rPr>
        <w:t xml:space="preserve">                            </w:t>
      </w:r>
      <w:r w:rsidRPr="00FE22C5">
        <w:rPr>
          <w:rFonts w:ascii="Times New Roman" w:hAnsi="Times New Roman" w:cs="Times New Roman"/>
          <w:sz w:val="28"/>
          <w:szCs w:val="28"/>
        </w:rPr>
        <w:t xml:space="preserve">в соответствии с Постановлением </w:t>
      </w:r>
      <w:r w:rsidRPr="00FE22C5">
        <w:rPr>
          <w:rFonts w:ascii="Times New Roman" w:hAnsi="Times New Roman" w:cs="Times New Roman"/>
          <w:color w:val="040814"/>
          <w:sz w:val="28"/>
          <w:szCs w:val="28"/>
          <w:shd w:val="clear" w:color="auto" w:fill="FFFFFF"/>
        </w:rPr>
        <w:t xml:space="preserve">Президиума </w:t>
      </w:r>
      <w:r w:rsidRPr="00FE22C5">
        <w:rPr>
          <w:rFonts w:ascii="Times New Roman" w:hAnsi="Times New Roman" w:cs="Times New Roman"/>
          <w:sz w:val="28"/>
          <w:szCs w:val="28"/>
        </w:rPr>
        <w:t xml:space="preserve">Совета Министров Донецкой Народной Республики от 28 </w:t>
      </w:r>
      <w:r w:rsidR="00531BB3">
        <w:rPr>
          <w:rFonts w:ascii="Times New Roman" w:hAnsi="Times New Roman" w:cs="Times New Roman"/>
          <w:sz w:val="28"/>
          <w:szCs w:val="28"/>
        </w:rPr>
        <w:t>марта 2016</w:t>
      </w:r>
      <w:r w:rsidRPr="00FE22C5">
        <w:rPr>
          <w:rFonts w:ascii="Times New Roman" w:hAnsi="Times New Roman" w:cs="Times New Roman"/>
          <w:sz w:val="28"/>
          <w:szCs w:val="28"/>
        </w:rPr>
        <w:t xml:space="preserve"> </w:t>
      </w:r>
      <w:r w:rsidR="002F1D5B">
        <w:rPr>
          <w:rFonts w:ascii="Times New Roman" w:hAnsi="Times New Roman" w:cs="Times New Roman"/>
          <w:sz w:val="28"/>
          <w:szCs w:val="28"/>
        </w:rPr>
        <w:t xml:space="preserve">г. </w:t>
      </w:r>
      <w:r w:rsidRPr="00FE22C5">
        <w:rPr>
          <w:rFonts w:ascii="Times New Roman" w:hAnsi="Times New Roman" w:cs="Times New Roman"/>
          <w:sz w:val="28"/>
          <w:szCs w:val="28"/>
        </w:rPr>
        <w:t>№ 4-3 «Об установлении размера республиканской пошлины за выдачу лицензии, выдачу копии, дубликата лицензии, переоформление лицензии на отдельные виды хозяйственной деятельности».</w:t>
      </w:r>
    </w:p>
    <w:p w14:paraId="32B048BC" w14:textId="77777777" w:rsidR="00340621" w:rsidRPr="00FE22C5" w:rsidRDefault="00340621" w:rsidP="0058125E">
      <w:pPr>
        <w:autoSpaceDE w:val="0"/>
        <w:autoSpaceDN w:val="0"/>
        <w:adjustRightInd w:val="0"/>
        <w:spacing w:after="0" w:line="252" w:lineRule="auto"/>
        <w:ind w:firstLine="851"/>
        <w:jc w:val="both"/>
        <w:rPr>
          <w:rFonts w:ascii="Times New Roman" w:hAnsi="Times New Roman" w:cs="Times New Roman"/>
          <w:sz w:val="28"/>
          <w:szCs w:val="28"/>
        </w:rPr>
      </w:pPr>
    </w:p>
    <w:p w14:paraId="2FE318C8" w14:textId="77777777" w:rsidR="00340621" w:rsidRPr="00FE22C5" w:rsidRDefault="00340621" w:rsidP="0058125E">
      <w:pPr>
        <w:autoSpaceDE w:val="0"/>
        <w:autoSpaceDN w:val="0"/>
        <w:adjustRightInd w:val="0"/>
        <w:spacing w:after="0" w:line="252" w:lineRule="auto"/>
        <w:ind w:firstLine="709"/>
        <w:jc w:val="both"/>
        <w:rPr>
          <w:rFonts w:ascii="Times New Roman" w:eastAsia="Calibri" w:hAnsi="Times New Roman" w:cs="Times New Roman"/>
          <w:sz w:val="28"/>
          <w:szCs w:val="28"/>
        </w:rPr>
      </w:pPr>
      <w:r w:rsidRPr="00FE22C5">
        <w:rPr>
          <w:rFonts w:ascii="Times New Roman" w:hAnsi="Times New Roman" w:cs="Times New Roman"/>
          <w:sz w:val="28"/>
          <w:szCs w:val="28"/>
        </w:rPr>
        <w:t>3.</w:t>
      </w:r>
      <w:r w:rsidR="009B71BA">
        <w:rPr>
          <w:rFonts w:ascii="Times New Roman" w:hAnsi="Times New Roman" w:cs="Times New Roman"/>
          <w:sz w:val="28"/>
          <w:szCs w:val="28"/>
        </w:rPr>
        <w:t>10</w:t>
      </w:r>
      <w:r w:rsidRPr="00FE22C5">
        <w:rPr>
          <w:rFonts w:ascii="Times New Roman" w:hAnsi="Times New Roman" w:cs="Times New Roman"/>
          <w:sz w:val="28"/>
          <w:szCs w:val="28"/>
        </w:rPr>
        <w:t>. Лицен</w:t>
      </w:r>
      <w:r w:rsidR="002F1D5B">
        <w:rPr>
          <w:rFonts w:ascii="Times New Roman" w:hAnsi="Times New Roman" w:cs="Times New Roman"/>
          <w:sz w:val="28"/>
          <w:szCs w:val="28"/>
        </w:rPr>
        <w:t>зия выдается лицензиату либо</w:t>
      </w:r>
      <w:r w:rsidRPr="00FE22C5">
        <w:rPr>
          <w:rFonts w:ascii="Times New Roman" w:hAnsi="Times New Roman" w:cs="Times New Roman"/>
          <w:sz w:val="28"/>
          <w:szCs w:val="28"/>
        </w:rPr>
        <w:t xml:space="preserve"> уполномоченному </w:t>
      </w:r>
      <w:r w:rsidR="00CD1083">
        <w:rPr>
          <w:rFonts w:ascii="Times New Roman" w:hAnsi="Times New Roman" w:cs="Times New Roman"/>
          <w:sz w:val="28"/>
          <w:szCs w:val="28"/>
        </w:rPr>
        <w:t xml:space="preserve">                            </w:t>
      </w:r>
      <w:r w:rsidR="00D04E0F">
        <w:rPr>
          <w:rFonts w:ascii="Times New Roman" w:hAnsi="Times New Roman" w:cs="Times New Roman"/>
          <w:sz w:val="28"/>
          <w:szCs w:val="28"/>
        </w:rPr>
        <w:t xml:space="preserve">им </w:t>
      </w:r>
      <w:r w:rsidRPr="00FE22C5">
        <w:rPr>
          <w:rFonts w:ascii="Times New Roman" w:hAnsi="Times New Roman" w:cs="Times New Roman"/>
          <w:sz w:val="28"/>
          <w:szCs w:val="28"/>
        </w:rPr>
        <w:t>представителю при предъявлении документов, удостовер</w:t>
      </w:r>
      <w:r w:rsidR="002F1D5B">
        <w:rPr>
          <w:rFonts w:ascii="Times New Roman" w:hAnsi="Times New Roman" w:cs="Times New Roman"/>
          <w:sz w:val="28"/>
          <w:szCs w:val="28"/>
        </w:rPr>
        <w:t xml:space="preserve">яющих личность </w:t>
      </w:r>
      <w:r w:rsidR="00CD1083">
        <w:rPr>
          <w:rFonts w:ascii="Times New Roman" w:hAnsi="Times New Roman" w:cs="Times New Roman"/>
          <w:sz w:val="28"/>
          <w:szCs w:val="28"/>
        </w:rPr>
        <w:t xml:space="preserve">               </w:t>
      </w:r>
      <w:r w:rsidR="002F1D5B">
        <w:rPr>
          <w:rFonts w:ascii="Times New Roman" w:hAnsi="Times New Roman" w:cs="Times New Roman"/>
          <w:sz w:val="28"/>
          <w:szCs w:val="28"/>
        </w:rPr>
        <w:t>и полномочия такого представителя</w:t>
      </w:r>
      <w:r w:rsidRPr="00FE22C5">
        <w:rPr>
          <w:rFonts w:ascii="Times New Roman" w:eastAsia="Calibri" w:hAnsi="Times New Roman" w:cs="Times New Roman"/>
          <w:sz w:val="28"/>
          <w:szCs w:val="28"/>
        </w:rPr>
        <w:t>.</w:t>
      </w:r>
    </w:p>
    <w:p w14:paraId="363A8B3F" w14:textId="77777777" w:rsidR="00F429A8" w:rsidRDefault="00F429A8" w:rsidP="0058125E">
      <w:pPr>
        <w:autoSpaceDE w:val="0"/>
        <w:autoSpaceDN w:val="0"/>
        <w:adjustRightInd w:val="0"/>
        <w:spacing w:after="0" w:line="252" w:lineRule="auto"/>
        <w:ind w:firstLine="851"/>
        <w:jc w:val="both"/>
        <w:rPr>
          <w:rFonts w:ascii="Times New Roman" w:eastAsia="Calibri" w:hAnsi="Times New Roman" w:cs="Times New Roman"/>
          <w:sz w:val="28"/>
          <w:szCs w:val="28"/>
        </w:rPr>
      </w:pPr>
    </w:p>
    <w:p w14:paraId="7EFCBA83" w14:textId="77777777" w:rsidR="00AC7361" w:rsidRPr="00FE22C5" w:rsidRDefault="0092324F" w:rsidP="0058125E">
      <w:pPr>
        <w:tabs>
          <w:tab w:val="left" w:pos="2694"/>
        </w:tabs>
        <w:autoSpaceDE w:val="0"/>
        <w:autoSpaceDN w:val="0"/>
        <w:adjustRightInd w:val="0"/>
        <w:spacing w:after="0" w:line="252" w:lineRule="auto"/>
        <w:jc w:val="center"/>
        <w:rPr>
          <w:rFonts w:ascii="Times New Roman" w:hAnsi="Times New Roman" w:cs="Times New Roman"/>
          <w:b/>
          <w:bCs/>
          <w:sz w:val="28"/>
          <w:szCs w:val="28"/>
        </w:rPr>
      </w:pPr>
      <w:r w:rsidRPr="00FE22C5">
        <w:rPr>
          <w:rFonts w:ascii="Times New Roman" w:hAnsi="Times New Roman" w:cs="Times New Roman"/>
          <w:b/>
          <w:bCs/>
          <w:sz w:val="28"/>
          <w:szCs w:val="28"/>
        </w:rPr>
        <w:t xml:space="preserve">IV. </w:t>
      </w:r>
      <w:r w:rsidR="00AC7361" w:rsidRPr="00FE22C5">
        <w:rPr>
          <w:rFonts w:ascii="Times New Roman" w:hAnsi="Times New Roman" w:cs="Times New Roman"/>
          <w:b/>
          <w:bCs/>
          <w:sz w:val="28"/>
          <w:szCs w:val="28"/>
        </w:rPr>
        <w:t>Рассмотре</w:t>
      </w:r>
      <w:r w:rsidR="002F1D5B">
        <w:rPr>
          <w:rFonts w:ascii="Times New Roman" w:hAnsi="Times New Roman" w:cs="Times New Roman"/>
          <w:b/>
          <w:bCs/>
          <w:sz w:val="28"/>
          <w:szCs w:val="28"/>
        </w:rPr>
        <w:t>ние заявления о выдаче копии,</w:t>
      </w:r>
    </w:p>
    <w:p w14:paraId="408C307F" w14:textId="77777777" w:rsidR="00AC7361" w:rsidRPr="00FE22C5" w:rsidRDefault="00AC7361" w:rsidP="0058125E">
      <w:pPr>
        <w:tabs>
          <w:tab w:val="left" w:pos="2694"/>
        </w:tabs>
        <w:autoSpaceDE w:val="0"/>
        <w:autoSpaceDN w:val="0"/>
        <w:adjustRightInd w:val="0"/>
        <w:spacing w:after="0" w:line="252" w:lineRule="auto"/>
        <w:jc w:val="center"/>
        <w:rPr>
          <w:rFonts w:ascii="Times New Roman" w:hAnsi="Times New Roman" w:cs="Times New Roman"/>
          <w:sz w:val="28"/>
          <w:szCs w:val="28"/>
        </w:rPr>
      </w:pPr>
      <w:r w:rsidRPr="00FE22C5">
        <w:rPr>
          <w:rFonts w:ascii="Times New Roman" w:hAnsi="Times New Roman" w:cs="Times New Roman"/>
          <w:b/>
          <w:bCs/>
          <w:sz w:val="28"/>
          <w:szCs w:val="28"/>
        </w:rPr>
        <w:t>дубликата лицензии, о переоформлении лицензии</w:t>
      </w:r>
    </w:p>
    <w:p w14:paraId="5D2D4A2F" w14:textId="77777777" w:rsidR="00524E04" w:rsidRDefault="00524E04" w:rsidP="0058125E">
      <w:pPr>
        <w:tabs>
          <w:tab w:val="left" w:pos="2694"/>
        </w:tabs>
        <w:autoSpaceDE w:val="0"/>
        <w:autoSpaceDN w:val="0"/>
        <w:adjustRightInd w:val="0"/>
        <w:spacing w:after="0" w:line="252" w:lineRule="auto"/>
        <w:ind w:left="2552"/>
        <w:jc w:val="both"/>
        <w:rPr>
          <w:rFonts w:ascii="Times New Roman" w:hAnsi="Times New Roman" w:cs="Times New Roman"/>
          <w:sz w:val="28"/>
          <w:szCs w:val="28"/>
        </w:rPr>
      </w:pPr>
    </w:p>
    <w:p w14:paraId="2D83C2F2" w14:textId="77777777" w:rsidR="009B71BA" w:rsidRPr="009B71BA" w:rsidRDefault="009B71BA" w:rsidP="009B71BA">
      <w:pPr>
        <w:autoSpaceDE w:val="0"/>
        <w:autoSpaceDN w:val="0"/>
        <w:adjustRightInd w:val="0"/>
        <w:spacing w:after="0" w:line="244" w:lineRule="auto"/>
        <w:ind w:firstLine="708"/>
        <w:jc w:val="both"/>
        <w:rPr>
          <w:rFonts w:ascii="Times New Roman" w:eastAsia="Calibri" w:hAnsi="Times New Roman" w:cs="Times New Roman"/>
          <w:sz w:val="28"/>
          <w:szCs w:val="28"/>
        </w:rPr>
      </w:pPr>
      <w:r w:rsidRPr="009B71BA">
        <w:rPr>
          <w:rFonts w:ascii="Times New Roman" w:hAnsi="Times New Roman" w:cs="Times New Roman"/>
          <w:sz w:val="28"/>
          <w:szCs w:val="28"/>
        </w:rPr>
        <w:t>4.1. Для получения копии или дубликата лицензии, переоформления лицензии лицензиатом подается заявление в орган лицензирования по форме, утвержденной приказом Министерства транспорта Донецкой Народной Республики</w:t>
      </w:r>
      <w:r w:rsidR="00396445">
        <w:rPr>
          <w:rFonts w:ascii="Times New Roman" w:hAnsi="Times New Roman" w:cs="Times New Roman"/>
          <w:sz w:val="28"/>
          <w:szCs w:val="28"/>
        </w:rPr>
        <w:t>,</w:t>
      </w:r>
      <w:r w:rsidRPr="009B71BA">
        <w:rPr>
          <w:rFonts w:ascii="Times New Roman" w:hAnsi="Times New Roman" w:cs="Times New Roman"/>
          <w:sz w:val="28"/>
          <w:szCs w:val="28"/>
        </w:rPr>
        <w:t xml:space="preserve"> в соответствии с частью 1 статьи 7 Закона о лицензировании</w:t>
      </w:r>
      <w:r w:rsidRPr="009B71BA">
        <w:rPr>
          <w:rFonts w:ascii="Times New Roman" w:eastAsia="Calibri" w:hAnsi="Times New Roman" w:cs="Times New Roman"/>
          <w:sz w:val="28"/>
          <w:szCs w:val="28"/>
        </w:rPr>
        <w:t xml:space="preserve">. </w:t>
      </w:r>
    </w:p>
    <w:p w14:paraId="32DA7789" w14:textId="77777777" w:rsidR="009B71BA" w:rsidRPr="009B71BA" w:rsidRDefault="009B71BA" w:rsidP="009B71BA">
      <w:pPr>
        <w:autoSpaceDE w:val="0"/>
        <w:autoSpaceDN w:val="0"/>
        <w:adjustRightInd w:val="0"/>
        <w:spacing w:after="0" w:line="244" w:lineRule="auto"/>
        <w:ind w:firstLine="851"/>
        <w:jc w:val="both"/>
        <w:rPr>
          <w:rFonts w:ascii="Times New Roman" w:hAnsi="Times New Roman" w:cs="Times New Roman"/>
          <w:sz w:val="28"/>
          <w:szCs w:val="28"/>
        </w:rPr>
      </w:pPr>
    </w:p>
    <w:p w14:paraId="02289066" w14:textId="77777777" w:rsidR="00AC7361" w:rsidRPr="00FE22C5" w:rsidRDefault="0092324F" w:rsidP="00113762">
      <w:pPr>
        <w:autoSpaceDE w:val="0"/>
        <w:autoSpaceDN w:val="0"/>
        <w:adjustRightInd w:val="0"/>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7361" w:rsidRPr="00FE22C5">
        <w:rPr>
          <w:rFonts w:ascii="Times New Roman" w:hAnsi="Times New Roman" w:cs="Times New Roman"/>
          <w:sz w:val="28"/>
          <w:szCs w:val="28"/>
        </w:rPr>
        <w:t>.2. Выдача копии лицензии осуществляется в порядке, предусмотренном статьей 15 Закона</w:t>
      </w:r>
      <w:r w:rsidR="00D80C25">
        <w:rPr>
          <w:rFonts w:ascii="Times New Roman" w:hAnsi="Times New Roman" w:cs="Times New Roman"/>
          <w:sz w:val="28"/>
          <w:szCs w:val="28"/>
        </w:rPr>
        <w:t xml:space="preserve"> о лицензировании</w:t>
      </w:r>
      <w:r w:rsidR="00AC7361" w:rsidRPr="00FE22C5">
        <w:rPr>
          <w:rFonts w:ascii="Times New Roman" w:hAnsi="Times New Roman" w:cs="Times New Roman"/>
          <w:sz w:val="28"/>
          <w:szCs w:val="28"/>
        </w:rPr>
        <w:t>.</w:t>
      </w:r>
    </w:p>
    <w:p w14:paraId="6938536C" w14:textId="77777777" w:rsidR="000D758E" w:rsidRPr="00FE22C5" w:rsidRDefault="000D758E" w:rsidP="0058125E">
      <w:pPr>
        <w:autoSpaceDE w:val="0"/>
        <w:autoSpaceDN w:val="0"/>
        <w:adjustRightInd w:val="0"/>
        <w:spacing w:after="0" w:line="252" w:lineRule="auto"/>
        <w:ind w:firstLine="851"/>
        <w:jc w:val="both"/>
        <w:rPr>
          <w:rFonts w:ascii="Times New Roman" w:hAnsi="Times New Roman" w:cs="Times New Roman"/>
          <w:sz w:val="28"/>
          <w:szCs w:val="28"/>
          <w:shd w:val="clear" w:color="auto" w:fill="FFFFFF"/>
        </w:rPr>
      </w:pPr>
      <w:r w:rsidRPr="00FE22C5">
        <w:rPr>
          <w:rFonts w:ascii="Times New Roman" w:hAnsi="Times New Roman" w:cs="Times New Roman"/>
          <w:sz w:val="28"/>
          <w:szCs w:val="28"/>
          <w:shd w:val="clear" w:color="auto" w:fill="FFFFFF"/>
        </w:rPr>
        <w:t>Документы, прилагаемые к заявлению о выдаче копии лицензии, подаются в соо</w:t>
      </w:r>
      <w:r w:rsidR="009B71BA">
        <w:rPr>
          <w:rFonts w:ascii="Times New Roman" w:hAnsi="Times New Roman" w:cs="Times New Roman"/>
          <w:sz w:val="28"/>
          <w:szCs w:val="28"/>
          <w:shd w:val="clear" w:color="auto" w:fill="FFFFFF"/>
        </w:rPr>
        <w:t>тветствии с требованиями пункта 2.4</w:t>
      </w:r>
      <w:r w:rsidRPr="00FE22C5">
        <w:rPr>
          <w:rFonts w:ascii="Times New Roman" w:hAnsi="Times New Roman" w:cs="Times New Roman"/>
          <w:sz w:val="28"/>
          <w:szCs w:val="28"/>
          <w:shd w:val="clear" w:color="auto" w:fill="FFFFFF"/>
        </w:rPr>
        <w:t xml:space="preserve"> настоящего Положения.</w:t>
      </w:r>
    </w:p>
    <w:p w14:paraId="30E5432F" w14:textId="77777777" w:rsidR="00AC7361" w:rsidRPr="00FE22C5" w:rsidRDefault="00AC7361" w:rsidP="0058125E">
      <w:pPr>
        <w:autoSpaceDE w:val="0"/>
        <w:autoSpaceDN w:val="0"/>
        <w:adjustRightInd w:val="0"/>
        <w:spacing w:after="0" w:line="252" w:lineRule="auto"/>
        <w:ind w:firstLine="851"/>
        <w:jc w:val="both"/>
        <w:rPr>
          <w:rFonts w:ascii="Times New Roman" w:hAnsi="Times New Roman" w:cs="Times New Roman"/>
          <w:sz w:val="28"/>
          <w:szCs w:val="28"/>
        </w:rPr>
      </w:pPr>
    </w:p>
    <w:p w14:paraId="664F3099" w14:textId="77777777" w:rsidR="00AC7361" w:rsidRPr="00FE22C5" w:rsidRDefault="0092324F" w:rsidP="00113762">
      <w:pPr>
        <w:autoSpaceDE w:val="0"/>
        <w:autoSpaceDN w:val="0"/>
        <w:adjustRightInd w:val="0"/>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7361" w:rsidRPr="00FE22C5">
        <w:rPr>
          <w:rFonts w:ascii="Times New Roman" w:hAnsi="Times New Roman" w:cs="Times New Roman"/>
          <w:sz w:val="28"/>
          <w:szCs w:val="28"/>
        </w:rPr>
        <w:t xml:space="preserve">.3. </w:t>
      </w:r>
      <w:r w:rsidR="00E23F5F" w:rsidRPr="00FE22C5">
        <w:rPr>
          <w:rFonts w:ascii="Times New Roman" w:hAnsi="Times New Roman" w:cs="Times New Roman"/>
          <w:sz w:val="28"/>
          <w:szCs w:val="28"/>
        </w:rPr>
        <w:t>Переоформление лицензии осуществляется в порядке, предусмотренном статьей 17 Закона</w:t>
      </w:r>
      <w:r w:rsidR="00D80C25">
        <w:rPr>
          <w:rFonts w:ascii="Times New Roman" w:hAnsi="Times New Roman" w:cs="Times New Roman"/>
          <w:sz w:val="28"/>
          <w:szCs w:val="28"/>
        </w:rPr>
        <w:t xml:space="preserve"> о лицензировании</w:t>
      </w:r>
      <w:r w:rsidR="00E23F5F" w:rsidRPr="00FE22C5">
        <w:rPr>
          <w:rFonts w:ascii="Times New Roman" w:hAnsi="Times New Roman" w:cs="Times New Roman"/>
          <w:sz w:val="28"/>
          <w:szCs w:val="28"/>
        </w:rPr>
        <w:t>.</w:t>
      </w:r>
    </w:p>
    <w:p w14:paraId="07084536" w14:textId="77777777" w:rsidR="00E23F5F" w:rsidRPr="00FE22C5" w:rsidRDefault="00E23F5F" w:rsidP="0058125E">
      <w:pPr>
        <w:autoSpaceDE w:val="0"/>
        <w:autoSpaceDN w:val="0"/>
        <w:adjustRightInd w:val="0"/>
        <w:spacing w:after="0" w:line="252" w:lineRule="auto"/>
        <w:ind w:firstLine="851"/>
        <w:jc w:val="both"/>
        <w:rPr>
          <w:rFonts w:ascii="Times New Roman" w:hAnsi="Times New Roman" w:cs="Times New Roman"/>
          <w:sz w:val="28"/>
          <w:szCs w:val="28"/>
          <w:shd w:val="clear" w:color="auto" w:fill="FFFFFF"/>
        </w:rPr>
      </w:pPr>
      <w:r w:rsidRPr="00FE22C5">
        <w:rPr>
          <w:rFonts w:ascii="Times New Roman" w:hAnsi="Times New Roman" w:cs="Times New Roman"/>
          <w:sz w:val="28"/>
          <w:szCs w:val="28"/>
          <w:shd w:val="clear" w:color="auto" w:fill="FFFFFF"/>
        </w:rPr>
        <w:t xml:space="preserve">Документы, прилагаемые к заявлению о </w:t>
      </w:r>
      <w:r w:rsidR="0069702E" w:rsidRPr="00FE22C5">
        <w:rPr>
          <w:rFonts w:ascii="Times New Roman" w:hAnsi="Times New Roman" w:cs="Times New Roman"/>
          <w:sz w:val="28"/>
          <w:szCs w:val="28"/>
          <w:shd w:val="clear" w:color="auto" w:fill="FFFFFF"/>
        </w:rPr>
        <w:t>переоформлении</w:t>
      </w:r>
      <w:r w:rsidRPr="00FE22C5">
        <w:rPr>
          <w:rFonts w:ascii="Times New Roman" w:hAnsi="Times New Roman" w:cs="Times New Roman"/>
          <w:sz w:val="28"/>
          <w:szCs w:val="28"/>
          <w:shd w:val="clear" w:color="auto" w:fill="FFFFFF"/>
        </w:rPr>
        <w:t xml:space="preserve"> лицензии, подаются в соо</w:t>
      </w:r>
      <w:r w:rsidR="009B71BA">
        <w:rPr>
          <w:rFonts w:ascii="Times New Roman" w:hAnsi="Times New Roman" w:cs="Times New Roman"/>
          <w:sz w:val="28"/>
          <w:szCs w:val="28"/>
          <w:shd w:val="clear" w:color="auto" w:fill="FFFFFF"/>
        </w:rPr>
        <w:t xml:space="preserve">тветствии с требованиями пункта 2.4 </w:t>
      </w:r>
      <w:r w:rsidRPr="00FE22C5">
        <w:rPr>
          <w:rFonts w:ascii="Times New Roman" w:hAnsi="Times New Roman" w:cs="Times New Roman"/>
          <w:sz w:val="28"/>
          <w:szCs w:val="28"/>
          <w:shd w:val="clear" w:color="auto" w:fill="FFFFFF"/>
        </w:rPr>
        <w:t>настоящего Положения.</w:t>
      </w:r>
    </w:p>
    <w:p w14:paraId="6353E41C" w14:textId="77777777" w:rsidR="00AC7361" w:rsidRPr="00FE22C5" w:rsidRDefault="00AC7361" w:rsidP="0058125E">
      <w:pPr>
        <w:autoSpaceDE w:val="0"/>
        <w:autoSpaceDN w:val="0"/>
        <w:adjustRightInd w:val="0"/>
        <w:spacing w:after="0" w:line="252" w:lineRule="auto"/>
        <w:ind w:firstLine="851"/>
        <w:jc w:val="both"/>
        <w:rPr>
          <w:rFonts w:ascii="Times New Roman" w:hAnsi="Times New Roman" w:cs="Times New Roman"/>
          <w:sz w:val="28"/>
          <w:szCs w:val="28"/>
        </w:rPr>
      </w:pPr>
    </w:p>
    <w:p w14:paraId="2462E88E" w14:textId="77777777" w:rsidR="00AC7361" w:rsidRPr="00FE22C5" w:rsidRDefault="0092324F" w:rsidP="00113762">
      <w:pPr>
        <w:autoSpaceDE w:val="0"/>
        <w:autoSpaceDN w:val="0"/>
        <w:adjustRightInd w:val="0"/>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7361" w:rsidRPr="00FE22C5">
        <w:rPr>
          <w:rFonts w:ascii="Times New Roman" w:hAnsi="Times New Roman" w:cs="Times New Roman"/>
          <w:sz w:val="28"/>
          <w:szCs w:val="28"/>
        </w:rPr>
        <w:t>.4.</w:t>
      </w:r>
      <w:r w:rsidR="00E23F5F" w:rsidRPr="00FE22C5">
        <w:rPr>
          <w:rFonts w:ascii="Times New Roman" w:hAnsi="Times New Roman" w:cs="Times New Roman"/>
          <w:sz w:val="28"/>
          <w:szCs w:val="28"/>
        </w:rPr>
        <w:t xml:space="preserve"> Выдача дубликата лицензии осуществляется в порядке, предусмотренном статьей 19 Закона</w:t>
      </w:r>
      <w:r w:rsidR="00D80C25">
        <w:rPr>
          <w:rFonts w:ascii="Times New Roman" w:hAnsi="Times New Roman" w:cs="Times New Roman"/>
          <w:sz w:val="28"/>
          <w:szCs w:val="28"/>
        </w:rPr>
        <w:t xml:space="preserve"> о лицензировании</w:t>
      </w:r>
      <w:r w:rsidR="00E23F5F" w:rsidRPr="00FE22C5">
        <w:rPr>
          <w:rFonts w:ascii="Times New Roman" w:hAnsi="Times New Roman" w:cs="Times New Roman"/>
          <w:sz w:val="28"/>
          <w:szCs w:val="28"/>
        </w:rPr>
        <w:t>.</w:t>
      </w:r>
    </w:p>
    <w:p w14:paraId="01805606" w14:textId="77777777" w:rsidR="00E23F5F" w:rsidRPr="00FE22C5" w:rsidRDefault="00E23F5F" w:rsidP="0058125E">
      <w:pPr>
        <w:autoSpaceDE w:val="0"/>
        <w:autoSpaceDN w:val="0"/>
        <w:adjustRightInd w:val="0"/>
        <w:spacing w:after="0" w:line="252" w:lineRule="auto"/>
        <w:ind w:firstLine="851"/>
        <w:jc w:val="both"/>
        <w:rPr>
          <w:rFonts w:ascii="Times New Roman" w:hAnsi="Times New Roman" w:cs="Times New Roman"/>
          <w:sz w:val="28"/>
          <w:szCs w:val="28"/>
        </w:rPr>
      </w:pPr>
    </w:p>
    <w:p w14:paraId="3370CDC4" w14:textId="77777777" w:rsidR="00AC7361" w:rsidRPr="00FE22C5" w:rsidRDefault="0092324F" w:rsidP="00113762">
      <w:pPr>
        <w:autoSpaceDE w:val="0"/>
        <w:autoSpaceDN w:val="0"/>
        <w:adjustRightInd w:val="0"/>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7361" w:rsidRPr="00FE22C5">
        <w:rPr>
          <w:rFonts w:ascii="Times New Roman" w:hAnsi="Times New Roman" w:cs="Times New Roman"/>
          <w:sz w:val="28"/>
          <w:szCs w:val="28"/>
        </w:rPr>
        <w:t>.5</w:t>
      </w:r>
      <w:r w:rsidR="002F1D5B">
        <w:rPr>
          <w:rFonts w:ascii="Times New Roman" w:hAnsi="Times New Roman" w:cs="Times New Roman"/>
          <w:sz w:val="28"/>
          <w:szCs w:val="28"/>
        </w:rPr>
        <w:t xml:space="preserve">. За выдачу копии,  </w:t>
      </w:r>
      <w:r w:rsidR="00AC7361" w:rsidRPr="00FE22C5">
        <w:rPr>
          <w:rFonts w:ascii="Times New Roman" w:hAnsi="Times New Roman" w:cs="Times New Roman"/>
          <w:sz w:val="28"/>
          <w:szCs w:val="28"/>
        </w:rPr>
        <w:t xml:space="preserve">дубликата лицензии, за переоформление лицензии взимается республиканская пошлина в соответствии с Постановлением </w:t>
      </w:r>
      <w:r w:rsidR="00AC7361" w:rsidRPr="00FE22C5">
        <w:rPr>
          <w:rFonts w:ascii="Times New Roman" w:hAnsi="Times New Roman" w:cs="Times New Roman"/>
          <w:color w:val="040814"/>
          <w:sz w:val="28"/>
          <w:szCs w:val="28"/>
          <w:shd w:val="clear" w:color="auto" w:fill="FFFFFF"/>
        </w:rPr>
        <w:t xml:space="preserve">Президиума </w:t>
      </w:r>
      <w:r w:rsidR="00AC7361" w:rsidRPr="00FE22C5">
        <w:rPr>
          <w:rFonts w:ascii="Times New Roman" w:hAnsi="Times New Roman" w:cs="Times New Roman"/>
          <w:sz w:val="28"/>
          <w:szCs w:val="28"/>
        </w:rPr>
        <w:t>Совета Министров Донецкой Народно</w:t>
      </w:r>
      <w:r w:rsidR="00531BB3">
        <w:rPr>
          <w:rFonts w:ascii="Times New Roman" w:hAnsi="Times New Roman" w:cs="Times New Roman"/>
          <w:sz w:val="28"/>
          <w:szCs w:val="28"/>
        </w:rPr>
        <w:t xml:space="preserve">й Республики </w:t>
      </w:r>
      <w:r w:rsidR="00CD1083">
        <w:rPr>
          <w:rFonts w:ascii="Times New Roman" w:hAnsi="Times New Roman" w:cs="Times New Roman"/>
          <w:sz w:val="28"/>
          <w:szCs w:val="28"/>
        </w:rPr>
        <w:t xml:space="preserve">                               от </w:t>
      </w:r>
      <w:r w:rsidR="00531BB3">
        <w:rPr>
          <w:rFonts w:ascii="Times New Roman" w:hAnsi="Times New Roman" w:cs="Times New Roman"/>
          <w:sz w:val="28"/>
          <w:szCs w:val="28"/>
        </w:rPr>
        <w:t>28 марта 2016</w:t>
      </w:r>
      <w:r w:rsidR="00AC7361" w:rsidRPr="00FE22C5">
        <w:rPr>
          <w:rFonts w:ascii="Times New Roman" w:hAnsi="Times New Roman" w:cs="Times New Roman"/>
          <w:sz w:val="28"/>
          <w:szCs w:val="28"/>
        </w:rPr>
        <w:t xml:space="preserve"> </w:t>
      </w:r>
      <w:r w:rsidR="002F1D5B">
        <w:rPr>
          <w:rFonts w:ascii="Times New Roman" w:hAnsi="Times New Roman" w:cs="Times New Roman"/>
          <w:sz w:val="28"/>
          <w:szCs w:val="28"/>
        </w:rPr>
        <w:t xml:space="preserve">г. </w:t>
      </w:r>
      <w:r w:rsidR="00AC7361" w:rsidRPr="00FE22C5">
        <w:rPr>
          <w:rFonts w:ascii="Times New Roman" w:hAnsi="Times New Roman" w:cs="Times New Roman"/>
          <w:sz w:val="28"/>
          <w:szCs w:val="28"/>
        </w:rPr>
        <w:t>№ 4-3 «Об установлении размера республиканской пошлины за выдачу лицензии, выдачу копии, дубликата лицензии, переоформление лицензии на отдельные виды хозяйственной деятельности».</w:t>
      </w:r>
    </w:p>
    <w:p w14:paraId="0992AAC7" w14:textId="77777777" w:rsidR="00312DC2" w:rsidRDefault="00312DC2" w:rsidP="0058125E">
      <w:pPr>
        <w:tabs>
          <w:tab w:val="left" w:pos="5103"/>
        </w:tabs>
        <w:autoSpaceDE w:val="0"/>
        <w:autoSpaceDN w:val="0"/>
        <w:adjustRightInd w:val="0"/>
        <w:spacing w:after="0" w:line="252" w:lineRule="auto"/>
        <w:rPr>
          <w:rFonts w:ascii="Times New Roman" w:hAnsi="Times New Roman" w:cs="Times New Roman"/>
          <w:b/>
          <w:bCs/>
          <w:sz w:val="28"/>
          <w:szCs w:val="28"/>
        </w:rPr>
      </w:pPr>
    </w:p>
    <w:p w14:paraId="5AAE59B6" w14:textId="77777777" w:rsidR="003F46F3" w:rsidRPr="00FE22C5" w:rsidRDefault="003F46F3" w:rsidP="0058125E">
      <w:pPr>
        <w:autoSpaceDE w:val="0"/>
        <w:autoSpaceDN w:val="0"/>
        <w:adjustRightInd w:val="0"/>
        <w:spacing w:after="0" w:line="252" w:lineRule="auto"/>
        <w:jc w:val="center"/>
        <w:rPr>
          <w:rFonts w:ascii="Times New Roman" w:hAnsi="Times New Roman" w:cs="Times New Roman"/>
          <w:sz w:val="28"/>
          <w:szCs w:val="28"/>
        </w:rPr>
      </w:pPr>
      <w:r w:rsidRPr="00FE22C5">
        <w:rPr>
          <w:rFonts w:ascii="Times New Roman" w:hAnsi="Times New Roman" w:cs="Times New Roman"/>
          <w:b/>
          <w:bCs/>
          <w:sz w:val="28"/>
          <w:szCs w:val="28"/>
        </w:rPr>
        <w:t>V. Аннулирование лицензии</w:t>
      </w:r>
    </w:p>
    <w:p w14:paraId="6DB49343" w14:textId="77777777" w:rsidR="003F46F3" w:rsidRPr="00FE22C5" w:rsidRDefault="003F46F3" w:rsidP="0058125E">
      <w:pPr>
        <w:pStyle w:val="Default"/>
        <w:spacing w:line="252" w:lineRule="auto"/>
        <w:ind w:firstLine="851"/>
        <w:jc w:val="both"/>
        <w:rPr>
          <w:rFonts w:eastAsiaTheme="minorEastAsia"/>
          <w:color w:val="auto"/>
          <w:sz w:val="28"/>
          <w:szCs w:val="28"/>
          <w:lang w:val="ru-RU" w:eastAsia="uk-UA"/>
        </w:rPr>
      </w:pPr>
    </w:p>
    <w:p w14:paraId="43826853" w14:textId="77777777" w:rsidR="003F46F3" w:rsidRPr="00FE22C5" w:rsidRDefault="0092324F" w:rsidP="00113762">
      <w:pPr>
        <w:autoSpaceDE w:val="0"/>
        <w:autoSpaceDN w:val="0"/>
        <w:adjustRightInd w:val="0"/>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3F46F3" w:rsidRPr="00FE22C5">
        <w:rPr>
          <w:rFonts w:ascii="Times New Roman" w:hAnsi="Times New Roman" w:cs="Times New Roman"/>
          <w:sz w:val="28"/>
          <w:szCs w:val="28"/>
        </w:rPr>
        <w:t>.1. Основания и порядок принятия решения об аннулировании лицензии предусмотрены статьей 20 Закона</w:t>
      </w:r>
      <w:r w:rsidR="00D80C25">
        <w:rPr>
          <w:rFonts w:ascii="Times New Roman" w:hAnsi="Times New Roman" w:cs="Times New Roman"/>
          <w:sz w:val="28"/>
          <w:szCs w:val="28"/>
        </w:rPr>
        <w:t xml:space="preserve"> о лицензировании</w:t>
      </w:r>
      <w:r w:rsidR="003F46F3" w:rsidRPr="00FE22C5">
        <w:rPr>
          <w:rFonts w:ascii="Times New Roman" w:hAnsi="Times New Roman" w:cs="Times New Roman"/>
          <w:sz w:val="28"/>
          <w:szCs w:val="28"/>
        </w:rPr>
        <w:t>.</w:t>
      </w:r>
    </w:p>
    <w:p w14:paraId="7CE92312" w14:textId="77777777" w:rsidR="008E4B41" w:rsidRPr="00FE22C5" w:rsidRDefault="008E4B41" w:rsidP="0058125E">
      <w:pPr>
        <w:autoSpaceDE w:val="0"/>
        <w:autoSpaceDN w:val="0"/>
        <w:adjustRightInd w:val="0"/>
        <w:spacing w:after="0" w:line="252" w:lineRule="auto"/>
        <w:ind w:firstLine="851"/>
        <w:jc w:val="both"/>
        <w:rPr>
          <w:rFonts w:ascii="Times New Roman" w:hAnsi="Times New Roman" w:cs="Times New Roman"/>
          <w:sz w:val="28"/>
          <w:szCs w:val="28"/>
        </w:rPr>
      </w:pPr>
      <w:r w:rsidRPr="00FE22C5">
        <w:rPr>
          <w:rFonts w:ascii="Times New Roman" w:hAnsi="Times New Roman" w:cs="Times New Roman"/>
          <w:sz w:val="28"/>
          <w:szCs w:val="28"/>
        </w:rPr>
        <w:t xml:space="preserve">К заявлению об аннулировании лицензии </w:t>
      </w:r>
      <w:r w:rsidR="00AA1C4F" w:rsidRPr="00FE22C5">
        <w:rPr>
          <w:rFonts w:ascii="Times New Roman" w:hAnsi="Times New Roman" w:cs="Times New Roman"/>
          <w:sz w:val="28"/>
          <w:szCs w:val="28"/>
        </w:rPr>
        <w:t>прилагаются оригиналы  лицензии и лицензионных карточек на каждое автомобильное транспортное средство.</w:t>
      </w:r>
    </w:p>
    <w:p w14:paraId="16F37176" w14:textId="77777777" w:rsidR="003F46F3" w:rsidRPr="00FE22C5" w:rsidRDefault="003F46F3" w:rsidP="0058125E">
      <w:pPr>
        <w:autoSpaceDE w:val="0"/>
        <w:autoSpaceDN w:val="0"/>
        <w:adjustRightInd w:val="0"/>
        <w:spacing w:after="0" w:line="252" w:lineRule="auto"/>
        <w:ind w:firstLine="851"/>
        <w:jc w:val="both"/>
        <w:rPr>
          <w:rFonts w:ascii="Times New Roman" w:hAnsi="Times New Roman" w:cs="Times New Roman"/>
          <w:sz w:val="28"/>
          <w:szCs w:val="28"/>
        </w:rPr>
      </w:pPr>
    </w:p>
    <w:p w14:paraId="14548287" w14:textId="77777777" w:rsidR="009B71BA" w:rsidRPr="009B71BA" w:rsidRDefault="009B71BA" w:rsidP="009B71BA">
      <w:pPr>
        <w:spacing w:after="0" w:line="240" w:lineRule="auto"/>
        <w:ind w:firstLine="708"/>
        <w:jc w:val="both"/>
        <w:rPr>
          <w:rFonts w:ascii="Times New Roman" w:hAnsi="Times New Roman" w:cs="Times New Roman"/>
          <w:sz w:val="28"/>
          <w:szCs w:val="28"/>
        </w:rPr>
      </w:pPr>
      <w:r w:rsidRPr="009B71BA">
        <w:rPr>
          <w:rFonts w:ascii="Times New Roman" w:hAnsi="Times New Roman" w:cs="Times New Roman"/>
          <w:sz w:val="28"/>
          <w:szCs w:val="28"/>
        </w:rPr>
        <w:t>5.2. Решение об аннулировании лицензии вручается (направляется) лицензиату с указанием оснований аннулирования не позднее трех рабочих дней с даты его принятия в порядке, предусмотренном частью 2 статьи 20 Закона о лицензировании.</w:t>
      </w:r>
    </w:p>
    <w:p w14:paraId="09203389" w14:textId="77777777" w:rsidR="003F46F3" w:rsidRPr="00FE22C5" w:rsidRDefault="009B71BA" w:rsidP="009B71BA">
      <w:pPr>
        <w:spacing w:after="0" w:line="240" w:lineRule="auto"/>
        <w:ind w:firstLine="708"/>
        <w:jc w:val="both"/>
        <w:rPr>
          <w:rFonts w:ascii="Times New Roman" w:hAnsi="Times New Roman" w:cs="Times New Roman"/>
          <w:sz w:val="28"/>
          <w:szCs w:val="28"/>
        </w:rPr>
      </w:pPr>
      <w:r w:rsidRPr="009B71BA">
        <w:rPr>
          <w:rFonts w:ascii="Times New Roman" w:hAnsi="Times New Roman" w:cs="Times New Roman"/>
          <w:sz w:val="28"/>
          <w:szCs w:val="28"/>
        </w:rPr>
        <w:t>Одновременно с решением об аннулировании лицензии орган лицензирования принимает решение об аннулировании лицензионных карточек на каждое автомобильное транспортное средство.</w:t>
      </w:r>
    </w:p>
    <w:p w14:paraId="3365D4FA" w14:textId="77777777" w:rsidR="00524E04" w:rsidRDefault="00524E04" w:rsidP="003F46F3">
      <w:pPr>
        <w:spacing w:after="0" w:line="240" w:lineRule="auto"/>
        <w:jc w:val="both"/>
        <w:rPr>
          <w:rFonts w:ascii="Times New Roman" w:hAnsi="Times New Roman" w:cs="Times New Roman"/>
          <w:sz w:val="28"/>
          <w:szCs w:val="28"/>
        </w:rPr>
      </w:pPr>
    </w:p>
    <w:p w14:paraId="64A85C3A" w14:textId="77777777" w:rsidR="00DF7FE0" w:rsidRDefault="00DF7FE0" w:rsidP="00BE2DE0">
      <w:pPr>
        <w:tabs>
          <w:tab w:val="left" w:pos="5245"/>
        </w:tabs>
        <w:spacing w:after="0" w:line="240" w:lineRule="auto"/>
        <w:jc w:val="both"/>
        <w:rPr>
          <w:rFonts w:ascii="Times New Roman" w:hAnsi="Times New Roman" w:cs="Times New Roman"/>
          <w:sz w:val="28"/>
          <w:szCs w:val="28"/>
        </w:rPr>
      </w:pPr>
    </w:p>
    <w:p w14:paraId="29E6FC02" w14:textId="77777777" w:rsidR="00BE2DE0" w:rsidRDefault="00BE2DE0" w:rsidP="003F46F3">
      <w:pPr>
        <w:spacing w:after="0" w:line="240" w:lineRule="auto"/>
        <w:jc w:val="both"/>
        <w:rPr>
          <w:rFonts w:ascii="Times New Roman" w:hAnsi="Times New Roman" w:cs="Times New Roman"/>
          <w:sz w:val="28"/>
          <w:szCs w:val="28"/>
        </w:rPr>
      </w:pPr>
    </w:p>
    <w:p w14:paraId="1D5E9186" w14:textId="77777777" w:rsidR="003F46F3" w:rsidRPr="00FE22C5" w:rsidRDefault="008F5BB1" w:rsidP="008F5BB1">
      <w:pPr>
        <w:tabs>
          <w:tab w:val="left" w:pos="7088"/>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 отдела лицензирования</w:t>
      </w:r>
      <w:r>
        <w:rPr>
          <w:rFonts w:ascii="Times New Roman" w:eastAsia="Calibri" w:hAnsi="Times New Roman" w:cs="Times New Roman"/>
          <w:sz w:val="28"/>
          <w:szCs w:val="28"/>
        </w:rPr>
        <w:br/>
        <w:t>в сфере транспорта</w:t>
      </w:r>
      <w:r w:rsidR="003F46F3" w:rsidRPr="00FE22C5">
        <w:rPr>
          <w:rFonts w:ascii="Times New Roman" w:eastAsia="Calibri" w:hAnsi="Times New Roman" w:cs="Times New Roman"/>
          <w:sz w:val="28"/>
          <w:szCs w:val="28"/>
        </w:rPr>
        <w:tab/>
      </w:r>
      <w:r>
        <w:rPr>
          <w:rFonts w:ascii="Times New Roman" w:eastAsia="Calibri" w:hAnsi="Times New Roman" w:cs="Times New Roman"/>
          <w:sz w:val="28"/>
          <w:szCs w:val="28"/>
        </w:rPr>
        <w:t>Т.И. Евсейчик</w:t>
      </w:r>
    </w:p>
    <w:p w14:paraId="50018F61" w14:textId="77777777" w:rsidR="00233596" w:rsidRDefault="00233596" w:rsidP="008F45CF">
      <w:pPr>
        <w:autoSpaceDE w:val="0"/>
        <w:autoSpaceDN w:val="0"/>
        <w:adjustRightInd w:val="0"/>
        <w:spacing w:after="0" w:line="240" w:lineRule="auto"/>
        <w:jc w:val="both"/>
        <w:rPr>
          <w:rFonts w:ascii="Times New Roman" w:hAnsi="Times New Roman" w:cs="Times New Roman"/>
          <w:sz w:val="28"/>
          <w:szCs w:val="28"/>
        </w:rPr>
      </w:pPr>
    </w:p>
    <w:p w14:paraId="66E663F0"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2F94D703"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7C096C59"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108E7F81"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45BE445D"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2F518F15"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66EAF6A9"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5F05B006"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783EAEF7"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17CB434D"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6BE1A754"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4ADD30DC"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22A83EC4"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2B7CACB0"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68F99A5A"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4AA3544C"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76E5CD22"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68FB9646" w14:textId="77777777" w:rsidR="00BD4BE3" w:rsidRDefault="00BD4BE3" w:rsidP="008F45CF">
      <w:pPr>
        <w:autoSpaceDE w:val="0"/>
        <w:autoSpaceDN w:val="0"/>
        <w:adjustRightInd w:val="0"/>
        <w:spacing w:after="0" w:line="240" w:lineRule="auto"/>
        <w:jc w:val="both"/>
        <w:rPr>
          <w:rFonts w:ascii="Times New Roman" w:hAnsi="Times New Roman" w:cs="Times New Roman"/>
          <w:sz w:val="28"/>
          <w:szCs w:val="28"/>
        </w:rPr>
      </w:pPr>
    </w:p>
    <w:p w14:paraId="16C0DE43" w14:textId="77777777" w:rsidR="00CB66C9" w:rsidRDefault="00CB66C9" w:rsidP="008F45CF">
      <w:pPr>
        <w:autoSpaceDE w:val="0"/>
        <w:autoSpaceDN w:val="0"/>
        <w:adjustRightInd w:val="0"/>
        <w:spacing w:after="0" w:line="240" w:lineRule="auto"/>
        <w:jc w:val="both"/>
        <w:rPr>
          <w:rFonts w:ascii="Times New Roman" w:hAnsi="Times New Roman" w:cs="Times New Roman"/>
          <w:sz w:val="28"/>
          <w:szCs w:val="28"/>
        </w:rPr>
      </w:pPr>
    </w:p>
    <w:p w14:paraId="001B7A39" w14:textId="77777777" w:rsidR="004254E5" w:rsidRDefault="004254E5" w:rsidP="008F45CF">
      <w:pPr>
        <w:autoSpaceDE w:val="0"/>
        <w:autoSpaceDN w:val="0"/>
        <w:adjustRightInd w:val="0"/>
        <w:spacing w:after="0" w:line="240" w:lineRule="auto"/>
        <w:jc w:val="both"/>
        <w:rPr>
          <w:rFonts w:ascii="Times New Roman" w:hAnsi="Times New Roman" w:cs="Times New Roman"/>
          <w:sz w:val="28"/>
          <w:szCs w:val="28"/>
        </w:rPr>
      </w:pPr>
    </w:p>
    <w:sectPr w:rsidR="004254E5" w:rsidSect="00E24A5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8BB55" w14:textId="77777777" w:rsidR="00A67AE4" w:rsidRDefault="00A67AE4" w:rsidP="00B16724">
      <w:pPr>
        <w:spacing w:after="0" w:line="240" w:lineRule="auto"/>
      </w:pPr>
      <w:r>
        <w:separator/>
      </w:r>
    </w:p>
  </w:endnote>
  <w:endnote w:type="continuationSeparator" w:id="0">
    <w:p w14:paraId="25407024" w14:textId="77777777" w:rsidR="00A67AE4" w:rsidRDefault="00A67AE4" w:rsidP="00B1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Identity-H">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FFE4A" w14:textId="77777777" w:rsidR="00A67AE4" w:rsidRDefault="00A67AE4" w:rsidP="00B16724">
      <w:pPr>
        <w:spacing w:after="0" w:line="240" w:lineRule="auto"/>
      </w:pPr>
      <w:r>
        <w:separator/>
      </w:r>
    </w:p>
  </w:footnote>
  <w:footnote w:type="continuationSeparator" w:id="0">
    <w:p w14:paraId="783F396E" w14:textId="77777777" w:rsidR="00A67AE4" w:rsidRDefault="00A67AE4" w:rsidP="00B1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309894"/>
      <w:docPartObj>
        <w:docPartGallery w:val="Page Numbers (Top of Page)"/>
        <w:docPartUnique/>
      </w:docPartObj>
    </w:sdtPr>
    <w:sdtEndPr/>
    <w:sdtContent>
      <w:p w14:paraId="2EC9BC96" w14:textId="77777777" w:rsidR="00FF1359" w:rsidRDefault="00FF1359">
        <w:pPr>
          <w:pStyle w:val="a3"/>
          <w:jc w:val="center"/>
        </w:pPr>
        <w:r>
          <w:fldChar w:fldCharType="begin"/>
        </w:r>
        <w:r>
          <w:instrText>PAGE   \* MERGEFORMAT</w:instrText>
        </w:r>
        <w:r>
          <w:fldChar w:fldCharType="separate"/>
        </w:r>
        <w:r w:rsidR="001D1FAD">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332A2"/>
    <w:multiLevelType w:val="multilevel"/>
    <w:tmpl w:val="BEA0B9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DC2"/>
    <w:rsid w:val="0000219B"/>
    <w:rsid w:val="00002FE5"/>
    <w:rsid w:val="00005D38"/>
    <w:rsid w:val="0000708E"/>
    <w:rsid w:val="000103C7"/>
    <w:rsid w:val="000117C2"/>
    <w:rsid w:val="00013245"/>
    <w:rsid w:val="000142CA"/>
    <w:rsid w:val="00021DB0"/>
    <w:rsid w:val="00021F2F"/>
    <w:rsid w:val="00022082"/>
    <w:rsid w:val="0002216D"/>
    <w:rsid w:val="0002324A"/>
    <w:rsid w:val="00030398"/>
    <w:rsid w:val="00033119"/>
    <w:rsid w:val="00034B00"/>
    <w:rsid w:val="00037243"/>
    <w:rsid w:val="0004035D"/>
    <w:rsid w:val="00040E11"/>
    <w:rsid w:val="00041ED5"/>
    <w:rsid w:val="0004236F"/>
    <w:rsid w:val="000435FA"/>
    <w:rsid w:val="00046DA4"/>
    <w:rsid w:val="000478ED"/>
    <w:rsid w:val="000516CE"/>
    <w:rsid w:val="00051F35"/>
    <w:rsid w:val="000525F4"/>
    <w:rsid w:val="00052BDA"/>
    <w:rsid w:val="00052E90"/>
    <w:rsid w:val="000540ED"/>
    <w:rsid w:val="000545A5"/>
    <w:rsid w:val="00055230"/>
    <w:rsid w:val="000573B7"/>
    <w:rsid w:val="00063A12"/>
    <w:rsid w:val="000642A8"/>
    <w:rsid w:val="00064E8C"/>
    <w:rsid w:val="00065BC5"/>
    <w:rsid w:val="00065F8A"/>
    <w:rsid w:val="000666CE"/>
    <w:rsid w:val="00066EB0"/>
    <w:rsid w:val="000748A7"/>
    <w:rsid w:val="00075A8B"/>
    <w:rsid w:val="00075C7C"/>
    <w:rsid w:val="00080329"/>
    <w:rsid w:val="00081085"/>
    <w:rsid w:val="000867FA"/>
    <w:rsid w:val="00086A99"/>
    <w:rsid w:val="00090597"/>
    <w:rsid w:val="000906D2"/>
    <w:rsid w:val="00093C9B"/>
    <w:rsid w:val="000943C2"/>
    <w:rsid w:val="00094EC5"/>
    <w:rsid w:val="000958DE"/>
    <w:rsid w:val="0009702C"/>
    <w:rsid w:val="000972FC"/>
    <w:rsid w:val="000A0F5A"/>
    <w:rsid w:val="000A29B1"/>
    <w:rsid w:val="000A3ABF"/>
    <w:rsid w:val="000A5D65"/>
    <w:rsid w:val="000A61E6"/>
    <w:rsid w:val="000A6B59"/>
    <w:rsid w:val="000A6D90"/>
    <w:rsid w:val="000B1873"/>
    <w:rsid w:val="000B2153"/>
    <w:rsid w:val="000B2213"/>
    <w:rsid w:val="000B2636"/>
    <w:rsid w:val="000B348D"/>
    <w:rsid w:val="000B5181"/>
    <w:rsid w:val="000C14A3"/>
    <w:rsid w:val="000C22E9"/>
    <w:rsid w:val="000C5430"/>
    <w:rsid w:val="000C5A25"/>
    <w:rsid w:val="000D016D"/>
    <w:rsid w:val="000D088A"/>
    <w:rsid w:val="000D69C6"/>
    <w:rsid w:val="000D6DD1"/>
    <w:rsid w:val="000D734D"/>
    <w:rsid w:val="000D758E"/>
    <w:rsid w:val="000E1275"/>
    <w:rsid w:val="000E1C33"/>
    <w:rsid w:val="000E3D62"/>
    <w:rsid w:val="000E3F83"/>
    <w:rsid w:val="000E3F85"/>
    <w:rsid w:val="000E5556"/>
    <w:rsid w:val="000E663C"/>
    <w:rsid w:val="000F1D17"/>
    <w:rsid w:val="000F42C3"/>
    <w:rsid w:val="000F68CC"/>
    <w:rsid w:val="00102BD3"/>
    <w:rsid w:val="001038DA"/>
    <w:rsid w:val="00103A82"/>
    <w:rsid w:val="0010462E"/>
    <w:rsid w:val="001059A2"/>
    <w:rsid w:val="00106C74"/>
    <w:rsid w:val="00111D8B"/>
    <w:rsid w:val="00111DAE"/>
    <w:rsid w:val="00111E5D"/>
    <w:rsid w:val="00113591"/>
    <w:rsid w:val="001136E7"/>
    <w:rsid w:val="00113762"/>
    <w:rsid w:val="0013425E"/>
    <w:rsid w:val="001344D6"/>
    <w:rsid w:val="0013473C"/>
    <w:rsid w:val="001359E1"/>
    <w:rsid w:val="00135FC2"/>
    <w:rsid w:val="0013714F"/>
    <w:rsid w:val="001375CD"/>
    <w:rsid w:val="0014252D"/>
    <w:rsid w:val="0014399A"/>
    <w:rsid w:val="001535E2"/>
    <w:rsid w:val="001545D0"/>
    <w:rsid w:val="001574FD"/>
    <w:rsid w:val="00164542"/>
    <w:rsid w:val="00164D40"/>
    <w:rsid w:val="00171C1E"/>
    <w:rsid w:val="00173AF4"/>
    <w:rsid w:val="00174E18"/>
    <w:rsid w:val="00175174"/>
    <w:rsid w:val="00181C0F"/>
    <w:rsid w:val="00182D31"/>
    <w:rsid w:val="00186AC9"/>
    <w:rsid w:val="00187551"/>
    <w:rsid w:val="00187662"/>
    <w:rsid w:val="00191D6D"/>
    <w:rsid w:val="00194B40"/>
    <w:rsid w:val="00194B6A"/>
    <w:rsid w:val="001951DC"/>
    <w:rsid w:val="00196ACD"/>
    <w:rsid w:val="001A2BB8"/>
    <w:rsid w:val="001A55CC"/>
    <w:rsid w:val="001A70C0"/>
    <w:rsid w:val="001B28BA"/>
    <w:rsid w:val="001B6F28"/>
    <w:rsid w:val="001C10A5"/>
    <w:rsid w:val="001C3AC3"/>
    <w:rsid w:val="001C3F5B"/>
    <w:rsid w:val="001C4BA7"/>
    <w:rsid w:val="001C5548"/>
    <w:rsid w:val="001C7926"/>
    <w:rsid w:val="001C7F1C"/>
    <w:rsid w:val="001D0011"/>
    <w:rsid w:val="001D120F"/>
    <w:rsid w:val="001D195B"/>
    <w:rsid w:val="001D19AA"/>
    <w:rsid w:val="001D1FAD"/>
    <w:rsid w:val="001D4519"/>
    <w:rsid w:val="001D4ED2"/>
    <w:rsid w:val="001D650B"/>
    <w:rsid w:val="001E1802"/>
    <w:rsid w:val="001E1D44"/>
    <w:rsid w:val="001E2EDE"/>
    <w:rsid w:val="001E60F5"/>
    <w:rsid w:val="001E66DF"/>
    <w:rsid w:val="001F1076"/>
    <w:rsid w:val="001F21F3"/>
    <w:rsid w:val="001F2480"/>
    <w:rsid w:val="001F3058"/>
    <w:rsid w:val="001F34E4"/>
    <w:rsid w:val="001F3C8D"/>
    <w:rsid w:val="001F557F"/>
    <w:rsid w:val="001F5790"/>
    <w:rsid w:val="001F6A9A"/>
    <w:rsid w:val="00200324"/>
    <w:rsid w:val="0020080B"/>
    <w:rsid w:val="002031BF"/>
    <w:rsid w:val="00207FCA"/>
    <w:rsid w:val="00210FEC"/>
    <w:rsid w:val="00211720"/>
    <w:rsid w:val="00211C94"/>
    <w:rsid w:val="00212FA1"/>
    <w:rsid w:val="00213BB8"/>
    <w:rsid w:val="00214DF9"/>
    <w:rsid w:val="002151E2"/>
    <w:rsid w:val="00220972"/>
    <w:rsid w:val="00221C24"/>
    <w:rsid w:val="00221C81"/>
    <w:rsid w:val="00221D0A"/>
    <w:rsid w:val="00223CE7"/>
    <w:rsid w:val="0022425A"/>
    <w:rsid w:val="002252FF"/>
    <w:rsid w:val="00225EB5"/>
    <w:rsid w:val="00226057"/>
    <w:rsid w:val="002262C5"/>
    <w:rsid w:val="00231392"/>
    <w:rsid w:val="00233253"/>
    <w:rsid w:val="00233596"/>
    <w:rsid w:val="00234F2E"/>
    <w:rsid w:val="00235141"/>
    <w:rsid w:val="002354A8"/>
    <w:rsid w:val="00235C2D"/>
    <w:rsid w:val="00236D0F"/>
    <w:rsid w:val="00236F82"/>
    <w:rsid w:val="00237365"/>
    <w:rsid w:val="00242FDE"/>
    <w:rsid w:val="002446F0"/>
    <w:rsid w:val="00244B3F"/>
    <w:rsid w:val="00245636"/>
    <w:rsid w:val="00245BE3"/>
    <w:rsid w:val="00246103"/>
    <w:rsid w:val="00246EFD"/>
    <w:rsid w:val="00246F40"/>
    <w:rsid w:val="00247090"/>
    <w:rsid w:val="00247417"/>
    <w:rsid w:val="00247EE4"/>
    <w:rsid w:val="00250CEC"/>
    <w:rsid w:val="002520BF"/>
    <w:rsid w:val="00252B0B"/>
    <w:rsid w:val="00253EF6"/>
    <w:rsid w:val="00254434"/>
    <w:rsid w:val="002555E2"/>
    <w:rsid w:val="00255E0B"/>
    <w:rsid w:val="00256415"/>
    <w:rsid w:val="00260153"/>
    <w:rsid w:val="0026134E"/>
    <w:rsid w:val="00263C83"/>
    <w:rsid w:val="0026478E"/>
    <w:rsid w:val="00265F74"/>
    <w:rsid w:val="002675D2"/>
    <w:rsid w:val="002747C1"/>
    <w:rsid w:val="002749AC"/>
    <w:rsid w:val="00280D31"/>
    <w:rsid w:val="00282FC0"/>
    <w:rsid w:val="00283BD5"/>
    <w:rsid w:val="00287E27"/>
    <w:rsid w:val="00290373"/>
    <w:rsid w:val="00291144"/>
    <w:rsid w:val="00291B24"/>
    <w:rsid w:val="002927C0"/>
    <w:rsid w:val="00293E99"/>
    <w:rsid w:val="0029499A"/>
    <w:rsid w:val="00294F7D"/>
    <w:rsid w:val="0029505A"/>
    <w:rsid w:val="0029653D"/>
    <w:rsid w:val="00296C41"/>
    <w:rsid w:val="002A0D90"/>
    <w:rsid w:val="002A1084"/>
    <w:rsid w:val="002A2BEE"/>
    <w:rsid w:val="002A319E"/>
    <w:rsid w:val="002A45F1"/>
    <w:rsid w:val="002A56C1"/>
    <w:rsid w:val="002A56F1"/>
    <w:rsid w:val="002B0731"/>
    <w:rsid w:val="002B4425"/>
    <w:rsid w:val="002B4518"/>
    <w:rsid w:val="002B697A"/>
    <w:rsid w:val="002B69C7"/>
    <w:rsid w:val="002B6BC0"/>
    <w:rsid w:val="002B6FC6"/>
    <w:rsid w:val="002B7DF9"/>
    <w:rsid w:val="002C0948"/>
    <w:rsid w:val="002C09FD"/>
    <w:rsid w:val="002C3291"/>
    <w:rsid w:val="002C6250"/>
    <w:rsid w:val="002C758E"/>
    <w:rsid w:val="002D1053"/>
    <w:rsid w:val="002D1096"/>
    <w:rsid w:val="002D3D98"/>
    <w:rsid w:val="002D41C8"/>
    <w:rsid w:val="002D430E"/>
    <w:rsid w:val="002D4408"/>
    <w:rsid w:val="002D552F"/>
    <w:rsid w:val="002D64FA"/>
    <w:rsid w:val="002D7D2B"/>
    <w:rsid w:val="002E14E8"/>
    <w:rsid w:val="002E2777"/>
    <w:rsid w:val="002E2A99"/>
    <w:rsid w:val="002E450B"/>
    <w:rsid w:val="002E7644"/>
    <w:rsid w:val="002F1D5B"/>
    <w:rsid w:val="002F3737"/>
    <w:rsid w:val="002F3F24"/>
    <w:rsid w:val="002F6CA7"/>
    <w:rsid w:val="002F7119"/>
    <w:rsid w:val="002F7FB2"/>
    <w:rsid w:val="003069F9"/>
    <w:rsid w:val="003108D1"/>
    <w:rsid w:val="00311981"/>
    <w:rsid w:val="00312520"/>
    <w:rsid w:val="00312A03"/>
    <w:rsid w:val="00312DC2"/>
    <w:rsid w:val="0031429A"/>
    <w:rsid w:val="00316D22"/>
    <w:rsid w:val="00320A88"/>
    <w:rsid w:val="00323582"/>
    <w:rsid w:val="00326675"/>
    <w:rsid w:val="00327099"/>
    <w:rsid w:val="0032773C"/>
    <w:rsid w:val="00327E4E"/>
    <w:rsid w:val="00327EB6"/>
    <w:rsid w:val="00330833"/>
    <w:rsid w:val="00334C5B"/>
    <w:rsid w:val="00334D28"/>
    <w:rsid w:val="00335B0B"/>
    <w:rsid w:val="00340621"/>
    <w:rsid w:val="00341C0B"/>
    <w:rsid w:val="00343516"/>
    <w:rsid w:val="00345575"/>
    <w:rsid w:val="00345AC1"/>
    <w:rsid w:val="00347B63"/>
    <w:rsid w:val="00350764"/>
    <w:rsid w:val="003530ED"/>
    <w:rsid w:val="00355486"/>
    <w:rsid w:val="0035603D"/>
    <w:rsid w:val="00356DF2"/>
    <w:rsid w:val="00357B66"/>
    <w:rsid w:val="003600B6"/>
    <w:rsid w:val="00360501"/>
    <w:rsid w:val="00361350"/>
    <w:rsid w:val="00361F57"/>
    <w:rsid w:val="003658D7"/>
    <w:rsid w:val="00365FD3"/>
    <w:rsid w:val="00366A00"/>
    <w:rsid w:val="0036775A"/>
    <w:rsid w:val="003678BA"/>
    <w:rsid w:val="00372B1A"/>
    <w:rsid w:val="0037352A"/>
    <w:rsid w:val="0037540A"/>
    <w:rsid w:val="00375505"/>
    <w:rsid w:val="003755E7"/>
    <w:rsid w:val="00375818"/>
    <w:rsid w:val="00381E53"/>
    <w:rsid w:val="0038240E"/>
    <w:rsid w:val="0038348C"/>
    <w:rsid w:val="00383F53"/>
    <w:rsid w:val="003841A0"/>
    <w:rsid w:val="0039017E"/>
    <w:rsid w:val="0039290C"/>
    <w:rsid w:val="00395453"/>
    <w:rsid w:val="00396445"/>
    <w:rsid w:val="003971F4"/>
    <w:rsid w:val="003A0590"/>
    <w:rsid w:val="003A0CED"/>
    <w:rsid w:val="003A5000"/>
    <w:rsid w:val="003A5723"/>
    <w:rsid w:val="003A621F"/>
    <w:rsid w:val="003A7D14"/>
    <w:rsid w:val="003B03FF"/>
    <w:rsid w:val="003B099E"/>
    <w:rsid w:val="003B2D20"/>
    <w:rsid w:val="003B5970"/>
    <w:rsid w:val="003B6B24"/>
    <w:rsid w:val="003B6EC1"/>
    <w:rsid w:val="003C1769"/>
    <w:rsid w:val="003C2327"/>
    <w:rsid w:val="003C2902"/>
    <w:rsid w:val="003C6F10"/>
    <w:rsid w:val="003C6FB4"/>
    <w:rsid w:val="003C7D8C"/>
    <w:rsid w:val="003D10D1"/>
    <w:rsid w:val="003D165F"/>
    <w:rsid w:val="003D2D47"/>
    <w:rsid w:val="003D40E9"/>
    <w:rsid w:val="003D47B6"/>
    <w:rsid w:val="003D632B"/>
    <w:rsid w:val="003E0E12"/>
    <w:rsid w:val="003E3F77"/>
    <w:rsid w:val="003E4A80"/>
    <w:rsid w:val="003E7F63"/>
    <w:rsid w:val="003E7FBA"/>
    <w:rsid w:val="003F17FD"/>
    <w:rsid w:val="003F1E12"/>
    <w:rsid w:val="003F210E"/>
    <w:rsid w:val="003F2CB2"/>
    <w:rsid w:val="003F46F3"/>
    <w:rsid w:val="003F5588"/>
    <w:rsid w:val="003F5777"/>
    <w:rsid w:val="003F7477"/>
    <w:rsid w:val="00400117"/>
    <w:rsid w:val="004026E2"/>
    <w:rsid w:val="004038CA"/>
    <w:rsid w:val="00403BA7"/>
    <w:rsid w:val="004119B1"/>
    <w:rsid w:val="004127CE"/>
    <w:rsid w:val="0041379E"/>
    <w:rsid w:val="0041425B"/>
    <w:rsid w:val="00414E53"/>
    <w:rsid w:val="0041537F"/>
    <w:rsid w:val="00421235"/>
    <w:rsid w:val="0042412E"/>
    <w:rsid w:val="0042483D"/>
    <w:rsid w:val="00424D9F"/>
    <w:rsid w:val="004254E5"/>
    <w:rsid w:val="004275D5"/>
    <w:rsid w:val="00427FC4"/>
    <w:rsid w:val="00432A72"/>
    <w:rsid w:val="00432F55"/>
    <w:rsid w:val="00433366"/>
    <w:rsid w:val="00433A86"/>
    <w:rsid w:val="00433DA2"/>
    <w:rsid w:val="00434B06"/>
    <w:rsid w:val="00436AC1"/>
    <w:rsid w:val="00440309"/>
    <w:rsid w:val="00441E1D"/>
    <w:rsid w:val="00442180"/>
    <w:rsid w:val="00442A7A"/>
    <w:rsid w:val="004431F0"/>
    <w:rsid w:val="0044464A"/>
    <w:rsid w:val="00444824"/>
    <w:rsid w:val="00444EDC"/>
    <w:rsid w:val="00446434"/>
    <w:rsid w:val="00446E03"/>
    <w:rsid w:val="00447064"/>
    <w:rsid w:val="0044718C"/>
    <w:rsid w:val="0044773A"/>
    <w:rsid w:val="00451543"/>
    <w:rsid w:val="00451743"/>
    <w:rsid w:val="00452416"/>
    <w:rsid w:val="00454C41"/>
    <w:rsid w:val="00457EE6"/>
    <w:rsid w:val="00460702"/>
    <w:rsid w:val="004610CA"/>
    <w:rsid w:val="00461C45"/>
    <w:rsid w:val="00461F70"/>
    <w:rsid w:val="00466CAE"/>
    <w:rsid w:val="00467481"/>
    <w:rsid w:val="00467C36"/>
    <w:rsid w:val="00472C7D"/>
    <w:rsid w:val="00474A67"/>
    <w:rsid w:val="004761C0"/>
    <w:rsid w:val="00477488"/>
    <w:rsid w:val="004824A8"/>
    <w:rsid w:val="00482BF9"/>
    <w:rsid w:val="00483147"/>
    <w:rsid w:val="004839A1"/>
    <w:rsid w:val="0048515C"/>
    <w:rsid w:val="00487236"/>
    <w:rsid w:val="00487904"/>
    <w:rsid w:val="00492901"/>
    <w:rsid w:val="00492C62"/>
    <w:rsid w:val="0049341E"/>
    <w:rsid w:val="00493E42"/>
    <w:rsid w:val="00493F62"/>
    <w:rsid w:val="00495D7B"/>
    <w:rsid w:val="004A0157"/>
    <w:rsid w:val="004A0AAB"/>
    <w:rsid w:val="004A13CD"/>
    <w:rsid w:val="004A4B71"/>
    <w:rsid w:val="004A57EB"/>
    <w:rsid w:val="004A5E17"/>
    <w:rsid w:val="004B2081"/>
    <w:rsid w:val="004B2236"/>
    <w:rsid w:val="004B3DE8"/>
    <w:rsid w:val="004B47AF"/>
    <w:rsid w:val="004B5AC4"/>
    <w:rsid w:val="004B6428"/>
    <w:rsid w:val="004B6FB2"/>
    <w:rsid w:val="004C1347"/>
    <w:rsid w:val="004C15D5"/>
    <w:rsid w:val="004C44E5"/>
    <w:rsid w:val="004C48B2"/>
    <w:rsid w:val="004D2B02"/>
    <w:rsid w:val="004D49EC"/>
    <w:rsid w:val="004D5F36"/>
    <w:rsid w:val="004D7579"/>
    <w:rsid w:val="004D7EE8"/>
    <w:rsid w:val="004E2C98"/>
    <w:rsid w:val="004E3336"/>
    <w:rsid w:val="004E68FE"/>
    <w:rsid w:val="004F0B5F"/>
    <w:rsid w:val="004F0C08"/>
    <w:rsid w:val="004F1163"/>
    <w:rsid w:val="004F534C"/>
    <w:rsid w:val="004F5710"/>
    <w:rsid w:val="004F5E51"/>
    <w:rsid w:val="005008E2"/>
    <w:rsid w:val="00500E07"/>
    <w:rsid w:val="00503DEE"/>
    <w:rsid w:val="005045DD"/>
    <w:rsid w:val="00512F9C"/>
    <w:rsid w:val="00514D45"/>
    <w:rsid w:val="00521748"/>
    <w:rsid w:val="00521F9B"/>
    <w:rsid w:val="00523386"/>
    <w:rsid w:val="00524E04"/>
    <w:rsid w:val="00526FB1"/>
    <w:rsid w:val="005273F5"/>
    <w:rsid w:val="00531BB3"/>
    <w:rsid w:val="0053325F"/>
    <w:rsid w:val="00533A2B"/>
    <w:rsid w:val="00533D4D"/>
    <w:rsid w:val="00540591"/>
    <w:rsid w:val="00541F6C"/>
    <w:rsid w:val="005440E5"/>
    <w:rsid w:val="00545844"/>
    <w:rsid w:val="00550502"/>
    <w:rsid w:val="00552605"/>
    <w:rsid w:val="00554CAC"/>
    <w:rsid w:val="0055675F"/>
    <w:rsid w:val="00556FE6"/>
    <w:rsid w:val="0055789A"/>
    <w:rsid w:val="0055799A"/>
    <w:rsid w:val="005619DB"/>
    <w:rsid w:val="0056282F"/>
    <w:rsid w:val="00564CE5"/>
    <w:rsid w:val="005653AC"/>
    <w:rsid w:val="00565DCA"/>
    <w:rsid w:val="00566EC7"/>
    <w:rsid w:val="005674F6"/>
    <w:rsid w:val="00567647"/>
    <w:rsid w:val="0057039B"/>
    <w:rsid w:val="005716D9"/>
    <w:rsid w:val="00574D70"/>
    <w:rsid w:val="005752B8"/>
    <w:rsid w:val="0057591F"/>
    <w:rsid w:val="00576347"/>
    <w:rsid w:val="00577F75"/>
    <w:rsid w:val="0058118A"/>
    <w:rsid w:val="0058125E"/>
    <w:rsid w:val="005812A0"/>
    <w:rsid w:val="00583F02"/>
    <w:rsid w:val="00584AC4"/>
    <w:rsid w:val="00585FD0"/>
    <w:rsid w:val="00587060"/>
    <w:rsid w:val="00592EC8"/>
    <w:rsid w:val="00593EB3"/>
    <w:rsid w:val="005966C5"/>
    <w:rsid w:val="005973DC"/>
    <w:rsid w:val="005A0A0F"/>
    <w:rsid w:val="005A1CD6"/>
    <w:rsid w:val="005A21F9"/>
    <w:rsid w:val="005A2334"/>
    <w:rsid w:val="005A2CAA"/>
    <w:rsid w:val="005A4E8C"/>
    <w:rsid w:val="005B2B95"/>
    <w:rsid w:val="005B371F"/>
    <w:rsid w:val="005B5B2C"/>
    <w:rsid w:val="005B65F5"/>
    <w:rsid w:val="005C2D82"/>
    <w:rsid w:val="005C3A7C"/>
    <w:rsid w:val="005C3CA6"/>
    <w:rsid w:val="005C3E26"/>
    <w:rsid w:val="005C52A2"/>
    <w:rsid w:val="005C5C4C"/>
    <w:rsid w:val="005C617E"/>
    <w:rsid w:val="005C6801"/>
    <w:rsid w:val="005C7641"/>
    <w:rsid w:val="005D17E0"/>
    <w:rsid w:val="005D1BFB"/>
    <w:rsid w:val="005D5443"/>
    <w:rsid w:val="005D580A"/>
    <w:rsid w:val="005D5B26"/>
    <w:rsid w:val="005D68F7"/>
    <w:rsid w:val="005E0A1A"/>
    <w:rsid w:val="005E115F"/>
    <w:rsid w:val="005E15CC"/>
    <w:rsid w:val="005E1851"/>
    <w:rsid w:val="005E29A6"/>
    <w:rsid w:val="005E37EB"/>
    <w:rsid w:val="005E5E33"/>
    <w:rsid w:val="005F0AF7"/>
    <w:rsid w:val="005F0E35"/>
    <w:rsid w:val="005F22C3"/>
    <w:rsid w:val="005F2758"/>
    <w:rsid w:val="005F428C"/>
    <w:rsid w:val="005F78AC"/>
    <w:rsid w:val="005F7FF7"/>
    <w:rsid w:val="006008E7"/>
    <w:rsid w:val="0060163A"/>
    <w:rsid w:val="00601A1C"/>
    <w:rsid w:val="00603A7F"/>
    <w:rsid w:val="006058F8"/>
    <w:rsid w:val="00607D71"/>
    <w:rsid w:val="00607EB5"/>
    <w:rsid w:val="00612001"/>
    <w:rsid w:val="0061311C"/>
    <w:rsid w:val="00613A39"/>
    <w:rsid w:val="00615408"/>
    <w:rsid w:val="00615CFE"/>
    <w:rsid w:val="00620DD4"/>
    <w:rsid w:val="006235C2"/>
    <w:rsid w:val="006242AB"/>
    <w:rsid w:val="0062457E"/>
    <w:rsid w:val="00626045"/>
    <w:rsid w:val="00626124"/>
    <w:rsid w:val="006267CF"/>
    <w:rsid w:val="00630EF9"/>
    <w:rsid w:val="00632C21"/>
    <w:rsid w:val="00632ED7"/>
    <w:rsid w:val="00635E67"/>
    <w:rsid w:val="00636B26"/>
    <w:rsid w:val="00636EDE"/>
    <w:rsid w:val="00637A2A"/>
    <w:rsid w:val="0064181A"/>
    <w:rsid w:val="00641CF8"/>
    <w:rsid w:val="00647F68"/>
    <w:rsid w:val="006553D2"/>
    <w:rsid w:val="00656952"/>
    <w:rsid w:val="00657B4C"/>
    <w:rsid w:val="00657CE7"/>
    <w:rsid w:val="006617DC"/>
    <w:rsid w:val="00661DC8"/>
    <w:rsid w:val="006627C1"/>
    <w:rsid w:val="00663882"/>
    <w:rsid w:val="00664DA3"/>
    <w:rsid w:val="00665559"/>
    <w:rsid w:val="00665963"/>
    <w:rsid w:val="00666676"/>
    <w:rsid w:val="0066676E"/>
    <w:rsid w:val="00667BD0"/>
    <w:rsid w:val="00671247"/>
    <w:rsid w:val="0067258F"/>
    <w:rsid w:val="00676935"/>
    <w:rsid w:val="00676957"/>
    <w:rsid w:val="0067733C"/>
    <w:rsid w:val="00677367"/>
    <w:rsid w:val="00681CFE"/>
    <w:rsid w:val="00681EFB"/>
    <w:rsid w:val="006842D7"/>
    <w:rsid w:val="0068483F"/>
    <w:rsid w:val="006871DC"/>
    <w:rsid w:val="00687CDB"/>
    <w:rsid w:val="00690B63"/>
    <w:rsid w:val="00691136"/>
    <w:rsid w:val="00691538"/>
    <w:rsid w:val="006916F1"/>
    <w:rsid w:val="00692F39"/>
    <w:rsid w:val="00693B29"/>
    <w:rsid w:val="006949A7"/>
    <w:rsid w:val="00694B77"/>
    <w:rsid w:val="00695BF7"/>
    <w:rsid w:val="0069702E"/>
    <w:rsid w:val="00697E0F"/>
    <w:rsid w:val="006A1D4C"/>
    <w:rsid w:val="006A2B06"/>
    <w:rsid w:val="006A3D88"/>
    <w:rsid w:val="006A51E7"/>
    <w:rsid w:val="006A5875"/>
    <w:rsid w:val="006A6D94"/>
    <w:rsid w:val="006B1620"/>
    <w:rsid w:val="006B220F"/>
    <w:rsid w:val="006B2332"/>
    <w:rsid w:val="006B3F23"/>
    <w:rsid w:val="006B4E1D"/>
    <w:rsid w:val="006C0D01"/>
    <w:rsid w:val="006C0D0A"/>
    <w:rsid w:val="006C1048"/>
    <w:rsid w:val="006C161D"/>
    <w:rsid w:val="006C34C8"/>
    <w:rsid w:val="006C3E38"/>
    <w:rsid w:val="006C5DF4"/>
    <w:rsid w:val="006C66F7"/>
    <w:rsid w:val="006C7D78"/>
    <w:rsid w:val="006D0CBC"/>
    <w:rsid w:val="006D1D26"/>
    <w:rsid w:val="006D3E5F"/>
    <w:rsid w:val="006D4926"/>
    <w:rsid w:val="006D5895"/>
    <w:rsid w:val="006E0884"/>
    <w:rsid w:val="006E165D"/>
    <w:rsid w:val="006E17AA"/>
    <w:rsid w:val="006E1A33"/>
    <w:rsid w:val="006E500E"/>
    <w:rsid w:val="006E6314"/>
    <w:rsid w:val="006E635B"/>
    <w:rsid w:val="006E6AB4"/>
    <w:rsid w:val="006F0402"/>
    <w:rsid w:val="006F14EA"/>
    <w:rsid w:val="006F1DBA"/>
    <w:rsid w:val="006F4141"/>
    <w:rsid w:val="006F4F69"/>
    <w:rsid w:val="006F575D"/>
    <w:rsid w:val="006F6689"/>
    <w:rsid w:val="006F70F8"/>
    <w:rsid w:val="0070343A"/>
    <w:rsid w:val="007054FE"/>
    <w:rsid w:val="00705BF8"/>
    <w:rsid w:val="0071145D"/>
    <w:rsid w:val="0072161B"/>
    <w:rsid w:val="00723ADA"/>
    <w:rsid w:val="00731A82"/>
    <w:rsid w:val="00735398"/>
    <w:rsid w:val="0073624E"/>
    <w:rsid w:val="00736C4C"/>
    <w:rsid w:val="0074006A"/>
    <w:rsid w:val="007421F8"/>
    <w:rsid w:val="0074705D"/>
    <w:rsid w:val="00750172"/>
    <w:rsid w:val="0075086F"/>
    <w:rsid w:val="00751123"/>
    <w:rsid w:val="0075202F"/>
    <w:rsid w:val="00757C76"/>
    <w:rsid w:val="00757D09"/>
    <w:rsid w:val="00762C43"/>
    <w:rsid w:val="00763FF6"/>
    <w:rsid w:val="00764147"/>
    <w:rsid w:val="007647D8"/>
    <w:rsid w:val="00767460"/>
    <w:rsid w:val="0076749A"/>
    <w:rsid w:val="00767B3D"/>
    <w:rsid w:val="00770040"/>
    <w:rsid w:val="007704FB"/>
    <w:rsid w:val="0077588D"/>
    <w:rsid w:val="007766B9"/>
    <w:rsid w:val="007804AF"/>
    <w:rsid w:val="00781785"/>
    <w:rsid w:val="00782D27"/>
    <w:rsid w:val="00784C90"/>
    <w:rsid w:val="007858BE"/>
    <w:rsid w:val="00790D8F"/>
    <w:rsid w:val="00792249"/>
    <w:rsid w:val="0079309E"/>
    <w:rsid w:val="007948CF"/>
    <w:rsid w:val="00795EF8"/>
    <w:rsid w:val="007A0831"/>
    <w:rsid w:val="007A0AF6"/>
    <w:rsid w:val="007A1020"/>
    <w:rsid w:val="007A138D"/>
    <w:rsid w:val="007A15C0"/>
    <w:rsid w:val="007A189F"/>
    <w:rsid w:val="007A1C0A"/>
    <w:rsid w:val="007A233B"/>
    <w:rsid w:val="007A37C3"/>
    <w:rsid w:val="007A428D"/>
    <w:rsid w:val="007A5339"/>
    <w:rsid w:val="007B1C57"/>
    <w:rsid w:val="007B3DF2"/>
    <w:rsid w:val="007B433D"/>
    <w:rsid w:val="007B6BE8"/>
    <w:rsid w:val="007B6C32"/>
    <w:rsid w:val="007C55AE"/>
    <w:rsid w:val="007C5725"/>
    <w:rsid w:val="007C5F56"/>
    <w:rsid w:val="007C609C"/>
    <w:rsid w:val="007D0995"/>
    <w:rsid w:val="007D2199"/>
    <w:rsid w:val="007D27CD"/>
    <w:rsid w:val="007D4894"/>
    <w:rsid w:val="007D5B09"/>
    <w:rsid w:val="007D5FEC"/>
    <w:rsid w:val="007D6491"/>
    <w:rsid w:val="007E22A2"/>
    <w:rsid w:val="007E58D9"/>
    <w:rsid w:val="007E63C7"/>
    <w:rsid w:val="007F0EE6"/>
    <w:rsid w:val="007F1734"/>
    <w:rsid w:val="007F1FAA"/>
    <w:rsid w:val="007F422C"/>
    <w:rsid w:val="007F6E3F"/>
    <w:rsid w:val="00801099"/>
    <w:rsid w:val="0080121A"/>
    <w:rsid w:val="00801BBC"/>
    <w:rsid w:val="008053DD"/>
    <w:rsid w:val="00806DBA"/>
    <w:rsid w:val="008072A5"/>
    <w:rsid w:val="00816B93"/>
    <w:rsid w:val="00816DED"/>
    <w:rsid w:val="00820666"/>
    <w:rsid w:val="0082134C"/>
    <w:rsid w:val="008219E4"/>
    <w:rsid w:val="00821AC8"/>
    <w:rsid w:val="00822304"/>
    <w:rsid w:val="008224CE"/>
    <w:rsid w:val="00822CED"/>
    <w:rsid w:val="008251CE"/>
    <w:rsid w:val="008259C0"/>
    <w:rsid w:val="00826163"/>
    <w:rsid w:val="008276BB"/>
    <w:rsid w:val="00827703"/>
    <w:rsid w:val="00831437"/>
    <w:rsid w:val="00835CEE"/>
    <w:rsid w:val="008367DA"/>
    <w:rsid w:val="008378A2"/>
    <w:rsid w:val="00840B1C"/>
    <w:rsid w:val="00841C21"/>
    <w:rsid w:val="00843A67"/>
    <w:rsid w:val="008450EC"/>
    <w:rsid w:val="00845104"/>
    <w:rsid w:val="008458BA"/>
    <w:rsid w:val="0084695D"/>
    <w:rsid w:val="00847C5E"/>
    <w:rsid w:val="0085331F"/>
    <w:rsid w:val="00856230"/>
    <w:rsid w:val="008572D0"/>
    <w:rsid w:val="008611F8"/>
    <w:rsid w:val="008714B2"/>
    <w:rsid w:val="008720D6"/>
    <w:rsid w:val="008727EA"/>
    <w:rsid w:val="00872C35"/>
    <w:rsid w:val="008733D5"/>
    <w:rsid w:val="00876CA0"/>
    <w:rsid w:val="00884907"/>
    <w:rsid w:val="00885AD1"/>
    <w:rsid w:val="00885CE9"/>
    <w:rsid w:val="008870E9"/>
    <w:rsid w:val="00892FFD"/>
    <w:rsid w:val="0089307F"/>
    <w:rsid w:val="00893117"/>
    <w:rsid w:val="008A32F9"/>
    <w:rsid w:val="008A5642"/>
    <w:rsid w:val="008A56E1"/>
    <w:rsid w:val="008A58DC"/>
    <w:rsid w:val="008A707C"/>
    <w:rsid w:val="008A7880"/>
    <w:rsid w:val="008A7AFB"/>
    <w:rsid w:val="008A7DD3"/>
    <w:rsid w:val="008A7DE9"/>
    <w:rsid w:val="008B21FB"/>
    <w:rsid w:val="008B5EA6"/>
    <w:rsid w:val="008B6FF6"/>
    <w:rsid w:val="008C05BB"/>
    <w:rsid w:val="008C1304"/>
    <w:rsid w:val="008C1EDD"/>
    <w:rsid w:val="008C25E8"/>
    <w:rsid w:val="008C2808"/>
    <w:rsid w:val="008C379C"/>
    <w:rsid w:val="008C570B"/>
    <w:rsid w:val="008C60B8"/>
    <w:rsid w:val="008C7006"/>
    <w:rsid w:val="008D1743"/>
    <w:rsid w:val="008D2361"/>
    <w:rsid w:val="008D32BD"/>
    <w:rsid w:val="008D5517"/>
    <w:rsid w:val="008E1D7D"/>
    <w:rsid w:val="008E210A"/>
    <w:rsid w:val="008E34D3"/>
    <w:rsid w:val="008E4B41"/>
    <w:rsid w:val="008E5395"/>
    <w:rsid w:val="008E681B"/>
    <w:rsid w:val="008E7B54"/>
    <w:rsid w:val="008E7FEF"/>
    <w:rsid w:val="008F02EA"/>
    <w:rsid w:val="008F034D"/>
    <w:rsid w:val="008F1E0E"/>
    <w:rsid w:val="008F1E24"/>
    <w:rsid w:val="008F232A"/>
    <w:rsid w:val="008F355B"/>
    <w:rsid w:val="008F3ABA"/>
    <w:rsid w:val="008F3D99"/>
    <w:rsid w:val="008F41D1"/>
    <w:rsid w:val="008F45CF"/>
    <w:rsid w:val="008F479E"/>
    <w:rsid w:val="008F5BB1"/>
    <w:rsid w:val="008F71AD"/>
    <w:rsid w:val="0090299F"/>
    <w:rsid w:val="00910262"/>
    <w:rsid w:val="009104BA"/>
    <w:rsid w:val="00910F1B"/>
    <w:rsid w:val="009139B1"/>
    <w:rsid w:val="0091415B"/>
    <w:rsid w:val="00914669"/>
    <w:rsid w:val="009159FA"/>
    <w:rsid w:val="00916300"/>
    <w:rsid w:val="00916B4A"/>
    <w:rsid w:val="00920AC7"/>
    <w:rsid w:val="00920CE0"/>
    <w:rsid w:val="009213E8"/>
    <w:rsid w:val="0092324F"/>
    <w:rsid w:val="00923A5A"/>
    <w:rsid w:val="009243D2"/>
    <w:rsid w:val="00930B1E"/>
    <w:rsid w:val="00931D20"/>
    <w:rsid w:val="00932F52"/>
    <w:rsid w:val="0093349F"/>
    <w:rsid w:val="009359F6"/>
    <w:rsid w:val="00935EE3"/>
    <w:rsid w:val="00944A4F"/>
    <w:rsid w:val="0094694A"/>
    <w:rsid w:val="00947599"/>
    <w:rsid w:val="00951713"/>
    <w:rsid w:val="009519CA"/>
    <w:rsid w:val="0095208C"/>
    <w:rsid w:val="009524D9"/>
    <w:rsid w:val="009538D7"/>
    <w:rsid w:val="00956957"/>
    <w:rsid w:val="009569F9"/>
    <w:rsid w:val="00956B18"/>
    <w:rsid w:val="00956BB8"/>
    <w:rsid w:val="0096041B"/>
    <w:rsid w:val="00961A06"/>
    <w:rsid w:val="00962567"/>
    <w:rsid w:val="00963DE0"/>
    <w:rsid w:val="0096402A"/>
    <w:rsid w:val="00966C77"/>
    <w:rsid w:val="00972F00"/>
    <w:rsid w:val="00973C98"/>
    <w:rsid w:val="009771DC"/>
    <w:rsid w:val="00977959"/>
    <w:rsid w:val="00977F4C"/>
    <w:rsid w:val="00981CE9"/>
    <w:rsid w:val="009823FB"/>
    <w:rsid w:val="00983119"/>
    <w:rsid w:val="009832EA"/>
    <w:rsid w:val="009856EE"/>
    <w:rsid w:val="00986192"/>
    <w:rsid w:val="00986938"/>
    <w:rsid w:val="00987169"/>
    <w:rsid w:val="00990177"/>
    <w:rsid w:val="0099020A"/>
    <w:rsid w:val="00991568"/>
    <w:rsid w:val="00994305"/>
    <w:rsid w:val="009962FF"/>
    <w:rsid w:val="009965BB"/>
    <w:rsid w:val="009966E6"/>
    <w:rsid w:val="00997BE6"/>
    <w:rsid w:val="00997EA5"/>
    <w:rsid w:val="009A21E8"/>
    <w:rsid w:val="009A239E"/>
    <w:rsid w:val="009A33A3"/>
    <w:rsid w:val="009A415A"/>
    <w:rsid w:val="009A5183"/>
    <w:rsid w:val="009A6861"/>
    <w:rsid w:val="009A6D23"/>
    <w:rsid w:val="009B01E2"/>
    <w:rsid w:val="009B495F"/>
    <w:rsid w:val="009B4AA5"/>
    <w:rsid w:val="009B705F"/>
    <w:rsid w:val="009B71BA"/>
    <w:rsid w:val="009B729C"/>
    <w:rsid w:val="009B76B4"/>
    <w:rsid w:val="009C2BB3"/>
    <w:rsid w:val="009C3A00"/>
    <w:rsid w:val="009C493A"/>
    <w:rsid w:val="009C5864"/>
    <w:rsid w:val="009C640B"/>
    <w:rsid w:val="009D2BAB"/>
    <w:rsid w:val="009D454A"/>
    <w:rsid w:val="009D5C83"/>
    <w:rsid w:val="009D6FD9"/>
    <w:rsid w:val="009D7939"/>
    <w:rsid w:val="009E4A48"/>
    <w:rsid w:val="009E6B0B"/>
    <w:rsid w:val="009F6399"/>
    <w:rsid w:val="00A0230B"/>
    <w:rsid w:val="00A0370A"/>
    <w:rsid w:val="00A03B8C"/>
    <w:rsid w:val="00A041AD"/>
    <w:rsid w:val="00A043AC"/>
    <w:rsid w:val="00A0738E"/>
    <w:rsid w:val="00A074C4"/>
    <w:rsid w:val="00A10203"/>
    <w:rsid w:val="00A118BD"/>
    <w:rsid w:val="00A11F39"/>
    <w:rsid w:val="00A121C5"/>
    <w:rsid w:val="00A147D5"/>
    <w:rsid w:val="00A156FA"/>
    <w:rsid w:val="00A16B2B"/>
    <w:rsid w:val="00A17B46"/>
    <w:rsid w:val="00A17FFD"/>
    <w:rsid w:val="00A20270"/>
    <w:rsid w:val="00A20310"/>
    <w:rsid w:val="00A206B5"/>
    <w:rsid w:val="00A22771"/>
    <w:rsid w:val="00A231D3"/>
    <w:rsid w:val="00A25449"/>
    <w:rsid w:val="00A277A9"/>
    <w:rsid w:val="00A27C94"/>
    <w:rsid w:val="00A27E0D"/>
    <w:rsid w:val="00A327FC"/>
    <w:rsid w:val="00A32FA2"/>
    <w:rsid w:val="00A33E94"/>
    <w:rsid w:val="00A350E8"/>
    <w:rsid w:val="00A3521F"/>
    <w:rsid w:val="00A3651A"/>
    <w:rsid w:val="00A40425"/>
    <w:rsid w:val="00A409B0"/>
    <w:rsid w:val="00A4319D"/>
    <w:rsid w:val="00A43BD3"/>
    <w:rsid w:val="00A51533"/>
    <w:rsid w:val="00A525E8"/>
    <w:rsid w:val="00A55667"/>
    <w:rsid w:val="00A55F42"/>
    <w:rsid w:val="00A56169"/>
    <w:rsid w:val="00A56175"/>
    <w:rsid w:val="00A6011C"/>
    <w:rsid w:val="00A6113E"/>
    <w:rsid w:val="00A6369A"/>
    <w:rsid w:val="00A666E4"/>
    <w:rsid w:val="00A67AE4"/>
    <w:rsid w:val="00A713B1"/>
    <w:rsid w:val="00A73669"/>
    <w:rsid w:val="00A75834"/>
    <w:rsid w:val="00A75A45"/>
    <w:rsid w:val="00A7759E"/>
    <w:rsid w:val="00A8018C"/>
    <w:rsid w:val="00A84F54"/>
    <w:rsid w:val="00A879F4"/>
    <w:rsid w:val="00A9029F"/>
    <w:rsid w:val="00A9179E"/>
    <w:rsid w:val="00A9266F"/>
    <w:rsid w:val="00A937EB"/>
    <w:rsid w:val="00A939F8"/>
    <w:rsid w:val="00A958DA"/>
    <w:rsid w:val="00A967A9"/>
    <w:rsid w:val="00AA17E7"/>
    <w:rsid w:val="00AA197E"/>
    <w:rsid w:val="00AA1C4F"/>
    <w:rsid w:val="00AA44E9"/>
    <w:rsid w:val="00AA7C5C"/>
    <w:rsid w:val="00AB07E4"/>
    <w:rsid w:val="00AB0F57"/>
    <w:rsid w:val="00AB19CE"/>
    <w:rsid w:val="00AB23B9"/>
    <w:rsid w:val="00AB3F7A"/>
    <w:rsid w:val="00AB563D"/>
    <w:rsid w:val="00AB56D9"/>
    <w:rsid w:val="00AC4141"/>
    <w:rsid w:val="00AC6018"/>
    <w:rsid w:val="00AC7361"/>
    <w:rsid w:val="00AD0882"/>
    <w:rsid w:val="00AD1EC0"/>
    <w:rsid w:val="00AD24D7"/>
    <w:rsid w:val="00AD266D"/>
    <w:rsid w:val="00AD3330"/>
    <w:rsid w:val="00AE0E4E"/>
    <w:rsid w:val="00AE166B"/>
    <w:rsid w:val="00AE262A"/>
    <w:rsid w:val="00AE263A"/>
    <w:rsid w:val="00AE2929"/>
    <w:rsid w:val="00AE4DC8"/>
    <w:rsid w:val="00AE74A4"/>
    <w:rsid w:val="00AE7500"/>
    <w:rsid w:val="00AF2A67"/>
    <w:rsid w:val="00AF5CD6"/>
    <w:rsid w:val="00AF668C"/>
    <w:rsid w:val="00AF765E"/>
    <w:rsid w:val="00B01A80"/>
    <w:rsid w:val="00B02287"/>
    <w:rsid w:val="00B02AB9"/>
    <w:rsid w:val="00B058B1"/>
    <w:rsid w:val="00B10280"/>
    <w:rsid w:val="00B103EA"/>
    <w:rsid w:val="00B1053E"/>
    <w:rsid w:val="00B13771"/>
    <w:rsid w:val="00B1495C"/>
    <w:rsid w:val="00B15086"/>
    <w:rsid w:val="00B150FA"/>
    <w:rsid w:val="00B16724"/>
    <w:rsid w:val="00B20FA2"/>
    <w:rsid w:val="00B21035"/>
    <w:rsid w:val="00B2162E"/>
    <w:rsid w:val="00B23017"/>
    <w:rsid w:val="00B24734"/>
    <w:rsid w:val="00B26DF2"/>
    <w:rsid w:val="00B3447F"/>
    <w:rsid w:val="00B36283"/>
    <w:rsid w:val="00B370B1"/>
    <w:rsid w:val="00B37A1B"/>
    <w:rsid w:val="00B37A9E"/>
    <w:rsid w:val="00B37E5E"/>
    <w:rsid w:val="00B37F3D"/>
    <w:rsid w:val="00B408E3"/>
    <w:rsid w:val="00B46618"/>
    <w:rsid w:val="00B46A77"/>
    <w:rsid w:val="00B46FA3"/>
    <w:rsid w:val="00B5297E"/>
    <w:rsid w:val="00B5448B"/>
    <w:rsid w:val="00B55BBA"/>
    <w:rsid w:val="00B5682E"/>
    <w:rsid w:val="00B5775F"/>
    <w:rsid w:val="00B604E7"/>
    <w:rsid w:val="00B6413E"/>
    <w:rsid w:val="00B6618D"/>
    <w:rsid w:val="00B66E4A"/>
    <w:rsid w:val="00B70B0D"/>
    <w:rsid w:val="00B72430"/>
    <w:rsid w:val="00B725A6"/>
    <w:rsid w:val="00B72880"/>
    <w:rsid w:val="00B77260"/>
    <w:rsid w:val="00B80406"/>
    <w:rsid w:val="00B80FA7"/>
    <w:rsid w:val="00B8110E"/>
    <w:rsid w:val="00B81366"/>
    <w:rsid w:val="00B823DF"/>
    <w:rsid w:val="00B82AE4"/>
    <w:rsid w:val="00B83DB6"/>
    <w:rsid w:val="00B83DDE"/>
    <w:rsid w:val="00B878EE"/>
    <w:rsid w:val="00B97CFE"/>
    <w:rsid w:val="00BA06C0"/>
    <w:rsid w:val="00BA24A6"/>
    <w:rsid w:val="00BA4723"/>
    <w:rsid w:val="00BA7510"/>
    <w:rsid w:val="00BB121E"/>
    <w:rsid w:val="00BB42DD"/>
    <w:rsid w:val="00BB52CA"/>
    <w:rsid w:val="00BB6812"/>
    <w:rsid w:val="00BC0ECA"/>
    <w:rsid w:val="00BC4A76"/>
    <w:rsid w:val="00BC5600"/>
    <w:rsid w:val="00BD056E"/>
    <w:rsid w:val="00BD35DF"/>
    <w:rsid w:val="00BD3FD1"/>
    <w:rsid w:val="00BD4BE3"/>
    <w:rsid w:val="00BD6DF7"/>
    <w:rsid w:val="00BE0063"/>
    <w:rsid w:val="00BE12B3"/>
    <w:rsid w:val="00BE1627"/>
    <w:rsid w:val="00BE2283"/>
    <w:rsid w:val="00BE2DE0"/>
    <w:rsid w:val="00BE32EB"/>
    <w:rsid w:val="00BE36EC"/>
    <w:rsid w:val="00BE6552"/>
    <w:rsid w:val="00BE771B"/>
    <w:rsid w:val="00BF0779"/>
    <w:rsid w:val="00BF1214"/>
    <w:rsid w:val="00BF14F9"/>
    <w:rsid w:val="00BF3D59"/>
    <w:rsid w:val="00BF42C7"/>
    <w:rsid w:val="00BF470D"/>
    <w:rsid w:val="00BF55B0"/>
    <w:rsid w:val="00BF627C"/>
    <w:rsid w:val="00BF6BB3"/>
    <w:rsid w:val="00BF7CCB"/>
    <w:rsid w:val="00C0232A"/>
    <w:rsid w:val="00C024E5"/>
    <w:rsid w:val="00C04E68"/>
    <w:rsid w:val="00C05F03"/>
    <w:rsid w:val="00C060A1"/>
    <w:rsid w:val="00C0622E"/>
    <w:rsid w:val="00C065BE"/>
    <w:rsid w:val="00C11EA6"/>
    <w:rsid w:val="00C138D5"/>
    <w:rsid w:val="00C14B53"/>
    <w:rsid w:val="00C14E78"/>
    <w:rsid w:val="00C153C5"/>
    <w:rsid w:val="00C16A73"/>
    <w:rsid w:val="00C16DB3"/>
    <w:rsid w:val="00C2131C"/>
    <w:rsid w:val="00C24D23"/>
    <w:rsid w:val="00C253EA"/>
    <w:rsid w:val="00C27A4B"/>
    <w:rsid w:val="00C3042C"/>
    <w:rsid w:val="00C30B08"/>
    <w:rsid w:val="00C315E0"/>
    <w:rsid w:val="00C31AC1"/>
    <w:rsid w:val="00C31E4F"/>
    <w:rsid w:val="00C32B34"/>
    <w:rsid w:val="00C36378"/>
    <w:rsid w:val="00C3670E"/>
    <w:rsid w:val="00C376BA"/>
    <w:rsid w:val="00C434A2"/>
    <w:rsid w:val="00C43F08"/>
    <w:rsid w:val="00C449E6"/>
    <w:rsid w:val="00C454E6"/>
    <w:rsid w:val="00C46163"/>
    <w:rsid w:val="00C46B03"/>
    <w:rsid w:val="00C47D99"/>
    <w:rsid w:val="00C47E6E"/>
    <w:rsid w:val="00C501A6"/>
    <w:rsid w:val="00C50722"/>
    <w:rsid w:val="00C526E1"/>
    <w:rsid w:val="00C537B5"/>
    <w:rsid w:val="00C5531F"/>
    <w:rsid w:val="00C56715"/>
    <w:rsid w:val="00C56E49"/>
    <w:rsid w:val="00C6310E"/>
    <w:rsid w:val="00C65826"/>
    <w:rsid w:val="00C6657F"/>
    <w:rsid w:val="00C67951"/>
    <w:rsid w:val="00C706F0"/>
    <w:rsid w:val="00C729C2"/>
    <w:rsid w:val="00C76788"/>
    <w:rsid w:val="00C76B54"/>
    <w:rsid w:val="00C77A0E"/>
    <w:rsid w:val="00C81341"/>
    <w:rsid w:val="00C8363C"/>
    <w:rsid w:val="00C845FB"/>
    <w:rsid w:val="00C924E5"/>
    <w:rsid w:val="00C95AFA"/>
    <w:rsid w:val="00CA1928"/>
    <w:rsid w:val="00CB0A13"/>
    <w:rsid w:val="00CB2061"/>
    <w:rsid w:val="00CB2CE2"/>
    <w:rsid w:val="00CB3884"/>
    <w:rsid w:val="00CB44B0"/>
    <w:rsid w:val="00CB4D2D"/>
    <w:rsid w:val="00CB5DDA"/>
    <w:rsid w:val="00CB6417"/>
    <w:rsid w:val="00CB66C9"/>
    <w:rsid w:val="00CB6A24"/>
    <w:rsid w:val="00CB786C"/>
    <w:rsid w:val="00CB79AD"/>
    <w:rsid w:val="00CC0A5D"/>
    <w:rsid w:val="00CC1B56"/>
    <w:rsid w:val="00CC2D3F"/>
    <w:rsid w:val="00CC3E62"/>
    <w:rsid w:val="00CC78DD"/>
    <w:rsid w:val="00CD1083"/>
    <w:rsid w:val="00CD20F6"/>
    <w:rsid w:val="00CD2D57"/>
    <w:rsid w:val="00CD34E0"/>
    <w:rsid w:val="00CD3BDF"/>
    <w:rsid w:val="00CD6606"/>
    <w:rsid w:val="00CD7772"/>
    <w:rsid w:val="00CE11A3"/>
    <w:rsid w:val="00CE4077"/>
    <w:rsid w:val="00CE4868"/>
    <w:rsid w:val="00CE528F"/>
    <w:rsid w:val="00CE529C"/>
    <w:rsid w:val="00CE6BA7"/>
    <w:rsid w:val="00CE78CC"/>
    <w:rsid w:val="00CF0926"/>
    <w:rsid w:val="00CF1457"/>
    <w:rsid w:val="00CF4630"/>
    <w:rsid w:val="00CF474F"/>
    <w:rsid w:val="00CF5C8D"/>
    <w:rsid w:val="00CF5D80"/>
    <w:rsid w:val="00D00AE5"/>
    <w:rsid w:val="00D00B45"/>
    <w:rsid w:val="00D00DA6"/>
    <w:rsid w:val="00D00EB4"/>
    <w:rsid w:val="00D01D4F"/>
    <w:rsid w:val="00D023B7"/>
    <w:rsid w:val="00D04C32"/>
    <w:rsid w:val="00D04E0F"/>
    <w:rsid w:val="00D05688"/>
    <w:rsid w:val="00D058F1"/>
    <w:rsid w:val="00D10023"/>
    <w:rsid w:val="00D11169"/>
    <w:rsid w:val="00D1154E"/>
    <w:rsid w:val="00D12456"/>
    <w:rsid w:val="00D12788"/>
    <w:rsid w:val="00D13D2E"/>
    <w:rsid w:val="00D1486D"/>
    <w:rsid w:val="00D14F59"/>
    <w:rsid w:val="00D154B6"/>
    <w:rsid w:val="00D178F5"/>
    <w:rsid w:val="00D215AE"/>
    <w:rsid w:val="00D218CA"/>
    <w:rsid w:val="00D21B73"/>
    <w:rsid w:val="00D2222E"/>
    <w:rsid w:val="00D22652"/>
    <w:rsid w:val="00D230E3"/>
    <w:rsid w:val="00D248A0"/>
    <w:rsid w:val="00D26683"/>
    <w:rsid w:val="00D27D9F"/>
    <w:rsid w:val="00D31F2E"/>
    <w:rsid w:val="00D32274"/>
    <w:rsid w:val="00D35006"/>
    <w:rsid w:val="00D405EF"/>
    <w:rsid w:val="00D4315D"/>
    <w:rsid w:val="00D43295"/>
    <w:rsid w:val="00D453CF"/>
    <w:rsid w:val="00D52497"/>
    <w:rsid w:val="00D53853"/>
    <w:rsid w:val="00D5666D"/>
    <w:rsid w:val="00D56E4B"/>
    <w:rsid w:val="00D60A6F"/>
    <w:rsid w:val="00D6176B"/>
    <w:rsid w:val="00D622E3"/>
    <w:rsid w:val="00D631F8"/>
    <w:rsid w:val="00D64624"/>
    <w:rsid w:val="00D67B01"/>
    <w:rsid w:val="00D67EAD"/>
    <w:rsid w:val="00D70561"/>
    <w:rsid w:val="00D706F6"/>
    <w:rsid w:val="00D70AD3"/>
    <w:rsid w:val="00D70C55"/>
    <w:rsid w:val="00D713F3"/>
    <w:rsid w:val="00D718CC"/>
    <w:rsid w:val="00D72196"/>
    <w:rsid w:val="00D73035"/>
    <w:rsid w:val="00D74345"/>
    <w:rsid w:val="00D74573"/>
    <w:rsid w:val="00D7557D"/>
    <w:rsid w:val="00D7589A"/>
    <w:rsid w:val="00D761BA"/>
    <w:rsid w:val="00D76295"/>
    <w:rsid w:val="00D77BF4"/>
    <w:rsid w:val="00D80C25"/>
    <w:rsid w:val="00D82F43"/>
    <w:rsid w:val="00D876E1"/>
    <w:rsid w:val="00D87719"/>
    <w:rsid w:val="00D87DCE"/>
    <w:rsid w:val="00D9500E"/>
    <w:rsid w:val="00D9510F"/>
    <w:rsid w:val="00D95506"/>
    <w:rsid w:val="00D964E3"/>
    <w:rsid w:val="00D97C48"/>
    <w:rsid w:val="00DA4741"/>
    <w:rsid w:val="00DA6DE0"/>
    <w:rsid w:val="00DA7B7F"/>
    <w:rsid w:val="00DA7CBF"/>
    <w:rsid w:val="00DB07B9"/>
    <w:rsid w:val="00DB0A88"/>
    <w:rsid w:val="00DB0F0A"/>
    <w:rsid w:val="00DB1E7E"/>
    <w:rsid w:val="00DB2C08"/>
    <w:rsid w:val="00DB2CB1"/>
    <w:rsid w:val="00DB3A93"/>
    <w:rsid w:val="00DB5B93"/>
    <w:rsid w:val="00DC08DA"/>
    <w:rsid w:val="00DC3272"/>
    <w:rsid w:val="00DC3CC9"/>
    <w:rsid w:val="00DC5627"/>
    <w:rsid w:val="00DD1D0A"/>
    <w:rsid w:val="00DD501E"/>
    <w:rsid w:val="00DD5F45"/>
    <w:rsid w:val="00DD6AF6"/>
    <w:rsid w:val="00DD7133"/>
    <w:rsid w:val="00DE41AE"/>
    <w:rsid w:val="00DE5E2B"/>
    <w:rsid w:val="00DE757F"/>
    <w:rsid w:val="00DF2455"/>
    <w:rsid w:val="00DF4B84"/>
    <w:rsid w:val="00DF5D28"/>
    <w:rsid w:val="00DF6907"/>
    <w:rsid w:val="00DF7FE0"/>
    <w:rsid w:val="00E01E17"/>
    <w:rsid w:val="00E02FE2"/>
    <w:rsid w:val="00E031D9"/>
    <w:rsid w:val="00E03553"/>
    <w:rsid w:val="00E07BC5"/>
    <w:rsid w:val="00E07C60"/>
    <w:rsid w:val="00E11D7A"/>
    <w:rsid w:val="00E11E49"/>
    <w:rsid w:val="00E15513"/>
    <w:rsid w:val="00E15EC6"/>
    <w:rsid w:val="00E16B8A"/>
    <w:rsid w:val="00E17658"/>
    <w:rsid w:val="00E2382F"/>
    <w:rsid w:val="00E23F5F"/>
    <w:rsid w:val="00E247CD"/>
    <w:rsid w:val="00E24A55"/>
    <w:rsid w:val="00E251AB"/>
    <w:rsid w:val="00E25277"/>
    <w:rsid w:val="00E2640C"/>
    <w:rsid w:val="00E27373"/>
    <w:rsid w:val="00E277FD"/>
    <w:rsid w:val="00E31CF1"/>
    <w:rsid w:val="00E348F8"/>
    <w:rsid w:val="00E34AEE"/>
    <w:rsid w:val="00E366B3"/>
    <w:rsid w:val="00E37417"/>
    <w:rsid w:val="00E42AA2"/>
    <w:rsid w:val="00E42D92"/>
    <w:rsid w:val="00E4405B"/>
    <w:rsid w:val="00E44084"/>
    <w:rsid w:val="00E44954"/>
    <w:rsid w:val="00E44ABF"/>
    <w:rsid w:val="00E44E99"/>
    <w:rsid w:val="00E51023"/>
    <w:rsid w:val="00E53105"/>
    <w:rsid w:val="00E55B13"/>
    <w:rsid w:val="00E571E5"/>
    <w:rsid w:val="00E60DCF"/>
    <w:rsid w:val="00E62129"/>
    <w:rsid w:val="00E621AF"/>
    <w:rsid w:val="00E671F7"/>
    <w:rsid w:val="00E721F3"/>
    <w:rsid w:val="00E74895"/>
    <w:rsid w:val="00E74D5E"/>
    <w:rsid w:val="00E77C70"/>
    <w:rsid w:val="00E77FBE"/>
    <w:rsid w:val="00E81D18"/>
    <w:rsid w:val="00E83BCC"/>
    <w:rsid w:val="00E8437D"/>
    <w:rsid w:val="00E94C83"/>
    <w:rsid w:val="00E96682"/>
    <w:rsid w:val="00EA0ED3"/>
    <w:rsid w:val="00EA2E7F"/>
    <w:rsid w:val="00EA68F8"/>
    <w:rsid w:val="00EA6BB3"/>
    <w:rsid w:val="00EA78AD"/>
    <w:rsid w:val="00EB3D60"/>
    <w:rsid w:val="00EB4EB0"/>
    <w:rsid w:val="00EB51CD"/>
    <w:rsid w:val="00EB53A4"/>
    <w:rsid w:val="00EB6DA8"/>
    <w:rsid w:val="00EC0237"/>
    <w:rsid w:val="00EC0D2D"/>
    <w:rsid w:val="00EC12EF"/>
    <w:rsid w:val="00EC1E7A"/>
    <w:rsid w:val="00EC2200"/>
    <w:rsid w:val="00EC349A"/>
    <w:rsid w:val="00EC3B50"/>
    <w:rsid w:val="00EC4A8B"/>
    <w:rsid w:val="00EC6078"/>
    <w:rsid w:val="00EC7B23"/>
    <w:rsid w:val="00ED043F"/>
    <w:rsid w:val="00ED147A"/>
    <w:rsid w:val="00ED1A7E"/>
    <w:rsid w:val="00ED3802"/>
    <w:rsid w:val="00ED4566"/>
    <w:rsid w:val="00ED5AF5"/>
    <w:rsid w:val="00ED7852"/>
    <w:rsid w:val="00EE0569"/>
    <w:rsid w:val="00EE0A7D"/>
    <w:rsid w:val="00EE1A9F"/>
    <w:rsid w:val="00EE2D3F"/>
    <w:rsid w:val="00EE2E90"/>
    <w:rsid w:val="00EE3944"/>
    <w:rsid w:val="00EE4DE1"/>
    <w:rsid w:val="00EE5FFE"/>
    <w:rsid w:val="00EE75E3"/>
    <w:rsid w:val="00EF0372"/>
    <w:rsid w:val="00EF0414"/>
    <w:rsid w:val="00EF6C7C"/>
    <w:rsid w:val="00EF7B1D"/>
    <w:rsid w:val="00F00009"/>
    <w:rsid w:val="00F01F1D"/>
    <w:rsid w:val="00F032FB"/>
    <w:rsid w:val="00F04CD5"/>
    <w:rsid w:val="00F051B2"/>
    <w:rsid w:val="00F05780"/>
    <w:rsid w:val="00F06FA0"/>
    <w:rsid w:val="00F07493"/>
    <w:rsid w:val="00F10C15"/>
    <w:rsid w:val="00F11A40"/>
    <w:rsid w:val="00F15AEC"/>
    <w:rsid w:val="00F15FD3"/>
    <w:rsid w:val="00F16B96"/>
    <w:rsid w:val="00F17D2B"/>
    <w:rsid w:val="00F20ACC"/>
    <w:rsid w:val="00F23E8D"/>
    <w:rsid w:val="00F2453F"/>
    <w:rsid w:val="00F2480C"/>
    <w:rsid w:val="00F252D0"/>
    <w:rsid w:val="00F25865"/>
    <w:rsid w:val="00F27045"/>
    <w:rsid w:val="00F2718D"/>
    <w:rsid w:val="00F305B6"/>
    <w:rsid w:val="00F31127"/>
    <w:rsid w:val="00F315E4"/>
    <w:rsid w:val="00F3291B"/>
    <w:rsid w:val="00F32ABB"/>
    <w:rsid w:val="00F3441E"/>
    <w:rsid w:val="00F34B3A"/>
    <w:rsid w:val="00F41455"/>
    <w:rsid w:val="00F42755"/>
    <w:rsid w:val="00F429A8"/>
    <w:rsid w:val="00F4371A"/>
    <w:rsid w:val="00F43EFC"/>
    <w:rsid w:val="00F44850"/>
    <w:rsid w:val="00F45533"/>
    <w:rsid w:val="00F467C5"/>
    <w:rsid w:val="00F46B1F"/>
    <w:rsid w:val="00F50DCB"/>
    <w:rsid w:val="00F55C66"/>
    <w:rsid w:val="00F56C2B"/>
    <w:rsid w:val="00F57EEF"/>
    <w:rsid w:val="00F62C97"/>
    <w:rsid w:val="00F64258"/>
    <w:rsid w:val="00F72C77"/>
    <w:rsid w:val="00F72F27"/>
    <w:rsid w:val="00F74EDF"/>
    <w:rsid w:val="00F75534"/>
    <w:rsid w:val="00F755CE"/>
    <w:rsid w:val="00F77EC7"/>
    <w:rsid w:val="00F81AF2"/>
    <w:rsid w:val="00F81EA0"/>
    <w:rsid w:val="00F8260B"/>
    <w:rsid w:val="00F8276E"/>
    <w:rsid w:val="00F84E9B"/>
    <w:rsid w:val="00F86951"/>
    <w:rsid w:val="00F87527"/>
    <w:rsid w:val="00F9043D"/>
    <w:rsid w:val="00F9096E"/>
    <w:rsid w:val="00F9149E"/>
    <w:rsid w:val="00F914B3"/>
    <w:rsid w:val="00F917C6"/>
    <w:rsid w:val="00F944E3"/>
    <w:rsid w:val="00F94881"/>
    <w:rsid w:val="00F96299"/>
    <w:rsid w:val="00F9715B"/>
    <w:rsid w:val="00FA0C77"/>
    <w:rsid w:val="00FA0D27"/>
    <w:rsid w:val="00FA4DC4"/>
    <w:rsid w:val="00FA574E"/>
    <w:rsid w:val="00FA6341"/>
    <w:rsid w:val="00FB30B6"/>
    <w:rsid w:val="00FB4307"/>
    <w:rsid w:val="00FB51E7"/>
    <w:rsid w:val="00FB6970"/>
    <w:rsid w:val="00FC2EBA"/>
    <w:rsid w:val="00FC5132"/>
    <w:rsid w:val="00FC68C9"/>
    <w:rsid w:val="00FC6E75"/>
    <w:rsid w:val="00FC74A5"/>
    <w:rsid w:val="00FD0DBF"/>
    <w:rsid w:val="00FD1CF9"/>
    <w:rsid w:val="00FD2D95"/>
    <w:rsid w:val="00FD4454"/>
    <w:rsid w:val="00FD527F"/>
    <w:rsid w:val="00FD6753"/>
    <w:rsid w:val="00FE1360"/>
    <w:rsid w:val="00FE22C5"/>
    <w:rsid w:val="00FE400D"/>
    <w:rsid w:val="00FE5BEF"/>
    <w:rsid w:val="00FE7836"/>
    <w:rsid w:val="00FF1359"/>
    <w:rsid w:val="00FF2F66"/>
    <w:rsid w:val="00FF5FD0"/>
    <w:rsid w:val="00FF6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218A"/>
  <w15:docId w15:val="{527F3CC5-7EAB-4F26-B930-DB64A1B5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D73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7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6724"/>
  </w:style>
  <w:style w:type="paragraph" w:styleId="a5">
    <w:name w:val="footer"/>
    <w:basedOn w:val="a"/>
    <w:link w:val="a6"/>
    <w:uiPriority w:val="99"/>
    <w:unhideWhenUsed/>
    <w:rsid w:val="00B167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6724"/>
  </w:style>
  <w:style w:type="paragraph" w:styleId="a7">
    <w:name w:val="Balloon Text"/>
    <w:basedOn w:val="a"/>
    <w:link w:val="a8"/>
    <w:uiPriority w:val="99"/>
    <w:semiHidden/>
    <w:unhideWhenUsed/>
    <w:rsid w:val="003554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5486"/>
    <w:rPr>
      <w:rFonts w:ascii="Tahoma" w:hAnsi="Tahoma" w:cs="Tahoma"/>
      <w:sz w:val="16"/>
      <w:szCs w:val="16"/>
    </w:rPr>
  </w:style>
  <w:style w:type="paragraph" w:customStyle="1" w:styleId="ConsPlusNormal">
    <w:name w:val="ConsPlusNormal"/>
    <w:rsid w:val="00D405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3">
    <w:name w:val="blk3"/>
    <w:rsid w:val="007D2199"/>
    <w:rPr>
      <w:vanish w:val="0"/>
      <w:webHidden w:val="0"/>
      <w:specVanish w:val="0"/>
    </w:rPr>
  </w:style>
  <w:style w:type="character" w:styleId="a9">
    <w:name w:val="Hyperlink"/>
    <w:basedOn w:val="a0"/>
    <w:uiPriority w:val="99"/>
    <w:rsid w:val="0000219B"/>
    <w:rPr>
      <w:color w:val="0000FF" w:themeColor="hyperlink"/>
      <w:u w:val="single"/>
    </w:rPr>
  </w:style>
  <w:style w:type="paragraph" w:styleId="aa">
    <w:name w:val="No Spacing"/>
    <w:uiPriority w:val="1"/>
    <w:qFormat/>
    <w:rsid w:val="002A45F1"/>
    <w:pPr>
      <w:spacing w:after="0" w:line="240" w:lineRule="auto"/>
    </w:pPr>
    <w:rPr>
      <w:rFonts w:ascii="Calibri" w:eastAsia="Calibri" w:hAnsi="Calibri" w:cs="Times New Roman"/>
    </w:rPr>
  </w:style>
  <w:style w:type="paragraph" w:customStyle="1" w:styleId="tj">
    <w:name w:val="tj"/>
    <w:basedOn w:val="a"/>
    <w:rsid w:val="00F24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F24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F2453F"/>
  </w:style>
  <w:style w:type="character" w:customStyle="1" w:styleId="fillblock">
    <w:name w:val="fillblock"/>
    <w:basedOn w:val="a0"/>
    <w:rsid w:val="000D734D"/>
  </w:style>
  <w:style w:type="character" w:customStyle="1" w:styleId="30">
    <w:name w:val="Заголовок 3 Знак"/>
    <w:basedOn w:val="a0"/>
    <w:link w:val="3"/>
    <w:uiPriority w:val="9"/>
    <w:rsid w:val="000D734D"/>
    <w:rPr>
      <w:rFonts w:ascii="Times New Roman" w:eastAsia="Times New Roman" w:hAnsi="Times New Roman" w:cs="Times New Roman"/>
      <w:b/>
      <w:bCs/>
      <w:sz w:val="27"/>
      <w:szCs w:val="27"/>
      <w:lang w:eastAsia="ru-RU"/>
    </w:rPr>
  </w:style>
  <w:style w:type="paragraph" w:styleId="ab">
    <w:name w:val="List Paragraph"/>
    <w:basedOn w:val="a"/>
    <w:uiPriority w:val="34"/>
    <w:qFormat/>
    <w:rsid w:val="00E02FE2"/>
    <w:pPr>
      <w:spacing w:after="160" w:line="259" w:lineRule="auto"/>
      <w:ind w:left="720"/>
      <w:contextualSpacing/>
    </w:pPr>
    <w:rPr>
      <w:rFonts w:ascii="Times New Roman" w:eastAsia="Times New Roman" w:hAnsi="Times New Roman" w:cs="Times New Roman"/>
      <w:sz w:val="24"/>
      <w:szCs w:val="24"/>
      <w:lang w:eastAsia="ru-RU"/>
    </w:rPr>
  </w:style>
  <w:style w:type="paragraph" w:customStyle="1" w:styleId="tj1">
    <w:name w:val="tj1"/>
    <w:basedOn w:val="a"/>
    <w:rsid w:val="00E2382F"/>
    <w:pPr>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234F2E"/>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2">
    <w:name w:val="Основной текст (2)_"/>
    <w:basedOn w:val="a0"/>
    <w:link w:val="20"/>
    <w:rsid w:val="00A32FA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32FA2"/>
    <w:pPr>
      <w:widowControl w:val="0"/>
      <w:shd w:val="clear" w:color="auto" w:fill="FFFFFF"/>
      <w:spacing w:after="0" w:line="0" w:lineRule="atLeast"/>
      <w:jc w:val="both"/>
    </w:pPr>
    <w:rPr>
      <w:rFonts w:ascii="Times New Roman" w:eastAsia="Times New Roman" w:hAnsi="Times New Roman" w:cs="Times New Roman"/>
      <w:sz w:val="28"/>
      <w:szCs w:val="28"/>
    </w:rPr>
  </w:style>
  <w:style w:type="character" w:styleId="ac">
    <w:name w:val="Unresolved Mention"/>
    <w:basedOn w:val="a0"/>
    <w:uiPriority w:val="99"/>
    <w:semiHidden/>
    <w:unhideWhenUsed/>
    <w:rsid w:val="002C3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69410">
      <w:bodyDiv w:val="1"/>
      <w:marLeft w:val="0"/>
      <w:marRight w:val="0"/>
      <w:marTop w:val="0"/>
      <w:marBottom w:val="0"/>
      <w:divBdr>
        <w:top w:val="none" w:sz="0" w:space="0" w:color="auto"/>
        <w:left w:val="none" w:sz="0" w:space="0" w:color="auto"/>
        <w:bottom w:val="none" w:sz="0" w:space="0" w:color="auto"/>
        <w:right w:val="none" w:sz="0" w:space="0" w:color="auto"/>
      </w:divBdr>
    </w:div>
    <w:div w:id="9052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npa-dnr.ru/npa/0022-217-202208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95CE8-9EE6-43F1-9F8E-5F389212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5</Pages>
  <Words>1316</Words>
  <Characters>7507</Characters>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2021-08-12T07:25:00Z</cp:lastPrinted>
  <dcterms:created xsi:type="dcterms:W3CDTF">2020-10-27T14:21:00Z</dcterms:created>
  <dcterms:modified xsi:type="dcterms:W3CDTF">2022-10-19T11:08:00Z</dcterms:modified>
</cp:coreProperties>
</file>