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65D4214A" w:rsidR="00782968" w:rsidRPr="00026D7C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3228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228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 </w:t>
        </w:r>
        <w:r w:rsidR="001B5D17" w:rsidRPr="003228CB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228CB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gtFrame="_blank" w:history="1">
        <w:r w:rsidR="00421D78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="00B749C2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="00396BE0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28.06.2021 № 117</w:t>
        </w:r>
      </w:hyperlink>
      <w:r w:rsidR="0059248F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CD381F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1" w:history="1">
        <w:r w:rsidR="00CD381F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03.11.2021 № 250</w:t>
        </w:r>
      </w:hyperlink>
      <w:r w:rsidR="00551D15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anchor="0025-245-20211025-1" w:tgtFrame="_blank" w:history="1">
        <w:r w:rsidR="00222877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="003F2C15" w:rsidRPr="003228C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 w:rsidRPr="003228C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3228C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 w:rsidRPr="003228C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04.07.2022 № 104</w:t>
        </w:r>
      </w:hyperlink>
      <w:r w:rsidR="003228CB" w:rsidRPr="003228CB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8" w:history="1">
        <w:r w:rsidR="003228CB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05.08.2022 № 122</w:t>
        </w:r>
      </w:hyperlink>
      <w:r w:rsidR="007A68DA" w:rsidRPr="007A68DA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9" w:history="1">
        <w:r w:rsidR="007A68DA" w:rsidRPr="007A68D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12.08.2022 № 130</w:t>
        </w:r>
      </w:hyperlink>
      <w:r w:rsidR="00F05A44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hyperlink r:id="rId30" w:tgtFrame="_blank" w:history="1">
        <w:r w:rsidR="00F05A44" w:rsidRPr="00F05A44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26.08.2022 № 154</w:t>
        </w:r>
      </w:hyperlink>
      <w:r w:rsidR="00026D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26D7C" w:rsidRPr="00026D7C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29.08.2022 № 159</w:t>
        </w:r>
      </w:hyperlink>
      <w:r w:rsidR="004B50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history="1">
        <w:r w:rsidR="004B50E7" w:rsidRPr="004B50E7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05.09.2022 № 169</w:t>
        </w:r>
      </w:hyperlink>
      <w:r w:rsidR="004B50E7" w:rsidRPr="004B50E7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013405" w14:paraId="26B6B4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228C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228C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228C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228CB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228C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228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228C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228C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228C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370F80" w:rsidRPr="00013405" w14:paraId="6EB919A3" w14:textId="77777777" w:rsidTr="003228CB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228CB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370F80" w:rsidRPr="00013405" w14:paraId="0461CCF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3228C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228C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228C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228C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228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228C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228CB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228C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228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3228CB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3228C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3228C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228C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228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228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228C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228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228C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228C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228C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228C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228C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228C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228C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228C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228C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22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228CB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228C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228C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13405" w14:paraId="3443A552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FCEC80D" w14:textId="77777777" w:rsidTr="003228C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22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228C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228CB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228C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228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228C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228C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013405" w14:paraId="71DEFFA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385B9E08" w14:textId="77777777" w:rsidTr="003228C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228CB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228C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228CB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013405" w14:paraId="40B457E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D442DB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013405" w14:paraId="0246122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7FEF5C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27680" w14:paraId="2A00C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51A9D66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027680" w14:paraId="5BDCD583" w14:textId="77777777" w:rsidTr="003228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5212386B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013405" w14:paraId="4D357FE2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CADC34C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013405" w14:paraId="750362E7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09F9FB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3228CB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EEA79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7462DF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54842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05A44" w:rsidRPr="00E3784D" w14:paraId="7F99385A" w14:textId="77777777" w:rsidTr="0088630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E1" w14:textId="16CF0039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F05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55" w14:textId="53CE6B06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F52" w14:textId="7FD41D8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F05A44" w:rsidRPr="00E3784D" w14:paraId="204ECE0A" w14:textId="77777777" w:rsidTr="007250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FD" w14:textId="711D5A9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962" w14:textId="0E29C6F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7AA" w14:textId="73C31033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462A60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E3784D" w14:paraId="452BF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7E7149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7C" w:rsidRPr="00E3784D" w14:paraId="5F46FA75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AE1" w14:textId="61C7371A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026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CFC" w14:textId="50F37884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990B" w14:textId="24ACF26C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026D7C" w:rsidRPr="00E3784D" w14:paraId="5C9F85DF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3D5" w14:textId="4DFD6EF1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026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7B2" w14:textId="0E9602BF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CAD" w14:textId="2BF42225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AFBD0C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228CB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Погашение задолженности перед государством в части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697564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0F7304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013405" w14:paraId="05BD42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01E74F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784A4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0DDE43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F640C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2A8B3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440B33C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746E9A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10766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4E6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3D8312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7B14D8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464BD1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63D5F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EFBEC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2DF17F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8E771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2EB433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013405" w14:paraId="561C2A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387289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D518E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DE8A8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F902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6FB37D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C9A27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0B3B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6D6A1E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07A6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3DF15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31EE7E9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6FDAE4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97FD3" w:rsidRPr="00013405" w14:paraId="374876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827A6" w:rsidRPr="00013405" w14:paraId="7C7756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14CF2A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013405" w14:paraId="17095C0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68233F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40F3423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013405" w14:paraId="1F4B0B5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013405" w14:paraId="4A5A80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35F9D0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013405" w14:paraId="73D9E3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ресурсам при Главе Донецкой Народной Республики</w:t>
            </w:r>
          </w:p>
        </w:tc>
      </w:tr>
      <w:tr w:rsidR="000E41DF" w:rsidRPr="00013405" w14:paraId="284612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3415FC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72BE1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4B3CC2" w14:paraId="2AA5A3C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19E144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013405" w14:paraId="75E219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69AEDD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013405" w14:paraId="33886A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668AD1A5" w:rsidR="004673E0" w:rsidRPr="002662C5" w:rsidRDefault="004B50E7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E7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  <w:bookmarkStart w:id="0" w:name="_GoBack"/>
            <w:bookmarkEnd w:id="0"/>
          </w:p>
        </w:tc>
      </w:tr>
      <w:tr w:rsidR="004673E0" w:rsidRPr="00013405" w14:paraId="3DCE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83D71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3B6107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426C25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1AF8DB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98AA41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C0F8D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1CF2B7B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2BF135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4EEE41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0CC8E6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477C85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40F2039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4B3CC2" w14:paraId="6B3B7D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717D51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4B3CC2" w:rsidRPr="00013405" w14:paraId="35C83B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303F56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4A0E7A6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114DB09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10B94D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A87B7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385552F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235D9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F886C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242314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530BD7C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3B5A66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имуществу, </w:t>
            </w: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находящемуся в государственной собственности</w:t>
            </w:r>
          </w:p>
        </w:tc>
      </w:tr>
      <w:tr w:rsidR="0039180E" w:rsidRPr="00013405" w14:paraId="4E6D8C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C8318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3DA3D3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178BD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76E97" w:rsidRPr="00013405" w14:paraId="3813A68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1FC564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5E325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013405" w14:paraId="2B38B9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561642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AE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09B69B8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6240BA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5379E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013405" w14:paraId="4CF6D6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338B88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013405" w14:paraId="17E904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013405" w14:paraId="3FE52D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4"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0E4074">
              <w:t>Прочие штрафные (финансовые) санкции</w:t>
            </w:r>
          </w:p>
        </w:tc>
      </w:tr>
      <w:tr w:rsidR="0039180E" w:rsidRPr="00013405" w14:paraId="5E7E17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7A072C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C32BD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29DF5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371892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013405" w14:paraId="673B2E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5D1C93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B2A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5BB44F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0BABC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8FD000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A8448F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B35C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0ACB9C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D9B5E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2E5C1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2F591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9ED94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013405" w14:paraId="37FCC2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5CF54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9D990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92B56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40A2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1A0E7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249E5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066B9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7646F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8DE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013405" w14:paraId="12D4C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45E43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1D41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0E843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9817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56F05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3CB90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56468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25077B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17B14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4997DE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632F3A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EAC71B9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013405" w14:paraId="336DBB1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B24CB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C9FE7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E8CF4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6CDDF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D00E9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114E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523CB1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A734D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322764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519C5E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013405" w14:paraId="203040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1C5D0A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7C0A8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9180E" w:rsidRPr="00013405" w14:paraId="791408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39180E" w:rsidRPr="00013405" w14:paraId="3B5C3B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D9163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BB96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013405" w14:paraId="48FBF5D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013405" w14:paraId="513A19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013405" w14:paraId="76636C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2337507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9A2715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B2DDF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1962B2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CC8B1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867D6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01E2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B8F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35BD08F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B5843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62A97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013405" w14:paraId="598C8B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5B796A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F241A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013405" w14:paraId="3C954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60155F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5FA6B0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04746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7726F4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D2DF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7CA1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62471D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2E071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4B5DB40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013405" w14:paraId="259BBA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5706C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013405" w14:paraId="18FB2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6C78E4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6B3323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69FB0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85C4D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E36AD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DD0CF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550673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076FC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013405" w14:paraId="44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01AFC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AB03E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8D241E7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013405" w14:paraId="7403195C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8F33F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9180E" w:rsidRPr="00013405" w14:paraId="752E53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7D44F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67AD5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1DFF80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013405" w14:paraId="465C5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9346A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4E1D7B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BC642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013405" w14:paraId="302093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Прочие доходы от компенсации затрат  республиканского бюджета</w:t>
            </w:r>
          </w:p>
        </w:tc>
      </w:tr>
      <w:tr w:rsidR="0039180E" w:rsidRPr="00013405" w14:paraId="7444C8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3048AA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1787EDB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25ABA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0BACFF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0ED271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35A14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9180E" w:rsidRPr="00013405" w14:paraId="70E2CE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6FBA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12E7A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E0F1C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2E76AB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52D7AF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6E28E6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B06E7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8DC80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456AFD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013405" w14:paraId="24AB85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7E906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577EA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30427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5C2F383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9E7A1E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9E7A1E" w14:paraId="3F945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900AA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346571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9E7A1E" w14:paraId="1952DB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9E7A1E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 и науки</w:t>
            </w:r>
          </w:p>
        </w:tc>
      </w:tr>
      <w:tr w:rsidR="009E7A1E" w:rsidRPr="009E7A1E" w14:paraId="6C0A00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9E7A1E" w14:paraId="285724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9E7A1E" w14:paraId="272DA9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9E7A1E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9E7A1E" w:rsidRPr="009E7A1E" w14:paraId="0FF7E8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9E7A1E" w14:paraId="254240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6CBB5B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9E7A1E" w:rsidRPr="009E7A1E" w14:paraId="0CF097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2D6FF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7E02AF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253E0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013405" w14:paraId="03872C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135762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2B1CA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FA9DB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23F019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3884B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639D64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16751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5758F9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0850C9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013405" w14:paraId="44DB82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5BDF6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08FB0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39180E" w:rsidRPr="00013405" w14:paraId="721A92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7990D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9E484B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3FDF399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F1A2C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F0E6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203585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EAB31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013405" w14:paraId="1D5E3FA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013405" w14:paraId="1E60CE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963A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ACB2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9A0B13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2B1F4C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6688E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777E6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73654B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4B5CB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013405" w14:paraId="3616E3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385FC2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680FB0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370F8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013405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013405" w14:paraId="55871D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BE5EE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25211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687518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908E6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775A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7D55E8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0752E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7ECF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0549DD8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471AD0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150785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D60D26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D7B13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6CFAFA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7C92D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1729B1" w14:paraId="4A7AE49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22925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5AA0A42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013405" w14:paraId="7DD362E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013405" w14:paraId="3DA751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1645DD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7A14EA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013405" w14:paraId="63CC8E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40AB8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5D0B35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AD38F7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6574A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367C8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3370C4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FA70FE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C9D4D4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013405" w14:paraId="2EA6DD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013405" w14:paraId="33325C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3E238B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3D66D4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B7ED7E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19904A11" w:rsidR="0039180E" w:rsidRPr="00013405" w:rsidRDefault="007A68DA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243DC736" w:rsidR="0039180E" w:rsidRPr="00013405" w:rsidRDefault="007A68DA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8DA">
              <w:rPr>
                <w:rFonts w:ascii="Times New Roman" w:hAnsi="Times New Roman" w:cs="Times New Roman"/>
                <w:lang w:eastAsia="en-US"/>
              </w:rPr>
              <w:t xml:space="preserve">Доходы от перечисления части прибыли государственных </w:t>
            </w:r>
            <w:r w:rsidRPr="007A68DA">
              <w:rPr>
                <w:rFonts w:ascii="Times New Roman" w:hAnsi="Times New Roman" w:cs="Times New Roman"/>
                <w:lang w:eastAsia="en-US"/>
              </w:rPr>
              <w:lastRenderedPageBreak/>
              <w:t>предприятий</w:t>
            </w:r>
          </w:p>
        </w:tc>
      </w:tr>
      <w:tr w:rsidR="007A68DA" w:rsidRPr="00013405" w14:paraId="551531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3F5" w14:textId="254B6FE1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  <w:r w:rsidRPr="007A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526" w14:textId="737DA3D4" w:rsidR="007A68DA" w:rsidRP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1 12 04 010 01 0000 120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470" w14:textId="73332190" w:rsidR="007A68DA" w:rsidRP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8DA">
              <w:rPr>
                <w:rFonts w:ascii="Times New Roman" w:hAnsi="Times New Roman" w:cs="Times New Roman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7A68DA" w:rsidRPr="00013405" w14:paraId="5F75CD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7A68DA" w:rsidRPr="00013405" w14:paraId="0A5CAC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7A68DA" w:rsidRPr="00013405" w14:paraId="3D4FB0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7A68DA" w:rsidRPr="00013405" w14:paraId="2B94BA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7A68DA" w:rsidRPr="009E484B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4B86BB8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689F4C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467C70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536F324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8B98EE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723767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7A68DA" w:rsidRPr="001729B1" w14:paraId="0321C63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016A2C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3B579AC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5B0B2CF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785DCD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7A68DA" w:rsidRPr="00013405" w14:paraId="4005E7A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E93E36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7A68DA" w:rsidRPr="009E484B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3F77AF2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1D1A0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25B2E9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2E2427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AB9605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013405" w14:paraId="01310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7A68DA" w:rsidRPr="00013405" w14:paraId="2F92574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52EC67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28AFB1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11F60B8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7A68DA" w:rsidRPr="00013405" w14:paraId="759DC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02366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7682EB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52FB3A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0DA1BEE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4C42B8B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C6DD89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4143CC" w14:paraId="783179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277883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30A736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337C9B" w14:paraId="4B8EDC9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337C9B" w14:paraId="4C0E971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7A68DA" w:rsidRPr="00337C9B" w14:paraId="2ADA1A4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DE102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7A68DA" w:rsidRPr="00013405" w14:paraId="0EAE3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0FCA8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F81CEB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0E4FD1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6BFB12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50359F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F1587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1BC5C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7A68DA" w:rsidRPr="00013405" w14:paraId="1386CC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2013F9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02EF09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013405" w14:paraId="12B362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7A68DA" w:rsidRPr="00013405" w14:paraId="35A093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7A68DA" w:rsidRPr="00013405" w14:paraId="675AAED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013405" w14:paraId="601F83E0" w14:textId="77777777" w:rsidTr="003228C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7A68DA" w:rsidRPr="00013405" w14:paraId="79AA7369" w14:textId="77777777" w:rsidTr="003228C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7A27B82C" w14:textId="77777777" w:rsidTr="003228C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66C2FF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06AB673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013405" w14:paraId="731C8958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4143CC" w14:paraId="41B7460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2A1C2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7A68DA" w:rsidRPr="00013405" w14:paraId="0A0163F6" w14:textId="77777777" w:rsidTr="003228C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7A68DA" w:rsidRPr="00013405" w14:paraId="7F2AB75A" w14:textId="77777777" w:rsidTr="003228C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7A68DA" w:rsidRPr="00013405" w14:paraId="3B303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4143CC" w14:paraId="556398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30A2987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9911F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64D7E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049FC8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7A68DA" w:rsidRPr="00013405" w14:paraId="11A484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013405" w14:paraId="38E6E1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DA" w:rsidRPr="00013405" w14:paraId="7B2883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2E72BC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17595F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45E430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262208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7A68DA" w:rsidRPr="00013405" w14:paraId="158287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7A68DA" w:rsidRPr="004143CC" w14:paraId="091A98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78F09F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0F41A7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5AABA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7706F790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7A68DA" w:rsidRPr="00013405" w14:paraId="5CB33FB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7A68DA" w:rsidRPr="00316B65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52E1AC2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7A68DA" w:rsidRPr="00013405" w:rsidRDefault="007A68DA" w:rsidP="007A68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43643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129C98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359FA1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08DD0E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4143CC" w14:paraId="0F469F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52A874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0255A25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4143CC" w14:paraId="12F8F0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5B982A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66CD1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7B3B5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03E84C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7A68DA" w:rsidRPr="00013405" w:rsidRDefault="007A68DA" w:rsidP="007A68D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7A68DA" w:rsidRPr="00013405" w14:paraId="4854BD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3F797A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5F27FF2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013405" w14:paraId="5824B6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642921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55102F7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78E88A2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389B49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7A68DA" w:rsidRPr="00013405" w14:paraId="032AA13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7A68DA" w:rsidRPr="00013405" w:rsidRDefault="007A68DA" w:rsidP="007A68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3C4A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7646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76CBD7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650755" w14:paraId="1B4910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C29" w14:textId="059F3FD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A83" w14:textId="495FE45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794" w14:textId="7EC85012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83FC8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650755" w14:paraId="690F9F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4D" w14:textId="25A40CD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2B" w14:textId="218D08A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460" w14:textId="3A915D6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5799B0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D5218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AF5" w14:textId="4C237CA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116" w14:textId="08732B7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8CB" w14:textId="4557C25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456D3D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017" w14:textId="52C8117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6C3" w14:textId="6054195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0D3" w14:textId="155C0CA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013405" w14:paraId="6F5CDE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7A68DA" w:rsidRPr="00013405" w14:paraId="41CF5E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47350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7387B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DF8C6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960C2C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50755" w14:paraId="0C8BDFA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2ACE369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7294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066F20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0CE7D47" w14:textId="77777777" w:rsidTr="003228C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DD93AF6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5B87C2FB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FA57C2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A68DA" w:rsidRPr="00782968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42AF6785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6B26641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991B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861FA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7A68DA" w:rsidRPr="00013405" w14:paraId="5CE28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1FE8E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14ACF33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7A68DA" w:rsidRPr="000D439B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33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lastRenderedPageBreak/>
                <w:t>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25DA63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4EEBE8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D6CAB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50755" w14:paraId="00D536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E9E3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55564B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AC681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396DB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C4675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3C3CF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29A38C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F2967E8" w14:textId="77777777" w:rsidTr="003228C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D04ED4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995C11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043D0FF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7A68DA" w:rsidRPr="00013405" w14:paraId="3CF9E8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87EF9F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786686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384684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2631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50755" w14:paraId="1EB25C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88136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97037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38CBA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59DE6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78B7678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24E4F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CC851D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9899D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BE0AC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7F1D8D4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7A68DA" w:rsidRPr="00013405" w14:paraId="62CEBF65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056947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60F960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A45D2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7537A9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50755" w14:paraId="0F6809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9C95C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013405" w14:paraId="57B931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BB613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B32DC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4CC2E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53BDF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1AF0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0CBFB94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466E37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2BCA78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7A68DA" w:rsidRPr="00013405" w14:paraId="77A41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350BD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2FFD65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75D9610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CB19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50755" w14:paraId="210887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65DD0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4BE6A8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649F39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1C797554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B9C23B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682DC13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A4450EA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38FE4FFA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DA712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AF06F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3A6BFD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7A68DA" w:rsidRPr="00013405" w14:paraId="45801D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87AD5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3E3818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B14DE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E737C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50755" w14:paraId="6B5054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23E68E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4A2AA80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7A68DA" w:rsidRPr="002F3F9D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E26A7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7A68DA" w:rsidRPr="002F3F9D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00917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C0199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C63E4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1E20AB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609E9AC" w14:textId="77777777" w:rsidTr="003228C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4E76FFF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33371A2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7A68DA" w:rsidRPr="00013405" w14:paraId="65603D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5238D15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3E34713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7A68DA" w:rsidRPr="000D439B" w:rsidRDefault="007A68DA" w:rsidP="007A68DA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34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29F3597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0A0AE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2F739B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55E3E1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5C4BD2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77EC61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54D39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64B7E4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E1338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43F62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4B62C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60EEF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D3CC9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794CAD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7A68DA" w:rsidRPr="00013405" w14:paraId="3AF516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</w:t>
            </w:r>
          </w:p>
        </w:tc>
      </w:tr>
      <w:tr w:rsidR="007A68DA" w:rsidRPr="00013405" w14:paraId="4BB00B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41EA3A6F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7A68DA" w:rsidRPr="000D439B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35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780D6030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43A0AC07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CFF3B8D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63DD1690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7BE82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268E0F2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4E68A6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E6DF6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7A68DA" w:rsidRPr="00013405" w:rsidRDefault="007A68DA" w:rsidP="007A68DA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4DF35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6DFD5D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59937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66CE4C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28785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0D89F5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334F0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7A68DA" w:rsidRPr="00013405" w14:paraId="5D296D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3EA5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024C6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538 утратила силу с 22.04.2022 – приказ Министерства финансов ДНР </w:t>
            </w:r>
            <w:hyperlink r:id="rId36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5E6E66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347B1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65179E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4A519E2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93C935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E876EB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0B04669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7A555A6C" w14:textId="77777777" w:rsidTr="003228C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0CEC5C6F" w14:textId="77777777" w:rsidTr="003228C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C0BEF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32FF1BE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C93DA2E" w14:textId="77777777" w:rsidTr="003228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608B14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6D5CEB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7A68DA" w:rsidRPr="00013405" w14:paraId="402826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7D1E5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7369F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37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435750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2741213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E48A8F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293998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051A4C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8ACA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A5EE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9142E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0975C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4D3115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F62877D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D9A71D3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3CD251B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6BE200A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7A68DA" w:rsidRPr="00013405" w14:paraId="4FC2B63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732EB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557E33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38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4FB113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0021F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2E81F3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4539A5C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F6DA5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754617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3B759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5022EE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4A0B3C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EB92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4872B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3B6A501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FCAD0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29CC19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6DCC13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7A68DA" w:rsidRPr="00013405" w14:paraId="6F90239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8422EFE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7CAAB879" w14:textId="77777777" w:rsidTr="003228C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39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5E3D7309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CF96FA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64155565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52683FE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60071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47019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8337D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9EF40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0F272D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0EC894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E3392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4929372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620F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5A9313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7A68DA" w:rsidRPr="00013405" w14:paraId="5B8E6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24392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FF312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4FEC34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1F40E9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4090C4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BF5BF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94C5BE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57D59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043A71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0BF26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A7097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3184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обеспеченности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местных бюджетов</w:t>
            </w:r>
          </w:p>
        </w:tc>
      </w:tr>
      <w:tr w:rsidR="007A68DA" w:rsidRPr="00013405" w14:paraId="24CAE0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2E7927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44108BA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7A68DA" w:rsidRPr="00013405" w14:paraId="307E391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3F5DD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188C71EA" w14:textId="77777777" w:rsidTr="003228C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F9BE66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67309F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4E1220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06D42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07D154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6B1146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A2DBDA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10C7AC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1731D05" w14:textId="77777777" w:rsidTr="003228C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DBB6243" w14:textId="77777777" w:rsidTr="003228C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7DB7B766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3208C1D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FF7766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4806C0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96097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5AFD254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08A520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D0FD4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684A26" w14:paraId="081881C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5F73CB7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6E2F370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E37F88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00D93D0" w14:textId="77777777" w:rsidTr="003228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586974A" w14:textId="77777777" w:rsidTr="003228C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394A0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2C5E84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0F9DEEF" w14:textId="77777777" w:rsidTr="003228C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767381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484BD21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1F0C12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57D163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14E571C5" w14:textId="77777777" w:rsidTr="003228C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5EEC5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3B5970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312CF1" w14:paraId="4EB95B5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605E2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71B333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38640B4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22132D4" w14:textId="77777777" w:rsidTr="00322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1CC32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014401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39B053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C8FCF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A2832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74A7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52F40DF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2D118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22F94A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83CB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C047B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312CF1" w14:paraId="2E829B3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35E8FF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EEB17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7A68DA" w:rsidRPr="00312CF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2DD34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7A68DA" w:rsidRPr="00312CF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7A912D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86AA2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54E84F47" w14:textId="77777777" w:rsidTr="003228C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8475E24" w14:textId="77777777" w:rsidTr="003228C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43BE0E9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A34CE85" w14:textId="77777777" w:rsidTr="003228C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E80B47" w14:paraId="704001C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7A68DA" w:rsidRPr="00E80B47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818 Управление финансов администрации города Мариуполя</w:t>
            </w:r>
          </w:p>
        </w:tc>
      </w:tr>
      <w:tr w:rsidR="007A68DA" w:rsidRPr="00013405" w14:paraId="3F36863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1 11 01 012 0</w:t>
            </w:r>
            <w:r>
              <w:t>1</w:t>
            </w:r>
            <w:r w:rsidRPr="00013405">
              <w:t xml:space="preserve">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013405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53D40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14:paraId="7402D50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14:paraId="750125D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954A3" w14:paraId="791CB9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7A68DA" w:rsidRPr="00A954A3" w:rsidRDefault="007A68DA" w:rsidP="007A68DA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7A68DA" w:rsidRPr="00A954A3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A954A3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7A68DA" w:rsidRPr="00A954A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954A3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954A3" w14:paraId="13136DA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7A68DA" w:rsidRPr="00A954A3" w:rsidRDefault="007A68DA" w:rsidP="007A68DA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7A68DA" w:rsidRPr="00A954A3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A954A3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7A68DA" w:rsidRPr="00A954A3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954A3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B0DF3" w14:paraId="70D8194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F01BCC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7A68DA" w:rsidRPr="000B0DF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B0DF3" w14:paraId="6CB981E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F01BCC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7A68DA" w:rsidRPr="000B0DF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F3ED92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1 17 01 011 0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25A976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1 17 0</w:t>
            </w:r>
            <w:r>
              <w:t>2</w:t>
            </w:r>
            <w:r w:rsidRPr="00013405">
              <w:t>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013405">
              <w:t xml:space="preserve">Невыясненные поступления, зачисляемые в местный бюджет </w:t>
            </w:r>
          </w:p>
        </w:tc>
      </w:tr>
      <w:tr w:rsidR="007A68DA" w:rsidRPr="00B5595F" w14:paraId="6F34085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B5595F" w14:paraId="10D2E27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B5595F" w14:paraId="2456982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7A68DA" w:rsidRPr="005D31DB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BAF85A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7A68DA" w:rsidRPr="005D31DB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9E484B"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02A0B1C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15B63BE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954511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FF8467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7238DB2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013405" w14:paraId="047C2DB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01D09F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02630B5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2D8FC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A0C43C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1 17 01 011 01 0000 </w:t>
            </w: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поступления местного значения</w:t>
            </w:r>
          </w:p>
        </w:tc>
      </w:tr>
      <w:tr w:rsidR="007A68DA" w:rsidRPr="00013405" w14:paraId="48F9D9E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484B613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C707A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3DA273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4622252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91E659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7A68DA" w:rsidRPr="00013405" w14:paraId="4767246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3E18FC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677FF6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80B26B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013405" w14:paraId="4D79E6B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0E81BFF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1772853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3AA44F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1FE0410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5C72738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38E7B83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4A16A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0975AA8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05C43AF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39ABEF1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7A68DA" w:rsidRPr="00013405" w14:paraId="0BC6C0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A3AEDA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D97940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6111889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013405" w14:paraId="05EAE4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денежных средств за сданные в виде отходов и </w:t>
            </w: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утиля (лома) драгоценные металлы и драгоценные камни</w:t>
            </w:r>
          </w:p>
        </w:tc>
      </w:tr>
      <w:tr w:rsidR="007A68DA" w:rsidRPr="00013405" w14:paraId="542D054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BB8EFA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977DB9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544723F3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654A9DB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439C95B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17A4A87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C4F892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5A7974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E1576E" w14:paraId="3FAE395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F0D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D4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 w:rsidRPr="00E1576E">
              <w:rPr>
                <w:b/>
              </w:rPr>
              <w:t>822 Управление финансов администрации города Красный Лиман</w:t>
            </w:r>
          </w:p>
        </w:tc>
      </w:tr>
      <w:tr w:rsidR="007A68DA" w:rsidRPr="00E1576E" w14:paraId="00E5C6B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46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6B8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103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E1576E" w14:paraId="39A1FB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6B3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571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007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Прочие доходы от компенсации затрат местного бюджета</w:t>
            </w:r>
          </w:p>
        </w:tc>
      </w:tr>
      <w:tr w:rsidR="007A68DA" w:rsidRPr="00E1576E" w14:paraId="42555A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F64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FCF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AF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E1576E" w14:paraId="230AB83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183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41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175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</w:t>
            </w:r>
            <w:r w:rsidRPr="00E1576E">
              <w:lastRenderedPageBreak/>
              <w:t>бюджет)</w:t>
            </w:r>
          </w:p>
        </w:tc>
      </w:tr>
      <w:tr w:rsidR="007A68DA" w:rsidRPr="00E1576E" w14:paraId="6DC002F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61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lastRenderedPageBreak/>
              <w:t>718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012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53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E1576E" w14:paraId="0ACEC39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52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58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3DD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E1576E" w14:paraId="210CD3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CFE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2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E94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E1576E" w14:paraId="5AFAF65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F18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C89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0A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E1576E" w14:paraId="093ECDA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516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9A4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98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Другие поступления местного значения</w:t>
            </w:r>
          </w:p>
        </w:tc>
      </w:tr>
      <w:tr w:rsidR="007A68DA" w:rsidRPr="00E1576E" w14:paraId="665FF9D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8A8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F3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DB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 xml:space="preserve">Невыясненные поступления, зачисляемые в местный бюджет </w:t>
            </w:r>
          </w:p>
        </w:tc>
      </w:tr>
      <w:tr w:rsidR="007A68DA" w:rsidRPr="00E1576E" w14:paraId="2FD95BB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39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7A4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E02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Дотации выравнивания из республиканского бюджета местным бюджетам</w:t>
            </w:r>
          </w:p>
        </w:tc>
      </w:tr>
      <w:tr w:rsidR="007A68DA" w:rsidRPr="00E1576E" w14:paraId="4EBDF70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9C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E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035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E1576E" w14:paraId="1D4373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34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0B5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626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Другие дополнительные дотации</w:t>
            </w:r>
          </w:p>
        </w:tc>
      </w:tr>
      <w:tr w:rsidR="007A68DA" w:rsidRPr="00E1576E" w14:paraId="2724410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3F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23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8D2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4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00A5" w14:textId="77777777" w:rsidR="0039635E" w:rsidRDefault="0039635E" w:rsidP="001A2054">
      <w:pPr>
        <w:spacing w:after="0" w:line="240" w:lineRule="auto"/>
      </w:pPr>
      <w:r>
        <w:separator/>
      </w:r>
    </w:p>
  </w:endnote>
  <w:endnote w:type="continuationSeparator" w:id="0">
    <w:p w14:paraId="15A755A8" w14:textId="77777777" w:rsidR="0039635E" w:rsidRDefault="0039635E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B717" w14:textId="77777777" w:rsidR="0039635E" w:rsidRDefault="0039635E" w:rsidP="001A2054">
      <w:pPr>
        <w:spacing w:after="0" w:line="240" w:lineRule="auto"/>
      </w:pPr>
      <w:r>
        <w:separator/>
      </w:r>
    </w:p>
  </w:footnote>
  <w:footnote w:type="continuationSeparator" w:id="0">
    <w:p w14:paraId="2BD13B8A" w14:textId="77777777" w:rsidR="0039635E" w:rsidRDefault="0039635E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6D7C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28CB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35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B50E7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A68DA"/>
    <w:rsid w:val="007C0A8E"/>
    <w:rsid w:val="007D4C41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1F7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4FC9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2058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05A44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9" Type="http://schemas.openxmlformats.org/officeDocument/2006/relationships/hyperlink" Target="http://gisnpa-dnr.ru/npa/0025-60-2022041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yperlink" Target="http://gisnpa-dnr.ru/npa/0025-60-20220413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60-20220413/" TargetMode="External"/><Relationship Id="rId38" Type="http://schemas.openxmlformats.org/officeDocument/2006/relationships/hyperlink" Target="http://gisnpa-dnr.ru/npa/0025-60-202204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29" Type="http://schemas.openxmlformats.org/officeDocument/2006/relationships/hyperlink" Target="http://gisnpa-dnr.ru/npa/0025-130-20220812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169-20220905/" TargetMode="External"/><Relationship Id="rId37" Type="http://schemas.openxmlformats.org/officeDocument/2006/relationships/hyperlink" Target="http://gisnpa-dnr.ru/npa/0025-60-20220413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122-20220805/" TargetMode="External"/><Relationship Id="rId36" Type="http://schemas.openxmlformats.org/officeDocument/2006/relationships/hyperlink" Target="http://gisnpa-dnr.ru/npa/0025-60-20220413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159-202208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154-20220826/" TargetMode="External"/><Relationship Id="rId35" Type="http://schemas.openxmlformats.org/officeDocument/2006/relationships/hyperlink" Target="http://gisnpa-dnr.ru/npa/0025-60-2022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E170-AEF8-4E74-9E21-8238C6F0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56</Pages>
  <Words>20584</Words>
  <Characters>117330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Сухинин Олег Сергеевич</cp:lastModifiedBy>
  <cp:revision>2</cp:revision>
  <cp:lastPrinted>2019-10-24T08:10:00Z</cp:lastPrinted>
  <dcterms:created xsi:type="dcterms:W3CDTF">2019-09-06T08:47:00Z</dcterms:created>
  <dcterms:modified xsi:type="dcterms:W3CDTF">2022-10-26T08:05:00Z</dcterms:modified>
</cp:coreProperties>
</file>