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49" w:rsidRPr="00681C5E" w:rsidRDefault="00A72549" w:rsidP="00681C5E">
      <w:pPr>
        <w:tabs>
          <w:tab w:val="left" w:pos="5529"/>
        </w:tabs>
        <w:ind w:left="552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 xml:space="preserve">Приложение </w:t>
      </w:r>
      <w:r w:rsidR="003A5D73" w:rsidRPr="00681C5E">
        <w:rPr>
          <w:sz w:val="28"/>
          <w:szCs w:val="28"/>
          <w:lang w:eastAsia="ru-RU"/>
        </w:rPr>
        <w:t>10</w:t>
      </w:r>
    </w:p>
    <w:p w:rsidR="00A72549" w:rsidRPr="00681C5E" w:rsidRDefault="00A72549" w:rsidP="00681C5E">
      <w:pPr>
        <w:pStyle w:val="1"/>
        <w:tabs>
          <w:tab w:val="left" w:pos="5529"/>
        </w:tabs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A72549" w:rsidRPr="00681C5E" w:rsidRDefault="00A72549" w:rsidP="00681C5E">
      <w:pPr>
        <w:ind w:left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>(пункт 2.16)</w:t>
      </w:r>
    </w:p>
    <w:p w:rsidR="00A72549" w:rsidRPr="00681C5E" w:rsidRDefault="00A72549" w:rsidP="00681C5E">
      <w:pPr>
        <w:ind w:firstLine="5245"/>
        <w:outlineLvl w:val="2"/>
        <w:rPr>
          <w:sz w:val="24"/>
          <w:szCs w:val="24"/>
          <w:lang w:eastAsia="ru-RU"/>
        </w:rPr>
      </w:pPr>
    </w:p>
    <w:p w:rsidR="00A72549" w:rsidRPr="00681C5E" w:rsidRDefault="00A72549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</w:t>
      </w:r>
    </w:p>
    <w:p w:rsidR="00A72549" w:rsidRPr="00681C5E" w:rsidRDefault="00A72549" w:rsidP="00681C5E">
      <w:pPr>
        <w:tabs>
          <w:tab w:val="left" w:pos="4962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proofErr w:type="gramStart"/>
      <w:r w:rsidRPr="00681C5E">
        <w:rPr>
          <w:i/>
          <w:sz w:val="20"/>
          <w:szCs w:val="20"/>
          <w:lang w:eastAsia="ru-RU"/>
        </w:rPr>
        <w:t>(наименование (фамилия, имя, отчество)</w:t>
      </w:r>
      <w:proofErr w:type="gramEnd"/>
    </w:p>
    <w:p w:rsidR="00A72549" w:rsidRPr="00681C5E" w:rsidRDefault="00A72549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</w:t>
      </w:r>
    </w:p>
    <w:p w:rsidR="00A72549" w:rsidRPr="00681C5E" w:rsidRDefault="00A72549" w:rsidP="00681C5E">
      <w:pPr>
        <w:tabs>
          <w:tab w:val="left" w:pos="5245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A72549" w:rsidRPr="00681C5E" w:rsidRDefault="00A72549" w:rsidP="00681C5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72549" w:rsidRPr="00681C5E" w:rsidRDefault="00A72549" w:rsidP="00681C5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81C5E">
        <w:rPr>
          <w:rFonts w:eastAsia="Calibri"/>
          <w:b/>
          <w:sz w:val="28"/>
          <w:szCs w:val="28"/>
        </w:rPr>
        <w:t>УВЕДОМЛЕНИЕ</w:t>
      </w:r>
    </w:p>
    <w:p w:rsidR="00A72549" w:rsidRPr="00681C5E" w:rsidRDefault="00A72549" w:rsidP="00681C5E">
      <w:pPr>
        <w:widowControl/>
        <w:autoSpaceDE/>
        <w:autoSpaceDN/>
        <w:ind w:firstLine="284"/>
        <w:jc w:val="center"/>
        <w:rPr>
          <w:i/>
          <w:sz w:val="20"/>
          <w:szCs w:val="20"/>
          <w:lang w:eastAsia="ru-RU"/>
        </w:rPr>
      </w:pPr>
      <w:r w:rsidRPr="00681C5E">
        <w:rPr>
          <w:rFonts w:eastAsia="Calibri"/>
          <w:b/>
          <w:sz w:val="28"/>
          <w:szCs w:val="28"/>
        </w:rPr>
        <w:t xml:space="preserve">о выдаче </w:t>
      </w:r>
      <w:r w:rsidRPr="00681C5E">
        <w:rPr>
          <w:b/>
          <w:sz w:val="28"/>
          <w:szCs w:val="28"/>
        </w:rPr>
        <w:t>дубликата</w:t>
      </w:r>
      <w:r w:rsidRPr="00681C5E">
        <w:rPr>
          <w:b/>
          <w:spacing w:val="-7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>лицензионной</w:t>
      </w:r>
      <w:r w:rsidRPr="00681C5E">
        <w:rPr>
          <w:b/>
          <w:spacing w:val="-5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>карточки</w:t>
      </w:r>
    </w:p>
    <w:p w:rsidR="00A72549" w:rsidRPr="00681C5E" w:rsidRDefault="00A72549" w:rsidP="00681C5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A72549" w:rsidRPr="00681C5E" w:rsidRDefault="00A72549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Министерством транспорта Донецкой Народной Республики рассмотрено заявление____________________________________________________________ ____________________________________________________________________</w:t>
      </w:r>
    </w:p>
    <w:p w:rsidR="00A72549" w:rsidRPr="00681C5E" w:rsidRDefault="00A72549" w:rsidP="00681C5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681C5E">
        <w:rPr>
          <w:i/>
          <w:sz w:val="20"/>
          <w:szCs w:val="20"/>
        </w:rPr>
        <w:t>наименование (фамилия, имя, отчество) лицензиата, ИКЮЛ (РНУКН)</w:t>
      </w:r>
      <w:r w:rsidRPr="00681C5E">
        <w:rPr>
          <w:i/>
          <w:sz w:val="20"/>
          <w:szCs w:val="20"/>
          <w:lang w:eastAsia="ru-RU"/>
        </w:rPr>
        <w:t>)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о выдаче ___________________лицензионно</w:t>
      </w:r>
      <w:proofErr w:type="gramStart"/>
      <w:r w:rsidRPr="00681C5E">
        <w:rPr>
          <w:rFonts w:eastAsia="Calibri"/>
          <w:sz w:val="28"/>
          <w:szCs w:val="28"/>
        </w:rPr>
        <w:t>й(</w:t>
      </w:r>
      <w:proofErr w:type="spellStart"/>
      <w:proofErr w:type="gramEnd"/>
      <w:r w:rsidRPr="00681C5E">
        <w:rPr>
          <w:rFonts w:eastAsia="Calibri"/>
          <w:sz w:val="28"/>
          <w:szCs w:val="28"/>
        </w:rPr>
        <w:t>ых</w:t>
      </w:r>
      <w:proofErr w:type="spellEnd"/>
      <w:r w:rsidRPr="00681C5E">
        <w:rPr>
          <w:rFonts w:eastAsia="Calibri"/>
          <w:sz w:val="28"/>
          <w:szCs w:val="28"/>
        </w:rPr>
        <w:t>) карточки(</w:t>
      </w:r>
      <w:proofErr w:type="spellStart"/>
      <w:r w:rsidRPr="00681C5E">
        <w:rPr>
          <w:rFonts w:eastAsia="Calibri"/>
          <w:sz w:val="28"/>
          <w:szCs w:val="28"/>
        </w:rPr>
        <w:t>ек</w:t>
      </w:r>
      <w:proofErr w:type="spellEnd"/>
      <w:r w:rsidRPr="00681C5E">
        <w:rPr>
          <w:rFonts w:eastAsia="Calibri"/>
          <w:sz w:val="28"/>
          <w:szCs w:val="28"/>
        </w:rPr>
        <w:t>) _____________</w:t>
      </w:r>
    </w:p>
    <w:p w:rsidR="00A72549" w:rsidRPr="00681C5E" w:rsidRDefault="00A72549" w:rsidP="00681C5E">
      <w:pPr>
        <w:widowControl/>
        <w:autoSpaceDE/>
        <w:autoSpaceDN/>
        <w:spacing w:line="288" w:lineRule="auto"/>
        <w:ind w:firstLine="993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i/>
          <w:sz w:val="20"/>
          <w:szCs w:val="20"/>
        </w:rPr>
        <w:t>(количество цифрами (словами))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center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 xml:space="preserve">(___________________________________________________________________), 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center"/>
        <w:rPr>
          <w:rFonts w:eastAsia="Calibri"/>
          <w:i/>
          <w:sz w:val="20"/>
          <w:szCs w:val="20"/>
        </w:rPr>
      </w:pPr>
      <w:r w:rsidRPr="00681C5E">
        <w:rPr>
          <w:rFonts w:eastAsia="Calibri"/>
          <w:i/>
          <w:sz w:val="20"/>
          <w:szCs w:val="20"/>
        </w:rPr>
        <w:t>(основание для подачи заявления)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прилагаемо</w:t>
      </w:r>
      <w:proofErr w:type="gramStart"/>
      <w:r w:rsidRPr="00681C5E">
        <w:rPr>
          <w:rFonts w:eastAsia="Calibri"/>
          <w:sz w:val="28"/>
          <w:szCs w:val="28"/>
        </w:rPr>
        <w:t>й(</w:t>
      </w:r>
      <w:proofErr w:type="spellStart"/>
      <w:proofErr w:type="gramEnd"/>
      <w:r w:rsidRPr="00681C5E">
        <w:rPr>
          <w:rFonts w:eastAsia="Calibri"/>
          <w:sz w:val="28"/>
          <w:szCs w:val="28"/>
        </w:rPr>
        <w:t>ых</w:t>
      </w:r>
      <w:proofErr w:type="spellEnd"/>
      <w:r w:rsidRPr="00681C5E">
        <w:rPr>
          <w:rFonts w:eastAsia="Calibri"/>
          <w:sz w:val="28"/>
          <w:szCs w:val="28"/>
        </w:rPr>
        <w:t>) к лицензии ___________________________________________</w:t>
      </w:r>
    </w:p>
    <w:p w:rsidR="00A72549" w:rsidRPr="00681C5E" w:rsidRDefault="00A72549" w:rsidP="00681C5E">
      <w:pPr>
        <w:widowControl/>
        <w:autoSpaceDE/>
        <w:autoSpaceDN/>
        <w:spacing w:line="288" w:lineRule="auto"/>
        <w:ind w:left="4248" w:firstLine="708"/>
        <w:jc w:val="both"/>
        <w:rPr>
          <w:rFonts w:eastAsia="Calibri"/>
          <w:i/>
          <w:sz w:val="20"/>
          <w:szCs w:val="20"/>
        </w:rPr>
      </w:pPr>
      <w:r w:rsidRPr="00681C5E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на _________________________________________________________________.</w:t>
      </w:r>
    </w:p>
    <w:p w:rsidR="00A72549" w:rsidRPr="00681C5E" w:rsidRDefault="00A72549" w:rsidP="00681C5E">
      <w:pPr>
        <w:widowControl/>
        <w:autoSpaceDE/>
        <w:autoSpaceDN/>
        <w:spacing w:line="288" w:lineRule="auto"/>
        <w:jc w:val="both"/>
        <w:rPr>
          <w:rFonts w:eastAsia="Calibri"/>
          <w:i/>
          <w:sz w:val="20"/>
          <w:szCs w:val="20"/>
        </w:rPr>
      </w:pPr>
      <w:r w:rsidRPr="00681C5E">
        <w:rPr>
          <w:rFonts w:eastAsia="Calibri"/>
          <w:sz w:val="28"/>
          <w:szCs w:val="28"/>
        </w:rPr>
        <w:tab/>
      </w:r>
      <w:r w:rsidRPr="00681C5E">
        <w:rPr>
          <w:rFonts w:eastAsia="Calibri"/>
          <w:i/>
          <w:sz w:val="20"/>
          <w:szCs w:val="20"/>
        </w:rPr>
        <w:t xml:space="preserve">(вид хозяйственной деятельности, </w:t>
      </w:r>
      <w:r w:rsidRPr="00681C5E">
        <w:rPr>
          <w:i/>
          <w:sz w:val="20"/>
          <w:szCs w:val="20"/>
          <w:lang w:eastAsia="ru-RU"/>
        </w:rPr>
        <w:t xml:space="preserve">на право </w:t>
      </w:r>
      <w:proofErr w:type="gramStart"/>
      <w:r w:rsidRPr="00681C5E">
        <w:rPr>
          <w:i/>
          <w:sz w:val="20"/>
          <w:szCs w:val="20"/>
          <w:lang w:eastAsia="ru-RU"/>
        </w:rPr>
        <w:t>осуществления</w:t>
      </w:r>
      <w:proofErr w:type="gramEnd"/>
      <w:r w:rsidRPr="00681C5E">
        <w:rPr>
          <w:i/>
          <w:sz w:val="20"/>
          <w:szCs w:val="20"/>
          <w:lang w:eastAsia="ru-RU"/>
        </w:rPr>
        <w:t xml:space="preserve"> которого выдана лицензия</w:t>
      </w:r>
      <w:r w:rsidRPr="00681C5E">
        <w:rPr>
          <w:rFonts w:eastAsia="Calibri"/>
          <w:i/>
          <w:sz w:val="20"/>
          <w:szCs w:val="20"/>
        </w:rPr>
        <w:t>)</w:t>
      </w:r>
    </w:p>
    <w:p w:rsidR="00A72549" w:rsidRPr="00681C5E" w:rsidRDefault="00A72549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Дата подачи и номер заявления: _______, номер лицензионного дела:___.</w:t>
      </w:r>
    </w:p>
    <w:p w:rsidR="00A72549" w:rsidRPr="00681C5E" w:rsidRDefault="00535621" w:rsidP="00681C5E">
      <w:pPr>
        <w:widowControl/>
        <w:autoSpaceDE/>
        <w:autoSpaceDN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Уведомляем Вас о том, что дублика</w:t>
      </w:r>
      <w:proofErr w:type="gramStart"/>
      <w:r w:rsidRPr="00681C5E">
        <w:rPr>
          <w:rFonts w:eastAsia="Calibri"/>
          <w:sz w:val="28"/>
          <w:szCs w:val="28"/>
        </w:rPr>
        <w:t>т(</w:t>
      </w:r>
      <w:proofErr w:type="gramEnd"/>
      <w:r w:rsidRPr="00681C5E">
        <w:rPr>
          <w:rFonts w:eastAsia="Calibri"/>
          <w:sz w:val="28"/>
          <w:szCs w:val="28"/>
        </w:rPr>
        <w:t>ы) лицензионной(</w:t>
      </w:r>
      <w:proofErr w:type="spellStart"/>
      <w:r w:rsidRPr="00681C5E">
        <w:rPr>
          <w:rFonts w:eastAsia="Calibri"/>
          <w:sz w:val="28"/>
          <w:szCs w:val="28"/>
        </w:rPr>
        <w:t>ых</w:t>
      </w:r>
      <w:proofErr w:type="spellEnd"/>
      <w:r w:rsidRPr="00681C5E">
        <w:rPr>
          <w:rFonts w:eastAsia="Calibri"/>
          <w:sz w:val="28"/>
          <w:szCs w:val="28"/>
        </w:rPr>
        <w:t>) карточки(</w:t>
      </w:r>
      <w:proofErr w:type="spellStart"/>
      <w:r w:rsidRPr="00681C5E">
        <w:rPr>
          <w:rFonts w:eastAsia="Calibri"/>
          <w:sz w:val="28"/>
          <w:szCs w:val="28"/>
        </w:rPr>
        <w:t>ек</w:t>
      </w:r>
      <w:proofErr w:type="spellEnd"/>
      <w:r w:rsidRPr="00681C5E">
        <w:rPr>
          <w:rFonts w:eastAsia="Calibri"/>
          <w:sz w:val="28"/>
          <w:szCs w:val="28"/>
        </w:rPr>
        <w:t>) оформлен(ы).</w:t>
      </w:r>
    </w:p>
    <w:p w:rsidR="00A72549" w:rsidRPr="00681C5E" w:rsidRDefault="00A72549" w:rsidP="00681C5E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A72549" w:rsidRPr="00681C5E" w:rsidRDefault="00A72549" w:rsidP="00681C5E">
      <w:pPr>
        <w:widowControl/>
        <w:autoSpaceDE/>
        <w:autoSpaceDN/>
        <w:spacing w:line="276" w:lineRule="auto"/>
        <w:rPr>
          <w:rFonts w:eastAsia="Calibri"/>
          <w:sz w:val="20"/>
          <w:szCs w:val="20"/>
        </w:rPr>
      </w:pPr>
    </w:p>
    <w:p w:rsidR="00A72549" w:rsidRPr="00681C5E" w:rsidRDefault="00A72549" w:rsidP="00681C5E">
      <w:pPr>
        <w:widowControl/>
        <w:tabs>
          <w:tab w:val="center" w:pos="4677"/>
        </w:tabs>
        <w:autoSpaceDE/>
        <w:autoSpaceDN/>
        <w:rPr>
          <w:rFonts w:eastAsia="Calibri"/>
          <w:sz w:val="20"/>
          <w:szCs w:val="20"/>
        </w:rPr>
      </w:pPr>
      <w:r w:rsidRPr="00681C5E">
        <w:rPr>
          <w:rFonts w:eastAsia="Calibri"/>
          <w:sz w:val="20"/>
          <w:szCs w:val="20"/>
        </w:rPr>
        <w:t>______________________                          _______________________                    _________________________</w:t>
      </w:r>
    </w:p>
    <w:p w:rsidR="00A72549" w:rsidRPr="00681C5E" w:rsidRDefault="00A72549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A72549" w:rsidRPr="00681C5E" w:rsidRDefault="00A72549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A72549" w:rsidRPr="00681C5E" w:rsidRDefault="00A72549" w:rsidP="00681C5E">
      <w:pPr>
        <w:widowControl/>
        <w:tabs>
          <w:tab w:val="center" w:pos="4677"/>
        </w:tabs>
        <w:autoSpaceDE/>
        <w:autoSpaceDN/>
        <w:rPr>
          <w:rFonts w:eastAsia="Calibri"/>
          <w:i/>
          <w:sz w:val="20"/>
          <w:szCs w:val="20"/>
        </w:rPr>
      </w:pPr>
    </w:p>
    <w:p w:rsidR="00A72549" w:rsidRPr="00681C5E" w:rsidRDefault="00A72549" w:rsidP="00681C5E">
      <w:pPr>
        <w:widowControl/>
        <w:tabs>
          <w:tab w:val="center" w:pos="4677"/>
        </w:tabs>
        <w:autoSpaceDE/>
        <w:autoSpaceDN/>
        <w:jc w:val="both"/>
        <w:rPr>
          <w:sz w:val="28"/>
          <w:szCs w:val="28"/>
        </w:rPr>
      </w:pPr>
      <w:bookmarkStart w:id="0" w:name="_GoBack"/>
      <w:bookmarkEnd w:id="0"/>
    </w:p>
    <w:sectPr w:rsidR="00A72549" w:rsidRPr="00681C5E" w:rsidSect="00300D77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0D77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74D6-382F-44D6-AA2C-0DD13547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29</cp:revision>
  <cp:lastPrinted>2022-06-15T06:03:00Z</cp:lastPrinted>
  <dcterms:created xsi:type="dcterms:W3CDTF">2022-05-31T05:35:00Z</dcterms:created>
  <dcterms:modified xsi:type="dcterms:W3CDTF">2022-06-28T13:15:00Z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