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1"/>
        <w:rPr>
          <w:sz w:val="22"/>
        </w:rPr>
      </w:pPr>
      <w:r w:rsidRPr="00792BCC">
        <w:rPr>
          <w:sz w:val="22"/>
        </w:rPr>
        <w:t>Приложение 19</w:t>
      </w:r>
    </w:p>
    <w:p w:rsidR="00146F48" w:rsidRPr="00792BCC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sz w:val="22"/>
        </w:rPr>
        <w:t xml:space="preserve">к </w:t>
      </w:r>
      <w:r w:rsidRPr="00792BCC">
        <w:rPr>
          <w:bCs/>
          <w:sz w:val="22"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146F48" w:rsidRPr="003A4B6D" w:rsidRDefault="00146F48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792BCC">
        <w:rPr>
          <w:bCs/>
          <w:sz w:val="22"/>
        </w:rPr>
        <w:t>(пункт 4.4.3)</w:t>
      </w:r>
    </w:p>
    <w:p w:rsidR="008E4117" w:rsidRPr="00C97034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12"/>
        </w:rPr>
      </w:pPr>
    </w:p>
    <w:p w:rsidR="008E4117" w:rsidRPr="008E4117" w:rsidRDefault="008E4117" w:rsidP="00970354">
      <w:pPr>
        <w:widowControl w:val="0"/>
        <w:autoSpaceDE w:val="0"/>
        <w:autoSpaceDN w:val="0"/>
        <w:adjustRightInd w:val="0"/>
        <w:spacing w:line="216" w:lineRule="auto"/>
        <w:ind w:left="10773"/>
        <w:outlineLvl w:val="0"/>
        <w:rPr>
          <w:bCs/>
          <w:sz w:val="22"/>
        </w:rPr>
      </w:pPr>
      <w:r w:rsidRPr="008E4117">
        <w:rPr>
          <w:bCs/>
          <w:sz w:val="22"/>
        </w:rPr>
        <w:t xml:space="preserve">(в редакции приказа Министерства финансов Донецкой </w:t>
      </w:r>
      <w:r w:rsidRPr="00D93A33">
        <w:rPr>
          <w:bCs/>
          <w:sz w:val="22"/>
        </w:rPr>
        <w:t xml:space="preserve">Народной Республики от </w:t>
      </w:r>
      <w:r w:rsidR="008C2CB1" w:rsidRPr="00D93A33">
        <w:rPr>
          <w:bCs/>
          <w:sz w:val="22"/>
        </w:rPr>
        <w:t xml:space="preserve">31.10.2022 </w:t>
      </w:r>
      <w:r w:rsidRPr="00D93A33">
        <w:rPr>
          <w:bCs/>
          <w:sz w:val="22"/>
        </w:rPr>
        <w:t xml:space="preserve">№ </w:t>
      </w:r>
      <w:r w:rsidR="008C2CB1" w:rsidRPr="00D93A33">
        <w:rPr>
          <w:bCs/>
          <w:sz w:val="22"/>
        </w:rPr>
        <w:t>192</w:t>
      </w:r>
      <w:r w:rsidRPr="00D93A33">
        <w:rPr>
          <w:bCs/>
          <w:sz w:val="22"/>
        </w:rPr>
        <w:t>)</w:t>
      </w:r>
      <w:bookmarkStart w:id="0" w:name="_GoBack"/>
      <w:bookmarkEnd w:id="0"/>
    </w:p>
    <w:p w:rsidR="002F1E3F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АКТ</w:t>
      </w:r>
    </w:p>
    <w:p w:rsidR="00F305E6" w:rsidRPr="00AF7D43" w:rsidRDefault="002F1E3F" w:rsidP="002F1E3F">
      <w:pPr>
        <w:pStyle w:val="ConsPlusNormal"/>
        <w:spacing w:line="216" w:lineRule="auto"/>
        <w:jc w:val="center"/>
        <w:rPr>
          <w:sz w:val="22"/>
          <w:szCs w:val="24"/>
        </w:rPr>
      </w:pPr>
      <w:r w:rsidRPr="00AF7D43">
        <w:rPr>
          <w:sz w:val="22"/>
          <w:szCs w:val="24"/>
        </w:rPr>
        <w:t>приемки-передачи кассовых выплат, поступлений и обязатель</w:t>
      </w:r>
      <w:proofErr w:type="gramStart"/>
      <w:r w:rsidRPr="00AF7D43">
        <w:rPr>
          <w:sz w:val="22"/>
          <w:szCs w:val="24"/>
        </w:rPr>
        <w:t>ств пр</w:t>
      </w:r>
      <w:proofErr w:type="gramEnd"/>
      <w:r w:rsidRPr="00AF7D43">
        <w:rPr>
          <w:sz w:val="22"/>
          <w:szCs w:val="24"/>
        </w:rPr>
        <w:t>и реорганизации участников бюджетного процесса</w:t>
      </w: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954"/>
        <w:gridCol w:w="1417"/>
        <w:gridCol w:w="1560"/>
      </w:tblGrid>
      <w:tr w:rsidR="00F305E6" w:rsidRPr="006D7646" w:rsidTr="00B63E33">
        <w:tc>
          <w:tcPr>
            <w:tcW w:w="5211" w:type="dxa"/>
          </w:tcPr>
          <w:p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F305E6" w:rsidRPr="006D7646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05E6" w:rsidRPr="00793B4D" w:rsidRDefault="00F305E6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E6" w:rsidRPr="00793B4D" w:rsidRDefault="00F305E6" w:rsidP="00B63E33">
            <w:pPr>
              <w:pStyle w:val="ConsPlusNormal"/>
              <w:spacing w:line="216" w:lineRule="auto"/>
              <w:ind w:firstLine="0"/>
              <w:jc w:val="center"/>
              <w:rPr>
                <w:sz w:val="20"/>
              </w:rPr>
            </w:pPr>
            <w:r w:rsidRPr="00793B4D">
              <w:rPr>
                <w:sz w:val="20"/>
              </w:rPr>
              <w:t>Коды</w:t>
            </w:r>
          </w:p>
        </w:tc>
      </w:tr>
      <w:tr w:rsidR="00766737" w:rsidRPr="006D7646" w:rsidTr="00766737">
        <w:tc>
          <w:tcPr>
            <w:tcW w:w="5211" w:type="dxa"/>
          </w:tcPr>
          <w:p w:rsidR="00766737" w:rsidRPr="006D7646" w:rsidRDefault="00766737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66737" w:rsidRPr="006D7646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66737" w:rsidRPr="00AF7D43" w:rsidRDefault="00766737" w:rsidP="00DC71F1">
            <w:pPr>
              <w:pStyle w:val="ConsPlusNormal"/>
              <w:spacing w:line="216" w:lineRule="auto"/>
              <w:ind w:firstLine="0"/>
              <w:jc w:val="left"/>
              <w:rPr>
                <w:sz w:val="22"/>
                <w:szCs w:val="24"/>
              </w:rPr>
            </w:pPr>
            <w:r w:rsidRPr="00AF7D43">
              <w:rPr>
                <w:sz w:val="22"/>
                <w:szCs w:val="24"/>
              </w:rPr>
              <w:t>от «___» ____________ 20__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</w:rPr>
            </w:pPr>
            <w:r w:rsidRPr="00793B4D">
              <w:rPr>
                <w:sz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:rsidTr="00352E55">
        <w:tc>
          <w:tcPr>
            <w:tcW w:w="5211" w:type="dxa"/>
            <w:vAlign w:val="bottom"/>
          </w:tcPr>
          <w:p w:rsidR="00766737" w:rsidRPr="00793B4D" w:rsidRDefault="00766737" w:rsidP="00611590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:rsidR="00766737" w:rsidRPr="00793B4D" w:rsidRDefault="00766737" w:rsidP="002F6949">
            <w:pPr>
              <w:pStyle w:val="ConsPlusNormal"/>
              <w:spacing w:line="216" w:lineRule="auto"/>
              <w:ind w:firstLine="0"/>
              <w:jc w:val="right"/>
              <w:rPr>
                <w:sz w:val="20"/>
              </w:rPr>
            </w:pPr>
            <w:r w:rsidRPr="00793B4D">
              <w:rPr>
                <w:sz w:val="20"/>
              </w:rPr>
              <w:t xml:space="preserve">по </w:t>
            </w:r>
            <w:r>
              <w:rPr>
                <w:sz w:val="20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</w:rPr>
            </w:pPr>
          </w:p>
        </w:tc>
      </w:tr>
      <w:tr w:rsidR="00766737" w:rsidRPr="00793B4D" w:rsidTr="00352E55">
        <w:tc>
          <w:tcPr>
            <w:tcW w:w="5211" w:type="dxa"/>
            <w:vAlign w:val="bottom"/>
          </w:tcPr>
          <w:p w:rsidR="00766737" w:rsidRPr="00C97034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24"/>
              </w:rPr>
            </w:pPr>
          </w:p>
          <w:p w:rsidR="00766737" w:rsidRPr="00793B4D" w:rsidRDefault="00766737" w:rsidP="009423D8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jc w:val="right"/>
              <w:rPr>
                <w:sz w:val="8"/>
                <w:szCs w:val="8"/>
              </w:rPr>
            </w:pPr>
          </w:p>
          <w:p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по </w:t>
            </w:r>
            <w:r w:rsidRPr="002F6949">
              <w:rPr>
                <w:sz w:val="20"/>
                <w:szCs w:val="24"/>
              </w:rPr>
              <w:t>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766737" w:rsidP="007F29E6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 w:rsidR="007F29E6"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 w:rsidR="007F29E6">
              <w:rPr>
                <w:sz w:val="20"/>
                <w:szCs w:val="24"/>
              </w:rPr>
              <w:t>о</w:t>
            </w:r>
            <w:r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25763E" w:rsidRDefault="00766737" w:rsidP="00A04753">
            <w:pPr>
              <w:pStyle w:val="ConsPlusNormal"/>
              <w:spacing w:line="216" w:lineRule="auto"/>
              <w:ind w:firstLine="0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2F1E3F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691BE8" w:rsidP="00352E55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Республиканско</w:t>
            </w:r>
            <w:r>
              <w:rPr>
                <w:sz w:val="20"/>
                <w:szCs w:val="24"/>
              </w:rPr>
              <w:t>е</w:t>
            </w:r>
            <w:r w:rsidRPr="00793B4D">
              <w:rPr>
                <w:sz w:val="20"/>
                <w:szCs w:val="24"/>
              </w:rPr>
              <w:t xml:space="preserve"> казначейств</w:t>
            </w:r>
            <w:r>
              <w:rPr>
                <w:sz w:val="20"/>
                <w:szCs w:val="24"/>
              </w:rPr>
              <w:t>о</w:t>
            </w:r>
            <w:r w:rsidR="00766737" w:rsidRPr="00793B4D">
              <w:rPr>
                <w:sz w:val="20"/>
                <w:szCs w:val="24"/>
              </w:rPr>
              <w:t xml:space="preserve">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766737" w:rsidRPr="0025763E" w:rsidRDefault="00766737" w:rsidP="004818E8">
            <w:pPr>
              <w:pStyle w:val="ConsPlusNormal"/>
              <w:spacing w:line="216" w:lineRule="auto"/>
              <w:ind w:firstLine="317"/>
              <w:jc w:val="right"/>
              <w:rPr>
                <w:sz w:val="20"/>
                <w:szCs w:val="24"/>
              </w:rPr>
            </w:pPr>
            <w:r w:rsidRPr="0025763E">
              <w:rPr>
                <w:sz w:val="20"/>
                <w:szCs w:val="24"/>
              </w:rPr>
              <w:t>по КОРК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766737" w:rsidRPr="00793B4D" w:rsidTr="00172209">
        <w:tc>
          <w:tcPr>
            <w:tcW w:w="5211" w:type="dxa"/>
            <w:vAlign w:val="bottom"/>
          </w:tcPr>
          <w:p w:rsidR="00766737" w:rsidRPr="00C97034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8"/>
                <w:szCs w:val="8"/>
              </w:rPr>
            </w:pPr>
          </w:p>
          <w:p w:rsidR="00766737" w:rsidRPr="00793B4D" w:rsidRDefault="00766737" w:rsidP="00A04753">
            <w:pPr>
              <w:pStyle w:val="ConsPlusNormal"/>
              <w:spacing w:line="216" w:lineRule="auto"/>
              <w:ind w:firstLine="0"/>
              <w:jc w:val="left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>Единица измерения: руб.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766737" w:rsidRPr="00793B4D" w:rsidRDefault="00766737" w:rsidP="002F1E3F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37" w:rsidRPr="00793B4D" w:rsidRDefault="00766737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  <w:tr w:rsidR="00691BE8" w:rsidRPr="00793B4D" w:rsidTr="00172209">
        <w:tc>
          <w:tcPr>
            <w:tcW w:w="5211" w:type="dxa"/>
            <w:vAlign w:val="bottom"/>
          </w:tcPr>
          <w:p w:rsidR="00691BE8" w:rsidRPr="00C97034" w:rsidRDefault="00691BE8" w:rsidP="00691BE8">
            <w:pPr>
              <w:pStyle w:val="ConsPlusNormal"/>
              <w:spacing w:line="216" w:lineRule="auto"/>
              <w:ind w:firstLine="0"/>
              <w:rPr>
                <w:sz w:val="8"/>
                <w:szCs w:val="8"/>
              </w:rPr>
            </w:pPr>
          </w:p>
          <w:p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20"/>
                <w:szCs w:val="24"/>
              </w:rPr>
            </w:pPr>
            <w:r w:rsidRPr="00793B4D">
              <w:rPr>
                <w:sz w:val="20"/>
                <w:szCs w:val="24"/>
              </w:rPr>
              <w:t xml:space="preserve">Основание для передачи выплат, поступлений </w:t>
            </w:r>
          </w:p>
          <w:p w:rsidR="00691BE8" w:rsidRPr="00793B4D" w:rsidRDefault="00691BE8" w:rsidP="00691BE8">
            <w:pPr>
              <w:pStyle w:val="ConsPlusNormal"/>
              <w:spacing w:line="216" w:lineRule="auto"/>
              <w:ind w:firstLine="0"/>
              <w:rPr>
                <w:sz w:val="12"/>
                <w:szCs w:val="24"/>
              </w:rPr>
            </w:pPr>
            <w:r w:rsidRPr="00793B4D">
              <w:rPr>
                <w:sz w:val="20"/>
                <w:szCs w:val="24"/>
              </w:rPr>
              <w:t>и обязательств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1BE8" w:rsidRPr="00793B4D" w:rsidRDefault="00691BE8" w:rsidP="002F1E3F">
            <w:pPr>
              <w:pStyle w:val="ConsPlusNormal"/>
              <w:spacing w:line="216" w:lineRule="auto"/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691BE8" w:rsidRPr="00793B4D" w:rsidRDefault="00691BE8" w:rsidP="00A04753">
            <w:pPr>
              <w:pStyle w:val="ConsPlusNormal"/>
              <w:spacing w:line="216" w:lineRule="auto"/>
              <w:jc w:val="right"/>
              <w:rPr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91BE8" w:rsidRPr="00793B4D" w:rsidRDefault="00691BE8" w:rsidP="00A04753">
            <w:pPr>
              <w:pStyle w:val="ConsPlusNormal"/>
              <w:spacing w:line="216" w:lineRule="auto"/>
              <w:jc w:val="center"/>
              <w:rPr>
                <w:sz w:val="20"/>
                <w:szCs w:val="24"/>
              </w:rPr>
            </w:pPr>
          </w:p>
        </w:tc>
      </w:tr>
    </w:tbl>
    <w:p w:rsidR="00C459B6" w:rsidRPr="00404E5A" w:rsidRDefault="00C459B6" w:rsidP="00E8746E">
      <w:pPr>
        <w:pStyle w:val="ConsPlusNormal"/>
        <w:spacing w:before="120" w:line="216" w:lineRule="auto"/>
        <w:jc w:val="center"/>
        <w:rPr>
          <w:sz w:val="20"/>
        </w:rPr>
      </w:pPr>
      <w:r w:rsidRPr="00404E5A">
        <w:rPr>
          <w:sz w:val="20"/>
        </w:rPr>
        <w:t>1. Бюджетные средства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551"/>
        <w:gridCol w:w="2410"/>
        <w:gridCol w:w="2126"/>
        <w:gridCol w:w="1701"/>
        <w:gridCol w:w="1701"/>
        <w:gridCol w:w="1560"/>
      </w:tblGrid>
      <w:tr w:rsidR="00793B4D" w:rsidRPr="00792BCC" w:rsidTr="00FB1195">
        <w:trPr>
          <w:trHeight w:val="214"/>
        </w:trPr>
        <w:tc>
          <w:tcPr>
            <w:tcW w:w="5143" w:type="dxa"/>
            <w:gridSpan w:val="2"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 w:rsidR="003F1186"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2410" w:type="dxa"/>
            <w:vMerge w:val="restart"/>
            <w:vAlign w:val="center"/>
          </w:tcPr>
          <w:p w:rsidR="00792BCC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 xml:space="preserve">Наименование вида </w:t>
            </w:r>
          </w:p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сре</w:t>
            </w:r>
            <w:proofErr w:type="gramStart"/>
            <w:r w:rsidRPr="00792BCC">
              <w:rPr>
                <w:rFonts w:eastAsiaTheme="minorHAnsi"/>
                <w:sz w:val="18"/>
                <w:szCs w:val="18"/>
              </w:rPr>
              <w:t>дств дл</w:t>
            </w:r>
            <w:proofErr w:type="gramEnd"/>
            <w:r w:rsidRPr="00792BCC">
              <w:rPr>
                <w:rFonts w:eastAsiaTheme="minorHAnsi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Остаток на начало года</w:t>
            </w:r>
          </w:p>
        </w:tc>
        <w:tc>
          <w:tcPr>
            <w:tcW w:w="1701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Выплаты</w:t>
            </w:r>
          </w:p>
        </w:tc>
        <w:tc>
          <w:tcPr>
            <w:tcW w:w="1560" w:type="dxa"/>
            <w:vMerge w:val="restart"/>
            <w:vAlign w:val="center"/>
          </w:tcPr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Примечание</w:t>
            </w:r>
          </w:p>
        </w:tc>
      </w:tr>
      <w:tr w:rsidR="00793B4D" w:rsidRPr="00792BCC" w:rsidTr="00FB1195">
        <w:trPr>
          <w:trHeight w:val="192"/>
        </w:trPr>
        <w:tc>
          <w:tcPr>
            <w:tcW w:w="2592" w:type="dxa"/>
            <w:vAlign w:val="center"/>
          </w:tcPr>
          <w:p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ередающего участника</w:t>
            </w:r>
          </w:p>
          <w:p w:rsidR="00793B4D" w:rsidRPr="00792BCC" w:rsidRDefault="00793B4D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792BCC">
              <w:rPr>
                <w:rFonts w:eastAsiaTheme="minorHAnsi"/>
                <w:sz w:val="18"/>
                <w:szCs w:val="18"/>
              </w:rPr>
              <w:t>бюджетного процесса</w:t>
            </w:r>
          </w:p>
        </w:tc>
        <w:tc>
          <w:tcPr>
            <w:tcW w:w="2551" w:type="dxa"/>
            <w:vAlign w:val="center"/>
          </w:tcPr>
          <w:p w:rsidR="00793B4D" w:rsidRPr="00792BCC" w:rsidRDefault="00203721" w:rsidP="00404E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</w:t>
            </w:r>
            <w:r w:rsidR="00793B4D" w:rsidRPr="00792BCC">
              <w:rPr>
                <w:rFonts w:eastAsiaTheme="minorHAnsi"/>
                <w:sz w:val="18"/>
                <w:szCs w:val="18"/>
              </w:rPr>
              <w:t>ринимающего участника бюджетного процесса</w:t>
            </w:r>
          </w:p>
        </w:tc>
        <w:tc>
          <w:tcPr>
            <w:tcW w:w="2410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3B4D" w:rsidRPr="00792BCC" w:rsidRDefault="00793B4D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B4D" w:rsidRPr="00792BCC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93B4D" w:rsidRPr="00792BCC" w:rsidRDefault="00792BCC" w:rsidP="00404E5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93B4D" w:rsidRPr="00792BCC" w:rsidTr="00D317C8">
        <w:trPr>
          <w:trHeight w:val="23"/>
        </w:trPr>
        <w:tc>
          <w:tcPr>
            <w:tcW w:w="2592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93B4D" w:rsidRPr="00792BCC" w:rsidRDefault="00793B4D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:rsidTr="00CA19EA">
        <w:trPr>
          <w:trHeight w:val="23"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Итого по виду средств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7C8" w:rsidRPr="00792BCC" w:rsidTr="00CA19EA">
        <w:trPr>
          <w:trHeight w:val="23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317C8" w:rsidRPr="00792BCC" w:rsidRDefault="00D317C8" w:rsidP="00404E5A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17C8" w:rsidRPr="00792BCC" w:rsidRDefault="00D317C8" w:rsidP="0013544F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317C8" w:rsidRPr="00792BCC" w:rsidRDefault="00D317C8" w:rsidP="001D1C4E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5"/>
        <w:tblW w:w="14709" w:type="dxa"/>
        <w:tblLayout w:type="fixed"/>
        <w:tblLook w:val="04A0" w:firstRow="1" w:lastRow="0" w:firstColumn="1" w:lastColumn="0" w:noHBand="0" w:noVBand="1"/>
      </w:tblPr>
      <w:tblGrid>
        <w:gridCol w:w="13575"/>
        <w:gridCol w:w="1134"/>
      </w:tblGrid>
      <w:tr w:rsidR="00EB2E4A" w:rsidRPr="00042859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EB2E4A" w:rsidRPr="00042859" w:rsidTr="00EB2E4A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E4A" w:rsidRPr="00792BCC" w:rsidRDefault="00EB2E4A" w:rsidP="00EB2E4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6D2571" w:rsidRPr="008C00E3" w:rsidRDefault="006D2571" w:rsidP="006D2571">
      <w:pPr>
        <w:pStyle w:val="ConsPlusNonformat"/>
        <w:ind w:left="10773"/>
        <w:rPr>
          <w:rFonts w:ascii="Times New Roman" w:hAnsi="Times New Roman" w:cs="Times New Roman"/>
          <w:sz w:val="22"/>
          <w:szCs w:val="24"/>
        </w:rPr>
      </w:pPr>
      <w:r w:rsidRPr="008C00E3">
        <w:rPr>
          <w:rFonts w:ascii="Times New Roman" w:hAnsi="Times New Roman" w:cs="Times New Roman"/>
          <w:sz w:val="22"/>
          <w:szCs w:val="24"/>
        </w:rPr>
        <w:lastRenderedPageBreak/>
        <w:t>Продолжение приложения 19</w:t>
      </w:r>
    </w:p>
    <w:p w:rsidR="00515302" w:rsidRPr="00AC4A0A" w:rsidRDefault="00515302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8C00E3" w:rsidRPr="00AA00A7" w:rsidRDefault="008C00E3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2. Средства, </w:t>
      </w:r>
      <w:r w:rsidR="00515302" w:rsidRPr="00AA00A7">
        <w:rPr>
          <w:rFonts w:ascii="Times New Roman" w:hAnsi="Times New Roman" w:cs="Times New Roman"/>
          <w:szCs w:val="24"/>
        </w:rPr>
        <w:t>поступившие во временное распоряжение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29"/>
        <w:gridCol w:w="4852"/>
      </w:tblGrid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Остаток средств на начало года</w:t>
            </w: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Поступления</w:t>
            </w: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Выплаты</w:t>
            </w:r>
          </w:p>
        </w:tc>
      </w:tr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15302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515302" w:rsidTr="00D317C8">
        <w:trPr>
          <w:trHeight w:val="23"/>
        </w:trPr>
        <w:tc>
          <w:tcPr>
            <w:tcW w:w="4820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:rsidR="00515302" w:rsidRPr="00515302" w:rsidRDefault="00515302" w:rsidP="0051530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32172" w:rsidTr="00D317C8">
        <w:trPr>
          <w:trHeight w:val="23"/>
        </w:trPr>
        <w:tc>
          <w:tcPr>
            <w:tcW w:w="4820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929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52" w:type="dxa"/>
          </w:tcPr>
          <w:p w:rsidR="00932172" w:rsidRPr="00515302" w:rsidRDefault="0093217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C00E3" w:rsidRPr="00AC4A0A" w:rsidRDefault="008C00E3" w:rsidP="00041A6B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DE66A5" w:rsidRPr="00AA00A7" w:rsidRDefault="00515302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>3</w:t>
      </w:r>
      <w:r w:rsidR="00DE66A5" w:rsidRPr="00AA00A7">
        <w:rPr>
          <w:rFonts w:ascii="Times New Roman" w:hAnsi="Times New Roman" w:cs="Times New Roman"/>
          <w:szCs w:val="24"/>
        </w:rPr>
        <w:t>. Бюджетные обязательства</w:t>
      </w:r>
    </w:p>
    <w:p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51530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</w:t>
      </w:r>
      <w:r w:rsidR="00041A6B" w:rsidRPr="00AA00A7">
        <w:rPr>
          <w:rFonts w:ascii="Times New Roman" w:hAnsi="Times New Roman" w:cs="Times New Roman"/>
          <w:szCs w:val="24"/>
        </w:rPr>
        <w:t>1</w:t>
      </w:r>
      <w:r w:rsidRPr="00AA00A7">
        <w:rPr>
          <w:rFonts w:ascii="Times New Roman" w:hAnsi="Times New Roman" w:cs="Times New Roman"/>
          <w:szCs w:val="24"/>
        </w:rPr>
        <w:t>. Реквизиты документа, подтверждающего возникновение бюджетного обязательства</w:t>
      </w:r>
    </w:p>
    <w:tbl>
      <w:tblPr>
        <w:tblStyle w:val="a3"/>
        <w:tblW w:w="1458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826"/>
        <w:gridCol w:w="1559"/>
        <w:gridCol w:w="1701"/>
        <w:gridCol w:w="1701"/>
        <w:gridCol w:w="2268"/>
        <w:gridCol w:w="2268"/>
        <w:gridCol w:w="1701"/>
        <w:gridCol w:w="1560"/>
      </w:tblGrid>
      <w:tr w:rsidR="00727C7B" w:rsidRPr="00041A6B" w:rsidTr="00D317C8">
        <w:trPr>
          <w:trHeight w:val="276"/>
        </w:trPr>
        <w:tc>
          <w:tcPr>
            <w:tcW w:w="1826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701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701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701" w:type="dxa"/>
            <w:vMerge w:val="restart"/>
            <w:vAlign w:val="center"/>
          </w:tcPr>
          <w:p w:rsidR="00467C0D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:rsidR="00727C7B" w:rsidRPr="00727C7B" w:rsidRDefault="00467C0D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0" w:type="dxa"/>
            <w:vMerge w:val="restart"/>
            <w:vAlign w:val="center"/>
          </w:tcPr>
          <w:p w:rsidR="00727C7B" w:rsidRPr="00727C7B" w:rsidRDefault="00727C7B" w:rsidP="00DA66D2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</w:t>
            </w:r>
            <w:r w:rsidR="00467C0D">
              <w:rPr>
                <w:rFonts w:ascii="Times New Roman" w:hAnsi="Times New Roman" w:cs="Times New Roman"/>
                <w:sz w:val="18"/>
                <w:szCs w:val="24"/>
              </w:rPr>
              <w:t xml:space="preserve"> Российской Федерации</w:t>
            </w:r>
          </w:p>
        </w:tc>
      </w:tr>
      <w:tr w:rsidR="00727C7B" w:rsidRPr="00041A6B" w:rsidTr="00D317C8">
        <w:trPr>
          <w:trHeight w:val="276"/>
        </w:trPr>
        <w:tc>
          <w:tcPr>
            <w:tcW w:w="1826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27C7B" w:rsidRPr="00727C7B" w:rsidRDefault="00727C7B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701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27C7B" w:rsidRPr="00727C7B" w:rsidRDefault="00727C7B" w:rsidP="00DA66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15302" w:rsidRPr="00727C7B" w:rsidRDefault="0051530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15302" w:rsidRPr="00727C7B" w:rsidRDefault="00DA66D2" w:rsidP="00DA66D2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15302" w:rsidRPr="00041A6B" w:rsidTr="00D317C8">
        <w:trPr>
          <w:trHeight w:val="23"/>
        </w:trPr>
        <w:tc>
          <w:tcPr>
            <w:tcW w:w="1826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515302" w:rsidRPr="00727C7B" w:rsidRDefault="00515302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E66A5" w:rsidRPr="00AC4A0A" w:rsidRDefault="00DE66A5" w:rsidP="00AC4A0A">
      <w:pPr>
        <w:pStyle w:val="ConsPlusNonforma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E66A5" w:rsidRPr="00AA00A7" w:rsidRDefault="00DE66A5" w:rsidP="00AA00A7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AA00A7">
        <w:rPr>
          <w:rFonts w:ascii="Times New Roman" w:hAnsi="Times New Roman" w:cs="Times New Roman"/>
          <w:szCs w:val="24"/>
        </w:rPr>
        <w:t xml:space="preserve">Раздел </w:t>
      </w:r>
      <w:r w:rsidR="00DA66D2" w:rsidRPr="00AA00A7">
        <w:rPr>
          <w:rFonts w:ascii="Times New Roman" w:hAnsi="Times New Roman" w:cs="Times New Roman"/>
          <w:szCs w:val="24"/>
        </w:rPr>
        <w:t>3</w:t>
      </w:r>
      <w:r w:rsidRPr="00AA00A7">
        <w:rPr>
          <w:rFonts w:ascii="Times New Roman" w:hAnsi="Times New Roman" w:cs="Times New Roman"/>
          <w:szCs w:val="24"/>
        </w:rPr>
        <w:t>.2. Передаваемые бюджетные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701"/>
        <w:gridCol w:w="1843"/>
        <w:gridCol w:w="1417"/>
        <w:gridCol w:w="1560"/>
        <w:gridCol w:w="992"/>
        <w:gridCol w:w="1134"/>
        <w:gridCol w:w="1134"/>
        <w:gridCol w:w="1276"/>
      </w:tblGrid>
      <w:tr w:rsidR="00297AD3" w:rsidTr="00D317C8">
        <w:tc>
          <w:tcPr>
            <w:tcW w:w="1276" w:type="dxa"/>
            <w:vMerge w:val="restart"/>
            <w:vAlign w:val="center"/>
          </w:tcPr>
          <w:p w:rsidR="00CB2C1E" w:rsidRPr="00CB2C1E" w:rsidRDefault="00CB2C1E" w:rsidP="008E10E7">
            <w:pPr>
              <w:pStyle w:val="ConsPlusNonforma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E">
              <w:rPr>
                <w:rFonts w:ascii="Times New Roman" w:hAnsi="Times New Roman" w:cs="Times New Roman"/>
                <w:sz w:val="18"/>
                <w:szCs w:val="18"/>
              </w:rPr>
              <w:t>Учетный номер обязательства</w:t>
            </w:r>
          </w:p>
        </w:tc>
        <w:tc>
          <w:tcPr>
            <w:tcW w:w="2268" w:type="dxa"/>
            <w:gridSpan w:val="2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Инвестиционной программы</w:t>
            </w:r>
          </w:p>
        </w:tc>
        <w:tc>
          <w:tcPr>
            <w:tcW w:w="3544" w:type="dxa"/>
            <w:gridSpan w:val="2"/>
            <w:vAlign w:val="center"/>
          </w:tcPr>
          <w:p w:rsidR="00CB2C1E" w:rsidRPr="00CB2C1E" w:rsidRDefault="003F1186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классификации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Донецкой Народной Республики</w:t>
            </w:r>
          </w:p>
        </w:tc>
        <w:tc>
          <w:tcPr>
            <w:tcW w:w="1417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3260" w:type="dxa"/>
            <w:gridSpan w:val="3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текущего финансового года </w:t>
            </w:r>
            <w:r w:rsidR="00F84FF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валюте обязательства</w:t>
            </w:r>
          </w:p>
        </w:tc>
        <w:tc>
          <w:tcPr>
            <w:tcW w:w="1276" w:type="dxa"/>
            <w:vMerge w:val="restart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97AD3" w:rsidTr="00D317C8"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передаваемого участником бюджетного процесса</w:t>
            </w:r>
          </w:p>
        </w:tc>
        <w:tc>
          <w:tcPr>
            <w:tcW w:w="1843" w:type="dxa"/>
            <w:vMerge w:val="restart"/>
            <w:vAlign w:val="center"/>
          </w:tcPr>
          <w:p w:rsidR="00CB2C1E" w:rsidRPr="00CB2C1E" w:rsidRDefault="00297AD3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обязательства, принимаемого участником бюджетного процесса</w:t>
            </w:r>
          </w:p>
        </w:tc>
        <w:tc>
          <w:tcPr>
            <w:tcW w:w="1417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учтено</w:t>
            </w:r>
          </w:p>
        </w:tc>
        <w:tc>
          <w:tcPr>
            <w:tcW w:w="2268" w:type="dxa"/>
            <w:gridSpan w:val="2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2C1E" w:rsidRPr="00CB2C1E" w:rsidRDefault="00CB2C1E" w:rsidP="00297AD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авансовых платежей</w:t>
            </w:r>
          </w:p>
        </w:tc>
        <w:tc>
          <w:tcPr>
            <w:tcW w:w="1276" w:type="dxa"/>
            <w:vMerge/>
            <w:vAlign w:val="center"/>
          </w:tcPr>
          <w:p w:rsidR="00CB2C1E" w:rsidRPr="00CB2C1E" w:rsidRDefault="00CB2C1E" w:rsidP="00297A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rPr>
          <w:trHeight w:val="23"/>
        </w:trPr>
        <w:tc>
          <w:tcPr>
            <w:tcW w:w="1276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B2C1E" w:rsidRPr="00CB2C1E" w:rsidRDefault="00310DF8" w:rsidP="002544EC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97AD3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AD3" w:rsidTr="00D317C8">
        <w:trPr>
          <w:trHeight w:val="23"/>
        </w:trPr>
        <w:tc>
          <w:tcPr>
            <w:tcW w:w="1276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C1E" w:rsidRPr="00CB2C1E" w:rsidRDefault="00CB2C1E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938" w:rsidTr="00D317C8">
        <w:trPr>
          <w:trHeight w:val="23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938" w:rsidRPr="00CB2C1E" w:rsidRDefault="00B72938" w:rsidP="00B7293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938" w:rsidRPr="00CB2C1E" w:rsidRDefault="00B72938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72938" w:rsidRPr="00CB2C1E" w:rsidRDefault="00B72938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66D2" w:rsidRPr="00AC4A0A" w:rsidRDefault="00DA66D2" w:rsidP="00DE66A5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p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4. Денежные обязательства</w:t>
      </w:r>
    </w:p>
    <w:p w:rsidR="00AC4A0A" w:rsidRPr="004E7244" w:rsidRDefault="00AC4A0A" w:rsidP="00AC4A0A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>Раздел 4.1. Реквизиты документа, подтверждающего возникновение денежного обязательства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534"/>
        <w:gridCol w:w="1443"/>
        <w:gridCol w:w="1559"/>
        <w:gridCol w:w="1560"/>
        <w:gridCol w:w="1842"/>
        <w:gridCol w:w="1811"/>
        <w:gridCol w:w="1643"/>
        <w:gridCol w:w="1643"/>
        <w:gridCol w:w="1566"/>
      </w:tblGrid>
      <w:tr w:rsidR="00AC4A0A" w:rsidTr="00A37A96">
        <w:tc>
          <w:tcPr>
            <w:tcW w:w="1534" w:type="dxa"/>
            <w:vMerge w:val="restart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443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Вид</w:t>
            </w:r>
          </w:p>
        </w:tc>
        <w:tc>
          <w:tcPr>
            <w:tcW w:w="1559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Номер</w:t>
            </w:r>
          </w:p>
        </w:tc>
        <w:tc>
          <w:tcPr>
            <w:tcW w:w="1560" w:type="dxa"/>
            <w:vMerge w:val="restart"/>
            <w:vAlign w:val="center"/>
          </w:tcPr>
          <w:p w:rsidR="00AC4A0A" w:rsidRPr="00727C7B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7C7B">
              <w:rPr>
                <w:rFonts w:ascii="Times New Roman" w:hAnsi="Times New Roman" w:cs="Times New Roman"/>
                <w:sz w:val="18"/>
                <w:szCs w:val="24"/>
              </w:rPr>
              <w:t>Дата</w:t>
            </w:r>
          </w:p>
        </w:tc>
        <w:tc>
          <w:tcPr>
            <w:tcW w:w="3653" w:type="dxa"/>
            <w:gridSpan w:val="2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1643" w:type="dxa"/>
            <w:vMerge w:val="restart"/>
            <w:vAlign w:val="center"/>
          </w:tcPr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 xml:space="preserve">Код валюты </w:t>
            </w:r>
          </w:p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по КВ</w:t>
            </w:r>
          </w:p>
        </w:tc>
        <w:tc>
          <w:tcPr>
            <w:tcW w:w="1566" w:type="dxa"/>
            <w:vMerge w:val="restart"/>
            <w:vAlign w:val="center"/>
          </w:tcPr>
          <w:p w:rsidR="00AC4A0A" w:rsidRPr="00467C0D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Сумма в валюте Российской Федерации</w:t>
            </w:r>
          </w:p>
        </w:tc>
      </w:tr>
      <w:tr w:rsidR="00AC4A0A" w:rsidTr="00A37A96">
        <w:tc>
          <w:tcPr>
            <w:tcW w:w="1534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811" w:type="dxa"/>
            <w:vAlign w:val="center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зачтено </w:t>
            </w:r>
            <w:r w:rsidRPr="009F47B5">
              <w:rPr>
                <w:rFonts w:ascii="Times New Roman" w:hAnsi="Times New Roman" w:cs="Times New Roman"/>
                <w:sz w:val="18"/>
                <w:szCs w:val="24"/>
              </w:rPr>
              <w:t xml:space="preserve"> авансовых платежей</w:t>
            </w:r>
          </w:p>
        </w:tc>
        <w:tc>
          <w:tcPr>
            <w:tcW w:w="16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  <w:vMerge/>
          </w:tcPr>
          <w:p w:rsidR="00AC4A0A" w:rsidRPr="009F47B5" w:rsidRDefault="00AC4A0A" w:rsidP="0013544F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4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559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560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42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811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6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643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566" w:type="dxa"/>
          </w:tcPr>
          <w:p w:rsidR="00AC4A0A" w:rsidRPr="009F47B5" w:rsidRDefault="00AC4A0A" w:rsidP="0013544F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C4A0A" w:rsidTr="00A37A96">
        <w:trPr>
          <w:trHeight w:val="23"/>
        </w:trPr>
        <w:tc>
          <w:tcPr>
            <w:tcW w:w="1534" w:type="dxa"/>
          </w:tcPr>
          <w:p w:rsidR="00AC4A0A" w:rsidRPr="009F47B5" w:rsidRDefault="00AC4A0A" w:rsidP="00AB54D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AC4A0A" w:rsidRPr="009F47B5" w:rsidRDefault="00AC4A0A" w:rsidP="00AB54D8">
            <w:pPr>
              <w:pStyle w:val="ConsPlusNonformat"/>
              <w:ind w:firstLine="3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1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43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6" w:type="dxa"/>
          </w:tcPr>
          <w:p w:rsidR="00AC4A0A" w:rsidRPr="009F47B5" w:rsidRDefault="00AC4A0A" w:rsidP="00AB54D8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932172" w:rsidRDefault="00932172" w:rsidP="00041A6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3433"/>
        <w:gridCol w:w="1276"/>
      </w:tblGrid>
      <w:tr w:rsidR="004E5E07" w:rsidRPr="00792BCC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4E5E07" w:rsidRPr="00792BCC" w:rsidTr="00D317C8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5E07" w:rsidRPr="00792BCC" w:rsidRDefault="004E5E07" w:rsidP="008C7FFA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4E5E07" w:rsidRPr="004E5E07" w:rsidRDefault="004E5E07" w:rsidP="00932172">
      <w:pPr>
        <w:pStyle w:val="ConsPlusNonformat"/>
        <w:ind w:left="10773"/>
        <w:rPr>
          <w:rFonts w:ascii="Times New Roman" w:hAnsi="Times New Roman" w:cs="Times New Roman"/>
          <w:sz w:val="22"/>
        </w:rPr>
      </w:pPr>
      <w:r w:rsidRPr="004E5E07">
        <w:rPr>
          <w:rFonts w:ascii="Times New Roman" w:hAnsi="Times New Roman" w:cs="Times New Roman"/>
          <w:sz w:val="22"/>
        </w:rPr>
        <w:lastRenderedPageBreak/>
        <w:t>Продолжение приложения 19</w:t>
      </w:r>
    </w:p>
    <w:p w:rsidR="00AC4A0A" w:rsidRPr="00B36F4C" w:rsidRDefault="00AC4A0A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</w:p>
    <w:p w:rsidR="00DE66A5" w:rsidRPr="004E7244" w:rsidRDefault="00DE66A5" w:rsidP="004E7244">
      <w:pPr>
        <w:pStyle w:val="ConsPlusNonformat"/>
        <w:spacing w:after="60"/>
        <w:jc w:val="center"/>
        <w:rPr>
          <w:rFonts w:ascii="Times New Roman" w:hAnsi="Times New Roman" w:cs="Times New Roman"/>
          <w:szCs w:val="24"/>
        </w:rPr>
      </w:pPr>
      <w:r w:rsidRPr="004E7244">
        <w:rPr>
          <w:rFonts w:ascii="Times New Roman" w:hAnsi="Times New Roman" w:cs="Times New Roman"/>
          <w:szCs w:val="24"/>
        </w:rPr>
        <w:t xml:space="preserve">Раздел </w:t>
      </w:r>
      <w:r w:rsidR="00ED501F" w:rsidRPr="004E7244">
        <w:rPr>
          <w:rFonts w:ascii="Times New Roman" w:hAnsi="Times New Roman" w:cs="Times New Roman"/>
          <w:szCs w:val="24"/>
        </w:rPr>
        <w:t>4</w:t>
      </w:r>
      <w:r w:rsidRPr="004E7244">
        <w:rPr>
          <w:rFonts w:ascii="Times New Roman" w:hAnsi="Times New Roman" w:cs="Times New Roman"/>
          <w:szCs w:val="24"/>
        </w:rPr>
        <w:t>.2. Передаваемые денежные обязательства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370"/>
        <w:gridCol w:w="1333"/>
        <w:gridCol w:w="1407"/>
        <w:gridCol w:w="1560"/>
        <w:gridCol w:w="1275"/>
        <w:gridCol w:w="851"/>
        <w:gridCol w:w="850"/>
        <w:gridCol w:w="993"/>
        <w:gridCol w:w="1134"/>
        <w:gridCol w:w="1134"/>
      </w:tblGrid>
      <w:tr w:rsidR="00B61E37" w:rsidTr="00113C6A">
        <w:tc>
          <w:tcPr>
            <w:tcW w:w="1134" w:type="dxa"/>
            <w:vMerge w:val="restart"/>
            <w:vAlign w:val="center"/>
          </w:tcPr>
          <w:p w:rsidR="00ED501F" w:rsidRPr="00ED501F" w:rsidRDefault="00ED501F" w:rsidP="00B72938">
            <w:pPr>
              <w:pStyle w:val="ConsPlusNonformat"/>
              <w:ind w:left="-142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Учетный номер обязательства</w:t>
            </w:r>
          </w:p>
        </w:tc>
        <w:tc>
          <w:tcPr>
            <w:tcW w:w="1560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 о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бъект</w:t>
            </w:r>
            <w:r w:rsidR="00113C6A">
              <w:rPr>
                <w:rFonts w:ascii="Times New Roman" w:hAnsi="Times New Roman" w:cs="Times New Roman"/>
                <w:sz w:val="18"/>
                <w:szCs w:val="24"/>
              </w:rPr>
              <w:t xml:space="preserve">а по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Инвестиционной программе</w:t>
            </w:r>
          </w:p>
        </w:tc>
        <w:tc>
          <w:tcPr>
            <w:tcW w:w="2703" w:type="dxa"/>
            <w:gridSpan w:val="2"/>
            <w:vAlign w:val="center"/>
          </w:tcPr>
          <w:p w:rsidR="00ED501F" w:rsidRPr="00ED501F" w:rsidRDefault="003F1186" w:rsidP="00941AE3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92BC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 Донецкой Народной Республики</w:t>
            </w:r>
          </w:p>
        </w:tc>
        <w:tc>
          <w:tcPr>
            <w:tcW w:w="1407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left="-11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Аналитический код</w:t>
            </w:r>
          </w:p>
        </w:tc>
        <w:tc>
          <w:tcPr>
            <w:tcW w:w="1560" w:type="dxa"/>
            <w:vMerge w:val="restart"/>
            <w:vAlign w:val="center"/>
          </w:tcPr>
          <w:p w:rsidR="00330022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D501F" w:rsidRPr="00ED501F" w:rsidRDefault="00B61E37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вида</w:t>
            </w: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 xml:space="preserve"> сре</w:t>
            </w:r>
            <w:proofErr w:type="gramStart"/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дств дл</w:t>
            </w:r>
            <w:proofErr w:type="gramEnd"/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я исполнения обязательства</w:t>
            </w:r>
          </w:p>
        </w:tc>
        <w:tc>
          <w:tcPr>
            <w:tcW w:w="1275" w:type="dxa"/>
            <w:vMerge w:val="restart"/>
            <w:vAlign w:val="center"/>
          </w:tcPr>
          <w:p w:rsidR="00ED501F" w:rsidRPr="00ED501F" w:rsidRDefault="00B61E37" w:rsidP="00B72938">
            <w:pPr>
              <w:pStyle w:val="ConsPlusNonformat"/>
              <w:ind w:right="-27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Сумма в валюте обязательства</w:t>
            </w:r>
          </w:p>
        </w:tc>
        <w:tc>
          <w:tcPr>
            <w:tcW w:w="851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67C0D">
              <w:rPr>
                <w:rFonts w:ascii="Times New Roman" w:hAnsi="Times New Roman" w:cs="Times New Roman"/>
                <w:sz w:val="18"/>
                <w:szCs w:val="24"/>
              </w:rPr>
              <w:t>Код валюты по КВ</w:t>
            </w:r>
          </w:p>
        </w:tc>
        <w:tc>
          <w:tcPr>
            <w:tcW w:w="2977" w:type="dxa"/>
            <w:gridSpan w:val="3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Сумма текущего финансового года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в валюте </w:t>
            </w:r>
            <w:r w:rsidR="00DE3035" w:rsidRPr="00467C0D">
              <w:rPr>
                <w:rFonts w:ascii="Times New Roman" w:hAnsi="Times New Roman" w:cs="Times New Roman"/>
                <w:sz w:val="18"/>
                <w:szCs w:val="24"/>
              </w:rPr>
              <w:t>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ED501F" w:rsidRPr="00ED501F" w:rsidRDefault="00ED501F" w:rsidP="00B72938">
            <w:pPr>
              <w:pStyle w:val="ConsPlusNonforma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501F">
              <w:rPr>
                <w:rFonts w:ascii="Times New Roman" w:hAnsi="Times New Roman" w:cs="Times New Roman"/>
                <w:sz w:val="18"/>
                <w:szCs w:val="24"/>
              </w:rPr>
              <w:t>Примечание</w:t>
            </w:r>
          </w:p>
        </w:tc>
      </w:tr>
      <w:tr w:rsidR="00B72938" w:rsidTr="00113C6A"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передаваемого участником бюджетного процесса</w:t>
            </w:r>
          </w:p>
        </w:tc>
        <w:tc>
          <w:tcPr>
            <w:tcW w:w="1333" w:type="dxa"/>
            <w:vMerge w:val="restart"/>
            <w:vAlign w:val="center"/>
          </w:tcPr>
          <w:p w:rsidR="00ED501F" w:rsidRPr="00B61E37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обязательства, принимаемого участником бюджетного процесса</w:t>
            </w:r>
          </w:p>
        </w:tc>
        <w:tc>
          <w:tcPr>
            <w:tcW w:w="1407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учтено</w:t>
            </w:r>
          </w:p>
        </w:tc>
        <w:tc>
          <w:tcPr>
            <w:tcW w:w="2127" w:type="dxa"/>
            <w:gridSpan w:val="2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исполнено</w:t>
            </w:r>
          </w:p>
        </w:tc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61E37" w:rsidTr="00113C6A"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61E37">
              <w:rPr>
                <w:rFonts w:ascii="Times New Roman" w:hAnsi="Times New Roman" w:cs="Times New Roman"/>
                <w:sz w:val="18"/>
                <w:szCs w:val="24"/>
              </w:rPr>
              <w:t>в том числе авансовых платежей</w:t>
            </w:r>
          </w:p>
        </w:tc>
        <w:tc>
          <w:tcPr>
            <w:tcW w:w="1134" w:type="dxa"/>
            <w:vMerge/>
            <w:vAlign w:val="center"/>
          </w:tcPr>
          <w:p w:rsidR="00ED501F" w:rsidRPr="00ED501F" w:rsidRDefault="00ED501F" w:rsidP="00B61E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72938" w:rsidTr="00113C6A">
        <w:trPr>
          <w:trHeight w:val="23"/>
        </w:trPr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D501F" w:rsidRPr="00ED501F" w:rsidRDefault="00B61E37" w:rsidP="00B61E3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</w:tr>
      <w:tr w:rsidR="00B72938" w:rsidRPr="00AB54D8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:rsidTr="00FA36C4">
        <w:trPr>
          <w:trHeight w:val="2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501F" w:rsidRDefault="00ED501F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2938" w:rsidRPr="00AB54D8" w:rsidTr="00FA36C4">
        <w:trPr>
          <w:trHeight w:val="23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2938" w:rsidRDefault="00B72938" w:rsidP="00FA36C4">
            <w:pPr>
              <w:pStyle w:val="ConsPlusNonformat"/>
              <w:ind w:firstLine="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A56E18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2938" w:rsidRDefault="00B72938" w:rsidP="00FA36C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B4054" w:rsidRDefault="008B4054">
      <w:pPr>
        <w:rPr>
          <w:lang w:val="en-US"/>
        </w:rPr>
      </w:pPr>
    </w:p>
    <w:p w:rsidR="00AC4A0A" w:rsidRPr="00AC4A0A" w:rsidRDefault="00AC4A0A">
      <w:pPr>
        <w:rPr>
          <w:lang w:val="en-US"/>
        </w:rPr>
      </w:pPr>
    </w:p>
    <w:tbl>
      <w:tblPr>
        <w:tblStyle w:val="1"/>
        <w:tblW w:w="1460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558"/>
        <w:gridCol w:w="105"/>
        <w:gridCol w:w="1312"/>
        <w:gridCol w:w="76"/>
        <w:gridCol w:w="13"/>
        <w:gridCol w:w="1754"/>
        <w:gridCol w:w="6"/>
        <w:gridCol w:w="76"/>
        <w:gridCol w:w="207"/>
        <w:gridCol w:w="2268"/>
        <w:gridCol w:w="1418"/>
        <w:gridCol w:w="142"/>
        <w:gridCol w:w="1417"/>
        <w:gridCol w:w="142"/>
        <w:gridCol w:w="76"/>
        <w:gridCol w:w="1767"/>
      </w:tblGrid>
      <w:tr w:rsidR="004F662E" w:rsidRPr="00924B95" w:rsidTr="00A37A96">
        <w:trPr>
          <w:trHeight w:val="475"/>
        </w:trPr>
        <w:tc>
          <w:tcPr>
            <w:tcW w:w="7088" w:type="dxa"/>
            <w:gridSpan w:val="8"/>
          </w:tcPr>
          <w:p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Передающая сторона:</w:t>
            </w:r>
          </w:p>
          <w:p w:rsidR="004F662E" w:rsidRPr="004E7244" w:rsidRDefault="004F662E" w:rsidP="009E7F04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6" w:type="dxa"/>
          </w:tcPr>
          <w:p w:rsidR="004F662E" w:rsidRPr="004E7244" w:rsidRDefault="004F662E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7437" w:type="dxa"/>
            <w:gridSpan w:val="8"/>
          </w:tcPr>
          <w:p w:rsidR="004F662E" w:rsidRPr="004E7244" w:rsidRDefault="004F662E" w:rsidP="00A37A96">
            <w:pPr>
              <w:widowControl w:val="0"/>
              <w:autoSpaceDE w:val="0"/>
              <w:autoSpaceDN w:val="0"/>
              <w:adjustRightInd w:val="0"/>
              <w:ind w:left="179" w:right="117"/>
              <w:jc w:val="both"/>
              <w:rPr>
                <w:sz w:val="20"/>
                <w:szCs w:val="22"/>
                <w:lang w:val="en-US"/>
              </w:rPr>
            </w:pPr>
            <w:r w:rsidRPr="004E7244">
              <w:rPr>
                <w:sz w:val="20"/>
                <w:szCs w:val="22"/>
              </w:rPr>
              <w:t>Принимающая сторона:</w:t>
            </w:r>
          </w:p>
        </w:tc>
      </w:tr>
      <w:tr w:rsidR="007C4F32" w:rsidRPr="004E7244" w:rsidTr="00A37A96">
        <w:trPr>
          <w:trHeight w:val="454"/>
        </w:trPr>
        <w:tc>
          <w:tcPr>
            <w:tcW w:w="2264" w:type="dxa"/>
            <w:vMerge w:val="restart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89" w:type="dxa"/>
            <w:gridSpan w:val="2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632D2" w:rsidRPr="004E7244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Руководитель </w:t>
            </w:r>
          </w:p>
          <w:p w:rsidR="003632D2" w:rsidRPr="004E7244" w:rsidRDefault="003632D2" w:rsidP="00BC1D56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632D2" w:rsidRPr="004E7244" w:rsidRDefault="003632D2" w:rsidP="00377A3F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7C4F32" w:rsidRPr="00924B95" w:rsidTr="00A37A96">
        <w:trPr>
          <w:trHeight w:val="60"/>
        </w:trPr>
        <w:tc>
          <w:tcPr>
            <w:tcW w:w="2264" w:type="dxa"/>
            <w:vMerge/>
            <w:tcBorders>
              <w:top w:val="single" w:sz="4" w:space="0" w:color="auto"/>
            </w:tcBorders>
          </w:tcPr>
          <w:p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</w:tcPr>
          <w:p w:rsidR="003632D2" w:rsidRPr="00BC1D56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89" w:type="dxa"/>
            <w:gridSpan w:val="2"/>
          </w:tcPr>
          <w:p w:rsidR="003632D2" w:rsidRPr="00200E9D" w:rsidRDefault="003632D2" w:rsidP="00D86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632D2" w:rsidRPr="00B72938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</w:tcPr>
          <w:p w:rsidR="003632D2" w:rsidRPr="00793AA9" w:rsidRDefault="003632D2" w:rsidP="00793AA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</w:tcPr>
          <w:p w:rsidR="003632D2" w:rsidRPr="00B72938" w:rsidRDefault="003632D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</w:tcPr>
          <w:p w:rsidR="003632D2" w:rsidRPr="008A602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632D2" w:rsidRPr="00677552" w:rsidRDefault="003632D2" w:rsidP="00D86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CE69CB" w:rsidRPr="004E7244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 xml:space="preserve">(уполномоченное лицо)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Главный бухгалтер</w:t>
            </w:r>
          </w:p>
          <w:p w:rsidR="00CE69CB" w:rsidRPr="004E7244" w:rsidRDefault="00CE69CB" w:rsidP="00D8653C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(уполномоченное лицо)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6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9CB" w:rsidRPr="004E7244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</w:p>
        </w:tc>
      </w:tr>
      <w:tr w:rsidR="00CE69CB" w:rsidRPr="00677552" w:rsidTr="00A37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(должность</w:t>
            </w:r>
            <w:r w:rsidRPr="00200E9D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BC1D56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  <w:lang w:val="en-US"/>
              </w:rPr>
            </w:pPr>
            <w:r w:rsidRPr="00200E9D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200E9D" w:rsidRDefault="00CE69CB" w:rsidP="009E3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E9D">
              <w:rPr>
                <w:sz w:val="16"/>
                <w:szCs w:val="22"/>
              </w:rPr>
              <w:t>(расшифровка подписи)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9CB" w:rsidRPr="00793AA9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CE69CB" w:rsidRPr="00B72938" w:rsidRDefault="00CE69CB" w:rsidP="009E31D9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(должность</w:t>
            </w:r>
            <w:r w:rsidRPr="00677552">
              <w:rPr>
                <w:sz w:val="16"/>
                <w:szCs w:val="2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8A602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E69CB" w:rsidRPr="00677552" w:rsidRDefault="00CE69CB" w:rsidP="009E3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677552">
              <w:rPr>
                <w:sz w:val="16"/>
                <w:szCs w:val="22"/>
              </w:rPr>
              <w:t>(расшифровка подписи)</w:t>
            </w:r>
          </w:p>
        </w:tc>
      </w:tr>
      <w:tr w:rsidR="00677552" w:rsidRPr="004E7244" w:rsidTr="00A37A96">
        <w:trPr>
          <w:trHeight w:val="340"/>
        </w:trPr>
        <w:tc>
          <w:tcPr>
            <w:tcW w:w="7088" w:type="dxa"/>
            <w:gridSpan w:val="8"/>
          </w:tcPr>
          <w:p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:rsidR="00677552" w:rsidRPr="004E7244" w:rsidRDefault="00677552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  <w:tc>
          <w:tcPr>
            <w:tcW w:w="7513" w:type="dxa"/>
            <w:gridSpan w:val="9"/>
          </w:tcPr>
          <w:p w:rsidR="004E7244" w:rsidRPr="00A37A96" w:rsidRDefault="004E7244" w:rsidP="002819EE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sz w:val="28"/>
                <w:szCs w:val="22"/>
                <w:lang w:val="en-US"/>
              </w:rPr>
            </w:pPr>
          </w:p>
          <w:p w:rsidR="00677552" w:rsidRPr="004E7244" w:rsidRDefault="00677552" w:rsidP="00A37A96">
            <w:pPr>
              <w:widowControl w:val="0"/>
              <w:autoSpaceDE w:val="0"/>
              <w:autoSpaceDN w:val="0"/>
              <w:adjustRightInd w:val="0"/>
              <w:ind w:left="255" w:right="117"/>
              <w:jc w:val="both"/>
              <w:rPr>
                <w:sz w:val="20"/>
                <w:szCs w:val="22"/>
              </w:rPr>
            </w:pPr>
            <w:r w:rsidRPr="004E7244">
              <w:rPr>
                <w:sz w:val="20"/>
                <w:szCs w:val="22"/>
              </w:rPr>
              <w:t>«___» ______________ 20 ___ г.</w:t>
            </w:r>
          </w:p>
        </w:tc>
      </w:tr>
    </w:tbl>
    <w:p w:rsidR="008D3022" w:rsidRDefault="008D3022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1904" w:rsidRDefault="00441904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4A0A" w:rsidRPr="008D3022" w:rsidRDefault="00AC4A0A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85"/>
        <w:tblW w:w="14709" w:type="dxa"/>
        <w:tblLook w:val="04A0" w:firstRow="1" w:lastRow="0" w:firstColumn="1" w:lastColumn="0" w:noHBand="0" w:noVBand="1"/>
      </w:tblPr>
      <w:tblGrid>
        <w:gridCol w:w="13575"/>
        <w:gridCol w:w="1134"/>
      </w:tblGrid>
      <w:tr w:rsidR="008D3022" w:rsidRPr="00792BCC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ind w:firstLine="0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  <w:tr w:rsidR="008D3022" w:rsidRPr="00792BCC" w:rsidTr="00D113C8">
        <w:tc>
          <w:tcPr>
            <w:tcW w:w="13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jc w:val="right"/>
              <w:rPr>
                <w:sz w:val="18"/>
                <w:szCs w:val="24"/>
              </w:rPr>
            </w:pPr>
            <w:r w:rsidRPr="00792BCC">
              <w:rPr>
                <w:sz w:val="18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022" w:rsidRPr="00792BCC" w:rsidRDefault="008D3022" w:rsidP="008D3022">
            <w:pPr>
              <w:pStyle w:val="ConsPlusNormal"/>
              <w:spacing w:line="216" w:lineRule="auto"/>
              <w:rPr>
                <w:sz w:val="18"/>
                <w:szCs w:val="24"/>
              </w:rPr>
            </w:pPr>
          </w:p>
        </w:tc>
      </w:tr>
    </w:tbl>
    <w:p w:rsidR="00555FFF" w:rsidRPr="008D3022" w:rsidRDefault="00555FFF" w:rsidP="00330022">
      <w:pPr>
        <w:rPr>
          <w:sz w:val="6"/>
          <w:szCs w:val="6"/>
          <w:lang w:val="en-US"/>
        </w:rPr>
      </w:pPr>
    </w:p>
    <w:sectPr w:rsidR="00555FFF" w:rsidRPr="008D3022" w:rsidSect="00B025B2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72" w:rsidRDefault="00BB2472" w:rsidP="006D2571">
      <w:r>
        <w:separator/>
      </w:r>
    </w:p>
  </w:endnote>
  <w:endnote w:type="continuationSeparator" w:id="0">
    <w:p w:rsidR="00BB2472" w:rsidRDefault="00BB2472" w:rsidP="006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72" w:rsidRDefault="00BB2472" w:rsidP="006D2571">
      <w:r>
        <w:separator/>
      </w:r>
    </w:p>
  </w:footnote>
  <w:footnote w:type="continuationSeparator" w:id="0">
    <w:p w:rsidR="00BB2472" w:rsidRDefault="00BB2472" w:rsidP="006D2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1233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36F4C" w:rsidRDefault="00B36F4C">
        <w:pPr>
          <w:pStyle w:val="a6"/>
          <w:jc w:val="center"/>
          <w:rPr>
            <w:lang w:val="en-US"/>
          </w:rPr>
        </w:pPr>
      </w:p>
      <w:p w:rsidR="006D2571" w:rsidRPr="006D2571" w:rsidRDefault="006D2571">
        <w:pPr>
          <w:pStyle w:val="a6"/>
          <w:jc w:val="center"/>
          <w:rPr>
            <w:sz w:val="20"/>
          </w:rPr>
        </w:pPr>
        <w:r w:rsidRPr="006D2571">
          <w:rPr>
            <w:sz w:val="20"/>
          </w:rPr>
          <w:fldChar w:fldCharType="begin"/>
        </w:r>
        <w:r w:rsidRPr="006D2571">
          <w:rPr>
            <w:sz w:val="20"/>
          </w:rPr>
          <w:instrText>PAGE   \* MERGEFORMAT</w:instrText>
        </w:r>
        <w:r w:rsidRPr="006D2571">
          <w:rPr>
            <w:sz w:val="20"/>
          </w:rPr>
          <w:fldChar w:fldCharType="separate"/>
        </w:r>
        <w:r w:rsidR="008C2CB1">
          <w:rPr>
            <w:noProof/>
            <w:sz w:val="20"/>
          </w:rPr>
          <w:t>3</w:t>
        </w:r>
        <w:r w:rsidRPr="006D2571">
          <w:rPr>
            <w:sz w:val="20"/>
          </w:rPr>
          <w:fldChar w:fldCharType="end"/>
        </w:r>
      </w:p>
    </w:sdtContent>
  </w:sdt>
  <w:p w:rsidR="006D2571" w:rsidRDefault="006D25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FE"/>
    <w:rsid w:val="000227BB"/>
    <w:rsid w:val="000231FE"/>
    <w:rsid w:val="00041A6B"/>
    <w:rsid w:val="00073245"/>
    <w:rsid w:val="000D2F65"/>
    <w:rsid w:val="00110D7F"/>
    <w:rsid w:val="00113C6A"/>
    <w:rsid w:val="00146F48"/>
    <w:rsid w:val="00157761"/>
    <w:rsid w:val="001716CF"/>
    <w:rsid w:val="00172209"/>
    <w:rsid w:val="00181D81"/>
    <w:rsid w:val="00182B9E"/>
    <w:rsid w:val="001D1C4E"/>
    <w:rsid w:val="00200E9D"/>
    <w:rsid w:val="002017CF"/>
    <w:rsid w:val="00203721"/>
    <w:rsid w:val="0021031C"/>
    <w:rsid w:val="00220D90"/>
    <w:rsid w:val="0024028A"/>
    <w:rsid w:val="00243D40"/>
    <w:rsid w:val="002544EC"/>
    <w:rsid w:val="0025763E"/>
    <w:rsid w:val="00297AD3"/>
    <w:rsid w:val="002A023B"/>
    <w:rsid w:val="002A29ED"/>
    <w:rsid w:val="002F1E3F"/>
    <w:rsid w:val="002F1F61"/>
    <w:rsid w:val="002F6949"/>
    <w:rsid w:val="00310DF8"/>
    <w:rsid w:val="00330022"/>
    <w:rsid w:val="00352E55"/>
    <w:rsid w:val="003632D2"/>
    <w:rsid w:val="0038514C"/>
    <w:rsid w:val="003A4B6D"/>
    <w:rsid w:val="003B0137"/>
    <w:rsid w:val="003C55F9"/>
    <w:rsid w:val="003F1186"/>
    <w:rsid w:val="003F1A40"/>
    <w:rsid w:val="003F49B9"/>
    <w:rsid w:val="003F4E9F"/>
    <w:rsid w:val="00404E5A"/>
    <w:rsid w:val="00441904"/>
    <w:rsid w:val="00461B70"/>
    <w:rsid w:val="00466E33"/>
    <w:rsid w:val="00467C0D"/>
    <w:rsid w:val="004818E8"/>
    <w:rsid w:val="004E5E07"/>
    <w:rsid w:val="004E7244"/>
    <w:rsid w:val="004F662E"/>
    <w:rsid w:val="00515302"/>
    <w:rsid w:val="0054053C"/>
    <w:rsid w:val="00555FFF"/>
    <w:rsid w:val="005A14CC"/>
    <w:rsid w:val="005D6F9E"/>
    <w:rsid w:val="005F1A3A"/>
    <w:rsid w:val="00611590"/>
    <w:rsid w:val="00653A6C"/>
    <w:rsid w:val="006541BD"/>
    <w:rsid w:val="006732E9"/>
    <w:rsid w:val="00677552"/>
    <w:rsid w:val="00691BE8"/>
    <w:rsid w:val="006B7C69"/>
    <w:rsid w:val="006D2571"/>
    <w:rsid w:val="006D7646"/>
    <w:rsid w:val="0070307B"/>
    <w:rsid w:val="00727447"/>
    <w:rsid w:val="00727C7B"/>
    <w:rsid w:val="00740995"/>
    <w:rsid w:val="00766737"/>
    <w:rsid w:val="00792BCC"/>
    <w:rsid w:val="00793AA9"/>
    <w:rsid w:val="00793B4D"/>
    <w:rsid w:val="007A6610"/>
    <w:rsid w:val="007C4F32"/>
    <w:rsid w:val="007D33A9"/>
    <w:rsid w:val="007F29E6"/>
    <w:rsid w:val="0082486F"/>
    <w:rsid w:val="0085085D"/>
    <w:rsid w:val="00896BA1"/>
    <w:rsid w:val="008A6022"/>
    <w:rsid w:val="008B4054"/>
    <w:rsid w:val="008C00E3"/>
    <w:rsid w:val="008C2CB1"/>
    <w:rsid w:val="008D3022"/>
    <w:rsid w:val="008E10E7"/>
    <w:rsid w:val="008E4117"/>
    <w:rsid w:val="00924B95"/>
    <w:rsid w:val="00932172"/>
    <w:rsid w:val="00941AE3"/>
    <w:rsid w:val="009423D8"/>
    <w:rsid w:val="00952431"/>
    <w:rsid w:val="00955690"/>
    <w:rsid w:val="00970354"/>
    <w:rsid w:val="0099534D"/>
    <w:rsid w:val="009B63A2"/>
    <w:rsid w:val="009E7F04"/>
    <w:rsid w:val="009F47B5"/>
    <w:rsid w:val="00A04753"/>
    <w:rsid w:val="00A247E3"/>
    <w:rsid w:val="00A31579"/>
    <w:rsid w:val="00A37A96"/>
    <w:rsid w:val="00A56E18"/>
    <w:rsid w:val="00AA00A7"/>
    <w:rsid w:val="00AB54D8"/>
    <w:rsid w:val="00AC4A0A"/>
    <w:rsid w:val="00AC58F2"/>
    <w:rsid w:val="00AF7D43"/>
    <w:rsid w:val="00B025B2"/>
    <w:rsid w:val="00B32E2D"/>
    <w:rsid w:val="00B36F4C"/>
    <w:rsid w:val="00B518DD"/>
    <w:rsid w:val="00B61E37"/>
    <w:rsid w:val="00B63E33"/>
    <w:rsid w:val="00B72938"/>
    <w:rsid w:val="00BB2472"/>
    <w:rsid w:val="00BB6761"/>
    <w:rsid w:val="00BC1D56"/>
    <w:rsid w:val="00C459B6"/>
    <w:rsid w:val="00C82BAF"/>
    <w:rsid w:val="00C97034"/>
    <w:rsid w:val="00CB11D1"/>
    <w:rsid w:val="00CB2C1E"/>
    <w:rsid w:val="00CB7B88"/>
    <w:rsid w:val="00CE69CB"/>
    <w:rsid w:val="00D113C8"/>
    <w:rsid w:val="00D25C58"/>
    <w:rsid w:val="00D317C8"/>
    <w:rsid w:val="00D62761"/>
    <w:rsid w:val="00D81A61"/>
    <w:rsid w:val="00D8653C"/>
    <w:rsid w:val="00D93A33"/>
    <w:rsid w:val="00DA66D2"/>
    <w:rsid w:val="00DB2B10"/>
    <w:rsid w:val="00DE2618"/>
    <w:rsid w:val="00DE2CC8"/>
    <w:rsid w:val="00DE3035"/>
    <w:rsid w:val="00DE66A5"/>
    <w:rsid w:val="00DF21C8"/>
    <w:rsid w:val="00E3595C"/>
    <w:rsid w:val="00E47BE4"/>
    <w:rsid w:val="00E70B55"/>
    <w:rsid w:val="00E8746E"/>
    <w:rsid w:val="00E94C20"/>
    <w:rsid w:val="00EB2E4A"/>
    <w:rsid w:val="00EC70F1"/>
    <w:rsid w:val="00ED501F"/>
    <w:rsid w:val="00F11F66"/>
    <w:rsid w:val="00F13E37"/>
    <w:rsid w:val="00F16C76"/>
    <w:rsid w:val="00F305E6"/>
    <w:rsid w:val="00F767F2"/>
    <w:rsid w:val="00F84FF8"/>
    <w:rsid w:val="00FA36C4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4B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24B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1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2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2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nm</cp:lastModifiedBy>
  <cp:revision>101</cp:revision>
  <cp:lastPrinted>2022-10-26T06:19:00Z</cp:lastPrinted>
  <dcterms:created xsi:type="dcterms:W3CDTF">2019-06-30T10:00:00Z</dcterms:created>
  <dcterms:modified xsi:type="dcterms:W3CDTF">2022-11-01T07:27:00Z</dcterms:modified>
</cp:coreProperties>
</file>