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4C53" w14:textId="77777777" w:rsidR="00F911F1" w:rsidRPr="003B42B6" w:rsidRDefault="00F911F1" w:rsidP="003B42B6">
      <w:pPr>
        <w:ind w:left="5245"/>
        <w:rPr>
          <w:rFonts w:ascii="Times New Roman" w:hAnsi="Times New Roman" w:cs="Times New Roman"/>
          <w:sz w:val="28"/>
          <w:szCs w:val="28"/>
        </w:rPr>
      </w:pPr>
      <w:r w:rsidRPr="003B42B6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50C67877" w14:textId="77777777" w:rsidR="00486186" w:rsidRPr="003B42B6" w:rsidRDefault="00486186" w:rsidP="003B42B6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4877D522" w14:textId="104F6446" w:rsidR="00F911F1" w:rsidRPr="003B42B6" w:rsidRDefault="00F911F1" w:rsidP="003B42B6">
      <w:pPr>
        <w:ind w:left="5245"/>
        <w:rPr>
          <w:rFonts w:ascii="Times New Roman" w:hAnsi="Times New Roman" w:cs="Times New Roman"/>
          <w:sz w:val="28"/>
          <w:szCs w:val="28"/>
        </w:rPr>
      </w:pPr>
      <w:r w:rsidRPr="003B42B6">
        <w:rPr>
          <w:rFonts w:ascii="Times New Roman" w:hAnsi="Times New Roman" w:cs="Times New Roman"/>
          <w:sz w:val="28"/>
          <w:szCs w:val="28"/>
        </w:rPr>
        <w:t xml:space="preserve">к Порядку обеспечения питанием обучающихся за счет средств субсидии федерального бюджета </w:t>
      </w:r>
      <w:r w:rsidR="00486186" w:rsidRPr="003B42B6">
        <w:rPr>
          <w:rFonts w:ascii="Times New Roman" w:hAnsi="Times New Roman" w:cs="Times New Roman"/>
          <w:sz w:val="28"/>
          <w:szCs w:val="28"/>
        </w:rPr>
        <w:t xml:space="preserve">и </w:t>
      </w:r>
      <w:r w:rsidRPr="003B42B6">
        <w:rPr>
          <w:rFonts w:ascii="Times New Roman" w:hAnsi="Times New Roman" w:cs="Times New Roman"/>
          <w:sz w:val="28"/>
          <w:szCs w:val="28"/>
        </w:rPr>
        <w:t xml:space="preserve">республиканского бюджета Донецкой Народной Республики </w:t>
      </w:r>
    </w:p>
    <w:p w14:paraId="3838500B" w14:textId="2667286F" w:rsidR="00F911F1" w:rsidRPr="003B42B6" w:rsidRDefault="00F911F1" w:rsidP="003B42B6">
      <w:pPr>
        <w:ind w:left="5245"/>
        <w:rPr>
          <w:rFonts w:ascii="Times New Roman" w:hAnsi="Times New Roman" w:cs="Times New Roman"/>
          <w:sz w:val="28"/>
          <w:szCs w:val="28"/>
        </w:rPr>
      </w:pPr>
      <w:r w:rsidRPr="003B42B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17BAF">
        <w:rPr>
          <w:rFonts w:ascii="Times New Roman" w:hAnsi="Times New Roman" w:cs="Times New Roman"/>
          <w:sz w:val="28"/>
          <w:szCs w:val="28"/>
        </w:rPr>
        <w:t>12</w:t>
      </w:r>
      <w:r w:rsidRPr="003B42B6">
        <w:rPr>
          <w:rFonts w:ascii="Times New Roman" w:hAnsi="Times New Roman" w:cs="Times New Roman"/>
          <w:sz w:val="28"/>
          <w:szCs w:val="28"/>
        </w:rPr>
        <w:t>)</w:t>
      </w:r>
    </w:p>
    <w:p w14:paraId="636395E7" w14:textId="77777777" w:rsidR="007A4E3C" w:rsidRDefault="007A4E3C" w:rsidP="007A4E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7AABEF" w14:textId="77777777" w:rsidR="007A4E3C" w:rsidRDefault="007A4E3C" w:rsidP="007A4E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22FB0B" w14:textId="77777777" w:rsidR="00F911F1" w:rsidRPr="00F911F1" w:rsidRDefault="00F911F1" w:rsidP="00F911F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1F1">
        <w:rPr>
          <w:rFonts w:ascii="Times New Roman" w:hAnsi="Times New Roman" w:cs="Times New Roman"/>
          <w:b/>
          <w:sz w:val="28"/>
          <w:szCs w:val="28"/>
        </w:rPr>
        <w:t>Рекомендуемый режим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пи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по 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 w:rsidRPr="00F911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30059B5B" w14:textId="77777777" w:rsidR="007A4E3C" w:rsidRPr="00F911F1" w:rsidRDefault="007A4E3C" w:rsidP="007A4E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25BB09" w14:textId="77777777" w:rsidR="007A4E3C" w:rsidRDefault="007A4E3C" w:rsidP="007A4E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1508"/>
        <w:gridCol w:w="1497"/>
        <w:gridCol w:w="1681"/>
        <w:gridCol w:w="1495"/>
        <w:gridCol w:w="1482"/>
        <w:gridCol w:w="1681"/>
      </w:tblGrid>
      <w:tr w:rsidR="007A4E3C" w14:paraId="38B56978" w14:textId="77777777" w:rsidTr="007A4E3C">
        <w:tc>
          <w:tcPr>
            <w:tcW w:w="4767" w:type="dxa"/>
            <w:gridSpan w:val="3"/>
          </w:tcPr>
          <w:p w14:paraId="5C854553" w14:textId="77777777" w:rsidR="007A4E3C" w:rsidRDefault="007A4E3C" w:rsidP="007A4E3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84" w:type="dxa"/>
            <w:gridSpan w:val="3"/>
          </w:tcPr>
          <w:p w14:paraId="7FC1610F" w14:textId="77777777" w:rsidR="007A4E3C" w:rsidRDefault="007A4E3C" w:rsidP="007A4E3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A4E3C" w14:paraId="0032C3F3" w14:textId="77777777" w:rsidTr="007A4E3C">
        <w:tc>
          <w:tcPr>
            <w:tcW w:w="1542" w:type="dxa"/>
          </w:tcPr>
          <w:p w14:paraId="229C0586" w14:textId="77777777" w:rsidR="007A4E3C" w:rsidRDefault="007A4E3C" w:rsidP="007A4E3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544" w:type="dxa"/>
          </w:tcPr>
          <w:p w14:paraId="568CB2DB" w14:textId="77777777" w:rsidR="007A4E3C" w:rsidRDefault="007A4E3C" w:rsidP="007A4E3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</w:p>
        </w:tc>
        <w:tc>
          <w:tcPr>
            <w:tcW w:w="1681" w:type="dxa"/>
          </w:tcPr>
          <w:p w14:paraId="6EB658D7" w14:textId="77777777" w:rsidR="007A4E3C" w:rsidRPr="007A4E3C" w:rsidRDefault="007A4E3C" w:rsidP="007A4E3C">
            <w:pPr>
              <w:widowControl w:val="0"/>
              <w:tabs>
                <w:tab w:val="left" w:pos="4792"/>
              </w:tabs>
              <w:spacing w:line="275" w:lineRule="auto"/>
              <w:ind w:left="37"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28" w:type="dxa"/>
          </w:tcPr>
          <w:p w14:paraId="647B35C7" w14:textId="77777777" w:rsidR="007A4E3C" w:rsidRDefault="007A4E3C" w:rsidP="007A4E3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528" w:type="dxa"/>
          </w:tcPr>
          <w:p w14:paraId="65CAEEEE" w14:textId="77777777" w:rsidR="007A4E3C" w:rsidRDefault="007A4E3C" w:rsidP="007A4E3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</w:p>
        </w:tc>
        <w:tc>
          <w:tcPr>
            <w:tcW w:w="1528" w:type="dxa"/>
          </w:tcPr>
          <w:p w14:paraId="353CFFEC" w14:textId="77777777" w:rsidR="007A4E3C" w:rsidRPr="007A4E3C" w:rsidRDefault="007A4E3C" w:rsidP="007A4E3C">
            <w:pPr>
              <w:widowControl w:val="0"/>
              <w:tabs>
                <w:tab w:val="left" w:pos="4792"/>
              </w:tabs>
              <w:spacing w:line="275" w:lineRule="auto"/>
              <w:ind w:left="37"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A4E3C" w14:paraId="50330089" w14:textId="77777777" w:rsidTr="007A4E3C">
        <w:tc>
          <w:tcPr>
            <w:tcW w:w="1542" w:type="dxa"/>
          </w:tcPr>
          <w:p w14:paraId="3693F222" w14:textId="77777777" w:rsidR="007A4E3C" w:rsidRDefault="007A4E3C" w:rsidP="007A4E3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44" w:type="dxa"/>
          </w:tcPr>
          <w:p w14:paraId="64BCC650" w14:textId="77777777" w:rsidR="007A4E3C" w:rsidRDefault="007A4E3C" w:rsidP="007A4E3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9.30-11.00</w:t>
            </w:r>
          </w:p>
        </w:tc>
        <w:tc>
          <w:tcPr>
            <w:tcW w:w="1681" w:type="dxa"/>
          </w:tcPr>
          <w:p w14:paraId="3910C99F" w14:textId="77777777" w:rsidR="007A4E3C" w:rsidRDefault="007A4E3C" w:rsidP="007A4E3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528" w:type="dxa"/>
          </w:tcPr>
          <w:p w14:paraId="5413BB71" w14:textId="77777777" w:rsidR="007A4E3C" w:rsidRDefault="007A4E3C" w:rsidP="007A4E3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</w:p>
        </w:tc>
        <w:tc>
          <w:tcPr>
            <w:tcW w:w="1528" w:type="dxa"/>
          </w:tcPr>
          <w:p w14:paraId="140AC05C" w14:textId="77777777" w:rsidR="007A4E3C" w:rsidRDefault="007A4E3C" w:rsidP="007A4E3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7.30-8.30</w:t>
            </w:r>
          </w:p>
        </w:tc>
        <w:tc>
          <w:tcPr>
            <w:tcW w:w="1528" w:type="dxa"/>
          </w:tcPr>
          <w:p w14:paraId="7B8248E2" w14:textId="77777777" w:rsidR="007A4E3C" w:rsidRDefault="007A4E3C" w:rsidP="007A4E3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</w:tr>
      <w:tr w:rsidR="007A4E3C" w14:paraId="3484412F" w14:textId="77777777" w:rsidTr="007A4E3C">
        <w:tc>
          <w:tcPr>
            <w:tcW w:w="1542" w:type="dxa"/>
          </w:tcPr>
          <w:p w14:paraId="4FA85A1D" w14:textId="77777777" w:rsidR="007A4E3C" w:rsidRPr="00F911F1" w:rsidRDefault="00F911F1" w:rsidP="00F911F1">
            <w:pPr>
              <w:widowControl w:val="0"/>
              <w:ind w:left="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44" w:type="dxa"/>
          </w:tcPr>
          <w:p w14:paraId="0895FC48" w14:textId="77777777" w:rsidR="007A4E3C" w:rsidRDefault="007A4E3C" w:rsidP="00F911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81" w:type="dxa"/>
          </w:tcPr>
          <w:p w14:paraId="7CFBFF4A" w14:textId="77777777" w:rsidR="007A4E3C" w:rsidRDefault="00F911F1" w:rsidP="00F911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1528" w:type="dxa"/>
          </w:tcPr>
          <w:p w14:paraId="6A7DAF5E" w14:textId="77777777" w:rsidR="007A4E3C" w:rsidRPr="00F911F1" w:rsidRDefault="00F911F1" w:rsidP="00F911F1">
            <w:pPr>
              <w:widowControl w:val="0"/>
              <w:ind w:left="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28" w:type="dxa"/>
          </w:tcPr>
          <w:p w14:paraId="72BDA228" w14:textId="77777777" w:rsidR="007A4E3C" w:rsidRDefault="00F911F1" w:rsidP="00F911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528" w:type="dxa"/>
          </w:tcPr>
          <w:p w14:paraId="7002BFC8" w14:textId="77777777" w:rsidR="007A4E3C" w:rsidRDefault="00F911F1" w:rsidP="00F911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30-35</w:t>
            </w:r>
          </w:p>
        </w:tc>
      </w:tr>
      <w:tr w:rsidR="007A4E3C" w14:paraId="446CE1FC" w14:textId="77777777" w:rsidTr="007A4E3C">
        <w:tc>
          <w:tcPr>
            <w:tcW w:w="1542" w:type="dxa"/>
          </w:tcPr>
          <w:p w14:paraId="50C586B5" w14:textId="77777777" w:rsidR="007A4E3C" w:rsidRDefault="00F911F1" w:rsidP="007A4E3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544" w:type="dxa"/>
          </w:tcPr>
          <w:p w14:paraId="44CDB767" w14:textId="77777777" w:rsidR="007A4E3C" w:rsidRDefault="00F911F1" w:rsidP="00F911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15.30-16.30</w:t>
            </w:r>
          </w:p>
        </w:tc>
        <w:tc>
          <w:tcPr>
            <w:tcW w:w="1681" w:type="dxa"/>
          </w:tcPr>
          <w:p w14:paraId="2301C89B" w14:textId="77777777" w:rsidR="007A4E3C" w:rsidRDefault="00F911F1" w:rsidP="00F911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528" w:type="dxa"/>
          </w:tcPr>
          <w:p w14:paraId="1679A226" w14:textId="77777777" w:rsidR="007A4E3C" w:rsidRDefault="00F911F1" w:rsidP="007A4E3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528" w:type="dxa"/>
          </w:tcPr>
          <w:p w14:paraId="534E5C5A" w14:textId="77777777" w:rsidR="007A4E3C" w:rsidRDefault="00F911F1" w:rsidP="00F911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15.30-16.30</w:t>
            </w:r>
          </w:p>
        </w:tc>
        <w:tc>
          <w:tcPr>
            <w:tcW w:w="1528" w:type="dxa"/>
          </w:tcPr>
          <w:p w14:paraId="0039CCA7" w14:textId="77777777" w:rsidR="007A4E3C" w:rsidRDefault="00F911F1" w:rsidP="00F911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7A4E3C" w14:paraId="21B11BA0" w14:textId="77777777" w:rsidTr="007A4E3C">
        <w:tc>
          <w:tcPr>
            <w:tcW w:w="1542" w:type="dxa"/>
          </w:tcPr>
          <w:p w14:paraId="202646AF" w14:textId="77777777" w:rsidR="007A4E3C" w:rsidRDefault="00F911F1" w:rsidP="007A4E3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</w:p>
        </w:tc>
        <w:tc>
          <w:tcPr>
            <w:tcW w:w="1544" w:type="dxa"/>
          </w:tcPr>
          <w:p w14:paraId="77726A08" w14:textId="77777777" w:rsidR="007A4E3C" w:rsidRDefault="00F911F1" w:rsidP="00F911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18.30-19.30</w:t>
            </w:r>
          </w:p>
        </w:tc>
        <w:tc>
          <w:tcPr>
            <w:tcW w:w="1681" w:type="dxa"/>
          </w:tcPr>
          <w:p w14:paraId="7B5AB987" w14:textId="77777777" w:rsidR="007A4E3C" w:rsidRDefault="00F911F1" w:rsidP="00F911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528" w:type="dxa"/>
          </w:tcPr>
          <w:p w14:paraId="628C5D5D" w14:textId="77777777" w:rsidR="007A4E3C" w:rsidRDefault="00F911F1" w:rsidP="007A4E3C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</w:p>
        </w:tc>
        <w:tc>
          <w:tcPr>
            <w:tcW w:w="1528" w:type="dxa"/>
          </w:tcPr>
          <w:p w14:paraId="3DE69339" w14:textId="77777777" w:rsidR="007A4E3C" w:rsidRDefault="00F911F1" w:rsidP="00F911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18.30-19.30</w:t>
            </w:r>
          </w:p>
        </w:tc>
        <w:tc>
          <w:tcPr>
            <w:tcW w:w="1528" w:type="dxa"/>
          </w:tcPr>
          <w:p w14:paraId="51AAD4C3" w14:textId="77777777" w:rsidR="007A4E3C" w:rsidRDefault="00F911F1" w:rsidP="00F911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</w:tr>
    </w:tbl>
    <w:p w14:paraId="227D9A59" w14:textId="77777777" w:rsidR="007A4E3C" w:rsidRDefault="007A4E3C" w:rsidP="007A4E3C">
      <w:pPr>
        <w:spacing w:after="17" w:line="240" w:lineRule="exact"/>
        <w:rPr>
          <w:sz w:val="24"/>
          <w:szCs w:val="24"/>
        </w:rPr>
      </w:pPr>
    </w:p>
    <w:p w14:paraId="47971E46" w14:textId="77777777" w:rsidR="007A4E3C" w:rsidRDefault="007A4E3C" w:rsidP="007A4E3C">
      <w:pPr>
        <w:widowControl w:val="0"/>
        <w:tabs>
          <w:tab w:val="left" w:pos="1625"/>
          <w:tab w:val="left" w:pos="3231"/>
          <w:tab w:val="left" w:pos="4792"/>
          <w:tab w:val="left" w:pos="6172"/>
          <w:tab w:val="left" w:pos="7742"/>
        </w:tabs>
        <w:spacing w:line="240" w:lineRule="auto"/>
        <w:ind w:left="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B714A62" w14:textId="77777777" w:rsidR="007A4E3C" w:rsidRDefault="007A4E3C" w:rsidP="007A4E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F5B1C" w14:textId="77777777" w:rsidR="00F73544" w:rsidRDefault="00F73544"/>
    <w:sectPr w:rsidR="00F7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3C"/>
    <w:rsid w:val="003B42B6"/>
    <w:rsid w:val="00486186"/>
    <w:rsid w:val="007A4E3C"/>
    <w:rsid w:val="00DB4F96"/>
    <w:rsid w:val="00E17BAF"/>
    <w:rsid w:val="00F73544"/>
    <w:rsid w:val="00F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2970"/>
  <w15:chartTrackingRefBased/>
  <w15:docId w15:val="{8E9393CA-9DBB-44E2-87B7-E27710FF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3C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Наталья В. Шанава</cp:lastModifiedBy>
  <cp:revision>5</cp:revision>
  <cp:lastPrinted>2023-03-06T06:39:00Z</cp:lastPrinted>
  <dcterms:created xsi:type="dcterms:W3CDTF">2023-03-06T06:33:00Z</dcterms:created>
  <dcterms:modified xsi:type="dcterms:W3CDTF">2023-03-27T07:21:00Z</dcterms:modified>
</cp:coreProperties>
</file>