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535A" w14:textId="77777777" w:rsidR="00940DC7" w:rsidRPr="006B4603" w:rsidRDefault="00940DC7" w:rsidP="00940DC7">
      <w:pPr>
        <w:spacing w:line="240" w:lineRule="auto"/>
        <w:ind w:left="4536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>Приложение 2</w:t>
      </w:r>
    </w:p>
    <w:p w14:paraId="3E276B54" w14:textId="77777777" w:rsidR="00940DC7" w:rsidRPr="006B4603" w:rsidRDefault="00940DC7" w:rsidP="00940DC7">
      <w:pPr>
        <w:spacing w:line="240" w:lineRule="auto"/>
        <w:ind w:left="4536"/>
        <w:jc w:val="left"/>
        <w:rPr>
          <w:rFonts w:eastAsia="Calibri"/>
          <w:sz w:val="24"/>
          <w:szCs w:val="24"/>
          <w:lang w:eastAsia="en-US"/>
        </w:rPr>
      </w:pPr>
      <w:r w:rsidRPr="006B4603">
        <w:rPr>
          <w:color w:val="000000"/>
          <w:sz w:val="24"/>
          <w:szCs w:val="24"/>
        </w:rPr>
        <w:t xml:space="preserve">к Закону Донецкой Народной Республики </w:t>
      </w:r>
      <w:r>
        <w:rPr>
          <w:color w:val="000000"/>
          <w:sz w:val="24"/>
          <w:szCs w:val="24"/>
        </w:rPr>
        <w:br/>
      </w:r>
      <w:r w:rsidRPr="006B4603">
        <w:rPr>
          <w:color w:val="000000"/>
          <w:sz w:val="24"/>
          <w:szCs w:val="24"/>
        </w:rPr>
        <w:t>«О бюджете Территориального фонда обязательного медицинского страхования Донецкой Народной Республики на 2023 год»</w:t>
      </w:r>
    </w:p>
    <w:p w14:paraId="094D41DF" w14:textId="77777777" w:rsidR="00940DC7" w:rsidRPr="006B4603" w:rsidRDefault="00940DC7" w:rsidP="00940DC7">
      <w:pPr>
        <w:spacing w:line="240" w:lineRule="auto"/>
        <w:jc w:val="left"/>
        <w:rPr>
          <w:rFonts w:eastAsia="Calibri"/>
          <w:szCs w:val="28"/>
          <w:lang w:eastAsia="en-US"/>
        </w:rPr>
      </w:pPr>
    </w:p>
    <w:p w14:paraId="73E4BF02" w14:textId="77777777" w:rsidR="00940DC7" w:rsidRPr="006B4603" w:rsidRDefault="00940DC7" w:rsidP="00940DC7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B4603">
        <w:rPr>
          <w:b/>
          <w:szCs w:val="28"/>
        </w:rPr>
        <w:t>Распределение</w:t>
      </w:r>
    </w:p>
    <w:p w14:paraId="29809601" w14:textId="77777777" w:rsidR="00940DC7" w:rsidRPr="006B4603" w:rsidRDefault="00940DC7" w:rsidP="00940DC7">
      <w:pPr>
        <w:spacing w:line="240" w:lineRule="auto"/>
        <w:jc w:val="center"/>
        <w:rPr>
          <w:b/>
          <w:szCs w:val="28"/>
        </w:rPr>
      </w:pPr>
      <w:r w:rsidRPr="006B4603">
        <w:rPr>
          <w:b/>
          <w:szCs w:val="28"/>
        </w:rPr>
        <w:t xml:space="preserve">бюджетных ассигнований бюджета </w:t>
      </w:r>
    </w:p>
    <w:p w14:paraId="45077BF4" w14:textId="77777777" w:rsidR="00940DC7" w:rsidRPr="006B4603" w:rsidRDefault="00940DC7" w:rsidP="00940DC7">
      <w:pPr>
        <w:spacing w:line="240" w:lineRule="auto"/>
        <w:jc w:val="center"/>
        <w:rPr>
          <w:b/>
          <w:color w:val="000000"/>
          <w:szCs w:val="28"/>
        </w:rPr>
      </w:pPr>
      <w:r w:rsidRPr="006B4603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4B2B2671" w14:textId="77777777" w:rsidR="00940DC7" w:rsidRPr="006B4603" w:rsidRDefault="00940DC7" w:rsidP="00940DC7">
      <w:pPr>
        <w:spacing w:line="240" w:lineRule="auto"/>
        <w:jc w:val="center"/>
        <w:rPr>
          <w:b/>
          <w:szCs w:val="28"/>
        </w:rPr>
      </w:pPr>
      <w:r w:rsidRPr="006B4603">
        <w:rPr>
          <w:b/>
          <w:color w:val="000000"/>
          <w:szCs w:val="28"/>
        </w:rPr>
        <w:t>Донецкой Народной Республики</w:t>
      </w:r>
    </w:p>
    <w:p w14:paraId="516E9EFB" w14:textId="77777777" w:rsidR="00940DC7" w:rsidRPr="006B4603" w:rsidRDefault="00940DC7" w:rsidP="00940DC7">
      <w:pPr>
        <w:spacing w:line="240" w:lineRule="auto"/>
        <w:jc w:val="center"/>
        <w:rPr>
          <w:b/>
          <w:szCs w:val="28"/>
        </w:rPr>
      </w:pPr>
      <w:r w:rsidRPr="006B4603">
        <w:rPr>
          <w:b/>
          <w:szCs w:val="28"/>
        </w:rPr>
        <w:t xml:space="preserve"> на 2023 год по разделам, подразделам, целевым статьям и группам видов расходов классификации расходов бюджета</w:t>
      </w:r>
    </w:p>
    <w:p w14:paraId="1BD5EC89" w14:textId="77777777" w:rsidR="00940DC7" w:rsidRPr="006B4603" w:rsidRDefault="00940DC7" w:rsidP="00940DC7">
      <w:pPr>
        <w:spacing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tblpX="6" w:tblpY="153"/>
        <w:tblW w:w="9780" w:type="dxa"/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675"/>
        <w:gridCol w:w="1701"/>
        <w:gridCol w:w="601"/>
        <w:gridCol w:w="1417"/>
      </w:tblGrid>
      <w:tr w:rsidR="00940DC7" w:rsidRPr="006B4603" w14:paraId="4C5FDBED" w14:textId="77777777" w:rsidTr="00FD02A6">
        <w:trPr>
          <w:trHeight w:val="7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0614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23F4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B4603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16B1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94FFA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1530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DDE1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6B4603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940DC7" w:rsidRPr="006B4603" w14:paraId="775AF029" w14:textId="77777777" w:rsidTr="00FD02A6">
        <w:trPr>
          <w:trHeight w:val="842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EF1D" w14:textId="77777777" w:rsidR="00940DC7" w:rsidRPr="006B4603" w:rsidRDefault="00940DC7" w:rsidP="00FD02A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4603">
              <w:rPr>
                <w:b/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E11C" w14:textId="77777777" w:rsidR="00940DC7" w:rsidRPr="006B4603" w:rsidRDefault="00940DC7" w:rsidP="00FD02A6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C425" w14:textId="77777777" w:rsidR="00940DC7" w:rsidRPr="006B4603" w:rsidRDefault="00940DC7" w:rsidP="00FD02A6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722A" w14:textId="77777777" w:rsidR="00940DC7" w:rsidRPr="006B4603" w:rsidRDefault="00940DC7" w:rsidP="00FD02A6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6B456" w14:textId="77777777" w:rsidR="00940DC7" w:rsidRPr="006B4603" w:rsidRDefault="00940DC7" w:rsidP="00FD02A6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1237B" w14:textId="77777777" w:rsidR="00940DC7" w:rsidRPr="006B4603" w:rsidRDefault="00940DC7" w:rsidP="00FD02A6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B4603">
              <w:rPr>
                <w:b/>
                <w:color w:val="000000"/>
                <w:sz w:val="24"/>
                <w:szCs w:val="24"/>
              </w:rPr>
              <w:t>211 007,2</w:t>
            </w:r>
          </w:p>
        </w:tc>
      </w:tr>
      <w:tr w:rsidR="00940DC7" w:rsidRPr="006B4603" w14:paraId="292D96BC" w14:textId="77777777" w:rsidTr="00FD02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43DC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44F93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8F9A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A837" w14:textId="77777777" w:rsidR="00940DC7" w:rsidRPr="006B4603" w:rsidRDefault="00940DC7" w:rsidP="00FD02A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1255" w14:textId="77777777" w:rsidR="00940DC7" w:rsidRPr="006B4603" w:rsidRDefault="00940DC7" w:rsidP="00FD02A6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3B3E" w14:textId="77777777" w:rsidR="00940DC7" w:rsidRPr="006B4603" w:rsidRDefault="00940DC7" w:rsidP="00FD02A6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940DC7" w:rsidRPr="006B4603" w14:paraId="13B4ACDB" w14:textId="77777777" w:rsidTr="00FD02A6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82A3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86F8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DD8B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E44E" w14:textId="77777777" w:rsidR="00940DC7" w:rsidRPr="006B4603" w:rsidRDefault="00940DC7" w:rsidP="00FD02A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850C3" w14:textId="77777777" w:rsidR="00940DC7" w:rsidRPr="006B4603" w:rsidRDefault="00940DC7" w:rsidP="00FD02A6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F2D2A" w14:textId="77777777" w:rsidR="00940DC7" w:rsidRPr="006B4603" w:rsidRDefault="00940DC7" w:rsidP="00FD02A6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940DC7" w:rsidRPr="006B4603" w14:paraId="2CBECCD5" w14:textId="77777777" w:rsidTr="00FD02A6">
        <w:trPr>
          <w:trHeight w:val="12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0622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FF25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C2281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496A4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DB02" w14:textId="77777777" w:rsidR="00940DC7" w:rsidRPr="006B4603" w:rsidRDefault="00940DC7" w:rsidP="00FD02A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B5DD" w14:textId="77777777" w:rsidR="00940DC7" w:rsidRPr="006B4603" w:rsidRDefault="00940DC7" w:rsidP="00FD02A6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940DC7" w:rsidRPr="006B4603" w14:paraId="2DD0E3CF" w14:textId="77777777" w:rsidTr="00FD02A6">
        <w:trPr>
          <w:trHeight w:val="12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049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503E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3E8E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293DE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9406" w14:textId="77777777" w:rsidR="00940DC7" w:rsidRPr="006B4603" w:rsidRDefault="00940DC7" w:rsidP="00FD02A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84FF" w14:textId="77777777" w:rsidR="00940DC7" w:rsidRPr="006B4603" w:rsidRDefault="00940DC7" w:rsidP="00FD02A6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940DC7" w:rsidRPr="006B4603" w14:paraId="0CC4AF05" w14:textId="77777777" w:rsidTr="00FD02A6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4661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6B4603">
              <w:rPr>
                <w:bCs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CA56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0993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73F6C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BEBD" w14:textId="77777777" w:rsidR="00940DC7" w:rsidRPr="006B4603" w:rsidRDefault="00940DC7" w:rsidP="00FD02A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54D0" w14:textId="77777777" w:rsidR="00940DC7" w:rsidRPr="006B4603" w:rsidRDefault="00940DC7" w:rsidP="00FD02A6">
            <w:pPr>
              <w:spacing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940DC7" w:rsidRPr="006B4603" w14:paraId="76542A9E" w14:textId="77777777" w:rsidTr="00FD02A6">
        <w:trPr>
          <w:trHeight w:val="18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2A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1EDC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6A87A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1FE5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6A48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410B" w14:textId="77777777" w:rsidR="00940DC7" w:rsidRPr="006B4603" w:rsidRDefault="00940DC7" w:rsidP="00FD02A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159 751,7</w:t>
            </w:r>
          </w:p>
        </w:tc>
      </w:tr>
      <w:tr w:rsidR="00940DC7" w:rsidRPr="006B4603" w14:paraId="59C24BC3" w14:textId="77777777" w:rsidTr="00FD02A6">
        <w:trPr>
          <w:trHeight w:val="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F7B2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2AB9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DEAD9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7965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0D8E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9CFB5" w14:textId="77777777" w:rsidR="00940DC7" w:rsidRPr="006B4603" w:rsidRDefault="00940DC7" w:rsidP="00FD02A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51 205,5</w:t>
            </w:r>
          </w:p>
        </w:tc>
      </w:tr>
      <w:tr w:rsidR="00940DC7" w:rsidRPr="006B4603" w14:paraId="401F7DA1" w14:textId="77777777" w:rsidTr="00FD02A6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F18" w14:textId="77777777" w:rsidR="00940DC7" w:rsidRPr="006B4603" w:rsidRDefault="00940DC7" w:rsidP="00FD02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DABC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2EEC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9D84B" w14:textId="77777777" w:rsidR="00940DC7" w:rsidRPr="006B4603" w:rsidRDefault="00940DC7" w:rsidP="00FD02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6CE" w14:textId="77777777" w:rsidR="00940DC7" w:rsidRPr="006B4603" w:rsidRDefault="00940DC7" w:rsidP="00FD02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237F" w14:textId="77777777" w:rsidR="00940DC7" w:rsidRPr="006B4603" w:rsidRDefault="00940DC7" w:rsidP="00FD02A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B4603"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14:paraId="13234FB3" w14:textId="77777777" w:rsidR="00940DC7" w:rsidRPr="006B4603" w:rsidRDefault="00940DC7" w:rsidP="00940DC7">
      <w:pPr>
        <w:spacing w:line="240" w:lineRule="auto"/>
        <w:jc w:val="center"/>
        <w:rPr>
          <w:b/>
          <w:szCs w:val="28"/>
        </w:rPr>
      </w:pPr>
    </w:p>
    <w:p w14:paraId="18675E61" w14:textId="31AF0063" w:rsidR="00D26E62" w:rsidRDefault="00D26E62" w:rsidP="00940DC7">
      <w:bookmarkStart w:id="0" w:name="_GoBack"/>
      <w:bookmarkEnd w:id="0"/>
    </w:p>
    <w:sectPr w:rsidR="00D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89"/>
    <w:rsid w:val="00940DC7"/>
    <w:rsid w:val="009B1A89"/>
    <w:rsid w:val="00D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AAF"/>
  <w15:chartTrackingRefBased/>
  <w15:docId w15:val="{AD371896-1E20-44DB-AF9D-41FBD4BF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C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2023-04-25T06:25:00Z</dcterms:created>
  <dcterms:modified xsi:type="dcterms:W3CDTF">2023-04-25T06:29:00Z</dcterms:modified>
</cp:coreProperties>
</file>