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9AAB" w14:textId="72CF414F" w:rsidR="005C3B24" w:rsidRPr="00470C81" w:rsidRDefault="005C3B24" w:rsidP="005C3B24">
      <w:pPr>
        <w:spacing w:after="0"/>
        <w:ind w:left="3544"/>
        <w:rPr>
          <w:rFonts w:ascii="Times New Roman" w:hAnsi="Times New Roman"/>
          <w:sz w:val="28"/>
          <w:szCs w:val="28"/>
        </w:rPr>
      </w:pPr>
      <w:bookmarkStart w:id="0" w:name="_Hlk132812812"/>
      <w:r w:rsidRPr="00470C81">
        <w:rPr>
          <w:rFonts w:ascii="Times New Roman" w:hAnsi="Times New Roman"/>
          <w:sz w:val="28"/>
          <w:szCs w:val="28"/>
        </w:rPr>
        <w:t>Приложение 1</w:t>
      </w:r>
    </w:p>
    <w:p w14:paraId="0B214BD2" w14:textId="757C9634" w:rsidR="005C3B24" w:rsidRDefault="005C3B24" w:rsidP="005C3B24">
      <w:pPr>
        <w:spacing w:after="0"/>
        <w:ind w:left="3544"/>
        <w:rPr>
          <w:rFonts w:ascii="Times New Roman" w:hAnsi="Times New Roman"/>
          <w:sz w:val="28"/>
          <w:szCs w:val="28"/>
        </w:rPr>
      </w:pPr>
      <w:r w:rsidRPr="00470C81">
        <w:rPr>
          <w:rFonts w:ascii="Times New Roman" w:hAnsi="Times New Roman"/>
          <w:sz w:val="28"/>
          <w:szCs w:val="28"/>
        </w:rPr>
        <w:t xml:space="preserve">к Порядку </w:t>
      </w:r>
      <w:r w:rsidR="00D349D7">
        <w:rPr>
          <w:rFonts w:ascii="Times New Roman" w:hAnsi="Times New Roman"/>
          <w:sz w:val="28"/>
          <w:szCs w:val="28"/>
        </w:rPr>
        <w:t>выдачи</w:t>
      </w:r>
      <w:r w:rsidRPr="003E604C">
        <w:rPr>
          <w:rFonts w:ascii="Times New Roman" w:hAnsi="Times New Roman"/>
          <w:sz w:val="28"/>
          <w:szCs w:val="28"/>
        </w:rPr>
        <w:t xml:space="preserve"> </w:t>
      </w:r>
      <w:r w:rsidRPr="00470C81">
        <w:rPr>
          <w:rFonts w:ascii="Times New Roman" w:hAnsi="Times New Roman"/>
          <w:sz w:val="28"/>
          <w:szCs w:val="28"/>
        </w:rPr>
        <w:t>наборов пищевых продуктов родителям (законным представителям) обучающихся, получающих начальное общее образование и имеющи</w:t>
      </w:r>
      <w:r w:rsidR="003E604C">
        <w:rPr>
          <w:rFonts w:ascii="Times New Roman" w:hAnsi="Times New Roman"/>
          <w:sz w:val="28"/>
          <w:szCs w:val="28"/>
        </w:rPr>
        <w:t>х</w:t>
      </w:r>
      <w:r w:rsidRPr="00470C81">
        <w:rPr>
          <w:rFonts w:ascii="Times New Roman" w:hAnsi="Times New Roman"/>
          <w:sz w:val="28"/>
          <w:szCs w:val="28"/>
        </w:rPr>
        <w:t xml:space="preserve"> право на предоставление бесплатного горячего питания, при переводе на обучение с применением дистанционных образовательных технологий в </w:t>
      </w:r>
      <w:r w:rsidR="001C014D" w:rsidRPr="001C014D">
        <w:rPr>
          <w:rFonts w:ascii="Times New Roman" w:hAnsi="Times New Roman"/>
          <w:bCs/>
          <w:sz w:val="28"/>
          <w:szCs w:val="28"/>
        </w:rPr>
        <w:t>государственных и муниципальных</w:t>
      </w:r>
      <w:r w:rsidR="001C014D" w:rsidRPr="00F40443">
        <w:rPr>
          <w:rFonts w:ascii="Times New Roman" w:hAnsi="Times New Roman"/>
          <w:b/>
          <w:sz w:val="28"/>
          <w:szCs w:val="28"/>
        </w:rPr>
        <w:t xml:space="preserve"> </w:t>
      </w:r>
      <w:r w:rsidR="00D349D7">
        <w:rPr>
          <w:rFonts w:ascii="Times New Roman" w:hAnsi="Times New Roman"/>
          <w:sz w:val="28"/>
          <w:szCs w:val="28"/>
        </w:rPr>
        <w:t>образовательных организациях Донецкой Народной Республики</w:t>
      </w:r>
    </w:p>
    <w:p w14:paraId="17666586" w14:textId="77777777" w:rsidR="00D349D7" w:rsidRDefault="00D349D7" w:rsidP="005C3B24">
      <w:pPr>
        <w:spacing w:after="0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3)</w:t>
      </w:r>
    </w:p>
    <w:p w14:paraId="4E518995" w14:textId="77777777" w:rsidR="00827302" w:rsidRDefault="00827302" w:rsidP="005C3B24">
      <w:pPr>
        <w:pStyle w:val="1"/>
        <w:spacing w:after="23" w:line="276" w:lineRule="auto"/>
        <w:contextualSpacing/>
        <w:rPr>
          <w:rFonts w:ascii="Times New Roman" w:hAnsi="Times New Roman"/>
          <w:color w:val="auto"/>
          <w:sz w:val="28"/>
          <w:szCs w:val="28"/>
        </w:rPr>
      </w:pPr>
      <w:bookmarkStart w:id="1" w:name="_Hlk129810564"/>
      <w:bookmarkStart w:id="2" w:name="sub_10012"/>
      <w:bookmarkEnd w:id="0"/>
    </w:p>
    <w:p w14:paraId="4BE67A24" w14:textId="77777777" w:rsidR="006B5ED1" w:rsidRPr="006B5ED1" w:rsidRDefault="006B5ED1" w:rsidP="006B5ED1">
      <w:pPr>
        <w:rPr>
          <w:lang w:eastAsia="ru-RU"/>
        </w:rPr>
      </w:pPr>
    </w:p>
    <w:p w14:paraId="18E565CB" w14:textId="65FE1348" w:rsidR="003E604C" w:rsidRDefault="005C3B24" w:rsidP="006B5ED1">
      <w:pPr>
        <w:jc w:val="center"/>
        <w:rPr>
          <w:rFonts w:ascii="Times New Roman" w:hAnsi="Times New Roman"/>
          <w:sz w:val="28"/>
          <w:szCs w:val="28"/>
        </w:rPr>
      </w:pPr>
      <w:r w:rsidRPr="006B5ED1">
        <w:rPr>
          <w:rFonts w:ascii="Times New Roman" w:hAnsi="Times New Roman"/>
          <w:sz w:val="28"/>
          <w:szCs w:val="28"/>
        </w:rPr>
        <w:t>Рекомендуемый перечень среднесуточного набора пищевых продуктов</w:t>
      </w:r>
      <w:bookmarkEnd w:id="1"/>
      <w:r w:rsidRPr="006B5ED1">
        <w:rPr>
          <w:rFonts w:ascii="Times New Roman" w:hAnsi="Times New Roman"/>
          <w:sz w:val="28"/>
          <w:szCs w:val="28"/>
        </w:rPr>
        <w:t xml:space="preserve"> </w:t>
      </w:r>
      <w:bookmarkStart w:id="3" w:name="_Hlk129247187"/>
      <w:r w:rsidRPr="006B5ED1">
        <w:rPr>
          <w:rFonts w:ascii="Times New Roman" w:hAnsi="Times New Roman"/>
          <w:sz w:val="28"/>
          <w:szCs w:val="28"/>
        </w:rPr>
        <w:t xml:space="preserve">для выдачи родителям (законным представителям) обучающихся, </w:t>
      </w:r>
      <w:bookmarkEnd w:id="2"/>
      <w:r w:rsidRPr="006B5ED1">
        <w:rPr>
          <w:rFonts w:ascii="Times New Roman" w:hAnsi="Times New Roman"/>
          <w:sz w:val="28"/>
          <w:szCs w:val="28"/>
        </w:rPr>
        <w:t xml:space="preserve">получающих начальное общее образование, с применением дистанционных образовательных технологий в государственных и муниципальных образовательных организациях </w:t>
      </w:r>
      <w:bookmarkEnd w:id="3"/>
      <w:r w:rsidRPr="006B5ED1">
        <w:rPr>
          <w:rFonts w:ascii="Times New Roman" w:hAnsi="Times New Roman"/>
          <w:sz w:val="28"/>
          <w:szCs w:val="28"/>
        </w:rPr>
        <w:t>Донецкой Народной Республик</w:t>
      </w:r>
      <w:r w:rsidR="00B7137B" w:rsidRPr="006B5ED1">
        <w:rPr>
          <w:rFonts w:ascii="Times New Roman" w:hAnsi="Times New Roman"/>
          <w:sz w:val="28"/>
          <w:szCs w:val="28"/>
        </w:rPr>
        <w:t>и</w:t>
      </w:r>
    </w:p>
    <w:p w14:paraId="6F4553ED" w14:textId="77777777" w:rsidR="006B5ED1" w:rsidRPr="006B5ED1" w:rsidRDefault="006B5ED1" w:rsidP="006B5ED1">
      <w:pPr>
        <w:jc w:val="center"/>
        <w:rPr>
          <w:lang w:eastAsia="ru-RU"/>
        </w:rPr>
      </w:pPr>
    </w:p>
    <w:tbl>
      <w:tblPr>
        <w:tblW w:w="9180" w:type="dxa"/>
        <w:tblInd w:w="89" w:type="dxa"/>
        <w:tblLook w:val="0000" w:firstRow="0" w:lastRow="0" w:firstColumn="0" w:lastColumn="0" w:noHBand="0" w:noVBand="0"/>
      </w:tblPr>
      <w:tblGrid>
        <w:gridCol w:w="723"/>
        <w:gridCol w:w="6617"/>
        <w:gridCol w:w="1840"/>
      </w:tblGrid>
      <w:tr w:rsidR="005C3B24" w:rsidRPr="006F0402" w14:paraId="3E15BE5A" w14:textId="77777777" w:rsidTr="00B05BBF">
        <w:trPr>
          <w:trHeight w:val="32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ED1DF" w14:textId="77777777" w:rsidR="005C3B24" w:rsidRPr="00762C8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4" w:name="sub_1002"/>
            <w:r w:rsidRPr="00762C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62989" w14:textId="77777777" w:rsidR="005C3B24" w:rsidRPr="00762C8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C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3839" w14:textId="77777777" w:rsidR="005C3B24" w:rsidRPr="003E604C" w:rsidRDefault="003E604C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5C3B24" w:rsidRPr="00762C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рием пищи</w:t>
            </w:r>
            <w:r w:rsidR="005C3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DDDB92C" w14:textId="77777777" w:rsidR="005C3B24" w:rsidRPr="00E9544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E604C">
              <w:rPr>
                <w:rFonts w:ascii="Times New Roman" w:hAnsi="Times New Roman"/>
                <w:sz w:val="28"/>
                <w:szCs w:val="28"/>
                <w:lang w:eastAsia="ru-RU"/>
              </w:rPr>
              <w:t>(в нетто г) на одного ребенка</w:t>
            </w:r>
          </w:p>
        </w:tc>
      </w:tr>
      <w:tr w:rsidR="005C3B24" w:rsidRPr="006F0402" w14:paraId="3694E007" w14:textId="77777777" w:rsidTr="00B05BBF">
        <w:trPr>
          <w:trHeight w:val="630"/>
        </w:trPr>
        <w:tc>
          <w:tcPr>
            <w:tcW w:w="72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455CA" w14:textId="77777777" w:rsidR="005C3B24" w:rsidRPr="006F0402" w:rsidRDefault="005C3B24" w:rsidP="00B05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CC1114" w14:textId="77777777" w:rsidR="005C3B24" w:rsidRPr="006F0402" w:rsidRDefault="005C3B24" w:rsidP="00B05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1F48" w14:textId="77777777" w:rsidR="005C3B24" w:rsidRPr="006F0402" w:rsidRDefault="005C3B24" w:rsidP="00B05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3B24" w:rsidRPr="006F0402" w14:paraId="505B9839" w14:textId="77777777" w:rsidTr="004536BA">
        <w:trPr>
          <w:trHeight w:val="8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34257" w14:textId="77777777" w:rsidR="005C3B24" w:rsidRPr="00610433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4B641" w14:textId="77777777" w:rsidR="004536BA" w:rsidRDefault="005C3B24" w:rsidP="00B05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288">
              <w:rPr>
                <w:rFonts w:ascii="Times New Roman" w:hAnsi="Times New Roman"/>
                <w:sz w:val="28"/>
                <w:szCs w:val="28"/>
                <w:lang w:eastAsia="ru-RU"/>
              </w:rPr>
              <w:t>Мука пшеничная</w:t>
            </w:r>
          </w:p>
          <w:p w14:paraId="6100D3B9" w14:textId="77777777" w:rsidR="004536BA" w:rsidRDefault="005C3B24" w:rsidP="00B05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288">
              <w:rPr>
                <w:rFonts w:ascii="Times New Roman" w:hAnsi="Times New Roman"/>
                <w:sz w:val="28"/>
                <w:szCs w:val="28"/>
                <w:lang w:eastAsia="ru-RU"/>
              </w:rPr>
              <w:t>крупы (в ассортименте)</w:t>
            </w:r>
            <w:r w:rsidR="00453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4288">
              <w:rPr>
                <w:rFonts w:ascii="Times New Roman" w:hAnsi="Times New Roman"/>
                <w:sz w:val="28"/>
                <w:szCs w:val="28"/>
                <w:lang w:eastAsia="ru-RU"/>
              </w:rPr>
              <w:t>бобовые</w:t>
            </w:r>
          </w:p>
          <w:p w14:paraId="77C74090" w14:textId="77777777" w:rsidR="004536BA" w:rsidRDefault="005C3B24" w:rsidP="0045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288">
              <w:rPr>
                <w:rFonts w:ascii="Times New Roman" w:hAnsi="Times New Roman"/>
                <w:sz w:val="28"/>
                <w:szCs w:val="28"/>
                <w:lang w:eastAsia="ru-RU"/>
              </w:rPr>
              <w:t>макаронные изделия</w:t>
            </w:r>
          </w:p>
          <w:p w14:paraId="3204C4C8" w14:textId="77777777" w:rsidR="004536BA" w:rsidRPr="001F4288" w:rsidRDefault="004536BA" w:rsidP="0045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DF8DB" w14:textId="77777777" w:rsidR="005C3B24" w:rsidRDefault="004536BA" w:rsidP="00B05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36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  <w:p w14:paraId="5940DF58" w14:textId="77777777" w:rsidR="004536BA" w:rsidRPr="004536BA" w:rsidRDefault="004536BA" w:rsidP="00B05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36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  <w:p w14:paraId="28C5217D" w14:textId="77777777" w:rsidR="004536BA" w:rsidRDefault="004536BA" w:rsidP="004536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36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  <w:p w14:paraId="2DA28F2E" w14:textId="77777777" w:rsidR="004536BA" w:rsidRPr="004536BA" w:rsidRDefault="004536BA" w:rsidP="004536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C3B24" w:rsidRPr="006F0402" w14:paraId="0F63A318" w14:textId="77777777" w:rsidTr="00B05BBF">
        <w:trPr>
          <w:trHeight w:val="2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BAB9B" w14:textId="77777777" w:rsidR="005C3B24" w:rsidRPr="00610433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33E89" w14:textId="77777777" w:rsidR="005C3B24" w:rsidRPr="001F4288" w:rsidRDefault="005C3B24" w:rsidP="00B05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288">
              <w:rPr>
                <w:rFonts w:ascii="Times New Roman" w:hAnsi="Times New Roman"/>
                <w:sz w:val="28"/>
                <w:szCs w:val="28"/>
                <w:lang w:eastAsia="ru-RU"/>
              </w:rPr>
              <w:t>Соки плодовые (фруктовые</w:t>
            </w:r>
            <w:r w:rsidRPr="003C60DB">
              <w:rPr>
                <w:rFonts w:ascii="Times New Roman" w:hAnsi="Times New Roman"/>
                <w:sz w:val="28"/>
                <w:szCs w:val="28"/>
                <w:lang w:eastAsia="ru-RU"/>
              </w:rPr>
              <w:t>) или фрукты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2F6D2" w14:textId="77777777" w:rsidR="005C3B24" w:rsidRPr="001F428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288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C3B24" w:rsidRPr="006F0402" w14:paraId="77E4DE4D" w14:textId="77777777" w:rsidTr="00B05BBF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48A29" w14:textId="77777777" w:rsidR="005C3B24" w:rsidRPr="00610433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53AD0" w14:textId="77777777" w:rsidR="005C3B24" w:rsidRPr="001F4288" w:rsidRDefault="005C3B24" w:rsidP="00B05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2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Консервы мясные </w:t>
            </w:r>
            <w:r w:rsidR="003E604C">
              <w:rPr>
                <w:rFonts w:ascii="Times New Roman" w:hAnsi="Times New Roman"/>
                <w:sz w:val="28"/>
                <w:szCs w:val="28"/>
                <w:lang w:eastAsia="ru-RU"/>
              </w:rPr>
              <w:t>высшего сорта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DF109" w14:textId="77777777" w:rsidR="005C3B24" w:rsidRPr="001F4288" w:rsidRDefault="004536BA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  <w:r w:rsidR="005C3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3B24" w:rsidRPr="006F0402" w14:paraId="20F27D90" w14:textId="77777777" w:rsidTr="00B05BB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12FE1" w14:textId="77777777" w:rsidR="005C3B24" w:rsidRPr="00610433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6809C" w14:textId="77777777" w:rsidR="005C3B24" w:rsidRPr="006F0402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Молоко сгущенное</w:t>
            </w:r>
            <w:r w:rsidR="00C212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(цельное и с сахаром)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0D184" w14:textId="77777777" w:rsidR="005C3B24" w:rsidRPr="006F0402" w:rsidRDefault="00C21229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5C3B24" w:rsidRPr="006F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C3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3B24" w:rsidRPr="006F0402" w14:paraId="565A468B" w14:textId="77777777" w:rsidTr="00B05BBF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7B12B" w14:textId="77777777" w:rsidR="005C3B24" w:rsidRPr="00610433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46669" w14:textId="77777777" w:rsidR="000054C6" w:rsidRDefault="005C3B24" w:rsidP="00B05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Кондитерские </w:t>
            </w:r>
            <w:r w:rsidRPr="00037E92">
              <w:rPr>
                <w:rFonts w:ascii="Times New Roman" w:hAnsi="Times New Roman"/>
                <w:sz w:val="28"/>
                <w:szCs w:val="28"/>
                <w:lang w:eastAsia="ru-RU"/>
              </w:rPr>
              <w:t>изделия</w:t>
            </w:r>
          </w:p>
          <w:p w14:paraId="39398EEE" w14:textId="77777777" w:rsidR="005C3B24" w:rsidRPr="006F0402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7E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сахар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D108F" w14:textId="77777777" w:rsidR="000054C6" w:rsidRDefault="000054C6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14:paraId="0BE11E76" w14:textId="77777777" w:rsidR="005C3B24" w:rsidRPr="006F0402" w:rsidRDefault="000054C6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5C3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0512CBE" w14:textId="77777777" w:rsidR="00F40443" w:rsidRDefault="00F40443" w:rsidP="005C3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7FD5E073" w14:textId="0A33A277" w:rsidR="00827302" w:rsidRDefault="005C3B24" w:rsidP="0012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0D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Дополнительно, при наличии финансовых ресурсов, могут выдаваться масло растительное, </w:t>
      </w:r>
      <w:r w:rsidRPr="00AE6780">
        <w:rPr>
          <w:rFonts w:ascii="Times New Roman CYR" w:hAnsi="Times New Roman CYR" w:cs="Times New Roman CYR"/>
          <w:sz w:val="28"/>
          <w:szCs w:val="28"/>
          <w:lang w:eastAsia="ru-RU"/>
        </w:rPr>
        <w:t>чай,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какао, кофейный напиток</w:t>
      </w:r>
      <w:bookmarkEnd w:id="4"/>
    </w:p>
    <w:sectPr w:rsidR="00827302" w:rsidSect="00124A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7178" w14:textId="77777777" w:rsidR="00781D5A" w:rsidRDefault="00781D5A" w:rsidP="008F1868">
      <w:pPr>
        <w:spacing w:after="0" w:line="240" w:lineRule="auto"/>
      </w:pPr>
      <w:r>
        <w:separator/>
      </w:r>
    </w:p>
  </w:endnote>
  <w:endnote w:type="continuationSeparator" w:id="0">
    <w:p w14:paraId="68D2064A" w14:textId="77777777" w:rsidR="00781D5A" w:rsidRDefault="00781D5A" w:rsidP="008F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2CBA" w14:textId="77777777" w:rsidR="00781D5A" w:rsidRDefault="00781D5A" w:rsidP="008F1868">
      <w:pPr>
        <w:spacing w:after="0" w:line="240" w:lineRule="auto"/>
      </w:pPr>
      <w:r>
        <w:separator/>
      </w:r>
    </w:p>
  </w:footnote>
  <w:footnote w:type="continuationSeparator" w:id="0">
    <w:p w14:paraId="6D4F7738" w14:textId="77777777" w:rsidR="00781D5A" w:rsidRDefault="00781D5A" w:rsidP="008F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B6A71DA"/>
    <w:multiLevelType w:val="hybridMultilevel"/>
    <w:tmpl w:val="387EC6B6"/>
    <w:lvl w:ilvl="0" w:tplc="79FE5FF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CD2791"/>
    <w:multiLevelType w:val="hybridMultilevel"/>
    <w:tmpl w:val="F1BC404E"/>
    <w:lvl w:ilvl="0" w:tplc="5DDAC8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E4715DD"/>
    <w:multiLevelType w:val="hybridMultilevel"/>
    <w:tmpl w:val="B85E8B1A"/>
    <w:lvl w:ilvl="0" w:tplc="C5C0C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040250"/>
    <w:multiLevelType w:val="hybridMultilevel"/>
    <w:tmpl w:val="53AA2886"/>
    <w:lvl w:ilvl="0" w:tplc="2730C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9ED6C4B"/>
    <w:multiLevelType w:val="hybridMultilevel"/>
    <w:tmpl w:val="3162D824"/>
    <w:lvl w:ilvl="0" w:tplc="440E30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EE14C9"/>
    <w:multiLevelType w:val="hybridMultilevel"/>
    <w:tmpl w:val="F142FBB0"/>
    <w:lvl w:ilvl="0" w:tplc="227A2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78492587">
    <w:abstractNumId w:val="2"/>
  </w:num>
  <w:num w:numId="2" w16cid:durableId="381095431">
    <w:abstractNumId w:val="4"/>
  </w:num>
  <w:num w:numId="3" w16cid:durableId="1583298748">
    <w:abstractNumId w:val="6"/>
  </w:num>
  <w:num w:numId="4" w16cid:durableId="535314443">
    <w:abstractNumId w:val="1"/>
  </w:num>
  <w:num w:numId="5" w16cid:durableId="2130080753">
    <w:abstractNumId w:val="7"/>
  </w:num>
  <w:num w:numId="6" w16cid:durableId="877277557">
    <w:abstractNumId w:val="5"/>
  </w:num>
  <w:num w:numId="7" w16cid:durableId="503281468">
    <w:abstractNumId w:val="3"/>
  </w:num>
  <w:num w:numId="8" w16cid:durableId="7216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24"/>
    <w:rsid w:val="000054C6"/>
    <w:rsid w:val="00013B6E"/>
    <w:rsid w:val="00032AB2"/>
    <w:rsid w:val="000D4620"/>
    <w:rsid w:val="00110EDC"/>
    <w:rsid w:val="00117661"/>
    <w:rsid w:val="00124AD0"/>
    <w:rsid w:val="0014429E"/>
    <w:rsid w:val="001A0DBD"/>
    <w:rsid w:val="001C014D"/>
    <w:rsid w:val="001D4CBB"/>
    <w:rsid w:val="00246C82"/>
    <w:rsid w:val="00275B36"/>
    <w:rsid w:val="002A2C03"/>
    <w:rsid w:val="002A5A99"/>
    <w:rsid w:val="002C5EFA"/>
    <w:rsid w:val="003A0B47"/>
    <w:rsid w:val="003B02DB"/>
    <w:rsid w:val="003E604C"/>
    <w:rsid w:val="00415F33"/>
    <w:rsid w:val="004536BA"/>
    <w:rsid w:val="004C551A"/>
    <w:rsid w:val="005C3B24"/>
    <w:rsid w:val="005D4913"/>
    <w:rsid w:val="006018DC"/>
    <w:rsid w:val="00625175"/>
    <w:rsid w:val="00674F85"/>
    <w:rsid w:val="006B5ED1"/>
    <w:rsid w:val="007432D7"/>
    <w:rsid w:val="00747FF1"/>
    <w:rsid w:val="00767093"/>
    <w:rsid w:val="00781D5A"/>
    <w:rsid w:val="007925B2"/>
    <w:rsid w:val="00803369"/>
    <w:rsid w:val="00827302"/>
    <w:rsid w:val="00842D68"/>
    <w:rsid w:val="00862EF1"/>
    <w:rsid w:val="0088661F"/>
    <w:rsid w:val="00887CD8"/>
    <w:rsid w:val="008F1868"/>
    <w:rsid w:val="008F4407"/>
    <w:rsid w:val="00946037"/>
    <w:rsid w:val="009718CC"/>
    <w:rsid w:val="009A7F09"/>
    <w:rsid w:val="009B5D9A"/>
    <w:rsid w:val="009D0323"/>
    <w:rsid w:val="009E449A"/>
    <w:rsid w:val="00A07C5D"/>
    <w:rsid w:val="00A569D1"/>
    <w:rsid w:val="00AA1CBA"/>
    <w:rsid w:val="00B05BBF"/>
    <w:rsid w:val="00B34EEE"/>
    <w:rsid w:val="00B6253B"/>
    <w:rsid w:val="00B7137B"/>
    <w:rsid w:val="00B744E7"/>
    <w:rsid w:val="00BB254E"/>
    <w:rsid w:val="00C21229"/>
    <w:rsid w:val="00C27FC1"/>
    <w:rsid w:val="00CA5382"/>
    <w:rsid w:val="00CC30AC"/>
    <w:rsid w:val="00D0020C"/>
    <w:rsid w:val="00D349D7"/>
    <w:rsid w:val="00D8049D"/>
    <w:rsid w:val="00DB0A25"/>
    <w:rsid w:val="00E01C59"/>
    <w:rsid w:val="00E3221D"/>
    <w:rsid w:val="00E372AF"/>
    <w:rsid w:val="00E51533"/>
    <w:rsid w:val="00ED3CD7"/>
    <w:rsid w:val="00EE1518"/>
    <w:rsid w:val="00F13984"/>
    <w:rsid w:val="00F247D9"/>
    <w:rsid w:val="00F24AF5"/>
    <w:rsid w:val="00F30FFC"/>
    <w:rsid w:val="00F40443"/>
    <w:rsid w:val="00F72A65"/>
    <w:rsid w:val="00F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7595"/>
  <w15:chartTrackingRefBased/>
  <w15:docId w15:val="{B4F32C57-21D6-4BA2-9864-5FFE4894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C3B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3B24"/>
    <w:rPr>
      <w:rFonts w:ascii="Times New Roman CYR" w:eastAsia="Calibri" w:hAnsi="Times New Roman CYR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5C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5C3B2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5C3B24"/>
    <w:pPr>
      <w:spacing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3B24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5C3B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C3B2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5C3B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3B24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C3B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C3B2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5C3B24"/>
    <w:pPr>
      <w:ind w:left="720"/>
      <w:contextualSpacing/>
    </w:pPr>
  </w:style>
  <w:style w:type="character" w:customStyle="1" w:styleId="ae">
    <w:name w:val="Другое_"/>
    <w:basedOn w:val="a0"/>
    <w:link w:val="af"/>
    <w:uiPriority w:val="99"/>
    <w:locked/>
    <w:rsid w:val="005C3B24"/>
    <w:rPr>
      <w:rFonts w:ascii="Times New Roman" w:hAnsi="Times New Roman" w:cs="Times New Roman"/>
      <w:sz w:val="28"/>
      <w:szCs w:val="28"/>
    </w:rPr>
  </w:style>
  <w:style w:type="paragraph" w:customStyle="1" w:styleId="af">
    <w:name w:val="Другое"/>
    <w:basedOn w:val="a"/>
    <w:link w:val="ae"/>
    <w:uiPriority w:val="99"/>
    <w:rsid w:val="005C3B24"/>
    <w:pPr>
      <w:widowControl w:val="0"/>
      <w:spacing w:after="220" w:line="276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5C3B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C3B24"/>
    <w:pPr>
      <w:widowControl w:val="0"/>
      <w:shd w:val="clear" w:color="auto" w:fill="FFFFFF"/>
      <w:spacing w:before="660" w:after="660" w:line="322" w:lineRule="exact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af0">
    <w:name w:val="Подпись к таблице_"/>
    <w:basedOn w:val="a0"/>
    <w:link w:val="af1"/>
    <w:uiPriority w:val="99"/>
    <w:locked/>
    <w:rsid w:val="005C3B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5C3B24"/>
    <w:pPr>
      <w:widowControl w:val="0"/>
      <w:shd w:val="clear" w:color="auto" w:fill="FFFFFF"/>
      <w:spacing w:after="0" w:line="254" w:lineRule="exact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5C3B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5C3B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C3B24"/>
    <w:pPr>
      <w:widowControl w:val="0"/>
      <w:shd w:val="clear" w:color="auto" w:fill="FFFFFF"/>
      <w:spacing w:after="0" w:line="322" w:lineRule="exact"/>
      <w:jc w:val="right"/>
    </w:pPr>
    <w:rPr>
      <w:rFonts w:ascii="Times New Roman" w:eastAsiaTheme="minorHAnsi" w:hAnsi="Times New Roman"/>
      <w:sz w:val="26"/>
      <w:szCs w:val="26"/>
    </w:rPr>
  </w:style>
  <w:style w:type="character" w:customStyle="1" w:styleId="20">
    <w:name w:val="Заголовок №2_"/>
    <w:basedOn w:val="a0"/>
    <w:link w:val="22"/>
    <w:uiPriority w:val="99"/>
    <w:locked/>
    <w:rsid w:val="005C3B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"/>
    <w:basedOn w:val="2"/>
    <w:uiPriority w:val="99"/>
    <w:rsid w:val="005C3B2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5C3B24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styleId="af2">
    <w:name w:val="Placeholder Text"/>
    <w:basedOn w:val="a0"/>
    <w:uiPriority w:val="99"/>
    <w:semiHidden/>
    <w:rsid w:val="005C3B2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76DA-C239-469E-82EF-E6C03663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Н. Арутюнян</cp:lastModifiedBy>
  <cp:revision>7</cp:revision>
  <cp:lastPrinted>2023-07-26T08:44:00Z</cp:lastPrinted>
  <dcterms:created xsi:type="dcterms:W3CDTF">2023-08-14T06:24:00Z</dcterms:created>
  <dcterms:modified xsi:type="dcterms:W3CDTF">2023-08-22T14:05:00Z</dcterms:modified>
</cp:coreProperties>
</file>