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402"/>
      </w:tblGrid>
      <w:tr w:rsidR="007B4579" w:rsidTr="007B4579">
        <w:trPr>
          <w:trHeight w:val="1371"/>
        </w:trPr>
        <w:tc>
          <w:tcPr>
            <w:tcW w:w="250" w:type="dxa"/>
          </w:tcPr>
          <w:p w:rsidR="007B4579" w:rsidRDefault="007B4579" w:rsidP="007B4579">
            <w:pPr>
              <w:autoSpaceDE w:val="0"/>
              <w:autoSpaceDN w:val="0"/>
              <w:adjustRightInd w:val="0"/>
              <w:ind w:left="-1276" w:right="-108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4579" w:rsidRPr="002B56AF" w:rsidRDefault="007B4579" w:rsidP="007B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</w:p>
          <w:p w:rsidR="007B4579" w:rsidRPr="002B56AF" w:rsidRDefault="007B4579" w:rsidP="007B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 xml:space="preserve">к Постановлению </w:t>
            </w:r>
          </w:p>
          <w:p w:rsidR="007B4579" w:rsidRPr="002B56AF" w:rsidRDefault="007B4579" w:rsidP="007B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 xml:space="preserve">Республиканской службы по тарифам </w:t>
            </w:r>
          </w:p>
          <w:p w:rsidR="007B4579" w:rsidRPr="002B56AF" w:rsidRDefault="007B4579" w:rsidP="007B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Донецкой Народной Республики</w:t>
            </w:r>
          </w:p>
          <w:p w:rsidR="007B4579" w:rsidRDefault="007B4579" w:rsidP="001E4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 xml:space="preserve">от </w:t>
            </w:r>
            <w:r w:rsidR="00421F38">
              <w:rPr>
                <w:rFonts w:ascii="Times New Roman" w:hAnsi="Times New Roman" w:cs="Times New Roman"/>
                <w:szCs w:val="28"/>
              </w:rPr>
              <w:t>17</w:t>
            </w:r>
            <w:r w:rsidR="001E483F">
              <w:rPr>
                <w:rFonts w:ascii="Times New Roman" w:hAnsi="Times New Roman" w:cs="Times New Roman"/>
                <w:szCs w:val="28"/>
              </w:rPr>
              <w:t xml:space="preserve"> августа </w:t>
            </w:r>
            <w:r w:rsidR="00421F38">
              <w:rPr>
                <w:rFonts w:ascii="Times New Roman" w:hAnsi="Times New Roman" w:cs="Times New Roman"/>
                <w:szCs w:val="28"/>
              </w:rPr>
              <w:t>2023 г.</w:t>
            </w:r>
            <w:r w:rsidRPr="002B56AF">
              <w:rPr>
                <w:rFonts w:ascii="Times New Roman" w:hAnsi="Times New Roman" w:cs="Times New Roman"/>
                <w:szCs w:val="28"/>
              </w:rPr>
              <w:t xml:space="preserve"> №</w:t>
            </w:r>
            <w:r w:rsidR="00421F38">
              <w:rPr>
                <w:rFonts w:ascii="Times New Roman" w:hAnsi="Times New Roman" w:cs="Times New Roman"/>
                <w:szCs w:val="28"/>
              </w:rPr>
              <w:t xml:space="preserve"> 17/3</w:t>
            </w:r>
          </w:p>
        </w:tc>
      </w:tr>
    </w:tbl>
    <w:p w:rsidR="0062794B" w:rsidRPr="000603AB" w:rsidRDefault="0062794B" w:rsidP="00060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7EC" w:rsidRPr="000603AB" w:rsidRDefault="004937EC" w:rsidP="000603A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7382F" w:rsidRDefault="0037382F" w:rsidP="0049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B56AF" w:rsidRPr="00CE6B16" w:rsidRDefault="00EB1832" w:rsidP="0049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Единые с</w:t>
      </w:r>
      <w:r w:rsidR="004937EC" w:rsidRPr="00CE6B16">
        <w:rPr>
          <w:rFonts w:ascii="Times New Roman,Bold" w:hAnsi="Times New Roman,Bold" w:cs="Times New Roman,Bold"/>
          <w:b/>
          <w:bCs/>
          <w:sz w:val="24"/>
          <w:szCs w:val="24"/>
        </w:rPr>
        <w:t xml:space="preserve">тандартизированные тарифные ставки за технологическое присоединение энергопринимающих устройств к распределительным электрическим сетям территориальных сетевых организаций </w:t>
      </w:r>
    </w:p>
    <w:p w:rsidR="004937EC" w:rsidRPr="00CE6B16" w:rsidRDefault="004937EC" w:rsidP="00FB024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E6B16">
        <w:rPr>
          <w:rFonts w:ascii="Times New Roman,Bold" w:hAnsi="Times New Roman,Bold" w:cs="Times New Roman,Bold"/>
          <w:b/>
          <w:bCs/>
          <w:sz w:val="24"/>
          <w:szCs w:val="24"/>
        </w:rPr>
        <w:t xml:space="preserve">на территории </w:t>
      </w:r>
      <w:r w:rsidR="002B56AF" w:rsidRPr="00CE6B16">
        <w:rPr>
          <w:rFonts w:ascii="Times New Roman,Bold" w:hAnsi="Times New Roman,Bold" w:cs="Times New Roman,Bold"/>
          <w:b/>
          <w:bCs/>
          <w:sz w:val="24"/>
          <w:szCs w:val="24"/>
        </w:rPr>
        <w:t>Донецкой</w:t>
      </w:r>
      <w:r w:rsidR="00D25A5F" w:rsidRPr="00CE6B1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Народной Республики</w:t>
      </w:r>
      <w:r w:rsidRPr="00CE6B1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E554D2" w:rsidRPr="00DC3359" w:rsidRDefault="00E554D2" w:rsidP="00E5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6"/>
          <w:szCs w:val="26"/>
        </w:rPr>
      </w:pPr>
      <w:r w:rsidRPr="00DC3359">
        <w:rPr>
          <w:rFonts w:ascii="Times New Roman,Bold" w:hAnsi="Times New Roman,Bold" w:cs="Times New Roman,Bold"/>
          <w:bCs/>
          <w:sz w:val="26"/>
          <w:szCs w:val="26"/>
        </w:rPr>
        <w:t>Таблица 1</w:t>
      </w:r>
    </w:p>
    <w:tbl>
      <w:tblPr>
        <w:tblStyle w:val="a3"/>
        <w:tblW w:w="11034" w:type="dxa"/>
        <w:jc w:val="center"/>
        <w:tblInd w:w="186" w:type="dxa"/>
        <w:tblLayout w:type="fixed"/>
        <w:tblLook w:val="04A0" w:firstRow="1" w:lastRow="0" w:firstColumn="1" w:lastColumn="0" w:noHBand="0" w:noVBand="1"/>
      </w:tblPr>
      <w:tblGrid>
        <w:gridCol w:w="661"/>
        <w:gridCol w:w="1373"/>
        <w:gridCol w:w="4986"/>
        <w:gridCol w:w="1191"/>
        <w:gridCol w:w="1418"/>
        <w:gridCol w:w="1405"/>
      </w:tblGrid>
      <w:tr w:rsidR="003E60F8" w:rsidRPr="00C36C20" w:rsidTr="00FB0243">
        <w:trPr>
          <w:trHeight w:val="1734"/>
          <w:jc w:val="center"/>
        </w:trPr>
        <w:tc>
          <w:tcPr>
            <w:tcW w:w="661" w:type="dxa"/>
          </w:tcPr>
          <w:p w:rsidR="0037382F" w:rsidRPr="002B56AF" w:rsidRDefault="0037382F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7382F" w:rsidRPr="002B56AF" w:rsidRDefault="0037382F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7382F" w:rsidRPr="002B56AF" w:rsidRDefault="0037382F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37EC" w:rsidRPr="002B56AF" w:rsidRDefault="004937EC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№</w:t>
            </w:r>
          </w:p>
          <w:p w:rsidR="004937EC" w:rsidRPr="002B56AF" w:rsidRDefault="004937EC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B56AF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2B56AF">
              <w:rPr>
                <w:rFonts w:ascii="Times New Roman" w:hAnsi="Times New Roman" w:cs="Times New Roman"/>
                <w:szCs w:val="28"/>
              </w:rPr>
              <w:t>/п</w:t>
            </w:r>
          </w:p>
          <w:p w:rsidR="004937EC" w:rsidRPr="002B56AF" w:rsidRDefault="004937EC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73" w:type="dxa"/>
          </w:tcPr>
          <w:p w:rsidR="0037382F" w:rsidRPr="002B56AF" w:rsidRDefault="0037382F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7382F" w:rsidRPr="002B56AF" w:rsidRDefault="0037382F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7382F" w:rsidRPr="002B56AF" w:rsidRDefault="0037382F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37EC" w:rsidRPr="002B56AF" w:rsidRDefault="004937EC" w:rsidP="003E60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Обозначение</w:t>
            </w:r>
          </w:p>
        </w:tc>
        <w:tc>
          <w:tcPr>
            <w:tcW w:w="4986" w:type="dxa"/>
          </w:tcPr>
          <w:p w:rsidR="0037382F" w:rsidRPr="002B56AF" w:rsidRDefault="0037382F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7382F" w:rsidRPr="002B56AF" w:rsidRDefault="0037382F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7382F" w:rsidRPr="002B56AF" w:rsidRDefault="0037382F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37EC" w:rsidRPr="002B56AF" w:rsidRDefault="004937EC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1191" w:type="dxa"/>
          </w:tcPr>
          <w:p w:rsidR="0037382F" w:rsidRPr="002B56AF" w:rsidRDefault="0037382F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7382F" w:rsidRPr="002B56AF" w:rsidRDefault="0037382F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37EC" w:rsidRPr="002B56AF" w:rsidRDefault="004937EC" w:rsidP="00FB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Единица</w:t>
            </w:r>
          </w:p>
          <w:p w:rsidR="004937EC" w:rsidRPr="002B56AF" w:rsidRDefault="004937EC" w:rsidP="00FB02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измерения</w:t>
            </w:r>
          </w:p>
          <w:p w:rsidR="004937EC" w:rsidRPr="002B56AF" w:rsidRDefault="004937EC" w:rsidP="003E60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4937EC" w:rsidRPr="00CE6B16" w:rsidRDefault="004937EC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16">
              <w:rPr>
                <w:rFonts w:ascii="Times New Roman" w:hAnsi="Times New Roman" w:cs="Times New Roman"/>
                <w:sz w:val="20"/>
                <w:szCs w:val="20"/>
              </w:rPr>
              <w:t>Для заявителей</w:t>
            </w:r>
            <w:r w:rsidR="000603AB" w:rsidRPr="00CE6B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37EC" w:rsidRPr="00CE6B16" w:rsidRDefault="002B56AF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16">
              <w:rPr>
                <w:rFonts w:ascii="Times New Roman" w:hAnsi="Times New Roman" w:cs="Times New Roman"/>
                <w:sz w:val="20"/>
                <w:szCs w:val="20"/>
              </w:rPr>
              <w:t xml:space="preserve">указанных </w:t>
            </w:r>
            <w:r w:rsidR="004937EC" w:rsidRPr="00CE6B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03AB" w:rsidRPr="00CE6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EC" w:rsidRPr="00CE6B16">
              <w:rPr>
                <w:rFonts w:ascii="Times New Roman" w:hAnsi="Times New Roman" w:cs="Times New Roman"/>
                <w:sz w:val="20"/>
                <w:szCs w:val="20"/>
              </w:rPr>
              <w:t>пунктах 12(1) и 14</w:t>
            </w:r>
            <w:r w:rsidR="0037382F" w:rsidRPr="00CE6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EC" w:rsidRPr="00CE6B16">
              <w:rPr>
                <w:rFonts w:ascii="Times New Roman" w:hAnsi="Times New Roman" w:cs="Times New Roman"/>
                <w:sz w:val="20"/>
                <w:szCs w:val="20"/>
              </w:rPr>
              <w:t>Правил** по</w:t>
            </w:r>
            <w:r w:rsidRPr="00CE6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EC" w:rsidRPr="00CE6B16">
              <w:rPr>
                <w:rFonts w:ascii="Times New Roman" w:hAnsi="Times New Roman" w:cs="Times New Roman"/>
                <w:sz w:val="20"/>
                <w:szCs w:val="20"/>
              </w:rPr>
              <w:t>уровню</w:t>
            </w:r>
            <w:r w:rsidRPr="00CE6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EC" w:rsidRPr="00CE6B16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напряжения </w:t>
            </w:r>
            <w:r w:rsidR="000603AB" w:rsidRPr="00CE6B1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937EC" w:rsidRPr="00CE6B16"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 w:rsidR="004937EC" w:rsidRPr="00CE6B1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37382F" w:rsidRPr="00CE6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EC" w:rsidRPr="00CE6B16">
              <w:rPr>
                <w:rFonts w:ascii="Times New Roman" w:hAnsi="Times New Roman" w:cs="Times New Roman"/>
                <w:sz w:val="20"/>
                <w:szCs w:val="20"/>
              </w:rPr>
              <w:t>и ниже</w:t>
            </w:r>
          </w:p>
        </w:tc>
        <w:tc>
          <w:tcPr>
            <w:tcW w:w="1405" w:type="dxa"/>
          </w:tcPr>
          <w:p w:rsidR="004937EC" w:rsidRPr="00CE6B16" w:rsidRDefault="004937EC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16">
              <w:rPr>
                <w:rFonts w:ascii="Times New Roman" w:hAnsi="Times New Roman" w:cs="Times New Roman"/>
                <w:sz w:val="20"/>
                <w:szCs w:val="20"/>
              </w:rPr>
              <w:t>Для заявителей,</w:t>
            </w:r>
            <w:r w:rsidR="002B56AF" w:rsidRPr="00CE6B16">
              <w:rPr>
                <w:rFonts w:ascii="Times New Roman" w:hAnsi="Times New Roman" w:cs="Times New Roman"/>
                <w:sz w:val="20"/>
                <w:szCs w:val="20"/>
              </w:rPr>
              <w:t xml:space="preserve"> кроме </w:t>
            </w:r>
            <w:r w:rsidRPr="00CE6B16">
              <w:rPr>
                <w:rFonts w:ascii="Times New Roman" w:hAnsi="Times New Roman" w:cs="Times New Roman"/>
                <w:sz w:val="20"/>
                <w:szCs w:val="20"/>
              </w:rPr>
              <w:t>указанных</w:t>
            </w:r>
            <w:r w:rsidR="000603AB" w:rsidRPr="00CE6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03AB" w:rsidRPr="00CE6B1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E6B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03AB" w:rsidRPr="00CE6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B16">
              <w:rPr>
                <w:rFonts w:ascii="Times New Roman" w:hAnsi="Times New Roman" w:cs="Times New Roman"/>
                <w:sz w:val="20"/>
                <w:szCs w:val="20"/>
              </w:rPr>
              <w:t>пунктах 12(1) и 14</w:t>
            </w:r>
            <w:r w:rsidR="0037382F" w:rsidRPr="00CE6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B16">
              <w:rPr>
                <w:rFonts w:ascii="Times New Roman" w:hAnsi="Times New Roman" w:cs="Times New Roman"/>
                <w:sz w:val="20"/>
                <w:szCs w:val="20"/>
              </w:rPr>
              <w:t>Правил** по</w:t>
            </w:r>
            <w:r w:rsidR="000603AB" w:rsidRPr="00CE6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B16">
              <w:rPr>
                <w:rFonts w:ascii="Times New Roman" w:hAnsi="Times New Roman" w:cs="Times New Roman"/>
                <w:sz w:val="20"/>
                <w:szCs w:val="20"/>
              </w:rPr>
              <w:t>уровню</w:t>
            </w:r>
          </w:p>
          <w:p w:rsidR="004937EC" w:rsidRPr="00CE6B16" w:rsidRDefault="002B56AF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16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напряжения </w:t>
            </w:r>
            <w:r w:rsidRPr="00CE6B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937EC" w:rsidRPr="00CE6B16"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 w:rsidR="004937EC" w:rsidRPr="00CE6B1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37382F" w:rsidRPr="00CE6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EC" w:rsidRPr="00CE6B16">
              <w:rPr>
                <w:rFonts w:ascii="Times New Roman" w:hAnsi="Times New Roman" w:cs="Times New Roman"/>
                <w:sz w:val="20"/>
                <w:szCs w:val="20"/>
              </w:rPr>
              <w:t>и ниже</w:t>
            </w:r>
          </w:p>
        </w:tc>
      </w:tr>
      <w:tr w:rsidR="007D34F0" w:rsidRPr="00C36C20" w:rsidTr="007D34F0">
        <w:trPr>
          <w:trHeight w:val="391"/>
          <w:jc w:val="center"/>
        </w:trPr>
        <w:tc>
          <w:tcPr>
            <w:tcW w:w="661" w:type="dxa"/>
          </w:tcPr>
          <w:p w:rsidR="007D34F0" w:rsidRPr="007D34F0" w:rsidRDefault="007D34F0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D34F0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373" w:type="dxa"/>
          </w:tcPr>
          <w:p w:rsidR="007D34F0" w:rsidRPr="007D34F0" w:rsidRDefault="007D34F0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D34F0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4986" w:type="dxa"/>
          </w:tcPr>
          <w:p w:rsidR="007D34F0" w:rsidRPr="007D34F0" w:rsidRDefault="007D34F0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D34F0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191" w:type="dxa"/>
          </w:tcPr>
          <w:p w:rsidR="007D34F0" w:rsidRPr="007D34F0" w:rsidRDefault="007D34F0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D34F0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418" w:type="dxa"/>
          </w:tcPr>
          <w:p w:rsidR="007D34F0" w:rsidRPr="007D34F0" w:rsidRDefault="007D34F0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D34F0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405" w:type="dxa"/>
          </w:tcPr>
          <w:p w:rsidR="007D34F0" w:rsidRPr="007D34F0" w:rsidRDefault="007D34F0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D34F0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</w:tr>
      <w:tr w:rsidR="003E60F8" w:rsidRPr="00C36C20" w:rsidTr="00FB0243">
        <w:trPr>
          <w:jc w:val="center"/>
        </w:trPr>
        <w:tc>
          <w:tcPr>
            <w:tcW w:w="661" w:type="dxa"/>
          </w:tcPr>
          <w:p w:rsidR="004937EC" w:rsidRPr="002B56AF" w:rsidRDefault="004937EC" w:rsidP="00373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373" w:type="dxa"/>
          </w:tcPr>
          <w:p w:rsidR="004937EC" w:rsidRPr="002B56AF" w:rsidRDefault="004937EC" w:rsidP="00373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С</w:t>
            </w:r>
            <w:proofErr w:type="gramStart"/>
            <w:r w:rsidRPr="002B56AF">
              <w:rPr>
                <w:rFonts w:ascii="Times New Roman" w:hAnsi="Times New Roman" w:cs="Times New Roman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986" w:type="dxa"/>
          </w:tcPr>
          <w:p w:rsidR="004937EC" w:rsidRPr="002B56AF" w:rsidRDefault="000603AB" w:rsidP="002B5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С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тандартизированная тарифная ставка на покрытие расходов на технологическое</w:t>
            </w:r>
            <w:r w:rsidR="0037382F" w:rsidRPr="002B56A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присоединение энергопринимающих устройств потребителей электрической энергии,</w:t>
            </w:r>
            <w:r w:rsidR="0037382F" w:rsidRPr="002B56A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объектов электросетевого хозяйства, принадлежащих сетевым организациям и иным лицам,</w:t>
            </w:r>
            <w:r w:rsidR="004C4130" w:rsidRPr="002B56A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на подготовку и выдачу сетевой организацией технических условий заявителю и проверку</w:t>
            </w:r>
            <w:r w:rsidR="004C4130" w:rsidRPr="002B56A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сетевой организацией выполнения технических условий заявителем</w:t>
            </w:r>
          </w:p>
        </w:tc>
        <w:tc>
          <w:tcPr>
            <w:tcW w:w="1191" w:type="dxa"/>
          </w:tcPr>
          <w:p w:rsidR="004937EC" w:rsidRPr="002B56AF" w:rsidRDefault="002B56AF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ублей за одно</w:t>
            </w:r>
            <w:r>
              <w:rPr>
                <w:rFonts w:ascii="Times New Roman" w:hAnsi="Times New Roman" w:cs="Times New Roman"/>
                <w:szCs w:val="28"/>
              </w:rPr>
              <w:t xml:space="preserve"> п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рисоединение</w:t>
            </w:r>
          </w:p>
          <w:p w:rsidR="004937EC" w:rsidRPr="002B56AF" w:rsidRDefault="004937EC" w:rsidP="00E55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4937EC" w:rsidRPr="002B56AF" w:rsidRDefault="004937EC" w:rsidP="00D2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6 459,47</w:t>
            </w:r>
          </w:p>
          <w:p w:rsidR="004937EC" w:rsidRPr="002B56AF" w:rsidRDefault="004937EC" w:rsidP="00E55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5" w:type="dxa"/>
          </w:tcPr>
          <w:p w:rsidR="004937EC" w:rsidRPr="002B56AF" w:rsidRDefault="004937EC" w:rsidP="00D2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15 334,99</w:t>
            </w:r>
          </w:p>
        </w:tc>
      </w:tr>
      <w:tr w:rsidR="003E60F8" w:rsidRPr="00C36C20" w:rsidTr="00FB0243">
        <w:trPr>
          <w:trHeight w:val="454"/>
          <w:jc w:val="center"/>
        </w:trPr>
        <w:tc>
          <w:tcPr>
            <w:tcW w:w="661" w:type="dxa"/>
          </w:tcPr>
          <w:p w:rsidR="004937EC" w:rsidRPr="002B56AF" w:rsidRDefault="0016058D" w:rsidP="00373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373" w:type="dxa"/>
          </w:tcPr>
          <w:p w:rsidR="004937EC" w:rsidRPr="002B56AF" w:rsidRDefault="004937EC" w:rsidP="00373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С</w:t>
            </w:r>
            <w:proofErr w:type="gramStart"/>
            <w:r w:rsidRPr="002B56AF">
              <w:rPr>
                <w:rFonts w:ascii="Times New Roman" w:hAnsi="Times New Roman" w:cs="Times New Roman"/>
                <w:szCs w:val="28"/>
                <w:vertAlign w:val="subscript"/>
              </w:rPr>
              <w:t>1</w:t>
            </w:r>
            <w:proofErr w:type="gramEnd"/>
            <w:r w:rsidRPr="002B56AF">
              <w:rPr>
                <w:rFonts w:ascii="Times New Roman" w:hAnsi="Times New Roman" w:cs="Times New Roman"/>
                <w:szCs w:val="28"/>
                <w:vertAlign w:val="subscript"/>
              </w:rPr>
              <w:t>.1</w:t>
            </w:r>
          </w:p>
        </w:tc>
        <w:tc>
          <w:tcPr>
            <w:tcW w:w="4986" w:type="dxa"/>
          </w:tcPr>
          <w:p w:rsidR="004937EC" w:rsidRPr="002B56AF" w:rsidRDefault="000603AB" w:rsidP="002B5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С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тандартизированная тарифная ставка на покрытие расходов на подготовку и выдачу сетевой</w:t>
            </w:r>
            <w:r w:rsidR="0037382F" w:rsidRPr="002B56A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организацией технических условий заявителю</w:t>
            </w:r>
          </w:p>
        </w:tc>
        <w:tc>
          <w:tcPr>
            <w:tcW w:w="1191" w:type="dxa"/>
          </w:tcPr>
          <w:p w:rsidR="004937EC" w:rsidRPr="002B56AF" w:rsidRDefault="002B56AF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ублей за одно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присоединение</w:t>
            </w:r>
          </w:p>
        </w:tc>
        <w:tc>
          <w:tcPr>
            <w:tcW w:w="1418" w:type="dxa"/>
          </w:tcPr>
          <w:p w:rsidR="004937EC" w:rsidRPr="002B56AF" w:rsidRDefault="004937EC" w:rsidP="0034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5 390,89</w:t>
            </w:r>
          </w:p>
        </w:tc>
        <w:tc>
          <w:tcPr>
            <w:tcW w:w="1405" w:type="dxa"/>
          </w:tcPr>
          <w:p w:rsidR="004937EC" w:rsidRPr="002B56AF" w:rsidRDefault="004937EC" w:rsidP="0034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5 390,89</w:t>
            </w:r>
          </w:p>
          <w:p w:rsidR="004937EC" w:rsidRPr="002B56AF" w:rsidRDefault="004937EC" w:rsidP="0034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E60F8" w:rsidRPr="00C36C20" w:rsidTr="00FB0243">
        <w:trPr>
          <w:jc w:val="center"/>
        </w:trPr>
        <w:tc>
          <w:tcPr>
            <w:tcW w:w="661" w:type="dxa"/>
          </w:tcPr>
          <w:p w:rsidR="004937EC" w:rsidRPr="002B56AF" w:rsidRDefault="0016058D" w:rsidP="007B4579">
            <w:pPr>
              <w:autoSpaceDE w:val="0"/>
              <w:autoSpaceDN w:val="0"/>
              <w:adjustRightInd w:val="0"/>
              <w:ind w:left="-156" w:right="-108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373" w:type="dxa"/>
          </w:tcPr>
          <w:p w:rsidR="004937EC" w:rsidRPr="002B56AF" w:rsidRDefault="004937EC" w:rsidP="00373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С</w:t>
            </w:r>
            <w:proofErr w:type="gramStart"/>
            <w:r w:rsidRPr="002B56AF">
              <w:rPr>
                <w:rFonts w:ascii="Times New Roman" w:hAnsi="Times New Roman" w:cs="Times New Roman"/>
                <w:szCs w:val="28"/>
                <w:vertAlign w:val="subscript"/>
              </w:rPr>
              <w:t>1</w:t>
            </w:r>
            <w:proofErr w:type="gramEnd"/>
            <w:r w:rsidRPr="002B56AF">
              <w:rPr>
                <w:rFonts w:ascii="Times New Roman" w:hAnsi="Times New Roman" w:cs="Times New Roman"/>
                <w:szCs w:val="28"/>
                <w:vertAlign w:val="subscript"/>
              </w:rPr>
              <w:t>.2.1</w:t>
            </w:r>
          </w:p>
        </w:tc>
        <w:tc>
          <w:tcPr>
            <w:tcW w:w="4986" w:type="dxa"/>
          </w:tcPr>
          <w:p w:rsidR="004937EC" w:rsidRPr="002B56AF" w:rsidRDefault="000603AB" w:rsidP="002B5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С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тандартизированная тарифная ставка на покрытие расходов на выдачу сетевой</w:t>
            </w:r>
            <w:r w:rsidR="0037382F" w:rsidRPr="002B56A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организацией</w:t>
            </w:r>
            <w:r w:rsidR="0037382F" w:rsidRPr="002B56A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уведомления</w:t>
            </w:r>
            <w:r w:rsidR="00F225A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об обеспечении сетевой организацией возможности присоединения к</w:t>
            </w:r>
            <w:r w:rsidR="0037382F" w:rsidRPr="002B56A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 xml:space="preserve">электрическим сетям </w:t>
            </w:r>
            <w:r w:rsidRPr="002B56AF">
              <w:rPr>
                <w:rFonts w:ascii="Times New Roman" w:hAnsi="Times New Roman" w:cs="Times New Roman"/>
                <w:szCs w:val="28"/>
              </w:rPr>
              <w:t>з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аявителям, указанным в абзаце шестом пункта 24 Методических</w:t>
            </w:r>
            <w:r w:rsidR="0037382F" w:rsidRPr="002B56A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указаний по определению размера платы за технологическое присоединение к электрическим</w:t>
            </w:r>
            <w:r w:rsidR="0037382F" w:rsidRPr="002B56A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сетям</w:t>
            </w:r>
          </w:p>
        </w:tc>
        <w:tc>
          <w:tcPr>
            <w:tcW w:w="1191" w:type="dxa"/>
          </w:tcPr>
          <w:p w:rsidR="004937EC" w:rsidRPr="002B56AF" w:rsidRDefault="002B56AF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ублей за одно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присоединение</w:t>
            </w:r>
          </w:p>
          <w:p w:rsidR="004937EC" w:rsidRPr="002B56AF" w:rsidRDefault="004937EC" w:rsidP="0034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4937EC" w:rsidRPr="002B56AF" w:rsidRDefault="004937EC" w:rsidP="0034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1 068,58</w:t>
            </w:r>
          </w:p>
        </w:tc>
        <w:tc>
          <w:tcPr>
            <w:tcW w:w="1405" w:type="dxa"/>
          </w:tcPr>
          <w:p w:rsidR="004937EC" w:rsidRPr="002B56AF" w:rsidRDefault="004937EC" w:rsidP="0034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х</w:t>
            </w:r>
          </w:p>
          <w:p w:rsidR="004937EC" w:rsidRPr="002B56AF" w:rsidRDefault="004937EC" w:rsidP="0034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E60F8" w:rsidRPr="00C36C20" w:rsidTr="00FB0243">
        <w:trPr>
          <w:jc w:val="center"/>
        </w:trPr>
        <w:tc>
          <w:tcPr>
            <w:tcW w:w="661" w:type="dxa"/>
          </w:tcPr>
          <w:p w:rsidR="004937EC" w:rsidRPr="002B56AF" w:rsidRDefault="0016058D" w:rsidP="007B4579">
            <w:pPr>
              <w:autoSpaceDE w:val="0"/>
              <w:autoSpaceDN w:val="0"/>
              <w:adjustRightInd w:val="0"/>
              <w:ind w:left="-15" w:right="-108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373" w:type="dxa"/>
          </w:tcPr>
          <w:p w:rsidR="004937EC" w:rsidRPr="002B56AF" w:rsidRDefault="004937EC" w:rsidP="00373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С</w:t>
            </w:r>
            <w:proofErr w:type="gramStart"/>
            <w:r w:rsidRPr="002B56AF">
              <w:rPr>
                <w:rFonts w:ascii="Times New Roman" w:hAnsi="Times New Roman" w:cs="Times New Roman"/>
                <w:szCs w:val="28"/>
                <w:vertAlign w:val="subscript"/>
              </w:rPr>
              <w:t>1</w:t>
            </w:r>
            <w:proofErr w:type="gramEnd"/>
            <w:r w:rsidRPr="002B56AF">
              <w:rPr>
                <w:rFonts w:ascii="Times New Roman" w:hAnsi="Times New Roman" w:cs="Times New Roman"/>
                <w:szCs w:val="28"/>
                <w:vertAlign w:val="subscript"/>
              </w:rPr>
              <w:t>.2.2</w:t>
            </w:r>
          </w:p>
        </w:tc>
        <w:tc>
          <w:tcPr>
            <w:tcW w:w="4986" w:type="dxa"/>
          </w:tcPr>
          <w:p w:rsidR="004937EC" w:rsidRPr="002B56AF" w:rsidRDefault="000603AB" w:rsidP="002B5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С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тандартизированная тарифная ставка на покрытие расходов на проверку сетевой</w:t>
            </w:r>
            <w:r w:rsidR="002B56AF" w:rsidRPr="002B56A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 xml:space="preserve">организацией выполнения технических условий </w:t>
            </w:r>
            <w:r w:rsidRPr="002B56AF">
              <w:rPr>
                <w:rFonts w:ascii="Times New Roman" w:hAnsi="Times New Roman" w:cs="Times New Roman"/>
                <w:szCs w:val="28"/>
              </w:rPr>
              <w:t>з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аявителями, указанными в абзаце седьмом</w:t>
            </w:r>
            <w:r w:rsidR="0037382F" w:rsidRPr="002B56A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пун</w:t>
            </w:r>
            <w:r w:rsidR="00F225AC">
              <w:rPr>
                <w:rFonts w:ascii="Times New Roman" w:hAnsi="Times New Roman" w:cs="Times New Roman"/>
                <w:szCs w:val="28"/>
              </w:rPr>
              <w:t xml:space="preserve">кта 24 Методических указаний по 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определению размера платы за технологическое</w:t>
            </w:r>
            <w:r w:rsidR="0037382F" w:rsidRPr="002B56A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присоединение к электрическим сетям</w:t>
            </w:r>
          </w:p>
        </w:tc>
        <w:tc>
          <w:tcPr>
            <w:tcW w:w="1191" w:type="dxa"/>
          </w:tcPr>
          <w:p w:rsidR="004937EC" w:rsidRPr="002B56AF" w:rsidRDefault="002B56AF" w:rsidP="002B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ублей за одно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937EC" w:rsidRPr="002B56AF">
              <w:rPr>
                <w:rFonts w:ascii="Times New Roman" w:hAnsi="Times New Roman" w:cs="Times New Roman"/>
                <w:szCs w:val="28"/>
              </w:rPr>
              <w:t>присоединение</w:t>
            </w:r>
          </w:p>
        </w:tc>
        <w:tc>
          <w:tcPr>
            <w:tcW w:w="1418" w:type="dxa"/>
          </w:tcPr>
          <w:p w:rsidR="004937EC" w:rsidRPr="002B56AF" w:rsidRDefault="004937EC" w:rsidP="0034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405" w:type="dxa"/>
          </w:tcPr>
          <w:p w:rsidR="004937EC" w:rsidRPr="002B56AF" w:rsidRDefault="004937EC" w:rsidP="0034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B56AF">
              <w:rPr>
                <w:rFonts w:ascii="Times New Roman" w:hAnsi="Times New Roman" w:cs="Times New Roman"/>
                <w:szCs w:val="28"/>
              </w:rPr>
              <w:t>9 944,10</w:t>
            </w:r>
          </w:p>
          <w:p w:rsidR="004937EC" w:rsidRPr="002B56AF" w:rsidRDefault="004937EC" w:rsidP="0034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937EC" w:rsidRPr="003E60F8" w:rsidRDefault="004937EC" w:rsidP="00E5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E60F8">
        <w:rPr>
          <w:rFonts w:ascii="Times New Roman" w:hAnsi="Times New Roman" w:cs="Times New Roman"/>
          <w:szCs w:val="28"/>
        </w:rPr>
        <w:t>* Стандартизированная тарифная ставка С</w:t>
      </w:r>
      <w:proofErr w:type="gramStart"/>
      <w:r w:rsidRPr="003E60F8">
        <w:rPr>
          <w:rFonts w:ascii="Times New Roman" w:hAnsi="Times New Roman" w:cs="Times New Roman"/>
          <w:szCs w:val="28"/>
          <w:vertAlign w:val="subscript"/>
        </w:rPr>
        <w:t>1</w:t>
      </w:r>
      <w:proofErr w:type="gramEnd"/>
      <w:r w:rsidRPr="003E60F8">
        <w:rPr>
          <w:rFonts w:ascii="Times New Roman" w:hAnsi="Times New Roman" w:cs="Times New Roman"/>
          <w:szCs w:val="28"/>
        </w:rPr>
        <w:t xml:space="preserve"> является единой для постоянной и временной схем электроснабжения.</w:t>
      </w:r>
    </w:p>
    <w:p w:rsidR="007D34F0" w:rsidRDefault="004937EC" w:rsidP="00E5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E60F8">
        <w:rPr>
          <w:rFonts w:ascii="Times New Roman" w:hAnsi="Times New Roman" w:cs="Times New Roman"/>
          <w:szCs w:val="28"/>
        </w:rPr>
        <w:t>**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</w:t>
      </w:r>
      <w:r w:rsidR="0037382F" w:rsidRPr="003E60F8">
        <w:rPr>
          <w:rFonts w:ascii="Times New Roman" w:hAnsi="Times New Roman" w:cs="Times New Roman"/>
          <w:szCs w:val="28"/>
        </w:rPr>
        <w:t xml:space="preserve"> </w:t>
      </w:r>
      <w:r w:rsidRPr="003E60F8">
        <w:rPr>
          <w:rFonts w:ascii="Times New Roman" w:hAnsi="Times New Roman" w:cs="Times New Roman"/>
          <w:szCs w:val="28"/>
        </w:rPr>
        <w:t xml:space="preserve">хозяйства, </w:t>
      </w:r>
    </w:p>
    <w:p w:rsidR="00E554D2" w:rsidRDefault="004937EC" w:rsidP="00E5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E60F8">
        <w:rPr>
          <w:rFonts w:ascii="Times New Roman" w:hAnsi="Times New Roman" w:cs="Times New Roman"/>
          <w:szCs w:val="28"/>
        </w:rPr>
        <w:t>принадлежащих сетевым организациям и ины</w:t>
      </w:r>
      <w:r w:rsidR="00E554D2">
        <w:rPr>
          <w:rFonts w:ascii="Times New Roman" w:hAnsi="Times New Roman" w:cs="Times New Roman"/>
          <w:szCs w:val="28"/>
        </w:rPr>
        <w:t>м лицам, к электрическим сетям,</w:t>
      </w:r>
      <w:r w:rsidR="007B4579" w:rsidRPr="007B4579">
        <w:t xml:space="preserve"> </w:t>
      </w:r>
      <w:r w:rsidR="007B4579" w:rsidRPr="007B4579">
        <w:rPr>
          <w:rFonts w:ascii="Times New Roman" w:hAnsi="Times New Roman" w:cs="Times New Roman"/>
          <w:szCs w:val="28"/>
        </w:rPr>
        <w:t xml:space="preserve">утвержденные постановлением Правительства РФ от 27.12.2004 № 861.   </w:t>
      </w:r>
    </w:p>
    <w:p w:rsidR="00E554D2" w:rsidRPr="00E554D2" w:rsidRDefault="00E554D2" w:rsidP="00E554D2">
      <w:pPr>
        <w:tabs>
          <w:tab w:val="center" w:pos="4677"/>
          <w:tab w:val="right" w:pos="9355"/>
        </w:tabs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0"/>
        </w:rPr>
      </w:pPr>
    </w:p>
    <w:p w:rsidR="00E554D2" w:rsidRDefault="00E554D2" w:rsidP="00E554D2">
      <w:pPr>
        <w:tabs>
          <w:tab w:val="center" w:pos="4677"/>
          <w:tab w:val="right" w:pos="9355"/>
        </w:tabs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173A5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                      </w:t>
      </w:r>
      <w:r w:rsidR="005173A5">
        <w:rPr>
          <w:rFonts w:ascii="Times New Roman" w:eastAsia="Calibri" w:hAnsi="Times New Roman" w:cs="Times New Roman"/>
          <w:sz w:val="27"/>
          <w:szCs w:val="27"/>
        </w:rPr>
        <w:t xml:space="preserve">                               </w:t>
      </w:r>
      <w:r w:rsidRPr="005173A5">
        <w:rPr>
          <w:rFonts w:ascii="Times New Roman" w:eastAsia="Calibri" w:hAnsi="Times New Roman" w:cs="Times New Roman"/>
          <w:sz w:val="27"/>
          <w:szCs w:val="27"/>
        </w:rPr>
        <w:t xml:space="preserve"> Таблица 2</w:t>
      </w:r>
    </w:p>
    <w:p w:rsidR="00EB1832" w:rsidRDefault="00EB1832" w:rsidP="00E554D2">
      <w:pPr>
        <w:tabs>
          <w:tab w:val="center" w:pos="4677"/>
          <w:tab w:val="right" w:pos="9355"/>
        </w:tabs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B1832" w:rsidRDefault="00EB1832" w:rsidP="00EB183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Стандартизированные тарифные ставки за технологическое присоединение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энергопринимающих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устройств к распределительным сетям территориальных сетевых организаций на территории Донецкой Народной Республики по мероприятиям </w:t>
      </w:r>
    </w:p>
    <w:p w:rsidR="00EB1832" w:rsidRDefault="00EB1832" w:rsidP="00EB183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«последней мили»</w:t>
      </w:r>
    </w:p>
    <w:p w:rsidR="00EB1832" w:rsidRPr="005173A5" w:rsidRDefault="00EB1832" w:rsidP="00E554D2">
      <w:pPr>
        <w:tabs>
          <w:tab w:val="center" w:pos="4677"/>
          <w:tab w:val="right" w:pos="9355"/>
        </w:tabs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a3"/>
        <w:tblW w:w="10062" w:type="dxa"/>
        <w:jc w:val="center"/>
        <w:tblInd w:w="428" w:type="dxa"/>
        <w:tblLayout w:type="fixed"/>
        <w:tblLook w:val="04A0" w:firstRow="1" w:lastRow="0" w:firstColumn="1" w:lastColumn="0" w:noHBand="0" w:noVBand="1"/>
      </w:tblPr>
      <w:tblGrid>
        <w:gridCol w:w="705"/>
        <w:gridCol w:w="1701"/>
        <w:gridCol w:w="4820"/>
        <w:gridCol w:w="1134"/>
        <w:gridCol w:w="1702"/>
      </w:tblGrid>
      <w:tr w:rsidR="00E554D2" w:rsidRPr="00E554D2" w:rsidTr="00C36CC4">
        <w:trPr>
          <w:trHeight w:val="709"/>
          <w:jc w:val="center"/>
        </w:trPr>
        <w:tc>
          <w:tcPr>
            <w:tcW w:w="705" w:type="dxa"/>
            <w:vAlign w:val="center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№</w:t>
            </w:r>
          </w:p>
          <w:p w:rsidR="00E554D2" w:rsidRPr="00E554D2" w:rsidRDefault="00E554D2" w:rsidP="00E554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554D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701" w:type="dxa"/>
            <w:vAlign w:val="center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Обозначение</w:t>
            </w:r>
          </w:p>
        </w:tc>
        <w:tc>
          <w:tcPr>
            <w:tcW w:w="4820" w:type="dxa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E554D2" w:rsidRPr="00E554D2" w:rsidRDefault="00E554D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Единица</w:t>
            </w:r>
          </w:p>
          <w:p w:rsidR="00E554D2" w:rsidRPr="00E554D2" w:rsidRDefault="00E554D2" w:rsidP="00E554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1702" w:type="dxa"/>
            <w:vAlign w:val="center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Значения в ценах 2023 года, без НДС</w:t>
            </w:r>
          </w:p>
        </w:tc>
      </w:tr>
      <w:tr w:rsidR="007D34F0" w:rsidRPr="00E554D2" w:rsidTr="00C36CC4">
        <w:trPr>
          <w:trHeight w:val="423"/>
          <w:jc w:val="center"/>
        </w:trPr>
        <w:tc>
          <w:tcPr>
            <w:tcW w:w="705" w:type="dxa"/>
            <w:vAlign w:val="center"/>
          </w:tcPr>
          <w:p w:rsidR="007D34F0" w:rsidRPr="007D34F0" w:rsidRDefault="007D34F0" w:rsidP="007D34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7D34F0" w:rsidRPr="007D34F0" w:rsidRDefault="007D34F0" w:rsidP="007D34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820" w:type="dxa"/>
            <w:vAlign w:val="center"/>
          </w:tcPr>
          <w:p w:rsidR="007D34F0" w:rsidRPr="007D34F0" w:rsidRDefault="007D34F0" w:rsidP="007D34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7D34F0" w:rsidRPr="007D34F0" w:rsidRDefault="007D34F0" w:rsidP="007D34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02" w:type="dxa"/>
            <w:vAlign w:val="center"/>
          </w:tcPr>
          <w:p w:rsidR="007D34F0" w:rsidRPr="007D34F0" w:rsidRDefault="007D34F0" w:rsidP="007D34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E554D2" w:rsidRPr="00E554D2" w:rsidTr="00C36CC4">
        <w:trPr>
          <w:trHeight w:val="728"/>
          <w:jc w:val="center"/>
        </w:trPr>
        <w:tc>
          <w:tcPr>
            <w:tcW w:w="705" w:type="dxa"/>
            <w:vAlign w:val="center"/>
          </w:tcPr>
          <w:p w:rsidR="00E554D2" w:rsidRPr="00E554D2" w:rsidRDefault="0016058D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E554D2" w:rsidRPr="00E554D2" w:rsidRDefault="0016058D" w:rsidP="00E554D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2.2.1.1.1.1.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металлических опорах с изолированным медным проводом сечением до 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554D2" w:rsidRPr="00E554D2" w:rsidRDefault="00E554D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2 114 964,85</w:t>
            </w:r>
          </w:p>
        </w:tc>
      </w:tr>
      <w:tr w:rsidR="00E554D2" w:rsidRPr="00E554D2" w:rsidTr="00C36CC4">
        <w:trPr>
          <w:trHeight w:val="951"/>
          <w:jc w:val="center"/>
        </w:trPr>
        <w:tc>
          <w:tcPr>
            <w:tcW w:w="705" w:type="dxa"/>
            <w:vAlign w:val="center"/>
          </w:tcPr>
          <w:p w:rsidR="00E554D2" w:rsidRPr="00E554D2" w:rsidRDefault="0016058D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E554D2" w:rsidRPr="00E554D2" w:rsidRDefault="0016058D" w:rsidP="00E554D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2.3.1.1.2.1.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изолированным медным проводом сечением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554D2" w:rsidRPr="00E554D2" w:rsidRDefault="00E554D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2 675 364,09</w:t>
            </w:r>
          </w:p>
        </w:tc>
      </w:tr>
      <w:tr w:rsidR="00E554D2" w:rsidRPr="00E554D2" w:rsidTr="00C36CC4">
        <w:trPr>
          <w:trHeight w:val="498"/>
          <w:jc w:val="center"/>
        </w:trPr>
        <w:tc>
          <w:tcPr>
            <w:tcW w:w="705" w:type="dxa"/>
            <w:vMerge w:val="restart"/>
            <w:vAlign w:val="center"/>
          </w:tcPr>
          <w:p w:rsidR="00E554D2" w:rsidRPr="00E554D2" w:rsidRDefault="0016058D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E554D2" w:rsidRPr="00E554D2" w:rsidRDefault="0016058D" w:rsidP="00E554D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2.3.1.3.1.1.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изолированным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сталеалюминиевым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проводом сечением до 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554D2" w:rsidRPr="00E554D2" w:rsidRDefault="00E554D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1 855 366,51</w:t>
            </w:r>
          </w:p>
        </w:tc>
      </w:tr>
      <w:tr w:rsidR="00E554D2" w:rsidRPr="00E554D2" w:rsidTr="00C36CC4">
        <w:trPr>
          <w:trHeight w:val="308"/>
          <w:jc w:val="center"/>
        </w:trPr>
        <w:tc>
          <w:tcPr>
            <w:tcW w:w="705" w:type="dxa"/>
            <w:vMerge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54D2" w:rsidRPr="00E554D2" w:rsidRDefault="0016058D" w:rsidP="00E554D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2.3.1.3.1.1.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554D2" w:rsidRPr="00E554D2" w:rsidRDefault="00E554D2" w:rsidP="00E554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vAlign w:val="center"/>
          </w:tcPr>
          <w:p w:rsidR="00E554D2" w:rsidRPr="00E554D2" w:rsidRDefault="00E554D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2 199 557,15</w:t>
            </w:r>
          </w:p>
        </w:tc>
      </w:tr>
      <w:tr w:rsidR="00E554D2" w:rsidRPr="00E554D2" w:rsidTr="00C36CC4">
        <w:trPr>
          <w:trHeight w:val="443"/>
          <w:jc w:val="center"/>
        </w:trPr>
        <w:tc>
          <w:tcPr>
            <w:tcW w:w="705" w:type="dxa"/>
            <w:vMerge w:val="restart"/>
            <w:vAlign w:val="center"/>
          </w:tcPr>
          <w:p w:rsidR="00E554D2" w:rsidRPr="0016058D" w:rsidRDefault="0016058D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E554D2" w:rsidRPr="00E554D2" w:rsidRDefault="0016058D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2.3.1.3.2.1.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  <w:vAlign w:val="center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Воздушные линии на железобетонных опорах</w:t>
            </w:r>
            <w:r w:rsidR="007D5407"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 xml:space="preserve">с изолированным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сталеалюминиевым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проводом сечением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1 992 272,58</w:t>
            </w:r>
          </w:p>
        </w:tc>
      </w:tr>
      <w:tr w:rsidR="00E554D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554D2" w:rsidRPr="0016058D" w:rsidRDefault="00E554D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54D2" w:rsidRPr="00E554D2" w:rsidRDefault="0016058D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2.3.1.3.2.1.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554D2" w:rsidRPr="00E554D2" w:rsidRDefault="00E554D2" w:rsidP="00E554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vAlign w:val="center"/>
          </w:tcPr>
          <w:p w:rsidR="00E554D2" w:rsidRPr="00E554D2" w:rsidRDefault="00E554D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2 085 589,67</w:t>
            </w:r>
          </w:p>
        </w:tc>
      </w:tr>
      <w:tr w:rsidR="00E554D2" w:rsidRPr="00E554D2" w:rsidTr="00C36CC4">
        <w:trPr>
          <w:jc w:val="center"/>
        </w:trPr>
        <w:tc>
          <w:tcPr>
            <w:tcW w:w="705" w:type="dxa"/>
            <w:vAlign w:val="center"/>
          </w:tcPr>
          <w:p w:rsidR="00E554D2" w:rsidRPr="0016058D" w:rsidRDefault="0016058D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E554D2" w:rsidRPr="00E554D2" w:rsidRDefault="0016058D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2.3.1.3.3.1.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изолированным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сталеалюминиевым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проводом сечением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554D2" w:rsidRPr="00E554D2" w:rsidRDefault="00E554D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1 725 636,88</w:t>
            </w:r>
          </w:p>
        </w:tc>
      </w:tr>
      <w:tr w:rsidR="00E554D2" w:rsidRPr="00E554D2" w:rsidTr="00C36CC4">
        <w:trPr>
          <w:trHeight w:val="453"/>
          <w:jc w:val="center"/>
        </w:trPr>
        <w:tc>
          <w:tcPr>
            <w:tcW w:w="705" w:type="dxa"/>
            <w:vMerge w:val="restart"/>
            <w:vAlign w:val="center"/>
          </w:tcPr>
          <w:p w:rsidR="00E554D2" w:rsidRPr="00E554D2" w:rsidRDefault="0016058D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E554D2" w:rsidRPr="00E554D2" w:rsidRDefault="0016058D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2.3.1.4.1.1.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изолированным алюминиевым проводом сечением до 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2 049 927,17</w:t>
            </w:r>
          </w:p>
        </w:tc>
      </w:tr>
      <w:tr w:rsidR="00E554D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54D2" w:rsidRPr="00E554D2" w:rsidRDefault="0016058D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2.3.1.4.1.1.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554D2" w:rsidRPr="00E554D2" w:rsidRDefault="00E554D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2 687 228,98</w:t>
            </w:r>
          </w:p>
        </w:tc>
      </w:tr>
      <w:tr w:rsidR="00E554D2" w:rsidRPr="00E554D2" w:rsidTr="00C36CC4">
        <w:trPr>
          <w:trHeight w:val="553"/>
          <w:jc w:val="center"/>
        </w:trPr>
        <w:tc>
          <w:tcPr>
            <w:tcW w:w="705" w:type="dxa"/>
            <w:vMerge w:val="restart"/>
            <w:vAlign w:val="center"/>
          </w:tcPr>
          <w:p w:rsidR="00E554D2" w:rsidRPr="00E554D2" w:rsidRDefault="0016058D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E554D2" w:rsidRPr="00E554D2" w:rsidRDefault="0016058D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2.3.1.4.2.1.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изолированным алюминиевым проводом сечением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2 083 736,24</w:t>
            </w:r>
          </w:p>
        </w:tc>
      </w:tr>
      <w:tr w:rsidR="00E554D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54D2" w:rsidRPr="00E554D2" w:rsidRDefault="0016058D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2.3.1.4.2.1.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554D2" w:rsidRPr="00E554D2" w:rsidRDefault="00E554D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2 443 043,95</w:t>
            </w:r>
          </w:p>
        </w:tc>
      </w:tr>
      <w:tr w:rsidR="00E554D2" w:rsidRPr="00E554D2" w:rsidTr="00C36CC4">
        <w:trPr>
          <w:trHeight w:val="445"/>
          <w:jc w:val="center"/>
        </w:trPr>
        <w:tc>
          <w:tcPr>
            <w:tcW w:w="705" w:type="dxa"/>
            <w:vMerge w:val="restart"/>
            <w:vAlign w:val="center"/>
          </w:tcPr>
          <w:p w:rsidR="00E554D2" w:rsidRPr="00E554D2" w:rsidRDefault="0016058D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E554D2" w:rsidRPr="00E554D2" w:rsidRDefault="0016058D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2.3.1.4.2.2.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изолированным алюминиевым проводом сечением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двухцепные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2 094 795,36</w:t>
            </w:r>
          </w:p>
        </w:tc>
      </w:tr>
      <w:tr w:rsidR="00E554D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54D2" w:rsidRPr="00E554D2" w:rsidRDefault="0016058D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2.3.1.4.2.2.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554D2" w:rsidRPr="00E554D2" w:rsidRDefault="00E554D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2 405 708,58</w:t>
            </w:r>
          </w:p>
        </w:tc>
      </w:tr>
      <w:tr w:rsidR="00E554D2" w:rsidRPr="00E554D2" w:rsidTr="00C36CC4">
        <w:trPr>
          <w:trHeight w:val="435"/>
          <w:jc w:val="center"/>
        </w:trPr>
        <w:tc>
          <w:tcPr>
            <w:tcW w:w="705" w:type="dxa"/>
            <w:vMerge w:val="restart"/>
            <w:vAlign w:val="center"/>
          </w:tcPr>
          <w:p w:rsidR="00E554D2" w:rsidRPr="00E554D2" w:rsidRDefault="0016058D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E554D2" w:rsidRPr="00E554D2" w:rsidRDefault="0016058D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2.3.1.4.3.1.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изолированным алюминиевым проводом сечением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2 082 568,24</w:t>
            </w:r>
          </w:p>
        </w:tc>
      </w:tr>
      <w:tr w:rsidR="00E554D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54D2" w:rsidRPr="00E554D2" w:rsidRDefault="0016058D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2.3.1.4.3.1.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554D2" w:rsidRPr="00E554D2" w:rsidRDefault="00E554D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1 745 403,27</w:t>
            </w:r>
          </w:p>
        </w:tc>
      </w:tr>
      <w:tr w:rsidR="00E554D2" w:rsidRPr="00E554D2" w:rsidTr="00C36CC4">
        <w:trPr>
          <w:trHeight w:val="1573"/>
          <w:jc w:val="center"/>
        </w:trPr>
        <w:tc>
          <w:tcPr>
            <w:tcW w:w="705" w:type="dxa"/>
            <w:vAlign w:val="center"/>
          </w:tcPr>
          <w:p w:rsidR="00E554D2" w:rsidRPr="00E554D2" w:rsidRDefault="0016058D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E554D2" w:rsidRPr="00E554D2" w:rsidRDefault="0016058D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2.3.1.4.3.2.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изолированным алюминиевым проводом сечением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двухцепные</w:t>
            </w:r>
            <w:proofErr w:type="spellEnd"/>
          </w:p>
        </w:tc>
        <w:tc>
          <w:tcPr>
            <w:tcW w:w="1134" w:type="dxa"/>
            <w:vAlign w:val="center"/>
          </w:tcPr>
          <w:p w:rsidR="00E554D2" w:rsidRPr="00E554D2" w:rsidRDefault="00E554D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554D2" w:rsidRPr="00E554D2" w:rsidRDefault="00E554D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3 642 306,05</w:t>
            </w:r>
          </w:p>
        </w:tc>
      </w:tr>
      <w:tr w:rsidR="00EB1832" w:rsidRPr="00E554D2" w:rsidTr="00C36CC4">
        <w:trPr>
          <w:trHeight w:val="746"/>
          <w:jc w:val="center"/>
        </w:trPr>
        <w:tc>
          <w:tcPr>
            <w:tcW w:w="705" w:type="dxa"/>
            <w:vAlign w:val="center"/>
          </w:tcPr>
          <w:p w:rsidR="00EB1832" w:rsidRPr="00421F38" w:rsidRDefault="00EB1832" w:rsidP="000A72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EB1832" w:rsidRPr="00421F38" w:rsidRDefault="00EB1832" w:rsidP="000A72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820" w:type="dxa"/>
            <w:vAlign w:val="center"/>
          </w:tcPr>
          <w:p w:rsidR="00EB1832" w:rsidRPr="00421F38" w:rsidRDefault="00EB1832" w:rsidP="000A72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EB1832" w:rsidRPr="00421F38" w:rsidRDefault="00EB1832" w:rsidP="000A72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02" w:type="dxa"/>
            <w:vAlign w:val="center"/>
          </w:tcPr>
          <w:p w:rsidR="00EB1832" w:rsidRPr="00421F38" w:rsidRDefault="00EB1832" w:rsidP="000A72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EB1832" w:rsidRPr="00E554D2" w:rsidTr="00C36CC4">
        <w:trPr>
          <w:trHeight w:val="1210"/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2.3.2.3.1.1.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железобетонных</w:t>
            </w:r>
            <w:proofErr w:type="gramEnd"/>
          </w:p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опорах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с неизолированным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сталеалюминиевым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проводом сечением до 50 квадратных мм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1 895 527,10</w:t>
            </w:r>
          </w:p>
        </w:tc>
      </w:tr>
      <w:tr w:rsidR="00EB1832" w:rsidRPr="00E554D2" w:rsidTr="00C36CC4">
        <w:trPr>
          <w:trHeight w:val="1185"/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16058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2.3.2.3.2.1.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неизолированным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сталеалюминиевым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проводом сечением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1 721 060,40</w:t>
            </w:r>
          </w:p>
        </w:tc>
      </w:tr>
      <w:tr w:rsidR="00EB1832" w:rsidRPr="00E554D2" w:rsidTr="00C36CC4">
        <w:trPr>
          <w:trHeight w:val="1117"/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2.3.2.3.3.1.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110 кВ и выше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неизолированным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сталеалюминиевым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проводом сечением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14 254 988,01</w:t>
            </w:r>
          </w:p>
        </w:tc>
      </w:tr>
      <w:tr w:rsidR="00EB1832" w:rsidRPr="00E554D2" w:rsidTr="00C36CC4">
        <w:trPr>
          <w:trHeight w:val="469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2.3.2.4.1.1.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неизолированным алюминиевым проводом сечением до 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2 260 225,20</w:t>
            </w:r>
          </w:p>
        </w:tc>
      </w:tr>
      <w:tr w:rsidR="00EB1832" w:rsidRPr="00E554D2" w:rsidTr="00C36CC4">
        <w:trPr>
          <w:trHeight w:val="657"/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2.3.2.4.1.1.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1 849 693,68</w:t>
            </w:r>
          </w:p>
        </w:tc>
      </w:tr>
      <w:tr w:rsidR="00EB1832" w:rsidRPr="00E554D2" w:rsidTr="00C36CC4">
        <w:trPr>
          <w:trHeight w:val="1134"/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2.3.2.4.2.1.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неизолированным алюминиевым проводом сечением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1 877 923,42</w:t>
            </w:r>
          </w:p>
        </w:tc>
      </w:tr>
      <w:tr w:rsidR="00EB1832" w:rsidRPr="00E554D2" w:rsidTr="00C36CC4">
        <w:trPr>
          <w:trHeight w:val="573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.1.1.1.1.1.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одножильные, с резиновой или пластмассовой изоляцией, сечением провода до 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2 527 563,83</w:t>
            </w:r>
          </w:p>
        </w:tc>
      </w:tr>
      <w:tr w:rsidR="00EB1832" w:rsidRPr="00E554D2" w:rsidTr="00C36CC4">
        <w:trPr>
          <w:trHeight w:val="549"/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3.1.1.1.1.1.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 xml:space="preserve">1-10 кВ 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4 960 923,95</w:t>
            </w:r>
          </w:p>
        </w:tc>
      </w:tr>
      <w:tr w:rsidR="00EB1832" w:rsidRPr="00E554D2" w:rsidTr="00C36CC4">
        <w:trPr>
          <w:trHeight w:val="605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16058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.1.1.1.2.1.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одножильные, с резиновой или пластмассовой изоляцией, сечением провода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3 113 630,80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3.1.1.1.2.1.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 xml:space="preserve">1-10 кВ 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3 921 498,68</w:t>
            </w:r>
          </w:p>
        </w:tc>
      </w:tr>
      <w:tr w:rsidR="00EB1832" w:rsidRPr="00E554D2" w:rsidTr="00C36CC4">
        <w:trPr>
          <w:trHeight w:val="581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.1.1.1.3.1.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одножильные, с резиновой или пластмассовой изоляцией, сечением провода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3 642 324,30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3.1.1.1.3.1.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 xml:space="preserve">1-10 кВ 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5 134 274,33</w:t>
            </w:r>
          </w:p>
        </w:tc>
      </w:tr>
      <w:tr w:rsidR="00EB1832" w:rsidRPr="00E554D2" w:rsidTr="00C36CC4">
        <w:trPr>
          <w:trHeight w:val="493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16058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.1.1.1.3.2.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одножильные, с резиновой или пластмассовой изоляцией, сечением провода от 100 до 200 квадратных </w:t>
            </w:r>
            <w:r w:rsidRPr="00E554D2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двумя кабелями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5 403 342,25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3.1.1.1.3.2.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 xml:space="preserve">1-10 кВ 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5 506 698,09</w:t>
            </w:r>
          </w:p>
        </w:tc>
      </w:tr>
      <w:tr w:rsidR="00EB1832" w:rsidRPr="00E554D2" w:rsidTr="00C36CC4">
        <w:trPr>
          <w:trHeight w:val="451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.1.1.1.4.1.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одножильные, с резиновой или пластмассовой изоляцией, сечением провода от 200 до 250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4 338 308,22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3.1.1.1.4.1.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 xml:space="preserve">1-10 кВ 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3 979 848,73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.1.1.1.5.1.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одножильные, с резиновой или пластмассовой изоляцией, сечением провода от 250 до 300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3 127 532,60</w:t>
            </w:r>
          </w:p>
        </w:tc>
      </w:tr>
      <w:tr w:rsidR="00EB1832" w:rsidRPr="00E554D2" w:rsidTr="00C36CC4">
        <w:trPr>
          <w:trHeight w:val="481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.1.1.1.5.2.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одножильные, с резиновой или пластмассовой изоляцией, сечением провода от 250 до 300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двумя кабелями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5 782 731,00</w:t>
            </w:r>
          </w:p>
        </w:tc>
      </w:tr>
      <w:tr w:rsidR="00EB1832" w:rsidRPr="00E554D2" w:rsidTr="00C36CC4">
        <w:trPr>
          <w:trHeight w:val="723"/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3.1.1.1.5.2.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 xml:space="preserve">1-10 кВ 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7 540 653,56</w:t>
            </w:r>
          </w:p>
        </w:tc>
      </w:tr>
      <w:tr w:rsidR="00EB1832" w:rsidRPr="00E554D2" w:rsidTr="00C36CC4">
        <w:trPr>
          <w:trHeight w:val="462"/>
          <w:jc w:val="center"/>
        </w:trPr>
        <w:tc>
          <w:tcPr>
            <w:tcW w:w="705" w:type="dxa"/>
            <w:vAlign w:val="center"/>
          </w:tcPr>
          <w:p w:rsidR="00EB1832" w:rsidRPr="00421F38" w:rsidRDefault="00EB1832" w:rsidP="002600FF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EB1832" w:rsidRPr="00421F38" w:rsidRDefault="00EB1832" w:rsidP="002600F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820" w:type="dxa"/>
            <w:vAlign w:val="center"/>
          </w:tcPr>
          <w:p w:rsidR="00EB1832" w:rsidRPr="00421F38" w:rsidRDefault="00EB1832" w:rsidP="002600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EB1832" w:rsidRPr="00421F38" w:rsidRDefault="00EB1832" w:rsidP="002600FF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02" w:type="dxa"/>
            <w:vAlign w:val="center"/>
          </w:tcPr>
          <w:p w:rsidR="00EB1832" w:rsidRPr="00421F38" w:rsidRDefault="00EB1832" w:rsidP="002600F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EB1832" w:rsidRPr="00E554D2" w:rsidTr="00C36CC4">
        <w:trPr>
          <w:trHeight w:val="1174"/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3.1.1.1.6.2.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 xml:space="preserve">1-10 кВ </m:t>
                    </m:r>
                  </m:sup>
                </m:sSubSup>
              </m:oMath>
            </m:oMathPara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одножильные, с резиновой или пластмассовой изоляцией, сечением, провода от 300 до 400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двумя кабелями в траншее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10 783 228,53</w:t>
            </w:r>
          </w:p>
        </w:tc>
      </w:tr>
      <w:tr w:rsidR="00EB1832" w:rsidRPr="00E554D2" w:rsidTr="00C36CC4">
        <w:trPr>
          <w:trHeight w:val="1222"/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3.1.1.2.2.1.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 xml:space="preserve">1-10 кВ </m:t>
                    </m:r>
                  </m:sup>
                </m:sSubSup>
              </m:oMath>
            </m:oMathPara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одножильные, с бумажной изоляцией, сечением провода,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 с одним кабелем в траншее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2 770 324,17</w:t>
            </w:r>
          </w:p>
        </w:tc>
      </w:tr>
      <w:tr w:rsidR="00EB1832" w:rsidRPr="00E554D2" w:rsidTr="00C36CC4">
        <w:trPr>
          <w:trHeight w:val="494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до 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3 158 684,70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3 428 789,16</w:t>
            </w:r>
          </w:p>
        </w:tc>
      </w:tr>
      <w:tr w:rsidR="00EB1832" w:rsidRPr="00E554D2" w:rsidTr="00C36CC4">
        <w:trPr>
          <w:trHeight w:val="451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3.1.2.1.1.2.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до 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двумя кабелями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3 178 919,16</w:t>
            </w:r>
          </w:p>
        </w:tc>
      </w:tr>
      <w:tr w:rsidR="00EB1832" w:rsidRPr="00E554D2" w:rsidTr="00C36CC4">
        <w:trPr>
          <w:trHeight w:val="420"/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3.1.2.1.1.2.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5 890 727,56</w:t>
            </w:r>
          </w:p>
        </w:tc>
      </w:tr>
      <w:tr w:rsidR="00EB1832" w:rsidRPr="00E554D2" w:rsidTr="00C36CC4">
        <w:trPr>
          <w:trHeight w:val="537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2 688 954,68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3 814 576,71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3.1.2.1.2.2.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двумя кабелями в траншее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3 683 024,15</w:t>
            </w:r>
          </w:p>
        </w:tc>
      </w:tr>
      <w:tr w:rsidR="00EB1832" w:rsidRPr="00E554D2" w:rsidTr="00C36CC4">
        <w:trPr>
          <w:trHeight w:val="425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4 887 114,92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5 115 788,34</w:t>
            </w:r>
          </w:p>
        </w:tc>
      </w:tr>
      <w:tr w:rsidR="00EB1832" w:rsidRPr="00E554D2" w:rsidTr="00C36CC4">
        <w:trPr>
          <w:trHeight w:val="511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3.1.2.1.3.2.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двумя кабелями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4 171 207,27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3.1.2.1.3.2.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5 805 185,82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3.1.2.1.3.4.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четырьмя кабелями в траншее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5 354 548,36</w:t>
            </w:r>
          </w:p>
        </w:tc>
      </w:tr>
      <w:tr w:rsidR="00EB1832" w:rsidRPr="00E554D2" w:rsidTr="00C36CC4">
        <w:trPr>
          <w:trHeight w:val="556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3.1.2.1.4.1.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от 200 до 250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4 555 695,91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3.1.2.1.4.1.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4 480 334,74</w:t>
            </w:r>
          </w:p>
        </w:tc>
      </w:tr>
      <w:tr w:rsidR="00EB1832" w:rsidRPr="00E554D2" w:rsidTr="00C36CC4">
        <w:trPr>
          <w:trHeight w:val="499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3.1.2.1.4.2.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от 200 до 250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двумя кабелями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5 262 812,74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3.1.2.1.4.2.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7 280 728,32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3.1.2.1.4.4.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от 200 до 250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четырьмя кабелями в траншее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5 757 123,11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3.1.2.1.8.1.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от 500 до 800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6 375 077,37</w:t>
            </w:r>
          </w:p>
        </w:tc>
      </w:tr>
      <w:tr w:rsidR="00EB1832" w:rsidRPr="00E554D2" w:rsidTr="00C36CC4">
        <w:trPr>
          <w:trHeight w:val="462"/>
          <w:jc w:val="center"/>
        </w:trPr>
        <w:tc>
          <w:tcPr>
            <w:tcW w:w="705" w:type="dxa"/>
            <w:vAlign w:val="center"/>
          </w:tcPr>
          <w:p w:rsidR="00EB1832" w:rsidRPr="00421F38" w:rsidRDefault="00EB1832" w:rsidP="00497F7B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EB1832" w:rsidRPr="00421F38" w:rsidRDefault="00EB1832" w:rsidP="00497F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820" w:type="dxa"/>
            <w:vAlign w:val="center"/>
          </w:tcPr>
          <w:p w:rsidR="00EB1832" w:rsidRPr="00421F38" w:rsidRDefault="00EB1832" w:rsidP="00497F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EB1832" w:rsidRPr="00421F38" w:rsidRDefault="00EB1832" w:rsidP="00497F7B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02" w:type="dxa"/>
            <w:vAlign w:val="center"/>
          </w:tcPr>
          <w:p w:rsidR="00EB1832" w:rsidRPr="00421F38" w:rsidRDefault="00EB1832" w:rsidP="00497F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EB1832" w:rsidRPr="00E554D2" w:rsidTr="00C36CC4">
        <w:trPr>
          <w:trHeight w:val="487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3.1.2.2.1.1.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бумажной изоляцией, сечением провода до 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2 637 569,25</w:t>
            </w:r>
          </w:p>
        </w:tc>
      </w:tr>
      <w:tr w:rsidR="00EB1832" w:rsidRPr="00E554D2" w:rsidTr="00C36CC4">
        <w:trPr>
          <w:trHeight w:val="695"/>
          <w:jc w:val="center"/>
        </w:trPr>
        <w:tc>
          <w:tcPr>
            <w:tcW w:w="705" w:type="dxa"/>
            <w:vMerge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3.1.2.2.1.1.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3 160 343,49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3.1.2.2.1.2.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бумажной изоляцией, сечением провода до 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двумя кабелями в траншее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4 668 669,17</w:t>
            </w:r>
          </w:p>
        </w:tc>
      </w:tr>
      <w:tr w:rsidR="00EB1832" w:rsidRPr="00E554D2" w:rsidTr="00C36CC4">
        <w:trPr>
          <w:trHeight w:val="484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3.1.2.2.2.1.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бумажной изоляцией сечением провода от 50 до100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</w:t>
            </w:r>
          </w:p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кабелем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3 258 088,52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3.1.2.2.2.1.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3 760 785,44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3.1.2.2.2.2.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бумажной изоляцией, сечением провода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двумя </w:t>
            </w:r>
          </w:p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кабелями в траншее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4 339 289,10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3.1.2.2.3.1.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бумажной изоляцией, сечением провода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3 354 195,58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3.1.2.2.3.2.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бумажной изоляцией, сечением провода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двумя </w:t>
            </w:r>
          </w:p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кабелями в траншее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4 568 598,22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3.1.2.2.4.1.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бумажной изоляцией, сечением провода от 200 до 250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</w:t>
            </w:r>
          </w:p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кабелем в траншее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3 639 818,34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.3.1.1.3.1.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каналах, одножильные, с резиновой или пластмассовой изоляцией, сечением провода от 100 до 200 квадратных </w:t>
            </w:r>
            <w:r w:rsidRPr="00E554D2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канале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3 676 132,22</w:t>
            </w:r>
          </w:p>
        </w:tc>
      </w:tr>
      <w:tr w:rsidR="00EB1832" w:rsidRPr="00E554D2" w:rsidTr="00C36CC4">
        <w:trPr>
          <w:trHeight w:val="531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.3.2.1.2.1.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каналах, многожильные, с резиновой или пластмассовой изоляцией, сечением провода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канале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3 517 244,05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.3.2.1.2.1.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3 699 350,96</w:t>
            </w:r>
          </w:p>
        </w:tc>
      </w:tr>
      <w:tr w:rsidR="00EB1832" w:rsidRPr="00E554D2" w:rsidTr="00C36CC4">
        <w:trPr>
          <w:trHeight w:val="617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.6.1.1.1.1.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линии, прокладываемые методом горизонтального наклонного бурения, одножильные, с резиновой или пластмассовой изоляцией, сечением провода до 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одной трубой в скважине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3 913 505,80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3.6.1.1.1.1.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14 280 771,52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.6.1.1.2.1.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линии, прокладываемые методом горизонтального наклонного бурения, одножильные, с резиновой или пластмассовой изоляцией, сечением провода от 50 до 100</w:t>
            </w:r>
          </w:p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одной трубой</w:t>
            </w:r>
            <w:r w:rsidRPr="00E554D2">
              <w:rPr>
                <w:rFonts w:ascii="Times New Roman" w:eastAsia="Calibri" w:hAnsi="Times New Roman" w:cs="Times New Roman"/>
              </w:rPr>
              <w:br/>
              <w:t>в скважине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9 860 825,41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.6.1.1.4.2.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линии, прокладываемые</w:t>
            </w:r>
          </w:p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методом горизонтального наклонного бурения, одножильные, с резиновой или пластмассовой изоляцией, сечением провода от 200 до 250</w:t>
            </w:r>
          </w:p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двумя трубами </w:t>
            </w:r>
            <w:r w:rsidRPr="00E554D2">
              <w:rPr>
                <w:rFonts w:ascii="Times New Roman" w:eastAsia="Calibri" w:hAnsi="Times New Roman" w:cs="Times New Roman"/>
              </w:rPr>
              <w:br/>
              <w:t>в скважине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16 409 330,95</w:t>
            </w:r>
          </w:p>
        </w:tc>
      </w:tr>
      <w:tr w:rsidR="00EB1832" w:rsidRPr="00E554D2" w:rsidTr="00C36CC4">
        <w:trPr>
          <w:trHeight w:val="462"/>
          <w:jc w:val="center"/>
        </w:trPr>
        <w:tc>
          <w:tcPr>
            <w:tcW w:w="705" w:type="dxa"/>
            <w:vAlign w:val="center"/>
          </w:tcPr>
          <w:p w:rsidR="00EB1832" w:rsidRPr="00421F38" w:rsidRDefault="00EB1832" w:rsidP="00884067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EB1832" w:rsidRPr="00421F38" w:rsidRDefault="00EB1832" w:rsidP="008840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820" w:type="dxa"/>
            <w:vAlign w:val="center"/>
          </w:tcPr>
          <w:p w:rsidR="00EB1832" w:rsidRPr="00421F38" w:rsidRDefault="00EB1832" w:rsidP="008840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EB1832" w:rsidRPr="00421F38" w:rsidRDefault="00EB1832" w:rsidP="00884067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02" w:type="dxa"/>
            <w:vAlign w:val="center"/>
          </w:tcPr>
          <w:p w:rsidR="00EB1832" w:rsidRPr="00421F38" w:rsidRDefault="00EB1832" w:rsidP="008840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.6.1.2.3.1.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линии, прокладываемые методом горизонтального наклонного бурения, одножильные, с бумажной изоляцией, сечением провода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одной трубой в скважине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14 260 000,05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.6.2.1.1.1.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линии, прокладываемые методом горизонтального наклонного бурения, многожильные, с резиновой или пластмассовой изоляцией, сечением провода до 50 квадратных </w:t>
            </w:r>
            <w:r w:rsidRPr="00E554D2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одной трубой в скважине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8 004 480,75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3.6.2.1.2.1.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линии, прокладываемые методом горизонтального наклонного бурения, многожильные, с резиновой или пластмассовой изоляцией, сечением провода от 50 до 100</w:t>
            </w:r>
          </w:p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одной трубой </w:t>
            </w:r>
            <w:r w:rsidRPr="00E554D2">
              <w:rPr>
                <w:rFonts w:ascii="Times New Roman" w:eastAsia="Calibri" w:hAnsi="Times New Roman" w:cs="Times New Roman"/>
              </w:rPr>
              <w:br/>
              <w:t>в скважине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8 473 045,24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3.6.2.1.3.1.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линии, прокладываемые методом горизонтального наклонного бурения, многожильные, с резиновой или пластмассовой изоляцией, сечением провода от 100 до 200</w:t>
            </w:r>
          </w:p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одной трубой </w:t>
            </w:r>
            <w:r w:rsidRPr="00E554D2">
              <w:rPr>
                <w:rFonts w:ascii="Times New Roman" w:eastAsia="Calibri" w:hAnsi="Times New Roman" w:cs="Times New Roman"/>
              </w:rPr>
              <w:br/>
              <w:t>в скважине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12 861 121,15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3.6.2.1.4.1.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линии, прокладываемые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методом горизонтального наклонного бурения, многожильные, с резиновой или пластмассовой изоляцией, сечением провода от 200 до 250</w:t>
            </w:r>
          </w:p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одной трубой в скважине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14 011 213,58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.6.2.2.2.1.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линии, прокладываемые методом горизонтального наклонного бурения, многожильные, с бумажной изоляцией, </w:t>
            </w:r>
            <w:r w:rsidRPr="00E554D2">
              <w:rPr>
                <w:rFonts w:ascii="Times New Roman" w:eastAsia="Calibri" w:hAnsi="Times New Roman" w:cs="Times New Roman"/>
              </w:rPr>
              <w:br/>
              <w:t xml:space="preserve">сечением провода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одной трубой в скважине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4 859 427,62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3.6.2.2.3.1.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линии, прокладываемые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 xml:space="preserve">методом горизонтального наклонного бурения, многожильные, с бумажной изоляцией, сечением провода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одной трубой в скважине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8 083 235,47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3.6.2.2.4.1.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линии, прокладываемые методом горизонтального наклонного бурения, многожильные, с бумажной изоляцией, сечением провода от 200 до 250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квадратных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одной трубой в скважине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14 586 211,69</w:t>
            </w:r>
          </w:p>
        </w:tc>
      </w:tr>
      <w:tr w:rsidR="00EB1832" w:rsidRPr="00E554D2" w:rsidTr="00C36CC4">
        <w:trPr>
          <w:trHeight w:val="568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3.6.2.2.7.1.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линии, прокладываемые методом горизонтального наклонного бурения, многожильные, с бумажной изоляцией, сечением провода от 400 до 500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квадратных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одной трубой в скважине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14 849 703,11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3.6.2.2.7.1.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14 879 144,29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Реклоузеры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номинальным током до 100</w:t>
            </w:r>
            <w:proofErr w:type="gramStart"/>
            <w:r w:rsidR="00D04D32"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987 670,59</w:t>
            </w:r>
          </w:p>
        </w:tc>
      </w:tr>
      <w:tr w:rsidR="00EB1832" w:rsidRPr="00E554D2" w:rsidTr="00C36CC4">
        <w:trPr>
          <w:trHeight w:val="848"/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Реклоузеры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номинальным током от 100 до</w:t>
            </w:r>
            <w:r w:rsidR="00D04D32">
              <w:rPr>
                <w:rFonts w:ascii="Times New Roman" w:eastAsia="Calibri" w:hAnsi="Times New Roman" w:cs="Times New Roman"/>
              </w:rPr>
              <w:t xml:space="preserve">    </w:t>
            </w:r>
            <w:r w:rsidRPr="00E554D2">
              <w:rPr>
                <w:rFonts w:ascii="Times New Roman" w:eastAsia="Calibri" w:hAnsi="Times New Roman" w:cs="Times New Roman"/>
              </w:rPr>
              <w:t xml:space="preserve"> 250</w:t>
            </w:r>
            <w:proofErr w:type="gramStart"/>
            <w:r w:rsidR="00D04D32"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769 331,93</w:t>
            </w:r>
          </w:p>
        </w:tc>
      </w:tr>
      <w:tr w:rsidR="00EB1832" w:rsidRPr="00E554D2" w:rsidTr="00C36CC4">
        <w:trPr>
          <w:trHeight w:val="746"/>
          <w:jc w:val="center"/>
        </w:trPr>
        <w:tc>
          <w:tcPr>
            <w:tcW w:w="705" w:type="dxa"/>
            <w:vAlign w:val="center"/>
          </w:tcPr>
          <w:p w:rsidR="00EB1832" w:rsidRPr="00421F38" w:rsidRDefault="00EB1832" w:rsidP="00F950B1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EB1832" w:rsidRPr="00421F38" w:rsidRDefault="00EB1832" w:rsidP="00F950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820" w:type="dxa"/>
            <w:vAlign w:val="center"/>
          </w:tcPr>
          <w:p w:rsidR="00EB1832" w:rsidRPr="00421F38" w:rsidRDefault="00EB1832" w:rsidP="00F950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EB1832" w:rsidRPr="00421F38" w:rsidRDefault="00EB1832" w:rsidP="00F950B1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02" w:type="dxa"/>
            <w:vAlign w:val="center"/>
          </w:tcPr>
          <w:p w:rsidR="00EB1832" w:rsidRPr="00421F38" w:rsidRDefault="00EB1832" w:rsidP="00F950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D04D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Реклоузеры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номинальным током от 250 до </w:t>
            </w:r>
            <w:r w:rsidR="00D04D32">
              <w:rPr>
                <w:rFonts w:ascii="Times New Roman" w:eastAsia="Calibri" w:hAnsi="Times New Roman" w:cs="Times New Roman"/>
              </w:rPr>
              <w:t xml:space="preserve">    </w:t>
            </w:r>
            <w:r w:rsidRPr="00E554D2">
              <w:rPr>
                <w:rFonts w:ascii="Times New Roman" w:eastAsia="Calibri" w:hAnsi="Times New Roman" w:cs="Times New Roman"/>
              </w:rPr>
              <w:t>500</w:t>
            </w:r>
            <w:proofErr w:type="gramStart"/>
            <w:r w:rsidR="00D04D32"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1 553 407,57</w:t>
            </w:r>
          </w:p>
        </w:tc>
      </w:tr>
      <w:tr w:rsidR="00EB1832" w:rsidRPr="00E554D2" w:rsidTr="00C36CC4">
        <w:trPr>
          <w:trHeight w:val="724"/>
          <w:jc w:val="center"/>
        </w:trPr>
        <w:tc>
          <w:tcPr>
            <w:tcW w:w="705" w:type="dxa"/>
            <w:tcBorders>
              <w:bottom w:val="nil"/>
            </w:tcBorders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.1.4.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4820" w:type="dxa"/>
            <w:tcBorders>
              <w:bottom w:val="nil"/>
            </w:tcBorders>
          </w:tcPr>
          <w:p w:rsidR="00EB1832" w:rsidRPr="00E554D2" w:rsidRDefault="00EB1832" w:rsidP="00D04D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Реклоузеры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номинальным током от 500 до </w:t>
            </w:r>
            <w:r w:rsidR="00D04D32">
              <w:rPr>
                <w:rFonts w:ascii="Times New Roman" w:eastAsia="Calibri" w:hAnsi="Times New Roman" w:cs="Times New Roman"/>
              </w:rPr>
              <w:t xml:space="preserve">  </w:t>
            </w:r>
            <w:r w:rsidRPr="00E554D2">
              <w:rPr>
                <w:rFonts w:ascii="Times New Roman" w:eastAsia="Calibri" w:hAnsi="Times New Roman" w:cs="Times New Roman"/>
              </w:rPr>
              <w:t>1000</w:t>
            </w:r>
            <w:proofErr w:type="gramStart"/>
            <w:r w:rsidR="00D04D32"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2 233 787,71</w:t>
            </w:r>
          </w:p>
        </w:tc>
      </w:tr>
      <w:tr w:rsidR="00EB1832" w:rsidRPr="00E554D2" w:rsidTr="00C36CC4">
        <w:trPr>
          <w:trHeight w:val="1699"/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.4.2.2.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D04D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Распределительные пункты (РП), за исключением комплектных распределительных устройств наружной установки (КРН, КРУН), номинальным током от 100 до 250</w:t>
            </w:r>
            <w:proofErr w:type="gramStart"/>
            <w:r w:rsidR="00D04D32"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количеством ячеек от 5 до 10 включительно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18 276 777,07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4.4.4.4.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Распределительные пункты (РП), за исключением комплектных распределительных устройств наружной установки (КРН, КРУН), номинальным током от 500 до 1000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количеством ячеек свыше 15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16 734 215,15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4.6.2.1.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Переключательные пункты номинальным током </w:t>
            </w:r>
            <w:r w:rsidRPr="00E554D2">
              <w:rPr>
                <w:rFonts w:ascii="Times New Roman" w:eastAsia="Calibri" w:hAnsi="Times New Roman" w:cs="Times New Roman"/>
              </w:rPr>
              <w:br/>
              <w:t>от 100 до 250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количеством ячеек до 5 включительно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354 757,07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4.6.3.1.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Переключательные пункты номинальным током</w:t>
            </w:r>
            <w:r w:rsidRPr="00E554D2">
              <w:rPr>
                <w:rFonts w:ascii="Times New Roman" w:eastAsia="Calibri" w:hAnsi="Times New Roman" w:cs="Times New Roman"/>
              </w:rPr>
              <w:br/>
              <w:t xml:space="preserve"> от 250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до 500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количеством ячеек до 5 включительно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936 976,87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4.6.4.1.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Переключательные пункты номинальным током </w:t>
            </w:r>
            <w:r w:rsidRPr="00E554D2">
              <w:rPr>
                <w:rFonts w:ascii="Times New Roman" w:eastAsia="Calibri" w:hAnsi="Times New Roman" w:cs="Times New Roman"/>
              </w:rPr>
              <w:br/>
              <w:t>от 500 до 1000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количеством ячеек до 5 включительно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1 430 647,91</w:t>
            </w:r>
          </w:p>
        </w:tc>
      </w:tr>
      <w:tr w:rsidR="00EB1832" w:rsidRPr="00E554D2" w:rsidTr="00C36CC4">
        <w:trPr>
          <w:trHeight w:val="369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</w:t>
            </w:r>
          </w:p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(за исключением РТП) мощностью до 25 кВА включительно, столбового/мачтового типа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40 961,54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32 666,22</w:t>
            </w:r>
          </w:p>
        </w:tc>
      </w:tr>
      <w:tr w:rsidR="00EB1832" w:rsidRPr="00E554D2" w:rsidTr="00C36CC4">
        <w:trPr>
          <w:trHeight w:val="381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</w:t>
            </w:r>
          </w:p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(за исключением РТП) мощностью до 25 кВА включительно, шкафного или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киоскового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типа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45 297,20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39 854,95</w:t>
            </w:r>
          </w:p>
        </w:tc>
      </w:tr>
      <w:tr w:rsidR="00EB1832" w:rsidRPr="00E554D2" w:rsidTr="00C36CC4">
        <w:trPr>
          <w:trHeight w:val="393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</w:t>
            </w:r>
          </w:p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(за исключением РТП) мощностью от 25 до 100 кВА включительно, столбового/мачтового типа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17 918,27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17 153,50</w:t>
            </w:r>
          </w:p>
        </w:tc>
      </w:tr>
      <w:tr w:rsidR="00EB1832" w:rsidRPr="00E554D2" w:rsidTr="00C36CC4">
        <w:trPr>
          <w:trHeight w:val="405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.2.2.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(за исключением РТП) мощностью от 25 до 100 кВА включительно, шкафного или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киоскового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типа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18 261,89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.2.2.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19 189,13</w:t>
            </w:r>
          </w:p>
        </w:tc>
      </w:tr>
      <w:tr w:rsidR="00EB1832" w:rsidRPr="00E554D2" w:rsidTr="00C36CC4">
        <w:trPr>
          <w:trHeight w:val="418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(за исключением РТП) мощностью от 100 до 250 кВА включительно, столбового/мачтового типа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6 035,53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6 175,40</w:t>
            </w:r>
          </w:p>
        </w:tc>
      </w:tr>
      <w:tr w:rsidR="00EB1832" w:rsidRPr="00E554D2" w:rsidTr="00C36CC4">
        <w:trPr>
          <w:trHeight w:val="429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.3.2.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(за исключением РТП) мощностью от 100 до </w:t>
            </w:r>
            <w:bookmarkStart w:id="0" w:name="_GoBack"/>
            <w:bookmarkEnd w:id="0"/>
            <w:r w:rsidRPr="00E554D2">
              <w:rPr>
                <w:rFonts w:ascii="Times New Roman" w:eastAsia="Calibri" w:hAnsi="Times New Roman" w:cs="Times New Roman"/>
              </w:rPr>
              <w:t xml:space="preserve">250 кВА включительно, шкафного или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киоскового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типа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9 772,98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.3.2.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8 155,56</w:t>
            </w:r>
          </w:p>
        </w:tc>
      </w:tr>
      <w:tr w:rsidR="00EB1832" w:rsidRPr="00E554D2" w:rsidTr="00C36CC4">
        <w:trPr>
          <w:trHeight w:val="1196"/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.3.3.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(за исключением РТП) мощностью от 100 до 250 кВА включительно, блочного типа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6 180,26</w:t>
            </w:r>
          </w:p>
        </w:tc>
      </w:tr>
      <w:tr w:rsidR="00EB1832" w:rsidRPr="00E554D2" w:rsidTr="00C36CC4">
        <w:trPr>
          <w:trHeight w:val="745"/>
          <w:jc w:val="center"/>
        </w:trPr>
        <w:tc>
          <w:tcPr>
            <w:tcW w:w="705" w:type="dxa"/>
            <w:vAlign w:val="center"/>
          </w:tcPr>
          <w:p w:rsidR="00EB1832" w:rsidRPr="00421F38" w:rsidRDefault="00EB1832" w:rsidP="00EF37FB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EB1832" w:rsidRPr="00421F38" w:rsidRDefault="00EB1832" w:rsidP="00EF37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820" w:type="dxa"/>
            <w:vAlign w:val="center"/>
          </w:tcPr>
          <w:p w:rsidR="00EB1832" w:rsidRPr="00421F38" w:rsidRDefault="00EB1832" w:rsidP="00EF37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EB1832" w:rsidRPr="00421F38" w:rsidRDefault="00EB1832" w:rsidP="00EF37FB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02" w:type="dxa"/>
            <w:vAlign w:val="center"/>
          </w:tcPr>
          <w:p w:rsidR="00EB1832" w:rsidRPr="00421F38" w:rsidRDefault="00EB1832" w:rsidP="00EF37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EB1832" w:rsidRPr="00E554D2" w:rsidTr="00C36CC4">
        <w:trPr>
          <w:trHeight w:val="311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.4.1.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(за исключением РТП) мощностью от 250 до 400 кВА включительно, столбового/мачтового типа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3 765,62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.4.1.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3 891,13</w:t>
            </w:r>
          </w:p>
        </w:tc>
      </w:tr>
      <w:tr w:rsidR="00EB1832" w:rsidRPr="00E554D2" w:rsidTr="00C36CC4">
        <w:trPr>
          <w:trHeight w:val="466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.4.2.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(за исключением РТП) мощностью от 250 до 400 кВА включительно, шкафного или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киоскового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типа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6 633,84</w:t>
            </w:r>
          </w:p>
        </w:tc>
      </w:tr>
      <w:tr w:rsidR="00EB1832" w:rsidRPr="00E554D2" w:rsidTr="00C36CC4">
        <w:trPr>
          <w:trHeight w:val="783"/>
          <w:jc w:val="center"/>
        </w:trPr>
        <w:tc>
          <w:tcPr>
            <w:tcW w:w="705" w:type="dxa"/>
            <w:vMerge/>
            <w:tcBorders>
              <w:bottom w:val="nil"/>
            </w:tcBorders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.4.2.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  <w:tcBorders>
              <w:bottom w:val="nil"/>
            </w:tcBorders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5 422,22</w:t>
            </w:r>
          </w:p>
        </w:tc>
      </w:tr>
      <w:tr w:rsidR="00EB1832" w:rsidRPr="00E554D2" w:rsidTr="00C36CC4">
        <w:trPr>
          <w:trHeight w:val="947"/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.4.3.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(за исключением РТП) мощностью от 250 до 400 кВА включительно, блочного типа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4 025,88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.5.1.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(за исключением РТП) мощностью от 400 до 630 кВА включительно, столбового/мачтового типа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8 567,34</w:t>
            </w:r>
          </w:p>
        </w:tc>
      </w:tr>
      <w:tr w:rsidR="00EB1832" w:rsidRPr="00E554D2" w:rsidTr="00C36CC4">
        <w:trPr>
          <w:trHeight w:val="359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.5.2.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(за исключением РТП) мощностью от 400 до 630 кВА включительно, шкафного или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киоскового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типа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5 556,95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.5.2.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7 396,09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.5.3.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(за исключением РТП) мощностью от 400 до 630 кВА включительно, блочного типа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10 595,16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.6.2.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</w:t>
            </w:r>
          </w:p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(за исключением РТП) мощностью от 630 до 1000 кВА включительно,</w:t>
            </w:r>
          </w:p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шкафного или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киоскового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типа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3 727,67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5.2.3.3.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и более подстанции </w:t>
            </w:r>
          </w:p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(за исключением РТП) мощностью от 100 до 250 кВА включительно, блочного типа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17 278,17</w:t>
            </w:r>
          </w:p>
        </w:tc>
      </w:tr>
      <w:tr w:rsidR="00EB1832" w:rsidRPr="00E554D2" w:rsidTr="00C36CC4">
        <w:trPr>
          <w:trHeight w:val="556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5.2.4.2.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и более подстанции (за исключением РТП) мощностью от 250 до 400 кВА включительно, шкафного или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киоскового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типа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17 278,17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5.2.4.2.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12 982,22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5.2.4.3.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и более подстанции (за исключением РТП) мощностью от 250 до 400 кВА включительно, блочного типа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22 138,74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5.2.5.2.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и более подстанции (за исключением РТП) мощностью от 400 до 630 кВА включительно, шкафного или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киоскового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типа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7 856,34</w:t>
            </w:r>
          </w:p>
        </w:tc>
      </w:tr>
      <w:tr w:rsidR="00EB1832" w:rsidRPr="00E554D2" w:rsidTr="00C36CC4">
        <w:trPr>
          <w:trHeight w:val="470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5.2.5.3.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и более подстанции </w:t>
            </w:r>
            <w:r w:rsidRPr="00E554D2">
              <w:rPr>
                <w:rFonts w:ascii="Times New Roman" w:eastAsia="Calibri" w:hAnsi="Times New Roman" w:cs="Times New Roman"/>
              </w:rPr>
              <w:br/>
              <w:t>(за исключением РТП) мощностью от 400 до 630 кВА включительно, блочного типа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19 128,49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5.2.5.3.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22 287,37</w:t>
            </w:r>
          </w:p>
        </w:tc>
      </w:tr>
      <w:tr w:rsidR="00EB1832" w:rsidRPr="00E554D2" w:rsidTr="00C36CC4">
        <w:trPr>
          <w:trHeight w:val="481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5.2.6.2.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и более подстанции (за исключением РТП) мощностью от 630 до 1000 кВА включительно, шкафного или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киоскового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типа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21 684,44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5.2.6.2.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9 997,58</w:t>
            </w:r>
          </w:p>
        </w:tc>
      </w:tr>
      <w:tr w:rsidR="00EB1832" w:rsidRPr="00E554D2" w:rsidTr="00C36CC4">
        <w:trPr>
          <w:trHeight w:val="1000"/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5.2.9.3.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и более подстанции (за исключением РТП) мощностью от 1600 кВА до 2000 кВА включительно, блочного типа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5 095,64</w:t>
            </w:r>
          </w:p>
        </w:tc>
      </w:tr>
      <w:tr w:rsidR="00EB1832" w:rsidRPr="00E554D2" w:rsidTr="00C36CC4">
        <w:trPr>
          <w:trHeight w:val="745"/>
          <w:jc w:val="center"/>
        </w:trPr>
        <w:tc>
          <w:tcPr>
            <w:tcW w:w="705" w:type="dxa"/>
            <w:vAlign w:val="center"/>
          </w:tcPr>
          <w:p w:rsidR="00EB1832" w:rsidRPr="00421F38" w:rsidRDefault="00EB1832" w:rsidP="00DE29EC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EB1832" w:rsidRPr="00421F38" w:rsidRDefault="00EB1832" w:rsidP="00DE29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820" w:type="dxa"/>
            <w:vAlign w:val="center"/>
          </w:tcPr>
          <w:p w:rsidR="00EB1832" w:rsidRPr="00421F38" w:rsidRDefault="00EB1832" w:rsidP="00DE29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EB1832" w:rsidRPr="00421F38" w:rsidRDefault="00EB1832" w:rsidP="00DE29EC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02" w:type="dxa"/>
            <w:vAlign w:val="center"/>
          </w:tcPr>
          <w:p w:rsidR="00EB1832" w:rsidRPr="00421F38" w:rsidRDefault="00EB1832" w:rsidP="00DE29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3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EB1832" w:rsidRPr="00E554D2" w:rsidTr="00C36CC4">
        <w:trPr>
          <w:trHeight w:val="437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и более подстанции (за исключением РТП) мощностью от 2000 кВА до 2500 кВА включительно, блочного типа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5.2.10.3.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5 668,99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6.2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.9.2.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6(10)/0,4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Распределительные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мощностью от 1600 до 2000 кВА включительно, закрытого типа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11 843,34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tcBorders>
              <w:bottom w:val="nil"/>
            </w:tcBorders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7.2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.10.2.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110/35 кВ</m:t>
                    </m:r>
                  </m:sup>
                </m:sSubSup>
              </m:oMath>
            </m:oMathPara>
          </w:p>
        </w:tc>
        <w:tc>
          <w:tcPr>
            <w:tcW w:w="4820" w:type="dxa"/>
            <w:tcBorders>
              <w:bottom w:val="nil"/>
            </w:tcBorders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и более подстанции мощностью свыше 100 МВА, закрытого типа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6 421,02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8.1.1.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Средства коммерческого учета электрической энергии (мощности) однофазные, прямого включения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19 117,00</w:t>
            </w:r>
          </w:p>
        </w:tc>
      </w:tr>
      <w:tr w:rsidR="00EB1832" w:rsidRPr="00E554D2" w:rsidTr="00C36CC4">
        <w:trPr>
          <w:trHeight w:val="445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8.2.1.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Средства коммерческого учета электрической энергии (мощности) трехфазные, прямого включения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37 189,41</w:t>
            </w:r>
          </w:p>
        </w:tc>
      </w:tr>
      <w:tr w:rsidR="00EB1832" w:rsidRPr="00E554D2" w:rsidTr="00C36CC4">
        <w:trPr>
          <w:trHeight w:val="474"/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8.2.1.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725 050,00</w:t>
            </w:r>
          </w:p>
        </w:tc>
      </w:tr>
      <w:tr w:rsidR="00EB1832" w:rsidRPr="00E554D2" w:rsidTr="00C36CC4">
        <w:trPr>
          <w:trHeight w:val="444"/>
          <w:jc w:val="center"/>
        </w:trPr>
        <w:tc>
          <w:tcPr>
            <w:tcW w:w="705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8.2.2.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4820" w:type="dxa"/>
            <w:vMerge w:val="restart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Средства коммерческого учета электрической энергии (мощности) трехфазные,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полукосвенного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включения</w:t>
            </w:r>
          </w:p>
        </w:tc>
        <w:tc>
          <w:tcPr>
            <w:tcW w:w="1134" w:type="dxa"/>
            <w:vMerge w:val="restart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37 401,55</w:t>
            </w:r>
          </w:p>
        </w:tc>
      </w:tr>
      <w:tr w:rsidR="00EB1832" w:rsidRPr="00E554D2" w:rsidTr="00C36CC4">
        <w:trPr>
          <w:trHeight w:val="529"/>
          <w:jc w:val="center"/>
        </w:trPr>
        <w:tc>
          <w:tcPr>
            <w:tcW w:w="705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8.2.2.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4820" w:type="dxa"/>
            <w:vMerge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100 511,20</w:t>
            </w:r>
          </w:p>
        </w:tc>
      </w:tr>
      <w:tr w:rsidR="00EB1832" w:rsidRPr="00E554D2" w:rsidTr="00C36CC4">
        <w:trPr>
          <w:jc w:val="center"/>
        </w:trPr>
        <w:tc>
          <w:tcPr>
            <w:tcW w:w="705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1701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 xml:space="preserve">C 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8.2.3.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4820" w:type="dxa"/>
          </w:tcPr>
          <w:p w:rsidR="00EB1832" w:rsidRPr="00E554D2" w:rsidRDefault="00EB1832" w:rsidP="00E554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Средства коммерческого учета электрической энергии (мощности) трехфазные, косвенного включения</w:t>
            </w:r>
          </w:p>
        </w:tc>
        <w:tc>
          <w:tcPr>
            <w:tcW w:w="1134" w:type="dxa"/>
            <w:vAlign w:val="center"/>
          </w:tcPr>
          <w:p w:rsidR="00EB1832" w:rsidRPr="00E554D2" w:rsidRDefault="00EB1832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702" w:type="dxa"/>
            <w:vAlign w:val="center"/>
          </w:tcPr>
          <w:p w:rsidR="00EB1832" w:rsidRPr="00E554D2" w:rsidRDefault="00EB1832" w:rsidP="00E554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312 163,90</w:t>
            </w:r>
          </w:p>
        </w:tc>
      </w:tr>
    </w:tbl>
    <w:p w:rsidR="003420D2" w:rsidRDefault="003420D2" w:rsidP="0034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20D2" w:rsidSect="00421F38">
      <w:headerReference w:type="default" r:id="rId8"/>
      <w:pgSz w:w="11906" w:h="16838"/>
      <w:pgMar w:top="1134" w:right="567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91" w:rsidRDefault="00F10E91" w:rsidP="004937EC">
      <w:pPr>
        <w:spacing w:after="0" w:line="240" w:lineRule="auto"/>
      </w:pPr>
      <w:r>
        <w:separator/>
      </w:r>
    </w:p>
  </w:endnote>
  <w:endnote w:type="continuationSeparator" w:id="0">
    <w:p w:rsidR="00F10E91" w:rsidRDefault="00F10E91" w:rsidP="0049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91" w:rsidRDefault="00F10E91" w:rsidP="004937EC">
      <w:pPr>
        <w:spacing w:after="0" w:line="240" w:lineRule="auto"/>
      </w:pPr>
      <w:r>
        <w:separator/>
      </w:r>
    </w:p>
  </w:footnote>
  <w:footnote w:type="continuationSeparator" w:id="0">
    <w:p w:rsidR="00F10E91" w:rsidRDefault="00F10E91" w:rsidP="0049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591061"/>
      <w:docPartObj>
        <w:docPartGallery w:val="Page Numbers (Top of Page)"/>
        <w:docPartUnique/>
      </w:docPartObj>
    </w:sdtPr>
    <w:sdtContent>
      <w:p w:rsidR="0016058D" w:rsidRDefault="001605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957">
          <w:rPr>
            <w:noProof/>
          </w:rPr>
          <w:t>8</w:t>
        </w:r>
        <w:r>
          <w:fldChar w:fldCharType="end"/>
        </w:r>
      </w:p>
      <w:p w:rsidR="0016058D" w:rsidRDefault="0016058D" w:rsidP="00CE6B16">
        <w:pPr>
          <w:pStyle w:val="a4"/>
          <w:jc w:val="right"/>
        </w:pPr>
        <w:r>
          <w:t>Продолжение приложения</w:t>
        </w:r>
      </w:p>
    </w:sdtContent>
  </w:sdt>
  <w:p w:rsidR="0016058D" w:rsidRDefault="001605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EC"/>
    <w:rsid w:val="00004206"/>
    <w:rsid w:val="00044B3A"/>
    <w:rsid w:val="000603AB"/>
    <w:rsid w:val="0016058D"/>
    <w:rsid w:val="001E483F"/>
    <w:rsid w:val="002476C7"/>
    <w:rsid w:val="002515A7"/>
    <w:rsid w:val="002B56AF"/>
    <w:rsid w:val="003420D2"/>
    <w:rsid w:val="003605AB"/>
    <w:rsid w:val="0037382F"/>
    <w:rsid w:val="003A442A"/>
    <w:rsid w:val="003E60F8"/>
    <w:rsid w:val="00403C22"/>
    <w:rsid w:val="00421F38"/>
    <w:rsid w:val="00426F37"/>
    <w:rsid w:val="004937EC"/>
    <w:rsid w:val="004C4130"/>
    <w:rsid w:val="004E3F5B"/>
    <w:rsid w:val="005173A5"/>
    <w:rsid w:val="00573B7E"/>
    <w:rsid w:val="0062794B"/>
    <w:rsid w:val="006C4474"/>
    <w:rsid w:val="00764957"/>
    <w:rsid w:val="007B4579"/>
    <w:rsid w:val="007D34F0"/>
    <w:rsid w:val="007D5407"/>
    <w:rsid w:val="00814B8C"/>
    <w:rsid w:val="00846B9D"/>
    <w:rsid w:val="00C01216"/>
    <w:rsid w:val="00C36C20"/>
    <w:rsid w:val="00C36CC4"/>
    <w:rsid w:val="00C65E57"/>
    <w:rsid w:val="00CE6B16"/>
    <w:rsid w:val="00D04D32"/>
    <w:rsid w:val="00D25A5F"/>
    <w:rsid w:val="00DC3359"/>
    <w:rsid w:val="00E554D2"/>
    <w:rsid w:val="00E71ADE"/>
    <w:rsid w:val="00EB1832"/>
    <w:rsid w:val="00ED144D"/>
    <w:rsid w:val="00F02541"/>
    <w:rsid w:val="00F10E91"/>
    <w:rsid w:val="00F225AC"/>
    <w:rsid w:val="00F344DF"/>
    <w:rsid w:val="00F51C3C"/>
    <w:rsid w:val="00FB0243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7EC"/>
  </w:style>
  <w:style w:type="paragraph" w:styleId="a6">
    <w:name w:val="footer"/>
    <w:basedOn w:val="a"/>
    <w:link w:val="a7"/>
    <w:uiPriority w:val="99"/>
    <w:unhideWhenUsed/>
    <w:rsid w:val="0049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7EC"/>
  </w:style>
  <w:style w:type="paragraph" w:styleId="a8">
    <w:name w:val="Balloon Text"/>
    <w:basedOn w:val="a"/>
    <w:link w:val="a9"/>
    <w:uiPriority w:val="99"/>
    <w:semiHidden/>
    <w:unhideWhenUsed/>
    <w:rsid w:val="00E5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7EC"/>
  </w:style>
  <w:style w:type="paragraph" w:styleId="a6">
    <w:name w:val="footer"/>
    <w:basedOn w:val="a"/>
    <w:link w:val="a7"/>
    <w:uiPriority w:val="99"/>
    <w:unhideWhenUsed/>
    <w:rsid w:val="0049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7EC"/>
  </w:style>
  <w:style w:type="paragraph" w:styleId="a8">
    <w:name w:val="Balloon Text"/>
    <w:basedOn w:val="a"/>
    <w:link w:val="a9"/>
    <w:uiPriority w:val="99"/>
    <w:semiHidden/>
    <w:unhideWhenUsed/>
    <w:rsid w:val="00E5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2DBB-1C45-4AB4-AADC-16205D5E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User-806a3</dc:creator>
  <cp:lastModifiedBy>Евгений</cp:lastModifiedBy>
  <cp:revision>9</cp:revision>
  <cp:lastPrinted>2023-09-04T08:22:00Z</cp:lastPrinted>
  <dcterms:created xsi:type="dcterms:W3CDTF">2023-08-08T08:59:00Z</dcterms:created>
  <dcterms:modified xsi:type="dcterms:W3CDTF">2023-09-04T08:34:00Z</dcterms:modified>
</cp:coreProperties>
</file>