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CADF" w14:textId="05312906" w:rsidR="005F7F06" w:rsidRPr="005F7F06" w:rsidRDefault="005F7F06" w:rsidP="00662BEC">
      <w:pPr>
        <w:spacing w:after="0" w:line="276" w:lineRule="auto"/>
        <w:ind w:left="5103"/>
        <w:jc w:val="both"/>
        <w:rPr>
          <w:rFonts w:ascii="Times New Roman" w:hAnsi="Times New Roman" w:cs="Times New Roman"/>
          <w:sz w:val="28"/>
          <w:szCs w:val="28"/>
        </w:rPr>
      </w:pPr>
      <w:r w:rsidRPr="005F7F06">
        <w:rPr>
          <w:rFonts w:ascii="Times New Roman" w:hAnsi="Times New Roman" w:cs="Times New Roman"/>
          <w:sz w:val="28"/>
          <w:szCs w:val="28"/>
        </w:rPr>
        <w:t>Приложение</w:t>
      </w:r>
    </w:p>
    <w:p w14:paraId="5FACAAD3" w14:textId="77777777" w:rsidR="005F7F06" w:rsidRPr="005F7F06" w:rsidRDefault="005F7F06" w:rsidP="00662BEC">
      <w:pPr>
        <w:spacing w:after="0" w:line="276" w:lineRule="auto"/>
        <w:ind w:left="5103"/>
        <w:jc w:val="both"/>
        <w:rPr>
          <w:rFonts w:ascii="Times New Roman" w:hAnsi="Times New Roman" w:cs="Times New Roman"/>
          <w:sz w:val="28"/>
          <w:szCs w:val="28"/>
        </w:rPr>
      </w:pPr>
      <w:r w:rsidRPr="005F7F06">
        <w:rPr>
          <w:rFonts w:ascii="Times New Roman" w:hAnsi="Times New Roman" w:cs="Times New Roman"/>
          <w:sz w:val="28"/>
          <w:szCs w:val="28"/>
        </w:rPr>
        <w:t>к Постановлению Народного Совета</w:t>
      </w:r>
    </w:p>
    <w:p w14:paraId="7E223B03" w14:textId="49FF8938" w:rsidR="005F7F06" w:rsidRPr="005F7F06" w:rsidRDefault="005F7F06" w:rsidP="00662BEC">
      <w:pPr>
        <w:spacing w:after="0" w:line="276" w:lineRule="auto"/>
        <w:ind w:left="5103" w:hanging="4"/>
        <w:jc w:val="both"/>
        <w:rPr>
          <w:rFonts w:ascii="Times New Roman" w:hAnsi="Times New Roman" w:cs="Times New Roman"/>
          <w:sz w:val="28"/>
          <w:szCs w:val="28"/>
        </w:rPr>
      </w:pPr>
      <w:r w:rsidRPr="005F7F06">
        <w:rPr>
          <w:rFonts w:ascii="Times New Roman" w:hAnsi="Times New Roman" w:cs="Times New Roman"/>
          <w:sz w:val="28"/>
          <w:szCs w:val="28"/>
        </w:rPr>
        <w:t>Донецкой Народной Республики</w:t>
      </w:r>
    </w:p>
    <w:p w14:paraId="3F7DE15B" w14:textId="1A345BD0" w:rsidR="005F7F06" w:rsidRPr="005F7F06" w:rsidRDefault="005F7F06" w:rsidP="00662BEC">
      <w:pPr>
        <w:spacing w:after="0" w:line="276" w:lineRule="auto"/>
        <w:ind w:left="5103" w:hanging="4"/>
        <w:jc w:val="both"/>
        <w:rPr>
          <w:rFonts w:ascii="Times New Roman" w:hAnsi="Times New Roman" w:cs="Times New Roman"/>
          <w:sz w:val="28"/>
          <w:szCs w:val="28"/>
        </w:rPr>
      </w:pPr>
      <w:r w:rsidRPr="005F7F06">
        <w:rPr>
          <w:rFonts w:ascii="Times New Roman" w:hAnsi="Times New Roman" w:cs="Times New Roman"/>
          <w:sz w:val="28"/>
          <w:szCs w:val="28"/>
        </w:rPr>
        <w:t xml:space="preserve">от </w:t>
      </w:r>
      <w:r w:rsidR="001F19D2">
        <w:rPr>
          <w:rFonts w:ascii="Times New Roman" w:hAnsi="Times New Roman" w:cs="Times New Roman"/>
          <w:sz w:val="28"/>
          <w:szCs w:val="28"/>
        </w:rPr>
        <w:t xml:space="preserve">20 сентября </w:t>
      </w:r>
      <w:r w:rsidRPr="005F7F06">
        <w:rPr>
          <w:rFonts w:ascii="Times New Roman" w:hAnsi="Times New Roman" w:cs="Times New Roman"/>
          <w:sz w:val="28"/>
          <w:szCs w:val="28"/>
        </w:rPr>
        <w:t>20</w:t>
      </w:r>
      <w:r>
        <w:rPr>
          <w:rFonts w:ascii="Times New Roman" w:hAnsi="Times New Roman" w:cs="Times New Roman"/>
          <w:sz w:val="28"/>
          <w:szCs w:val="28"/>
        </w:rPr>
        <w:t>23</w:t>
      </w:r>
      <w:r w:rsidRPr="005F7F06">
        <w:rPr>
          <w:rFonts w:ascii="Times New Roman" w:hAnsi="Times New Roman" w:cs="Times New Roman"/>
          <w:sz w:val="28"/>
          <w:szCs w:val="28"/>
        </w:rPr>
        <w:t xml:space="preserve"> года № </w:t>
      </w:r>
      <w:r w:rsidR="001F19D2">
        <w:rPr>
          <w:rFonts w:ascii="Times New Roman" w:hAnsi="Times New Roman" w:cs="Times New Roman"/>
          <w:sz w:val="28"/>
          <w:szCs w:val="28"/>
        </w:rPr>
        <w:t>2-ПНС</w:t>
      </w:r>
    </w:p>
    <w:p w14:paraId="072F4080" w14:textId="77777777" w:rsidR="005F7F06" w:rsidRDefault="005F7F06" w:rsidP="005F7F06">
      <w:pPr>
        <w:spacing w:after="0" w:line="276" w:lineRule="auto"/>
        <w:ind w:firstLine="709"/>
        <w:jc w:val="center"/>
        <w:rPr>
          <w:rFonts w:ascii="Times New Roman" w:hAnsi="Times New Roman" w:cs="Times New Roman"/>
          <w:b/>
          <w:bCs/>
          <w:sz w:val="28"/>
          <w:szCs w:val="28"/>
        </w:rPr>
      </w:pPr>
    </w:p>
    <w:p w14:paraId="6EB1C2E1" w14:textId="5B3B260A" w:rsidR="00AB1BB8" w:rsidRPr="00F248AA" w:rsidRDefault="004C62E2" w:rsidP="00662BEC">
      <w:pPr>
        <w:spacing w:after="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РЕГЛАМЕНТ</w:t>
      </w:r>
    </w:p>
    <w:p w14:paraId="348E134C" w14:textId="32193BCC" w:rsidR="00AB1BB8" w:rsidRPr="00F248AA" w:rsidRDefault="004C62E2" w:rsidP="00662BEC">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НАРОДНОГО СОВЕТА ДОНЕЦКОЙ НАРОДНОЙ РЕСПУБЛИКИ</w:t>
      </w:r>
    </w:p>
    <w:p w14:paraId="49871144" w14:textId="77777777" w:rsidR="00AB1BB8" w:rsidRPr="00F248AA" w:rsidRDefault="00AB1BB8"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РАЗДЕЛ I</w:t>
      </w:r>
    </w:p>
    <w:p w14:paraId="5DAE428E" w14:textId="77777777" w:rsidR="00AB1BB8" w:rsidRPr="00F248AA" w:rsidRDefault="00AB1BB8"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ОБЩИЕ ПОЛОЖЕНИЯ</w:t>
      </w:r>
    </w:p>
    <w:p w14:paraId="013C2E29" w14:textId="60FC6754" w:rsidR="00AB1BB8" w:rsidRPr="00F248AA" w:rsidRDefault="00AB1BB8"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p>
    <w:p w14:paraId="1E43B7EB" w14:textId="7DCE9010"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Регламент Народного Совета Донецкой Народной Республики </w:t>
      </w:r>
      <w:r w:rsidR="008324AA" w:rsidRPr="00F248AA">
        <w:rPr>
          <w:rFonts w:ascii="Times New Roman" w:hAnsi="Times New Roman" w:cs="Times New Roman"/>
          <w:sz w:val="28"/>
          <w:szCs w:val="28"/>
        </w:rPr>
        <w:t xml:space="preserve">(далее – Народный Совет) </w:t>
      </w:r>
      <w:r w:rsidRPr="00F248AA">
        <w:rPr>
          <w:rFonts w:ascii="Times New Roman" w:hAnsi="Times New Roman" w:cs="Times New Roman"/>
          <w:sz w:val="28"/>
          <w:szCs w:val="28"/>
        </w:rPr>
        <w:t>устанавливает:</w:t>
      </w:r>
    </w:p>
    <w:p w14:paraId="462DD7DB" w14:textId="4B4F4A37"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организационно-правовые формы деятельности </w:t>
      </w:r>
      <w:r w:rsidR="00D915CF"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его органов, депутатов, должностных лиц; </w:t>
      </w:r>
    </w:p>
    <w:p w14:paraId="0254AFF2" w14:textId="6379DBD0"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порядок созыва и проведения заседаний </w:t>
      </w:r>
      <w:r w:rsidR="00D915CF"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заседаний его органов, организации деятельности должностных лиц; </w:t>
      </w:r>
    </w:p>
    <w:p w14:paraId="6B526FEC" w14:textId="7879B3EA"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порядок формирования органов </w:t>
      </w:r>
      <w:r w:rsidR="00D915CF"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а также избрания, назначения, утверждения должностных лиц, согласования их назначения на должности и освобождения от должностей;</w:t>
      </w:r>
    </w:p>
    <w:p w14:paraId="44CD4687" w14:textId="0FC2F939"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процедуру подготовки и рассмотрения вопросов, принятия законов </w:t>
      </w:r>
      <w:r w:rsidR="00B950DC" w:rsidRPr="00F248AA">
        <w:rPr>
          <w:rFonts w:ascii="Times New Roman" w:hAnsi="Times New Roman" w:cs="Times New Roman"/>
          <w:sz w:val="28"/>
          <w:szCs w:val="28"/>
        </w:rPr>
        <w:t xml:space="preserve">Донецкой Народной Республики </w:t>
      </w:r>
      <w:r w:rsidRPr="00F248AA">
        <w:rPr>
          <w:rFonts w:ascii="Times New Roman" w:hAnsi="Times New Roman" w:cs="Times New Roman"/>
          <w:sz w:val="28"/>
          <w:szCs w:val="28"/>
        </w:rPr>
        <w:t xml:space="preserve">и постановлений </w:t>
      </w:r>
      <w:r w:rsidR="00B950DC"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w:t>
      </w:r>
    </w:p>
    <w:p w14:paraId="687E3F3A" w14:textId="45755053"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порядок осуществления контрольной деятельности </w:t>
      </w:r>
      <w:r w:rsidR="00B950DC"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его органов и депутатов </w:t>
      </w:r>
      <w:r w:rsidR="00362C58" w:rsidRPr="00F248AA">
        <w:rPr>
          <w:rFonts w:ascii="Times New Roman" w:hAnsi="Times New Roman" w:cs="Times New Roman"/>
          <w:sz w:val="28"/>
          <w:szCs w:val="28"/>
        </w:rPr>
        <w:t>Народного Совета Донецкой Народной Республики</w:t>
      </w:r>
      <w:r w:rsidR="009804AB" w:rsidRPr="00F248AA">
        <w:rPr>
          <w:rFonts w:ascii="Times New Roman" w:hAnsi="Times New Roman" w:cs="Times New Roman"/>
          <w:sz w:val="28"/>
          <w:szCs w:val="28"/>
        </w:rPr>
        <w:t xml:space="preserve"> (далее – депутаты Народного Совета)</w:t>
      </w:r>
      <w:r w:rsidRPr="00F248AA">
        <w:rPr>
          <w:rFonts w:ascii="Times New Roman" w:hAnsi="Times New Roman" w:cs="Times New Roman"/>
          <w:sz w:val="28"/>
          <w:szCs w:val="28"/>
        </w:rPr>
        <w:t>;</w:t>
      </w:r>
    </w:p>
    <w:p w14:paraId="6B233020" w14:textId="0B10FBD9"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порядок и процедуру осуществления межрегиональных связей и межпарламентского взаимодействия;</w:t>
      </w:r>
    </w:p>
    <w:p w14:paraId="7B1005A1" w14:textId="40974F34"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порядок обеспечения доступа к информации о деятельности </w:t>
      </w:r>
      <w:r w:rsidR="008D239F"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w:t>
      </w:r>
    </w:p>
    <w:p w14:paraId="30B4DF56" w14:textId="77777777" w:rsidR="00AB1BB8" w:rsidRPr="00F248AA" w:rsidRDefault="00AB1BB8"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lastRenderedPageBreak/>
        <w:t>Статья 2</w:t>
      </w:r>
    </w:p>
    <w:p w14:paraId="6DCB329B" w14:textId="239BF001" w:rsidR="00AB1BB8" w:rsidRPr="00F248AA" w:rsidRDefault="005E0A6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Деятельность </w:t>
      </w:r>
      <w:r w:rsidR="008D239F" w:rsidRPr="00F248AA">
        <w:rPr>
          <w:rFonts w:ascii="Times New Roman" w:hAnsi="Times New Roman" w:cs="Times New Roman"/>
          <w:sz w:val="28"/>
          <w:szCs w:val="28"/>
        </w:rPr>
        <w:t>Народного Совета</w:t>
      </w:r>
      <w:r w:rsidR="00AB1BB8" w:rsidRPr="00F248AA">
        <w:rPr>
          <w:rFonts w:ascii="Times New Roman" w:hAnsi="Times New Roman" w:cs="Times New Roman"/>
          <w:sz w:val="28"/>
          <w:szCs w:val="28"/>
        </w:rPr>
        <w:t xml:space="preserve"> </w:t>
      </w:r>
      <w:r w:rsidRPr="00F248AA">
        <w:rPr>
          <w:rFonts w:ascii="Times New Roman" w:hAnsi="Times New Roman" w:cs="Times New Roman"/>
          <w:sz w:val="28"/>
          <w:szCs w:val="28"/>
        </w:rPr>
        <w:t>основывается на Конституции Российской Федерации и регулируется федеральными конституционными законами, федеральными законами</w:t>
      </w:r>
      <w:r w:rsidR="00AB1BB8" w:rsidRPr="00F248AA">
        <w:rPr>
          <w:rFonts w:ascii="Times New Roman" w:hAnsi="Times New Roman" w:cs="Times New Roman"/>
          <w:sz w:val="28"/>
          <w:szCs w:val="28"/>
        </w:rPr>
        <w:t xml:space="preserve">, </w:t>
      </w:r>
      <w:r w:rsidR="00DD1560" w:rsidRPr="00F248AA">
        <w:rPr>
          <w:rFonts w:ascii="Times New Roman" w:hAnsi="Times New Roman" w:cs="Times New Roman"/>
          <w:sz w:val="28"/>
          <w:szCs w:val="28"/>
        </w:rPr>
        <w:t xml:space="preserve">Конституцией Донецкой Народной Республики, </w:t>
      </w:r>
      <w:r w:rsidR="00AB1BB8" w:rsidRPr="00F248AA">
        <w:rPr>
          <w:rFonts w:ascii="Times New Roman" w:hAnsi="Times New Roman" w:cs="Times New Roman"/>
          <w:sz w:val="28"/>
          <w:szCs w:val="28"/>
        </w:rPr>
        <w:t xml:space="preserve">законами </w:t>
      </w:r>
      <w:r w:rsidR="008D239F" w:rsidRPr="00F248AA">
        <w:rPr>
          <w:rFonts w:ascii="Times New Roman" w:hAnsi="Times New Roman" w:cs="Times New Roman"/>
          <w:sz w:val="28"/>
          <w:szCs w:val="28"/>
        </w:rPr>
        <w:t xml:space="preserve">Донецкой Народной </w:t>
      </w:r>
      <w:r w:rsidRPr="00F248AA">
        <w:rPr>
          <w:rFonts w:ascii="Times New Roman" w:hAnsi="Times New Roman" w:cs="Times New Roman"/>
          <w:sz w:val="28"/>
          <w:szCs w:val="28"/>
        </w:rPr>
        <w:t>Республики, настоящим</w:t>
      </w:r>
      <w:r w:rsidR="00AB1BB8" w:rsidRPr="00F248AA">
        <w:rPr>
          <w:rFonts w:ascii="Times New Roman" w:hAnsi="Times New Roman" w:cs="Times New Roman"/>
          <w:sz w:val="28"/>
          <w:szCs w:val="28"/>
        </w:rPr>
        <w:t xml:space="preserve"> Регламентом</w:t>
      </w:r>
      <w:r w:rsidRPr="00F248AA">
        <w:rPr>
          <w:rFonts w:ascii="Times New Roman" w:hAnsi="Times New Roman" w:cs="Times New Roman"/>
          <w:sz w:val="28"/>
          <w:szCs w:val="28"/>
        </w:rPr>
        <w:t xml:space="preserve"> и иными нормативными правовыми актами, принятыми Народным Советом.</w:t>
      </w:r>
    </w:p>
    <w:p w14:paraId="27614797" w14:textId="08F00A81" w:rsidR="00AB1BB8" w:rsidRPr="00F248AA" w:rsidRDefault="00AB1BB8"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DD1560" w:rsidRPr="00F248AA">
        <w:rPr>
          <w:rFonts w:ascii="Times New Roman" w:hAnsi="Times New Roman" w:cs="Times New Roman"/>
          <w:b/>
          <w:bCs/>
          <w:sz w:val="28"/>
          <w:szCs w:val="28"/>
        </w:rPr>
        <w:t>3</w:t>
      </w:r>
    </w:p>
    <w:p w14:paraId="30302D31" w14:textId="526864F1"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Деятельность </w:t>
      </w:r>
      <w:r w:rsidR="00B40546"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 xml:space="preserve">строится на основе политического многообразия и многопартийности, коллективного, свободного, делового обсуждения и решения вопросов, гласности, ответственности и подотчетности перед </w:t>
      </w:r>
      <w:r w:rsidR="00B40546" w:rsidRPr="00F248AA">
        <w:rPr>
          <w:rFonts w:ascii="Times New Roman" w:hAnsi="Times New Roman" w:cs="Times New Roman"/>
          <w:sz w:val="28"/>
          <w:szCs w:val="28"/>
        </w:rPr>
        <w:t>Народным Советом</w:t>
      </w:r>
      <w:r w:rsidRPr="00F248AA">
        <w:rPr>
          <w:rFonts w:ascii="Times New Roman" w:hAnsi="Times New Roman" w:cs="Times New Roman"/>
          <w:sz w:val="28"/>
          <w:szCs w:val="28"/>
        </w:rPr>
        <w:t xml:space="preserve"> избираемых, назначаемых или согласуемых им должностных лиц, а также образуемых или избираемых им органов, привлечения граждан к деятельности </w:t>
      </w:r>
      <w:r w:rsidR="00B40546"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постоянного учета общественного мнения.</w:t>
      </w:r>
    </w:p>
    <w:p w14:paraId="43428924" w14:textId="09385955" w:rsidR="00AB1BB8" w:rsidRPr="00F248AA" w:rsidRDefault="00AB1BB8"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E978D1" w:rsidRPr="00F248AA">
        <w:rPr>
          <w:rFonts w:ascii="Times New Roman" w:hAnsi="Times New Roman" w:cs="Times New Roman"/>
          <w:b/>
          <w:bCs/>
          <w:sz w:val="28"/>
          <w:szCs w:val="28"/>
        </w:rPr>
        <w:t>4</w:t>
      </w:r>
    </w:p>
    <w:p w14:paraId="26B0FD62" w14:textId="0398517C" w:rsidR="00AB1BB8" w:rsidRPr="00F248AA" w:rsidRDefault="00AB1BB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Официальное опубликование </w:t>
      </w:r>
      <w:r w:rsidR="00960CD3" w:rsidRPr="00F248AA">
        <w:rPr>
          <w:rFonts w:ascii="Times New Roman" w:hAnsi="Times New Roman" w:cs="Times New Roman"/>
          <w:sz w:val="28"/>
          <w:szCs w:val="28"/>
        </w:rPr>
        <w:t xml:space="preserve">законов Донецкой Народной Республики и постановлений Народного Совета </w:t>
      </w:r>
      <w:r w:rsidRPr="00F248AA">
        <w:rPr>
          <w:rFonts w:ascii="Times New Roman" w:hAnsi="Times New Roman" w:cs="Times New Roman"/>
          <w:sz w:val="28"/>
          <w:szCs w:val="28"/>
        </w:rPr>
        <w:t xml:space="preserve">осуществляется в соответствии с </w:t>
      </w:r>
      <w:r w:rsidR="00A427F2" w:rsidRPr="00F248AA">
        <w:rPr>
          <w:rFonts w:ascii="Times New Roman" w:hAnsi="Times New Roman" w:cs="Times New Roman"/>
          <w:sz w:val="28"/>
          <w:szCs w:val="28"/>
        </w:rPr>
        <w:t xml:space="preserve">законом </w:t>
      </w:r>
      <w:r w:rsidR="000B5FC2" w:rsidRPr="00F248AA">
        <w:rPr>
          <w:rFonts w:ascii="Times New Roman" w:hAnsi="Times New Roman" w:cs="Times New Roman"/>
          <w:sz w:val="28"/>
          <w:szCs w:val="28"/>
        </w:rPr>
        <w:t>Донецкой Народной Республики</w:t>
      </w:r>
      <w:r w:rsidRPr="00F248AA">
        <w:rPr>
          <w:rFonts w:ascii="Times New Roman" w:hAnsi="Times New Roman" w:cs="Times New Roman"/>
          <w:sz w:val="28"/>
          <w:szCs w:val="28"/>
        </w:rPr>
        <w:t>.</w:t>
      </w:r>
    </w:p>
    <w:p w14:paraId="34FDA2DC" w14:textId="77777777" w:rsidR="00E01129" w:rsidRPr="00F248AA" w:rsidRDefault="00E01129"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РАЗДЕЛ II</w:t>
      </w:r>
    </w:p>
    <w:p w14:paraId="015DB07C" w14:textId="77777777" w:rsidR="00E01129" w:rsidRPr="00F248AA" w:rsidRDefault="00E01129"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ВНУТРЕННЕЕ УСТРОЙСТВО И ОРГАНЫ НАРОДНОГО СОВЕТА</w:t>
      </w:r>
    </w:p>
    <w:p w14:paraId="29006F18" w14:textId="0E268BDA" w:rsidR="00E01129" w:rsidRPr="00F248AA" w:rsidRDefault="00E01129" w:rsidP="00E20F4F">
      <w:pPr>
        <w:spacing w:after="360" w:line="276" w:lineRule="auto"/>
        <w:ind w:firstLine="709"/>
        <w:jc w:val="both"/>
        <w:rPr>
          <w:rFonts w:ascii="Times New Roman" w:hAnsi="Times New Roman" w:cs="Times New Roman"/>
          <w:b/>
          <w:bCs/>
          <w:strike/>
          <w:sz w:val="28"/>
          <w:szCs w:val="28"/>
        </w:rPr>
      </w:pPr>
      <w:r w:rsidRPr="00F248AA">
        <w:rPr>
          <w:rFonts w:ascii="Times New Roman" w:hAnsi="Times New Roman" w:cs="Times New Roman"/>
          <w:sz w:val="28"/>
          <w:szCs w:val="28"/>
        </w:rPr>
        <w:t>Глава</w:t>
      </w:r>
      <w:r w:rsidR="002519F6" w:rsidRPr="00F248AA">
        <w:rPr>
          <w:rFonts w:ascii="Times New Roman" w:hAnsi="Times New Roman" w:cs="Times New Roman"/>
          <w:sz w:val="28"/>
          <w:szCs w:val="28"/>
        </w:rPr>
        <w:t> </w:t>
      </w:r>
      <w:r w:rsidRPr="00F248AA">
        <w:rPr>
          <w:rFonts w:ascii="Times New Roman" w:hAnsi="Times New Roman" w:cs="Times New Roman"/>
          <w:sz w:val="28"/>
          <w:szCs w:val="28"/>
        </w:rPr>
        <w:t>1.</w:t>
      </w:r>
      <w:r w:rsidR="002519F6" w:rsidRPr="00F248AA">
        <w:rPr>
          <w:rFonts w:ascii="Times New Roman" w:hAnsi="Times New Roman" w:cs="Times New Roman"/>
          <w:sz w:val="28"/>
          <w:szCs w:val="28"/>
        </w:rPr>
        <w:t> </w:t>
      </w:r>
      <w:r w:rsidR="00BF2901" w:rsidRPr="00F248AA">
        <w:rPr>
          <w:rFonts w:ascii="Times New Roman" w:hAnsi="Times New Roman" w:cs="Times New Roman"/>
          <w:b/>
          <w:bCs/>
          <w:sz w:val="28"/>
          <w:szCs w:val="28"/>
        </w:rPr>
        <w:t>Председатель Народного Совета, заместители Председателя Народного Совета</w:t>
      </w:r>
    </w:p>
    <w:p w14:paraId="3317234A" w14:textId="01F6522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35585E">
        <w:rPr>
          <w:rFonts w:ascii="Times New Roman" w:hAnsi="Times New Roman" w:cs="Times New Roman"/>
          <w:b/>
          <w:bCs/>
          <w:sz w:val="28"/>
          <w:szCs w:val="28"/>
        </w:rPr>
        <w:t>5</w:t>
      </w:r>
    </w:p>
    <w:p w14:paraId="4FC2A2B6" w14:textId="0A937D7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Председатель Народного Совета избирается из </w:t>
      </w:r>
      <w:r w:rsidR="005E0A60" w:rsidRPr="00F248AA">
        <w:rPr>
          <w:rFonts w:ascii="Times New Roman" w:hAnsi="Times New Roman" w:cs="Times New Roman"/>
          <w:sz w:val="28"/>
          <w:szCs w:val="28"/>
        </w:rPr>
        <w:t xml:space="preserve">состава </w:t>
      </w:r>
      <w:r w:rsidR="003170B4" w:rsidRPr="00F248AA">
        <w:rPr>
          <w:rFonts w:ascii="Times New Roman" w:hAnsi="Times New Roman" w:cs="Times New Roman"/>
          <w:sz w:val="28"/>
          <w:szCs w:val="28"/>
        </w:rPr>
        <w:t xml:space="preserve">Народного Совета </w:t>
      </w:r>
      <w:r w:rsidR="008664F2" w:rsidRPr="00F248AA">
        <w:rPr>
          <w:rFonts w:ascii="Times New Roman" w:hAnsi="Times New Roman" w:cs="Times New Roman"/>
          <w:sz w:val="28"/>
          <w:szCs w:val="28"/>
        </w:rPr>
        <w:t>открытым</w:t>
      </w:r>
      <w:r w:rsidRPr="00F248AA">
        <w:rPr>
          <w:rFonts w:ascii="Times New Roman" w:hAnsi="Times New Roman" w:cs="Times New Roman"/>
          <w:sz w:val="28"/>
          <w:szCs w:val="28"/>
        </w:rPr>
        <w:t xml:space="preserve"> голосованием.</w:t>
      </w:r>
    </w:p>
    <w:p w14:paraId="78E8F472" w14:textId="23083EA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2519F6" w:rsidRPr="00F248AA">
        <w:rPr>
          <w:rFonts w:ascii="Times New Roman" w:hAnsi="Times New Roman" w:cs="Times New Roman"/>
          <w:sz w:val="28"/>
          <w:szCs w:val="28"/>
        </w:rPr>
        <w:t> </w:t>
      </w:r>
      <w:r w:rsidRPr="00F248AA">
        <w:rPr>
          <w:rFonts w:ascii="Times New Roman" w:hAnsi="Times New Roman" w:cs="Times New Roman"/>
          <w:sz w:val="28"/>
          <w:szCs w:val="28"/>
        </w:rPr>
        <w:t>Кандидатов на должность Председателя Народного Совета вправе выдвигать депутаты</w:t>
      </w:r>
      <w:r w:rsidR="003170B4" w:rsidRPr="00F248AA">
        <w:rPr>
          <w:rFonts w:ascii="Times New Roman" w:hAnsi="Times New Roman" w:cs="Times New Roman"/>
          <w:sz w:val="28"/>
          <w:szCs w:val="28"/>
        </w:rPr>
        <w:t xml:space="preserve"> Народного Совета</w:t>
      </w:r>
      <w:r w:rsidR="005E0A60" w:rsidRPr="00F248AA">
        <w:rPr>
          <w:rFonts w:ascii="Times New Roman" w:hAnsi="Times New Roman" w:cs="Times New Roman"/>
          <w:sz w:val="28"/>
          <w:szCs w:val="28"/>
        </w:rPr>
        <w:t xml:space="preserve"> и</w:t>
      </w:r>
      <w:r w:rsidRPr="00F248AA">
        <w:rPr>
          <w:rFonts w:ascii="Times New Roman" w:hAnsi="Times New Roman" w:cs="Times New Roman"/>
          <w:sz w:val="28"/>
          <w:szCs w:val="28"/>
        </w:rPr>
        <w:t xml:space="preserve"> фракции.</w:t>
      </w:r>
    </w:p>
    <w:p w14:paraId="1BF6B725" w14:textId="4DF4F31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Кандидатура (кандидатуры) для избрания на должность Председателя Народного Совета нового созыва может (могут) предлагаться </w:t>
      </w:r>
      <w:r w:rsidR="00F03D18" w:rsidRPr="00F248AA">
        <w:rPr>
          <w:rFonts w:ascii="Times New Roman" w:hAnsi="Times New Roman" w:cs="Times New Roman"/>
          <w:sz w:val="28"/>
          <w:szCs w:val="28"/>
        </w:rPr>
        <w:t xml:space="preserve">организационным комитетом </w:t>
      </w:r>
      <w:r w:rsidR="00F03D18" w:rsidRPr="00F248AA">
        <w:rPr>
          <w:rFonts w:ascii="Times New Roman" w:hAnsi="Times New Roman" w:cs="Times New Roman"/>
          <w:color w:val="000000" w:themeColor="text1"/>
          <w:sz w:val="28"/>
          <w:szCs w:val="28"/>
        </w:rPr>
        <w:t>по подготовке первого заседания Народного Совета нового созыва</w:t>
      </w:r>
      <w:r w:rsidR="00F03D18" w:rsidRPr="00F248AA">
        <w:rPr>
          <w:rFonts w:ascii="Times New Roman" w:hAnsi="Times New Roman" w:cs="Times New Roman"/>
          <w:sz w:val="28"/>
          <w:szCs w:val="28"/>
        </w:rPr>
        <w:t xml:space="preserve"> (далее - организационный комитет)</w:t>
      </w:r>
      <w:r w:rsidRPr="00F248AA">
        <w:rPr>
          <w:rFonts w:ascii="Times New Roman" w:hAnsi="Times New Roman" w:cs="Times New Roman"/>
          <w:sz w:val="28"/>
          <w:szCs w:val="28"/>
        </w:rPr>
        <w:t>.</w:t>
      </w:r>
    </w:p>
    <w:p w14:paraId="62DCD87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В ходе обсуждения, которое проводится по всем кандидатам, давшим согласие баллотироваться на должность Председателя Народного Совета, кандидаты выступают на заседании Народного Совета и отвечают на вопросы депутатов.</w:t>
      </w:r>
    </w:p>
    <w:p w14:paraId="77F2C8C6" w14:textId="6E95876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35585E">
        <w:rPr>
          <w:rFonts w:ascii="Times New Roman" w:hAnsi="Times New Roman" w:cs="Times New Roman"/>
          <w:b/>
          <w:bCs/>
          <w:sz w:val="28"/>
          <w:szCs w:val="28"/>
        </w:rPr>
        <w:t>6</w:t>
      </w:r>
    </w:p>
    <w:p w14:paraId="708CE31A" w14:textId="1040B1C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2519F6" w:rsidRPr="00F248AA">
        <w:rPr>
          <w:rFonts w:ascii="Times New Roman" w:hAnsi="Times New Roman" w:cs="Times New Roman"/>
          <w:sz w:val="28"/>
          <w:szCs w:val="28"/>
        </w:rPr>
        <w:t> </w:t>
      </w:r>
      <w:r w:rsidRPr="00F248AA">
        <w:rPr>
          <w:rFonts w:ascii="Times New Roman" w:hAnsi="Times New Roman" w:cs="Times New Roman"/>
          <w:sz w:val="28"/>
          <w:szCs w:val="28"/>
        </w:rPr>
        <w:t>Голосование проводится по всем кандидатурам, выдвинутым на должность Председателя Народного Совета, за исключением лиц, взявших самоотвод. Самоотвод принимается без голосования.</w:t>
      </w:r>
    </w:p>
    <w:p w14:paraId="67F14964" w14:textId="0E28796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Кандидат считается избранным на должность</w:t>
      </w:r>
      <w:r w:rsidR="002519F6" w:rsidRPr="00F248AA">
        <w:rPr>
          <w:rFonts w:ascii="Times New Roman" w:hAnsi="Times New Roman" w:cs="Times New Roman"/>
          <w:sz w:val="28"/>
          <w:szCs w:val="28"/>
        </w:rPr>
        <w:t xml:space="preserve"> </w:t>
      </w:r>
      <w:r w:rsidRPr="00F248AA">
        <w:rPr>
          <w:rFonts w:ascii="Times New Roman" w:hAnsi="Times New Roman" w:cs="Times New Roman"/>
          <w:sz w:val="28"/>
          <w:szCs w:val="28"/>
        </w:rPr>
        <w:t>Председателя Народного Совета, если за него проголосовало большинство от установленного числа депутатов</w:t>
      </w:r>
      <w:r w:rsidR="005E0A60"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w:t>
      </w:r>
    </w:p>
    <w:p w14:paraId="2E995F5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Если на должность Председателя Народного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w:t>
      </w:r>
    </w:p>
    <w:p w14:paraId="4CEC4B0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Если во втором туре голосования ни один из двух кандидатов не набрал требуемого для избрания числа голосов, проводятся повторные выборы Председателя Народного Совета с новым выдвижением кандидатов. При этом допускается выдвижение кандидатов, которые выдвигались ранее.</w:t>
      </w:r>
    </w:p>
    <w:p w14:paraId="6F8826CB" w14:textId="7147B01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Решение об избрании Председателя Народного Совета оформляется постановлением Народного Совета без дополнительного голосования</w:t>
      </w:r>
      <w:bookmarkStart w:id="0" w:name="_page_33_0"/>
      <w:r w:rsidR="00F03D18"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p>
    <w:p w14:paraId="55452677" w14:textId="25DC5D4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 xml:space="preserve">Председатель Народного Совета исполняет свои </w:t>
      </w:r>
      <w:r w:rsidR="005E0A60" w:rsidRPr="00F248AA">
        <w:rPr>
          <w:rFonts w:ascii="Times New Roman" w:hAnsi="Times New Roman" w:cs="Times New Roman"/>
          <w:sz w:val="28"/>
          <w:szCs w:val="28"/>
        </w:rPr>
        <w:t>полномочия</w:t>
      </w:r>
      <w:r w:rsidRPr="00F248AA">
        <w:rPr>
          <w:rFonts w:ascii="Times New Roman" w:hAnsi="Times New Roman" w:cs="Times New Roman"/>
          <w:sz w:val="28"/>
          <w:szCs w:val="28"/>
        </w:rPr>
        <w:t xml:space="preserve"> с момента избрания и до открытия первой сессии Народного Совета нового созыва, кроме случаев досрочного прекращения полномочий Председателя Народного Совета.</w:t>
      </w:r>
    </w:p>
    <w:p w14:paraId="60C3C7F7" w14:textId="7EA2C0E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35585E">
        <w:rPr>
          <w:rFonts w:ascii="Times New Roman" w:hAnsi="Times New Roman" w:cs="Times New Roman"/>
          <w:b/>
          <w:bCs/>
          <w:sz w:val="28"/>
          <w:szCs w:val="28"/>
        </w:rPr>
        <w:t>7</w:t>
      </w:r>
    </w:p>
    <w:p w14:paraId="5FFAF759" w14:textId="7A4E514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Полномочия Председателя Народного Совета досрочно</w:t>
      </w:r>
      <w:r w:rsidR="004A3E47" w:rsidRPr="00F248AA">
        <w:rPr>
          <w:rFonts w:ascii="Times New Roman" w:hAnsi="Times New Roman" w:cs="Times New Roman"/>
          <w:sz w:val="28"/>
          <w:szCs w:val="28"/>
        </w:rPr>
        <w:t xml:space="preserve"> прекращаются в случаях, предусмотренных законом Донецкой Народной Республики.</w:t>
      </w:r>
    </w:p>
    <w:p w14:paraId="7D071F61" w14:textId="60502FF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Решение о досрочном прекращении полномочий Председателя Народного Совета принимается Народным Советом открытым голосованием большинством голосов от установленного числа депутатов. Данное решение оформляется постановлением Народного Совета.</w:t>
      </w:r>
    </w:p>
    <w:p w14:paraId="66F36EBF" w14:textId="583411E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35585E">
        <w:rPr>
          <w:rFonts w:ascii="Times New Roman" w:hAnsi="Times New Roman" w:cs="Times New Roman"/>
          <w:b/>
          <w:bCs/>
          <w:sz w:val="28"/>
          <w:szCs w:val="28"/>
        </w:rPr>
        <w:t>8</w:t>
      </w:r>
    </w:p>
    <w:p w14:paraId="45C098B3" w14:textId="62916D2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Народный Совет </w:t>
      </w:r>
      <w:r w:rsidR="004A3E47" w:rsidRPr="00F248AA">
        <w:rPr>
          <w:rFonts w:ascii="Times New Roman" w:hAnsi="Times New Roman" w:cs="Times New Roman"/>
          <w:sz w:val="28"/>
          <w:szCs w:val="28"/>
        </w:rPr>
        <w:t>избирает из своего состава</w:t>
      </w:r>
      <w:r w:rsidRPr="00F248AA">
        <w:rPr>
          <w:rFonts w:ascii="Times New Roman" w:hAnsi="Times New Roman" w:cs="Times New Roman"/>
          <w:sz w:val="28"/>
          <w:szCs w:val="28"/>
        </w:rPr>
        <w:t xml:space="preserve"> </w:t>
      </w:r>
      <w:r w:rsidR="00F03D18" w:rsidRPr="00F248AA">
        <w:rPr>
          <w:rFonts w:ascii="Times New Roman" w:hAnsi="Times New Roman" w:cs="Times New Roman"/>
          <w:sz w:val="28"/>
          <w:szCs w:val="28"/>
        </w:rPr>
        <w:t xml:space="preserve">первого заместителя и </w:t>
      </w:r>
      <w:r w:rsidRPr="00F248AA">
        <w:rPr>
          <w:rFonts w:ascii="Times New Roman" w:hAnsi="Times New Roman" w:cs="Times New Roman"/>
          <w:sz w:val="28"/>
          <w:szCs w:val="28"/>
        </w:rPr>
        <w:t>заместител</w:t>
      </w:r>
      <w:r w:rsidR="0012215C" w:rsidRPr="00F248AA">
        <w:rPr>
          <w:rFonts w:ascii="Times New Roman" w:hAnsi="Times New Roman" w:cs="Times New Roman"/>
          <w:sz w:val="28"/>
          <w:szCs w:val="28"/>
        </w:rPr>
        <w:t>ей</w:t>
      </w:r>
      <w:r w:rsidRPr="00F248AA">
        <w:rPr>
          <w:rFonts w:ascii="Times New Roman" w:hAnsi="Times New Roman" w:cs="Times New Roman"/>
          <w:sz w:val="28"/>
          <w:szCs w:val="28"/>
        </w:rPr>
        <w:t xml:space="preserve"> Председателя Народного Совета.</w:t>
      </w:r>
    </w:p>
    <w:p w14:paraId="58D0A53C" w14:textId="3568CFE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1E2D6B" w:rsidRPr="00F248AA">
        <w:rPr>
          <w:rFonts w:ascii="Times New Roman" w:hAnsi="Times New Roman" w:cs="Times New Roman"/>
          <w:sz w:val="28"/>
          <w:szCs w:val="28"/>
        </w:rPr>
        <w:t> </w:t>
      </w:r>
      <w:r w:rsidRPr="00F248AA">
        <w:rPr>
          <w:rFonts w:ascii="Times New Roman" w:hAnsi="Times New Roman" w:cs="Times New Roman"/>
          <w:sz w:val="28"/>
          <w:szCs w:val="28"/>
        </w:rPr>
        <w:t>Количество заместителей Председателя Народного Совета определяется Народным Советом по предложению Председателя Народного Совета</w:t>
      </w:r>
      <w:bookmarkEnd w:id="0"/>
      <w:r w:rsidRPr="00F248AA">
        <w:rPr>
          <w:rFonts w:ascii="Times New Roman" w:hAnsi="Times New Roman" w:cs="Times New Roman"/>
          <w:sz w:val="28"/>
          <w:szCs w:val="28"/>
        </w:rPr>
        <w:t>.</w:t>
      </w:r>
      <w:bookmarkStart w:id="1" w:name="_page_35_0"/>
    </w:p>
    <w:p w14:paraId="3A329770" w14:textId="51D13A7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Решение Народного Совета о количестве заместителей Председателя Народного Совета считается принятым, если за него проголосовало большинство от </w:t>
      </w:r>
      <w:r w:rsidR="004A3E47"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числа депутатов</w:t>
      </w:r>
      <w:r w:rsidR="004A3E47"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и оформляется постановлением Народного Совета.</w:t>
      </w:r>
    </w:p>
    <w:p w14:paraId="41E88937" w14:textId="5C49943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Кандидатуры для избрания на должности заместителей Председателя Народного Совета представляет Председатель Народного Совета.</w:t>
      </w:r>
    </w:p>
    <w:p w14:paraId="10E4E18B" w14:textId="26D3BDD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F03D18" w:rsidRPr="00F248AA">
        <w:rPr>
          <w:rFonts w:ascii="Times New Roman" w:hAnsi="Times New Roman" w:cs="Times New Roman"/>
          <w:sz w:val="28"/>
          <w:szCs w:val="28"/>
        </w:rPr>
        <w:t xml:space="preserve">Первый заместитель </w:t>
      </w:r>
      <w:r w:rsidR="00471F7B" w:rsidRPr="00F248AA">
        <w:rPr>
          <w:rFonts w:ascii="Times New Roman" w:hAnsi="Times New Roman" w:cs="Times New Roman"/>
          <w:sz w:val="28"/>
          <w:szCs w:val="28"/>
        </w:rPr>
        <w:t xml:space="preserve">Председателя Народного Совета </w:t>
      </w:r>
      <w:r w:rsidR="00F03D18" w:rsidRPr="00F248AA">
        <w:rPr>
          <w:rFonts w:ascii="Times New Roman" w:hAnsi="Times New Roman" w:cs="Times New Roman"/>
          <w:sz w:val="28"/>
          <w:szCs w:val="28"/>
        </w:rPr>
        <w:t>и з</w:t>
      </w:r>
      <w:r w:rsidRPr="00F248AA">
        <w:rPr>
          <w:rFonts w:ascii="Times New Roman" w:hAnsi="Times New Roman" w:cs="Times New Roman"/>
          <w:sz w:val="28"/>
          <w:szCs w:val="28"/>
        </w:rPr>
        <w:t>аместители Председателя Народного Совета избираются открытым голосованием на срок полномочий Народного Совета.</w:t>
      </w:r>
    </w:p>
    <w:p w14:paraId="37AD4DD0" w14:textId="0D457F1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Кандидат считается избранным на должность, если за него проголосовало большинство от установленного числа депутатов.</w:t>
      </w:r>
    </w:p>
    <w:p w14:paraId="0E8F06DF" w14:textId="10E10BA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В случае если кандидат на должность заместителя Председателя Народного Совета не набрал требуемого для избрания числа голосов, Председатель Народного Совета предлагает Народному Совету другую кандидатуру.</w:t>
      </w:r>
    </w:p>
    <w:p w14:paraId="62D543D8" w14:textId="77777777" w:rsidR="00FC00D7"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 Решения об избрании каждого из заместителей Председателя Народного Совета оформляются отдельными постановлениями Народного Совета без дополнительного голосования.</w:t>
      </w:r>
    </w:p>
    <w:p w14:paraId="5D47CAB4" w14:textId="001A7CCD" w:rsidR="00FC00D7"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b/>
          <w:bCs/>
          <w:sz w:val="28"/>
          <w:szCs w:val="28"/>
        </w:rPr>
        <w:lastRenderedPageBreak/>
        <w:t xml:space="preserve">Статья </w:t>
      </w:r>
      <w:r w:rsidR="0035585E">
        <w:rPr>
          <w:rFonts w:ascii="Times New Roman" w:hAnsi="Times New Roman" w:cs="Times New Roman"/>
          <w:b/>
          <w:bCs/>
          <w:sz w:val="28"/>
          <w:szCs w:val="28"/>
        </w:rPr>
        <w:t>9</w:t>
      </w:r>
    </w:p>
    <w:p w14:paraId="60B6A6C9" w14:textId="22D452D3" w:rsidR="00E01129" w:rsidRPr="00F248AA" w:rsidRDefault="00F80DE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4A3E47" w:rsidRPr="00F248AA">
        <w:rPr>
          <w:rFonts w:ascii="Times New Roman" w:hAnsi="Times New Roman" w:cs="Times New Roman"/>
          <w:sz w:val="28"/>
          <w:szCs w:val="28"/>
        </w:rPr>
        <w:t xml:space="preserve">Полномочия </w:t>
      </w:r>
      <w:r w:rsidR="00F03D18" w:rsidRPr="00F248AA">
        <w:rPr>
          <w:rFonts w:ascii="Times New Roman" w:hAnsi="Times New Roman" w:cs="Times New Roman"/>
          <w:sz w:val="28"/>
          <w:szCs w:val="28"/>
        </w:rPr>
        <w:t xml:space="preserve">первого заместителя и </w:t>
      </w:r>
      <w:r w:rsidR="004A3E47" w:rsidRPr="00F248AA">
        <w:rPr>
          <w:rFonts w:ascii="Times New Roman" w:hAnsi="Times New Roman" w:cs="Times New Roman"/>
          <w:sz w:val="28"/>
          <w:szCs w:val="28"/>
        </w:rPr>
        <w:t>заместителей Председателя Народного Совета досрочно прекращаются в случаях, предусмотренных законом Донецкой Народной Республики.</w:t>
      </w:r>
      <w:r w:rsidR="00E01129" w:rsidRPr="00F248AA">
        <w:rPr>
          <w:rFonts w:ascii="Times New Roman" w:hAnsi="Times New Roman" w:cs="Times New Roman"/>
          <w:sz w:val="28"/>
          <w:szCs w:val="28"/>
        </w:rPr>
        <w:t xml:space="preserve"> </w:t>
      </w:r>
    </w:p>
    <w:p w14:paraId="104997FF" w14:textId="27E5639B" w:rsidR="00F80DE2" w:rsidRPr="00F248AA" w:rsidRDefault="00F80DE2" w:rsidP="00F80DE2">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Решение о досрочном прекращении полномочий первого заместителя и заместителей Председателя Народного Совета принимается Народным Советом открытым голосованием большинством голосов от установленного числа депутатов. Данное решение оформляется постановлением Народного Совета.</w:t>
      </w:r>
    </w:p>
    <w:p w14:paraId="39A27573" w14:textId="100B6FA8" w:rsidR="001A3337"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35585E">
        <w:rPr>
          <w:rFonts w:ascii="Times New Roman" w:hAnsi="Times New Roman" w:cs="Times New Roman"/>
          <w:b/>
          <w:bCs/>
          <w:sz w:val="28"/>
          <w:szCs w:val="28"/>
        </w:rPr>
        <w:t>0</w:t>
      </w:r>
    </w:p>
    <w:p w14:paraId="62194223" w14:textId="2EEB027A" w:rsidR="00E01129" w:rsidRPr="00F248AA" w:rsidRDefault="00E01129" w:rsidP="00E20F4F">
      <w:pPr>
        <w:spacing w:after="360" w:line="276" w:lineRule="auto"/>
        <w:ind w:firstLine="709"/>
        <w:jc w:val="both"/>
        <w:rPr>
          <w:rFonts w:ascii="Times New Roman" w:hAnsi="Times New Roman" w:cs="Times New Roman"/>
          <w:color w:val="000000" w:themeColor="text1"/>
          <w:sz w:val="28"/>
          <w:szCs w:val="28"/>
        </w:rPr>
      </w:pPr>
      <w:r w:rsidRPr="00F248AA">
        <w:rPr>
          <w:rFonts w:ascii="Times New Roman" w:hAnsi="Times New Roman" w:cs="Times New Roman"/>
          <w:sz w:val="28"/>
          <w:szCs w:val="28"/>
        </w:rPr>
        <w:t>Председатель Народного Совета</w:t>
      </w:r>
      <w:r w:rsidR="001A3337" w:rsidRPr="00F248AA">
        <w:rPr>
          <w:rFonts w:ascii="Times New Roman" w:hAnsi="Times New Roman" w:cs="Times New Roman"/>
          <w:sz w:val="28"/>
          <w:szCs w:val="28"/>
        </w:rPr>
        <w:t xml:space="preserve"> </w:t>
      </w:r>
      <w:r w:rsidRPr="00F248AA">
        <w:rPr>
          <w:rFonts w:ascii="Times New Roman" w:hAnsi="Times New Roman" w:cs="Times New Roman"/>
          <w:sz w:val="28"/>
          <w:szCs w:val="28"/>
        </w:rPr>
        <w:t>возглавляет</w:t>
      </w:r>
      <w:r w:rsidR="001A3337" w:rsidRPr="00F248AA">
        <w:rPr>
          <w:rFonts w:ascii="Times New Roman" w:hAnsi="Times New Roman" w:cs="Times New Roman"/>
          <w:sz w:val="28"/>
          <w:szCs w:val="28"/>
        </w:rPr>
        <w:t xml:space="preserve"> </w:t>
      </w:r>
      <w:r w:rsidRPr="00F248AA">
        <w:rPr>
          <w:rFonts w:ascii="Times New Roman" w:hAnsi="Times New Roman" w:cs="Times New Roman"/>
          <w:sz w:val="28"/>
          <w:szCs w:val="28"/>
        </w:rPr>
        <w:t>Народный Совет</w:t>
      </w:r>
      <w:r w:rsidR="001A3337" w:rsidRPr="00F248AA">
        <w:rPr>
          <w:rFonts w:ascii="Times New Roman" w:hAnsi="Times New Roman" w:cs="Times New Roman"/>
          <w:sz w:val="28"/>
          <w:szCs w:val="28"/>
        </w:rPr>
        <w:t xml:space="preserve">, </w:t>
      </w:r>
      <w:bookmarkStart w:id="2" w:name="_page_39_0"/>
      <w:bookmarkEnd w:id="1"/>
      <w:r w:rsidRPr="00F248AA">
        <w:rPr>
          <w:rFonts w:ascii="Times New Roman" w:hAnsi="Times New Roman" w:cs="Times New Roman"/>
          <w:sz w:val="28"/>
          <w:szCs w:val="28"/>
        </w:rPr>
        <w:t>подотчетен Народному Совету</w:t>
      </w:r>
      <w:r w:rsidR="001A3337" w:rsidRPr="00F248AA">
        <w:rPr>
          <w:rFonts w:ascii="Times New Roman" w:hAnsi="Times New Roman" w:cs="Times New Roman"/>
          <w:sz w:val="28"/>
          <w:szCs w:val="28"/>
        </w:rPr>
        <w:t xml:space="preserve"> и осуществляет полномочия, предусмотренные </w:t>
      </w:r>
      <w:r w:rsidR="00F03D18" w:rsidRPr="00F248AA">
        <w:rPr>
          <w:rFonts w:ascii="Times New Roman" w:hAnsi="Times New Roman" w:cs="Times New Roman"/>
          <w:color w:val="000000" w:themeColor="text1"/>
          <w:sz w:val="28"/>
          <w:szCs w:val="28"/>
        </w:rPr>
        <w:t>з</w:t>
      </w:r>
      <w:r w:rsidR="001A3337" w:rsidRPr="00F248AA">
        <w:rPr>
          <w:rFonts w:ascii="Times New Roman" w:hAnsi="Times New Roman" w:cs="Times New Roman"/>
          <w:color w:val="000000" w:themeColor="text1"/>
          <w:sz w:val="28"/>
          <w:szCs w:val="28"/>
        </w:rPr>
        <w:t>акон</w:t>
      </w:r>
      <w:r w:rsidR="00C93C98" w:rsidRPr="00F248AA">
        <w:rPr>
          <w:rFonts w:ascii="Times New Roman" w:hAnsi="Times New Roman" w:cs="Times New Roman"/>
          <w:color w:val="000000" w:themeColor="text1"/>
          <w:sz w:val="28"/>
          <w:szCs w:val="28"/>
        </w:rPr>
        <w:t>ом</w:t>
      </w:r>
      <w:r w:rsidR="001A3337" w:rsidRPr="00F248AA">
        <w:rPr>
          <w:rFonts w:ascii="Times New Roman" w:hAnsi="Times New Roman" w:cs="Times New Roman"/>
          <w:color w:val="000000" w:themeColor="text1"/>
          <w:sz w:val="28"/>
          <w:szCs w:val="28"/>
        </w:rPr>
        <w:t xml:space="preserve"> Донецкой Народной Республики</w:t>
      </w:r>
      <w:r w:rsidR="00D9337A" w:rsidRPr="00F248AA">
        <w:rPr>
          <w:rFonts w:ascii="Times New Roman" w:hAnsi="Times New Roman" w:cs="Times New Roman"/>
          <w:color w:val="000000" w:themeColor="text1"/>
          <w:sz w:val="28"/>
          <w:szCs w:val="28"/>
        </w:rPr>
        <w:t>.</w:t>
      </w:r>
      <w:r w:rsidR="001A3337" w:rsidRPr="00F248AA">
        <w:rPr>
          <w:rFonts w:ascii="Times New Roman" w:hAnsi="Times New Roman" w:cs="Times New Roman"/>
          <w:color w:val="000000" w:themeColor="text1"/>
          <w:sz w:val="28"/>
          <w:szCs w:val="28"/>
        </w:rPr>
        <w:t xml:space="preserve"> </w:t>
      </w:r>
    </w:p>
    <w:p w14:paraId="2C54FB49" w14:textId="715FC3D1"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35585E">
        <w:rPr>
          <w:rFonts w:ascii="Times New Roman" w:hAnsi="Times New Roman" w:cs="Times New Roman"/>
          <w:b/>
          <w:bCs/>
          <w:sz w:val="28"/>
          <w:szCs w:val="28"/>
        </w:rPr>
        <w:t>1</w:t>
      </w:r>
    </w:p>
    <w:p w14:paraId="47B55EC8" w14:textId="5D34944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640D9D" w:rsidRPr="00F248AA">
        <w:rPr>
          <w:rFonts w:ascii="Times New Roman" w:hAnsi="Times New Roman" w:cs="Times New Roman"/>
          <w:sz w:val="28"/>
          <w:szCs w:val="28"/>
        </w:rPr>
        <w:t> </w:t>
      </w:r>
      <w:r w:rsidR="00F03D18" w:rsidRPr="00F248AA">
        <w:rPr>
          <w:rFonts w:ascii="Times New Roman" w:hAnsi="Times New Roman" w:cs="Times New Roman"/>
          <w:sz w:val="28"/>
          <w:szCs w:val="28"/>
        </w:rPr>
        <w:t>Первый заместитель</w:t>
      </w:r>
      <w:r w:rsidR="00471F7B" w:rsidRPr="00F248AA">
        <w:rPr>
          <w:rFonts w:ascii="Times New Roman" w:hAnsi="Times New Roman" w:cs="Times New Roman"/>
          <w:sz w:val="28"/>
          <w:szCs w:val="28"/>
        </w:rPr>
        <w:t xml:space="preserve"> Председателя Народного Совета</w:t>
      </w:r>
      <w:r w:rsidR="00F03D18" w:rsidRPr="00F248AA">
        <w:rPr>
          <w:rFonts w:ascii="Times New Roman" w:hAnsi="Times New Roman" w:cs="Times New Roman"/>
          <w:sz w:val="28"/>
          <w:szCs w:val="28"/>
        </w:rPr>
        <w:t xml:space="preserve"> и з</w:t>
      </w:r>
      <w:r w:rsidRPr="00F248AA">
        <w:rPr>
          <w:rFonts w:ascii="Times New Roman" w:hAnsi="Times New Roman" w:cs="Times New Roman"/>
          <w:sz w:val="28"/>
          <w:szCs w:val="28"/>
        </w:rPr>
        <w:t>аместители Председателя Народного Совета осуществляют свои полномочия в соответствии с распределением обязанностей, утверждаемым распоряжением Председателя Народного Совета.</w:t>
      </w:r>
    </w:p>
    <w:p w14:paraId="2950E133" w14:textId="155C8AD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В</w:t>
      </w:r>
      <w:r w:rsidR="00640D9D"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случае досрочного прекращения полномочий Председателя Народного Совета его обязанности до избрания нового Председателя Народного Совета исполняет </w:t>
      </w:r>
      <w:r w:rsidR="00F03D18" w:rsidRPr="00F248AA">
        <w:rPr>
          <w:rFonts w:ascii="Times New Roman" w:hAnsi="Times New Roman" w:cs="Times New Roman"/>
          <w:sz w:val="28"/>
          <w:szCs w:val="28"/>
        </w:rPr>
        <w:t xml:space="preserve">первый заместитель или </w:t>
      </w:r>
      <w:r w:rsidRPr="00F248AA">
        <w:rPr>
          <w:rFonts w:ascii="Times New Roman" w:hAnsi="Times New Roman" w:cs="Times New Roman"/>
          <w:sz w:val="28"/>
          <w:szCs w:val="28"/>
        </w:rPr>
        <w:t>один из его заместителей. Данное решение считается принятым, если за него проголосовало большинство от установленного числа депутатов</w:t>
      </w:r>
      <w:r w:rsidR="00EF7367"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и оформляется постановлением Народного Совета.</w:t>
      </w:r>
    </w:p>
    <w:p w14:paraId="008E05F5" w14:textId="7B06C32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Глава 2. </w:t>
      </w:r>
      <w:r w:rsidR="00CA4783" w:rsidRPr="00F248AA">
        <w:rPr>
          <w:rFonts w:ascii="Times New Roman" w:hAnsi="Times New Roman" w:cs="Times New Roman"/>
          <w:b/>
          <w:bCs/>
          <w:sz w:val="28"/>
          <w:szCs w:val="28"/>
        </w:rPr>
        <w:t>Президиум Народного Совета Донецкой Народной Республики</w:t>
      </w:r>
      <w:r w:rsidRPr="00F248AA">
        <w:rPr>
          <w:rFonts w:ascii="Times New Roman" w:hAnsi="Times New Roman" w:cs="Times New Roman"/>
          <w:sz w:val="28"/>
          <w:szCs w:val="28"/>
        </w:rPr>
        <w:t xml:space="preserve"> </w:t>
      </w:r>
    </w:p>
    <w:p w14:paraId="53752CB6" w14:textId="417354D6"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35585E">
        <w:rPr>
          <w:rFonts w:ascii="Times New Roman" w:hAnsi="Times New Roman" w:cs="Times New Roman"/>
          <w:b/>
          <w:bCs/>
          <w:sz w:val="28"/>
          <w:szCs w:val="28"/>
        </w:rPr>
        <w:t>2</w:t>
      </w:r>
    </w:p>
    <w:p w14:paraId="70A43CCD" w14:textId="77777777" w:rsidR="0030032F"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 xml:space="preserve">Президиум </w:t>
      </w:r>
      <w:r w:rsidR="00AE0A91" w:rsidRPr="00F248AA">
        <w:rPr>
          <w:rFonts w:ascii="Times New Roman" w:hAnsi="Times New Roman" w:cs="Times New Roman"/>
          <w:sz w:val="28"/>
          <w:szCs w:val="28"/>
        </w:rPr>
        <w:t xml:space="preserve">Народного Совета Донецкой Народной Республики (далее – Президиум) </w:t>
      </w:r>
      <w:r w:rsidRPr="00F248AA">
        <w:rPr>
          <w:rFonts w:ascii="Times New Roman" w:hAnsi="Times New Roman" w:cs="Times New Roman"/>
          <w:sz w:val="28"/>
          <w:szCs w:val="28"/>
        </w:rPr>
        <w:t>является постоянно действующим органом Народного Совета, подотчетным ему в своей деятельности</w:t>
      </w:r>
      <w:bookmarkStart w:id="3" w:name="_page_41_0"/>
      <w:bookmarkEnd w:id="2"/>
      <w:r w:rsidR="0030032F" w:rsidRPr="00F248AA">
        <w:rPr>
          <w:rFonts w:ascii="Times New Roman" w:hAnsi="Times New Roman" w:cs="Times New Roman"/>
          <w:sz w:val="28"/>
          <w:szCs w:val="28"/>
        </w:rPr>
        <w:t>.</w:t>
      </w:r>
    </w:p>
    <w:p w14:paraId="4DB72B30" w14:textId="49028DB6" w:rsidR="00E01129" w:rsidRPr="00F248AA" w:rsidRDefault="0030032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Правовой статус, порядок деятельности и полномочия Президиума определяются Конституцией Донецкой Народной Республики, </w:t>
      </w:r>
      <w:r w:rsidRPr="00F248AA">
        <w:rPr>
          <w:rFonts w:ascii="Times New Roman" w:hAnsi="Times New Roman" w:cs="Times New Roman"/>
          <w:color w:val="000000" w:themeColor="text1"/>
          <w:sz w:val="28"/>
          <w:szCs w:val="28"/>
        </w:rPr>
        <w:t>законом Донецкой Народной Республики и</w:t>
      </w:r>
      <w:r w:rsidRPr="00F248AA">
        <w:rPr>
          <w:rFonts w:ascii="Times New Roman" w:hAnsi="Times New Roman" w:cs="Times New Roman"/>
          <w:sz w:val="28"/>
          <w:szCs w:val="28"/>
        </w:rPr>
        <w:t xml:space="preserve"> настоящим Регламентом</w:t>
      </w:r>
      <w:r w:rsidRPr="00F248AA">
        <w:rPr>
          <w:rFonts w:ascii="Times New Roman" w:hAnsi="Times New Roman" w:cs="Times New Roman"/>
          <w:color w:val="FF0000"/>
          <w:sz w:val="28"/>
          <w:szCs w:val="28"/>
        </w:rPr>
        <w:t>.</w:t>
      </w:r>
    </w:p>
    <w:p w14:paraId="01FD1BA8" w14:textId="659776A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 xml:space="preserve">Решение Народного Совета о формировании </w:t>
      </w:r>
      <w:r w:rsidR="007028BE" w:rsidRPr="00F248AA">
        <w:rPr>
          <w:rFonts w:ascii="Times New Roman" w:hAnsi="Times New Roman" w:cs="Times New Roman"/>
          <w:sz w:val="28"/>
          <w:szCs w:val="28"/>
        </w:rPr>
        <w:t xml:space="preserve">и об утверждении состава </w:t>
      </w:r>
      <w:r w:rsidRPr="00F248AA">
        <w:rPr>
          <w:rFonts w:ascii="Times New Roman" w:hAnsi="Times New Roman" w:cs="Times New Roman"/>
          <w:sz w:val="28"/>
          <w:szCs w:val="28"/>
        </w:rPr>
        <w:t>Президиума</w:t>
      </w:r>
      <w:r w:rsidR="00316C94" w:rsidRPr="00F248AA">
        <w:rPr>
          <w:rFonts w:ascii="Times New Roman" w:hAnsi="Times New Roman" w:cs="Times New Roman"/>
          <w:sz w:val="28"/>
          <w:szCs w:val="28"/>
        </w:rPr>
        <w:t xml:space="preserve">, </w:t>
      </w:r>
      <w:r w:rsidR="007028BE" w:rsidRPr="00F248AA">
        <w:rPr>
          <w:rFonts w:ascii="Times New Roman" w:hAnsi="Times New Roman" w:cs="Times New Roman"/>
          <w:sz w:val="28"/>
          <w:szCs w:val="28"/>
        </w:rPr>
        <w:t>равно как и изменение</w:t>
      </w:r>
      <w:r w:rsidR="00316C94" w:rsidRPr="00F248AA">
        <w:rPr>
          <w:rFonts w:ascii="Times New Roman" w:hAnsi="Times New Roman" w:cs="Times New Roman"/>
          <w:sz w:val="28"/>
          <w:szCs w:val="28"/>
        </w:rPr>
        <w:t xml:space="preserve"> его</w:t>
      </w:r>
      <w:r w:rsidR="007028BE" w:rsidRPr="00F248AA">
        <w:rPr>
          <w:rFonts w:ascii="Times New Roman" w:hAnsi="Times New Roman" w:cs="Times New Roman"/>
          <w:sz w:val="28"/>
          <w:szCs w:val="28"/>
        </w:rPr>
        <w:t xml:space="preserve"> состава</w:t>
      </w:r>
      <w:r w:rsidR="00316C94" w:rsidRPr="00F248AA">
        <w:rPr>
          <w:rFonts w:ascii="Times New Roman" w:hAnsi="Times New Roman" w:cs="Times New Roman"/>
          <w:sz w:val="28"/>
          <w:szCs w:val="28"/>
        </w:rPr>
        <w:t>,</w:t>
      </w:r>
      <w:r w:rsidR="007028BE" w:rsidRPr="00F248AA">
        <w:rPr>
          <w:rFonts w:ascii="Times New Roman" w:hAnsi="Times New Roman" w:cs="Times New Roman"/>
          <w:sz w:val="28"/>
          <w:szCs w:val="28"/>
        </w:rPr>
        <w:t xml:space="preserve"> </w:t>
      </w:r>
      <w:r w:rsidRPr="00F248AA">
        <w:rPr>
          <w:rFonts w:ascii="Times New Roman" w:hAnsi="Times New Roman" w:cs="Times New Roman"/>
          <w:sz w:val="28"/>
          <w:szCs w:val="28"/>
        </w:rPr>
        <w:t>принимается большинством голосов от числа избранных депутатов и оформляется постановлением Народного Совета.</w:t>
      </w:r>
      <w:r w:rsidR="007028BE" w:rsidRPr="00F248AA">
        <w:rPr>
          <w:rFonts w:ascii="Times New Roman" w:hAnsi="Times New Roman" w:cs="Times New Roman"/>
          <w:sz w:val="28"/>
          <w:szCs w:val="28"/>
        </w:rPr>
        <w:t xml:space="preserve"> </w:t>
      </w:r>
    </w:p>
    <w:p w14:paraId="7EAFB583" w14:textId="28C9866B" w:rsidR="00316C94" w:rsidRPr="00F248AA" w:rsidRDefault="00316C9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Досрочное прекращение полномочий депутата Народного Совета – члена Президиума имеет следствием его исключение из состава Президиума без принятия об этом отдельного постановления Народного Совета.</w:t>
      </w:r>
    </w:p>
    <w:p w14:paraId="661AAAA2" w14:textId="63227891" w:rsidR="00E01129" w:rsidRPr="00F248AA" w:rsidRDefault="00C152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w:t>
      </w:r>
      <w:r w:rsidR="006E733E" w:rsidRPr="00F248AA">
        <w:rPr>
          <w:rFonts w:ascii="Times New Roman" w:hAnsi="Times New Roman" w:cs="Times New Roman"/>
          <w:sz w:val="28"/>
          <w:szCs w:val="28"/>
        </w:rPr>
        <w:t> </w:t>
      </w:r>
      <w:r w:rsidR="00E01129" w:rsidRPr="00F248AA">
        <w:rPr>
          <w:rFonts w:ascii="Times New Roman" w:hAnsi="Times New Roman" w:cs="Times New Roman"/>
          <w:sz w:val="28"/>
          <w:szCs w:val="28"/>
        </w:rPr>
        <w:t xml:space="preserve">Полномочия Президиума начинаются со дня принятия решения Народным Советом о его формировании </w:t>
      </w:r>
      <w:r w:rsidR="00316C94" w:rsidRPr="00F248AA">
        <w:rPr>
          <w:rFonts w:ascii="Times New Roman" w:hAnsi="Times New Roman" w:cs="Times New Roman"/>
          <w:sz w:val="28"/>
          <w:szCs w:val="28"/>
        </w:rPr>
        <w:t xml:space="preserve">и утверждения его </w:t>
      </w:r>
      <w:r w:rsidR="00E01129" w:rsidRPr="00F248AA">
        <w:rPr>
          <w:rFonts w:ascii="Times New Roman" w:hAnsi="Times New Roman" w:cs="Times New Roman"/>
          <w:sz w:val="28"/>
          <w:szCs w:val="28"/>
        </w:rPr>
        <w:t>состава и прекращаются с момента открытия первого заседания Народного Совета нового созыва.</w:t>
      </w:r>
    </w:p>
    <w:p w14:paraId="5BDD19AF" w14:textId="5BDE992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35585E">
        <w:rPr>
          <w:rFonts w:ascii="Times New Roman" w:hAnsi="Times New Roman" w:cs="Times New Roman"/>
          <w:b/>
          <w:bCs/>
          <w:sz w:val="28"/>
          <w:szCs w:val="28"/>
        </w:rPr>
        <w:t>3</w:t>
      </w:r>
    </w:p>
    <w:p w14:paraId="5566EBBE" w14:textId="47AE5891" w:rsidR="00E01129" w:rsidRPr="00F248AA" w:rsidRDefault="0030032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E01129" w:rsidRPr="00F248AA">
        <w:rPr>
          <w:rFonts w:ascii="Times New Roman" w:hAnsi="Times New Roman" w:cs="Times New Roman"/>
          <w:sz w:val="28"/>
          <w:szCs w:val="28"/>
        </w:rPr>
        <w:t>.</w:t>
      </w:r>
      <w:r w:rsidR="00BC12A4" w:rsidRPr="00F248AA">
        <w:rPr>
          <w:rFonts w:ascii="Times New Roman" w:hAnsi="Times New Roman" w:cs="Times New Roman"/>
          <w:sz w:val="28"/>
          <w:szCs w:val="28"/>
        </w:rPr>
        <w:t> </w:t>
      </w:r>
      <w:r w:rsidR="00E01129" w:rsidRPr="00F248AA">
        <w:rPr>
          <w:rFonts w:ascii="Times New Roman" w:hAnsi="Times New Roman" w:cs="Times New Roman"/>
          <w:sz w:val="28"/>
          <w:szCs w:val="28"/>
        </w:rPr>
        <w:t>Президиум осуществляет свою деятельность на принципах верховенства права, конституционности, законности, коллегиальности, гласности.</w:t>
      </w:r>
    </w:p>
    <w:p w14:paraId="71D54A69" w14:textId="6CB98ED2" w:rsidR="00E01129" w:rsidRPr="00F248AA" w:rsidRDefault="0030032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E01129" w:rsidRPr="00F248AA">
        <w:rPr>
          <w:rFonts w:ascii="Times New Roman" w:hAnsi="Times New Roman" w:cs="Times New Roman"/>
          <w:sz w:val="28"/>
          <w:szCs w:val="28"/>
        </w:rPr>
        <w:t>.</w:t>
      </w:r>
      <w:bookmarkStart w:id="4" w:name="_page_43_0"/>
      <w:bookmarkEnd w:id="3"/>
      <w:r w:rsidR="00BC12A4" w:rsidRPr="00F248AA">
        <w:rPr>
          <w:rFonts w:ascii="Times New Roman" w:hAnsi="Times New Roman" w:cs="Times New Roman"/>
          <w:sz w:val="28"/>
          <w:szCs w:val="28"/>
        </w:rPr>
        <w:t> </w:t>
      </w:r>
      <w:r w:rsidR="00322E1D" w:rsidRPr="00F248AA">
        <w:rPr>
          <w:rFonts w:ascii="Times New Roman" w:hAnsi="Times New Roman" w:cs="Times New Roman"/>
          <w:sz w:val="28"/>
          <w:szCs w:val="28"/>
        </w:rPr>
        <w:t xml:space="preserve">Президиум принимает решения, которые оформляются постановлениями, за исключением решений по </w:t>
      </w:r>
      <w:r w:rsidR="00322E1D" w:rsidRPr="00F248AA">
        <w:rPr>
          <w:rFonts w:ascii="Times New Roman" w:eastAsia="Times New Roman" w:hAnsi="Times New Roman" w:cs="Times New Roman"/>
          <w:sz w:val="28"/>
          <w:szCs w:val="28"/>
          <w:lang w:eastAsia="ru-RU"/>
        </w:rPr>
        <w:t>организационным вопросам, которые оформляется в виде выписки из протокола заседания Президиума.</w:t>
      </w:r>
      <w:r w:rsidR="00584261" w:rsidRPr="00F248AA">
        <w:rPr>
          <w:rFonts w:ascii="Times New Roman" w:eastAsia="Times New Roman" w:hAnsi="Times New Roman" w:cs="Times New Roman"/>
          <w:sz w:val="28"/>
          <w:szCs w:val="28"/>
          <w:lang w:eastAsia="ru-RU"/>
        </w:rPr>
        <w:t xml:space="preserve"> </w:t>
      </w:r>
      <w:r w:rsidR="00E01129" w:rsidRPr="00F248AA">
        <w:rPr>
          <w:rFonts w:ascii="Times New Roman" w:hAnsi="Times New Roman" w:cs="Times New Roman"/>
          <w:sz w:val="28"/>
          <w:szCs w:val="28"/>
        </w:rPr>
        <w:t>Президиум имеет право вносить изменения в свои постановления, отменять их полностью или частично или признавать утратившими силу.</w:t>
      </w:r>
      <w:r w:rsidR="00584261"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Народный Совет вправе отменить постановление Президиума.</w:t>
      </w:r>
    </w:p>
    <w:p w14:paraId="1E9495A8" w14:textId="6F59066E" w:rsidR="00E01129" w:rsidRPr="00F248AA" w:rsidRDefault="0030032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w:t>
      </w:r>
      <w:r w:rsidR="007757A9" w:rsidRPr="00F248AA">
        <w:rPr>
          <w:rFonts w:ascii="Times New Roman" w:hAnsi="Times New Roman" w:cs="Times New Roman"/>
          <w:sz w:val="28"/>
          <w:szCs w:val="28"/>
        </w:rPr>
        <w:t> </w:t>
      </w:r>
      <w:r w:rsidR="00E01129" w:rsidRPr="00F248AA">
        <w:rPr>
          <w:rFonts w:ascii="Times New Roman" w:hAnsi="Times New Roman" w:cs="Times New Roman"/>
          <w:sz w:val="28"/>
          <w:szCs w:val="28"/>
        </w:rPr>
        <w:t>Организационное, правовое, экспертное, документальное, материально-техническое и иное обеспечение деятельности Президиума</w:t>
      </w:r>
      <w:r w:rsidR="000F00C8"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 xml:space="preserve">осуществляют Аппарат </w:t>
      </w:r>
      <w:r w:rsidR="000F00C8" w:rsidRPr="00F248AA">
        <w:rPr>
          <w:rFonts w:ascii="Times New Roman" w:hAnsi="Times New Roman" w:cs="Times New Roman"/>
          <w:sz w:val="28"/>
          <w:szCs w:val="28"/>
        </w:rPr>
        <w:t>Народного Совета Донецкой Народной Республики (далее – Аппарат)</w:t>
      </w:r>
      <w:r w:rsidR="00E01129" w:rsidRPr="00F248AA">
        <w:rPr>
          <w:rFonts w:ascii="Times New Roman" w:hAnsi="Times New Roman" w:cs="Times New Roman"/>
          <w:sz w:val="28"/>
          <w:szCs w:val="28"/>
        </w:rPr>
        <w:t>.</w:t>
      </w:r>
    </w:p>
    <w:p w14:paraId="7AEE7A4E" w14:textId="7378ACE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35585E">
        <w:rPr>
          <w:rFonts w:ascii="Times New Roman" w:hAnsi="Times New Roman" w:cs="Times New Roman"/>
          <w:b/>
          <w:bCs/>
          <w:sz w:val="28"/>
          <w:szCs w:val="28"/>
        </w:rPr>
        <w:t>4</w:t>
      </w:r>
    </w:p>
    <w:p w14:paraId="2CD3ACA3" w14:textId="77777777" w:rsidR="00985B0E"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0D2407" w:rsidRPr="00F248AA">
        <w:rPr>
          <w:rFonts w:ascii="Times New Roman" w:hAnsi="Times New Roman" w:cs="Times New Roman"/>
          <w:sz w:val="28"/>
          <w:szCs w:val="28"/>
        </w:rPr>
        <w:t xml:space="preserve">Основной формой работы Президиума являются заседания. </w:t>
      </w:r>
    </w:p>
    <w:p w14:paraId="59020ACB" w14:textId="7E62BC03"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Президиум может проводить очередные и внеочередные заседания, открытые, закрытые и выездные заседания.</w:t>
      </w:r>
    </w:p>
    <w:p w14:paraId="356A1DD5" w14:textId="7E05821D" w:rsidR="00E01129" w:rsidRPr="00F248AA" w:rsidRDefault="0030032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За</w:t>
      </w:r>
      <w:r w:rsidR="00E01129" w:rsidRPr="00F248AA">
        <w:rPr>
          <w:rFonts w:ascii="Times New Roman" w:hAnsi="Times New Roman" w:cs="Times New Roman"/>
          <w:sz w:val="28"/>
          <w:szCs w:val="28"/>
        </w:rPr>
        <w:t>седания Президиума, как правило, проводятся</w:t>
      </w:r>
      <w:r w:rsidRPr="00F248AA">
        <w:rPr>
          <w:rFonts w:ascii="Times New Roman" w:hAnsi="Times New Roman" w:cs="Times New Roman"/>
          <w:sz w:val="28"/>
          <w:szCs w:val="28"/>
        </w:rPr>
        <w:t xml:space="preserve"> в день предшествующий заседанию Народного</w:t>
      </w:r>
      <w:r w:rsidR="0050652E" w:rsidRPr="00F248AA">
        <w:rPr>
          <w:rFonts w:ascii="Times New Roman" w:hAnsi="Times New Roman" w:cs="Times New Roman"/>
          <w:sz w:val="28"/>
          <w:szCs w:val="28"/>
        </w:rPr>
        <w:t xml:space="preserve"> Совета</w:t>
      </w:r>
      <w:r w:rsidRPr="00F248AA">
        <w:rPr>
          <w:rFonts w:ascii="Times New Roman" w:hAnsi="Times New Roman" w:cs="Times New Roman"/>
          <w:sz w:val="28"/>
          <w:szCs w:val="28"/>
        </w:rPr>
        <w:t xml:space="preserve"> и </w:t>
      </w:r>
      <w:r w:rsidR="00D419A1" w:rsidRPr="00F248AA">
        <w:rPr>
          <w:rFonts w:ascii="Times New Roman" w:hAnsi="Times New Roman" w:cs="Times New Roman"/>
          <w:sz w:val="28"/>
          <w:szCs w:val="28"/>
        </w:rPr>
        <w:t>при возникновении необходимости проведения такого заседания.</w:t>
      </w:r>
    </w:p>
    <w:p w14:paraId="43074F7E" w14:textId="3F89F9C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7757A9" w:rsidRPr="00F248AA">
        <w:rPr>
          <w:rFonts w:ascii="Times New Roman" w:hAnsi="Times New Roman" w:cs="Times New Roman"/>
          <w:sz w:val="28"/>
          <w:szCs w:val="28"/>
        </w:rPr>
        <w:t> </w:t>
      </w:r>
      <w:r w:rsidRPr="00F248AA">
        <w:rPr>
          <w:rFonts w:ascii="Times New Roman" w:hAnsi="Times New Roman" w:cs="Times New Roman"/>
          <w:sz w:val="28"/>
          <w:szCs w:val="28"/>
        </w:rPr>
        <w:t>Заседание Президиума правомочно, если на нем присутствует более половины от установленного числа членов Президиума.</w:t>
      </w:r>
    </w:p>
    <w:p w14:paraId="2B3FEE1C" w14:textId="0D6F91EE" w:rsidR="00B9408A" w:rsidRPr="00F248AA" w:rsidRDefault="00B9408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В случае невозможности по уважительным причинам принять участие в работе </w:t>
      </w:r>
      <w:r w:rsidR="00073160" w:rsidRPr="00F248AA">
        <w:rPr>
          <w:rFonts w:ascii="Times New Roman" w:hAnsi="Times New Roman" w:cs="Times New Roman"/>
          <w:sz w:val="28"/>
          <w:szCs w:val="28"/>
        </w:rPr>
        <w:t>Президиума, член Президиума обязан заблаговременно уведомить об этом Председателя Народного Совета.</w:t>
      </w:r>
    </w:p>
    <w:p w14:paraId="0A8169D2" w14:textId="03D53A9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7757A9" w:rsidRPr="00F248AA">
        <w:rPr>
          <w:rFonts w:ascii="Times New Roman" w:hAnsi="Times New Roman" w:cs="Times New Roman"/>
          <w:sz w:val="28"/>
          <w:szCs w:val="28"/>
        </w:rPr>
        <w:t> </w:t>
      </w:r>
      <w:r w:rsidRPr="00F248AA">
        <w:rPr>
          <w:rFonts w:ascii="Times New Roman" w:hAnsi="Times New Roman" w:cs="Times New Roman"/>
          <w:sz w:val="28"/>
          <w:szCs w:val="28"/>
        </w:rPr>
        <w:t xml:space="preserve">Заседания Президиума созывает и ведет </w:t>
      </w:r>
      <w:r w:rsidR="005B35DA" w:rsidRPr="00F248AA">
        <w:rPr>
          <w:rFonts w:ascii="Times New Roman" w:hAnsi="Times New Roman" w:cs="Times New Roman"/>
          <w:sz w:val="28"/>
          <w:szCs w:val="28"/>
        </w:rPr>
        <w:t>Председатель Народного Совета</w:t>
      </w:r>
      <w:r w:rsidRPr="00F248AA">
        <w:rPr>
          <w:rFonts w:ascii="Times New Roman" w:hAnsi="Times New Roman" w:cs="Times New Roman"/>
          <w:sz w:val="28"/>
          <w:szCs w:val="28"/>
        </w:rPr>
        <w:t>.</w:t>
      </w:r>
    </w:p>
    <w:p w14:paraId="2AA6D624" w14:textId="336C598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BC71F5" w:rsidRPr="00F248AA">
        <w:rPr>
          <w:rFonts w:ascii="Times New Roman" w:hAnsi="Times New Roman" w:cs="Times New Roman"/>
          <w:sz w:val="28"/>
          <w:szCs w:val="28"/>
        </w:rPr>
        <w:t> </w:t>
      </w:r>
      <w:r w:rsidRPr="00F248AA">
        <w:rPr>
          <w:rFonts w:ascii="Times New Roman" w:hAnsi="Times New Roman" w:cs="Times New Roman"/>
          <w:sz w:val="28"/>
          <w:szCs w:val="28"/>
        </w:rPr>
        <w:t>Решение о закрытом заседании Президиума принимается большинством голосов от числа членов Президиума, присутствующих на заседании Президиума, и фиксируется в протоколе заседания Президиума.</w:t>
      </w:r>
    </w:p>
    <w:p w14:paraId="5D71FFB0" w14:textId="0EA22FE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Решения Президиума принимаются большинством голосов от числа членов Президиума, присутствующих на заседании, и оформляются постановлениями Президиума. В случае если при принятии решения Президиума голоса разделились поровну, принятым считается решение, за которое проголосовал председательствующий на заседании Президиума.</w:t>
      </w:r>
    </w:p>
    <w:p w14:paraId="168FEE58" w14:textId="0C9BFA4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35585E">
        <w:rPr>
          <w:rFonts w:ascii="Times New Roman" w:hAnsi="Times New Roman" w:cs="Times New Roman"/>
          <w:b/>
          <w:bCs/>
          <w:sz w:val="28"/>
          <w:szCs w:val="28"/>
        </w:rPr>
        <w:t>5</w:t>
      </w:r>
    </w:p>
    <w:p w14:paraId="305C1E94" w14:textId="4FEA5A5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bookmarkStart w:id="5" w:name="_page_47_0"/>
      <w:bookmarkEnd w:id="4"/>
      <w:r w:rsidR="00BC71F5" w:rsidRPr="00F248AA">
        <w:rPr>
          <w:rFonts w:ascii="Times New Roman" w:hAnsi="Times New Roman" w:cs="Times New Roman"/>
          <w:sz w:val="28"/>
          <w:szCs w:val="28"/>
        </w:rPr>
        <w:t> </w:t>
      </w:r>
      <w:r w:rsidRPr="00F248AA">
        <w:rPr>
          <w:rFonts w:ascii="Times New Roman" w:hAnsi="Times New Roman" w:cs="Times New Roman"/>
          <w:sz w:val="28"/>
          <w:szCs w:val="28"/>
        </w:rPr>
        <w:t xml:space="preserve">В открытых заседаниях Президиума </w:t>
      </w:r>
      <w:r w:rsidR="0073168B" w:rsidRPr="00F248AA">
        <w:rPr>
          <w:rFonts w:ascii="Times New Roman" w:hAnsi="Times New Roman" w:cs="Times New Roman"/>
          <w:sz w:val="28"/>
          <w:szCs w:val="28"/>
        </w:rPr>
        <w:t xml:space="preserve">по приглашению </w:t>
      </w:r>
      <w:r w:rsidR="003239A5" w:rsidRPr="00F248AA">
        <w:rPr>
          <w:rFonts w:ascii="Times New Roman" w:hAnsi="Times New Roman" w:cs="Times New Roman"/>
          <w:sz w:val="28"/>
          <w:szCs w:val="28"/>
        </w:rPr>
        <w:t>председательствующего Президиума</w:t>
      </w:r>
      <w:r w:rsidR="0073168B" w:rsidRPr="00F248AA">
        <w:rPr>
          <w:rFonts w:ascii="Times New Roman" w:hAnsi="Times New Roman" w:cs="Times New Roman"/>
          <w:sz w:val="28"/>
          <w:szCs w:val="28"/>
        </w:rPr>
        <w:t xml:space="preserve"> </w:t>
      </w:r>
      <w:r w:rsidRPr="00F248AA">
        <w:rPr>
          <w:rFonts w:ascii="Times New Roman" w:hAnsi="Times New Roman" w:cs="Times New Roman"/>
          <w:sz w:val="28"/>
          <w:szCs w:val="28"/>
        </w:rPr>
        <w:t>могут участвовать депутаты с правом совещательного голоса.</w:t>
      </w:r>
    </w:p>
    <w:p w14:paraId="137D48DF" w14:textId="2B07B70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BC71F5" w:rsidRPr="00F248AA">
        <w:rPr>
          <w:rFonts w:ascii="Times New Roman" w:hAnsi="Times New Roman" w:cs="Times New Roman"/>
          <w:sz w:val="28"/>
          <w:szCs w:val="28"/>
        </w:rPr>
        <w:t> </w:t>
      </w:r>
      <w:r w:rsidRPr="00F248AA">
        <w:rPr>
          <w:rFonts w:ascii="Times New Roman" w:hAnsi="Times New Roman" w:cs="Times New Roman"/>
          <w:sz w:val="28"/>
          <w:szCs w:val="28"/>
        </w:rPr>
        <w:t>На заседаниях Президиума присутствуют работники Аппарата, обеспечивающие проведение заседания.</w:t>
      </w:r>
    </w:p>
    <w:p w14:paraId="48615433" w14:textId="5934540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640D9D" w:rsidRPr="00F248AA">
        <w:rPr>
          <w:rFonts w:ascii="Times New Roman" w:hAnsi="Times New Roman" w:cs="Times New Roman"/>
          <w:sz w:val="28"/>
          <w:szCs w:val="28"/>
        </w:rPr>
        <w:t> </w:t>
      </w:r>
      <w:r w:rsidRPr="00F248AA">
        <w:rPr>
          <w:rFonts w:ascii="Times New Roman" w:hAnsi="Times New Roman" w:cs="Times New Roman"/>
          <w:sz w:val="28"/>
          <w:szCs w:val="28"/>
        </w:rPr>
        <w:t xml:space="preserve">На открытых заседаниях Президиума по приглашению </w:t>
      </w:r>
      <w:r w:rsidR="003239A5" w:rsidRPr="00F248AA">
        <w:rPr>
          <w:rFonts w:ascii="Times New Roman" w:hAnsi="Times New Roman" w:cs="Times New Roman"/>
          <w:sz w:val="28"/>
          <w:szCs w:val="28"/>
        </w:rPr>
        <w:t xml:space="preserve">председательствующего Президиума </w:t>
      </w:r>
      <w:r w:rsidRPr="00F248AA">
        <w:rPr>
          <w:rFonts w:ascii="Times New Roman" w:hAnsi="Times New Roman" w:cs="Times New Roman"/>
          <w:sz w:val="28"/>
          <w:szCs w:val="28"/>
        </w:rPr>
        <w:t xml:space="preserve">могут принимать участие </w:t>
      </w:r>
      <w:r w:rsidR="00C56F01" w:rsidRPr="00F248AA">
        <w:rPr>
          <w:rFonts w:ascii="Times New Roman" w:hAnsi="Times New Roman" w:cs="Times New Roman"/>
          <w:sz w:val="28"/>
          <w:szCs w:val="28"/>
        </w:rPr>
        <w:t xml:space="preserve">полномочный </w:t>
      </w:r>
      <w:r w:rsidR="00D419A1" w:rsidRPr="00F248AA">
        <w:rPr>
          <w:rFonts w:ascii="Times New Roman" w:hAnsi="Times New Roman" w:cs="Times New Roman"/>
          <w:sz w:val="28"/>
          <w:szCs w:val="28"/>
        </w:rPr>
        <w:t xml:space="preserve">представитель Главы Донецкой Народной Республики в Народном Совете </w:t>
      </w:r>
      <w:r w:rsidR="00D419A1" w:rsidRPr="00F248AA">
        <w:rPr>
          <w:rFonts w:ascii="Times New Roman" w:hAnsi="Times New Roman" w:cs="Times New Roman"/>
          <w:sz w:val="28"/>
          <w:szCs w:val="28"/>
        </w:rPr>
        <w:lastRenderedPageBreak/>
        <w:t xml:space="preserve">Донецкой Народной Республики, представитель Правительства Донецкой Народной Республики, </w:t>
      </w:r>
      <w:r w:rsidRPr="00F248AA">
        <w:rPr>
          <w:rFonts w:ascii="Times New Roman" w:hAnsi="Times New Roman" w:cs="Times New Roman"/>
          <w:sz w:val="28"/>
          <w:szCs w:val="28"/>
        </w:rPr>
        <w:t>должностные лица, представители органов</w:t>
      </w:r>
      <w:r w:rsidR="0048225B" w:rsidRPr="00F248AA">
        <w:rPr>
          <w:rFonts w:ascii="Times New Roman" w:hAnsi="Times New Roman" w:cs="Times New Roman"/>
          <w:sz w:val="28"/>
          <w:szCs w:val="28"/>
        </w:rPr>
        <w:t xml:space="preserve"> государственной</w:t>
      </w:r>
      <w:r w:rsidRPr="00F248AA">
        <w:rPr>
          <w:rFonts w:ascii="Times New Roman" w:hAnsi="Times New Roman" w:cs="Times New Roman"/>
          <w:sz w:val="28"/>
          <w:szCs w:val="28"/>
        </w:rPr>
        <w:t xml:space="preserve"> власти Донецкой Народной Республики, органов местного самоуправления </w:t>
      </w:r>
      <w:r w:rsidR="0048225B" w:rsidRPr="00F248AA">
        <w:rPr>
          <w:rFonts w:ascii="Times New Roman" w:hAnsi="Times New Roman" w:cs="Times New Roman"/>
          <w:sz w:val="28"/>
          <w:szCs w:val="28"/>
        </w:rPr>
        <w:t xml:space="preserve">в </w:t>
      </w:r>
      <w:r w:rsidRPr="00F248AA">
        <w:rPr>
          <w:rFonts w:ascii="Times New Roman" w:hAnsi="Times New Roman" w:cs="Times New Roman"/>
          <w:sz w:val="28"/>
          <w:szCs w:val="28"/>
        </w:rPr>
        <w:t>Донецкой Народной Республик</w:t>
      </w:r>
      <w:r w:rsidR="0048225B" w:rsidRPr="00F248AA">
        <w:rPr>
          <w:rFonts w:ascii="Times New Roman" w:hAnsi="Times New Roman" w:cs="Times New Roman"/>
          <w:sz w:val="28"/>
          <w:szCs w:val="28"/>
        </w:rPr>
        <w:t>е</w:t>
      </w:r>
      <w:r w:rsidRPr="00F248AA">
        <w:rPr>
          <w:rFonts w:ascii="Times New Roman" w:hAnsi="Times New Roman" w:cs="Times New Roman"/>
          <w:sz w:val="28"/>
          <w:szCs w:val="28"/>
        </w:rPr>
        <w:t xml:space="preserve"> (далее – органы местного самоуправления), объединений граждан и другие лица. Указанным лицам заблаговременно сообщается о вопросах, которые предполагается рассмотреть на заседании Президиума.</w:t>
      </w:r>
    </w:p>
    <w:p w14:paraId="6B6A9F10" w14:textId="3DA096F2" w:rsidR="005A48D0" w:rsidRPr="00F248AA" w:rsidRDefault="005A48D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Лица, присутствующие на заседаниях Президиума, могут выступать в порядке предоставления слова председательствующим Президиума и обязаны соблюдать порядок работы. В случае нарушения порядка работа, такие лица могут быть лишены председательствующим П</w:t>
      </w:r>
      <w:r w:rsidR="00C54BE8" w:rsidRPr="00F248AA">
        <w:rPr>
          <w:rFonts w:ascii="Times New Roman" w:hAnsi="Times New Roman" w:cs="Times New Roman"/>
          <w:sz w:val="28"/>
          <w:szCs w:val="28"/>
        </w:rPr>
        <w:t>резидиума права на участие в заседаниях, а работники средств массовой информации, представители пресс-центров учреждений, организаций и объединений граждан, аккредитованные в Народном Совете по решению Президиума могут быть лишены такой аккредитации.</w:t>
      </w:r>
    </w:p>
    <w:p w14:paraId="58E8036A" w14:textId="211A68D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BC71F5" w:rsidRPr="00F248AA">
        <w:rPr>
          <w:rFonts w:ascii="Times New Roman" w:hAnsi="Times New Roman" w:cs="Times New Roman"/>
          <w:sz w:val="28"/>
          <w:szCs w:val="28"/>
        </w:rPr>
        <w:t> </w:t>
      </w:r>
      <w:r w:rsidRPr="00F248AA">
        <w:rPr>
          <w:rFonts w:ascii="Times New Roman" w:hAnsi="Times New Roman" w:cs="Times New Roman"/>
          <w:sz w:val="28"/>
          <w:szCs w:val="28"/>
        </w:rPr>
        <w:t>Список лиц, приглашаемых на закрытые заседания Президиума, определяется Председателем Народного Совета.</w:t>
      </w:r>
    </w:p>
    <w:p w14:paraId="57D7E00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Членам Президиума заблаговременно сообщается о вопросах, которые предполагается рассмотреть на его заседании, и предоставляются необходимые материалы.</w:t>
      </w:r>
    </w:p>
    <w:p w14:paraId="7CDC35D4" w14:textId="77777777" w:rsidR="005A48D0"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Заседания Президиума протоколируются.</w:t>
      </w:r>
      <w:r w:rsidR="000D2407" w:rsidRPr="00F248AA">
        <w:rPr>
          <w:rFonts w:ascii="Times New Roman" w:hAnsi="Times New Roman" w:cs="Times New Roman"/>
          <w:sz w:val="28"/>
          <w:szCs w:val="28"/>
        </w:rPr>
        <w:t xml:space="preserve"> </w:t>
      </w:r>
    </w:p>
    <w:p w14:paraId="2A138D20" w14:textId="1446D814"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Протокол заседания Президиума оформляется Аппаратом в течение 10 рабочих дней со дня проведения соответствующего заседания.</w:t>
      </w:r>
    </w:p>
    <w:p w14:paraId="4B19BED8" w14:textId="77777777"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Протокол заседания Президиума подписывается председательствующим. </w:t>
      </w:r>
    </w:p>
    <w:p w14:paraId="35BB437B" w14:textId="76B7EEA4" w:rsidR="000D2407" w:rsidRPr="00F248AA" w:rsidRDefault="0048225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w:t>
      </w:r>
      <w:r w:rsidR="000D2407" w:rsidRPr="00F248AA">
        <w:rPr>
          <w:rFonts w:ascii="Times New Roman" w:hAnsi="Times New Roman" w:cs="Times New Roman"/>
          <w:sz w:val="28"/>
          <w:szCs w:val="28"/>
        </w:rPr>
        <w:t>. В протокол заседания Президиума вносятся следующие данные:</w:t>
      </w:r>
    </w:p>
    <w:p w14:paraId="6C188572" w14:textId="77777777"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порядковый номер заседания (в пределах созыва Народного Совета), дата и место проведения заседания;</w:t>
      </w:r>
    </w:p>
    <w:p w14:paraId="03C4565C" w14:textId="77777777"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фамилия, инициалы и должность председательствующего; фамилии, инициалы присутствующих членов Президиума; фамилии, инициалы приглашенных лиц;</w:t>
      </w:r>
    </w:p>
    <w:p w14:paraId="1E31C949" w14:textId="704D3EF6"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результаты голосования по повестке дня заседания Президиума, которая прилагается к </w:t>
      </w:r>
      <w:r w:rsidR="0046059D" w:rsidRPr="00F248AA">
        <w:rPr>
          <w:rFonts w:ascii="Times New Roman" w:hAnsi="Times New Roman" w:cs="Times New Roman"/>
          <w:sz w:val="28"/>
          <w:szCs w:val="28"/>
        </w:rPr>
        <w:t>протоколу</w:t>
      </w:r>
      <w:r w:rsidRPr="00F248AA">
        <w:rPr>
          <w:rFonts w:ascii="Times New Roman" w:hAnsi="Times New Roman" w:cs="Times New Roman"/>
          <w:sz w:val="28"/>
          <w:szCs w:val="28"/>
        </w:rPr>
        <w:t>;</w:t>
      </w:r>
    </w:p>
    <w:p w14:paraId="7703C265" w14:textId="77777777"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ход обсуждения вопросов, включенных в повестку дня заседания Президиума (название каждого вопроса; фамилия, инициалы докладчика, содокладчика(ов), выступающих; принятое решение);</w:t>
      </w:r>
    </w:p>
    <w:p w14:paraId="66458477" w14:textId="77777777" w:rsidR="000D2407" w:rsidRPr="00F248AA" w:rsidRDefault="000D2407"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информация о поручениях Президиума (суть поручения, результаты голосования).</w:t>
      </w:r>
    </w:p>
    <w:p w14:paraId="13F7B91A" w14:textId="4C9F4326" w:rsidR="000D2407" w:rsidRPr="00F248AA" w:rsidRDefault="0048225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8</w:t>
      </w:r>
      <w:r w:rsidR="000D2407" w:rsidRPr="00F248AA">
        <w:rPr>
          <w:rFonts w:ascii="Times New Roman" w:hAnsi="Times New Roman" w:cs="Times New Roman"/>
          <w:sz w:val="28"/>
          <w:szCs w:val="28"/>
        </w:rPr>
        <w:t>. К протоколу заседания Президиума прилагаются постановления, принятые Президиумом.</w:t>
      </w:r>
    </w:p>
    <w:p w14:paraId="2184D531" w14:textId="6F425AAE" w:rsidR="000D2407" w:rsidRPr="00F248AA" w:rsidRDefault="0048225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9</w:t>
      </w:r>
      <w:r w:rsidR="000D2407" w:rsidRPr="00F248AA">
        <w:rPr>
          <w:rFonts w:ascii="Times New Roman" w:hAnsi="Times New Roman" w:cs="Times New Roman"/>
          <w:sz w:val="28"/>
          <w:szCs w:val="28"/>
        </w:rPr>
        <w:t>. Копии протоколов заседаний Президиума, выписки из них выдаются Председателю Народного Совета по его требованию. Членам Президиума по их требованию, сотрудникам Аппарата для работы – по согласованию с руководителем Аппарата, другим лицам – с разрешения Председателя Народного Совета.</w:t>
      </w:r>
    </w:p>
    <w:p w14:paraId="7FF37BDC" w14:textId="5C7B8A4F" w:rsidR="000D2407" w:rsidRPr="00F248AA" w:rsidRDefault="0048225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10</w:t>
      </w:r>
      <w:r w:rsidR="000D2407" w:rsidRPr="00F248AA">
        <w:rPr>
          <w:rFonts w:ascii="Times New Roman" w:hAnsi="Times New Roman" w:cs="Times New Roman"/>
          <w:sz w:val="28"/>
          <w:szCs w:val="28"/>
        </w:rPr>
        <w:t>. Документы и материалы заседаний Президиума хранятся в соответствующем структурном подразделении Аппарата в течение 10 лет и затем передаются в установленном порядке в Государственный архив Донецкой Народной Республики.</w:t>
      </w:r>
    </w:p>
    <w:p w14:paraId="3A602597" w14:textId="5D9D06D7" w:rsidR="00E01129" w:rsidRPr="00F248AA" w:rsidRDefault="0048225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11</w:t>
      </w:r>
      <w:r w:rsidR="00E01129" w:rsidRPr="00F248AA">
        <w:rPr>
          <w:rFonts w:ascii="Times New Roman" w:hAnsi="Times New Roman" w:cs="Times New Roman"/>
          <w:sz w:val="28"/>
          <w:szCs w:val="28"/>
        </w:rPr>
        <w:t xml:space="preserve">. Вопросы, рассмотренные на заседании Президиума, и принятые им решения </w:t>
      </w:r>
      <w:r w:rsidR="00BA5045" w:rsidRPr="00F248AA">
        <w:rPr>
          <w:rFonts w:ascii="Times New Roman" w:hAnsi="Times New Roman" w:cs="Times New Roman"/>
          <w:sz w:val="28"/>
          <w:szCs w:val="28"/>
        </w:rPr>
        <w:t xml:space="preserve">по решению председательствующего Президиума могут </w:t>
      </w:r>
      <w:r w:rsidR="00E01129" w:rsidRPr="00F248AA">
        <w:rPr>
          <w:rFonts w:ascii="Times New Roman" w:hAnsi="Times New Roman" w:cs="Times New Roman"/>
          <w:sz w:val="28"/>
          <w:szCs w:val="28"/>
        </w:rPr>
        <w:t>освеща</w:t>
      </w:r>
      <w:r w:rsidR="00BA5045" w:rsidRPr="00F248AA">
        <w:rPr>
          <w:rFonts w:ascii="Times New Roman" w:hAnsi="Times New Roman" w:cs="Times New Roman"/>
          <w:sz w:val="28"/>
          <w:szCs w:val="28"/>
        </w:rPr>
        <w:t>ться</w:t>
      </w:r>
      <w:r w:rsidR="00E01129" w:rsidRPr="00F248AA">
        <w:rPr>
          <w:rFonts w:ascii="Times New Roman" w:hAnsi="Times New Roman" w:cs="Times New Roman"/>
          <w:sz w:val="28"/>
          <w:szCs w:val="28"/>
        </w:rPr>
        <w:t xml:space="preserve"> в средствах массовой информации.</w:t>
      </w:r>
      <w:bookmarkStart w:id="6" w:name="_page_49_0"/>
      <w:bookmarkEnd w:id="5"/>
    </w:p>
    <w:p w14:paraId="23B90295" w14:textId="01845FB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35585E">
        <w:rPr>
          <w:rFonts w:ascii="Times New Roman" w:hAnsi="Times New Roman" w:cs="Times New Roman"/>
          <w:b/>
          <w:bCs/>
          <w:sz w:val="28"/>
          <w:szCs w:val="28"/>
        </w:rPr>
        <w:t>6</w:t>
      </w:r>
    </w:p>
    <w:p w14:paraId="2CE71A67" w14:textId="323B55F9" w:rsidR="00AB11F3" w:rsidRPr="00F248AA" w:rsidRDefault="00221E10" w:rsidP="00E20F4F">
      <w:pPr>
        <w:spacing w:after="360" w:line="276" w:lineRule="auto"/>
        <w:ind w:firstLine="709"/>
        <w:jc w:val="both"/>
        <w:rPr>
          <w:rFonts w:ascii="Times New Roman" w:hAnsi="Times New Roman" w:cs="Times New Roman"/>
          <w:sz w:val="28"/>
          <w:szCs w:val="28"/>
        </w:rPr>
      </w:pPr>
      <w:bookmarkStart w:id="7" w:name="_page_51_0"/>
      <w:bookmarkEnd w:id="6"/>
      <w:r w:rsidRPr="00F248AA">
        <w:rPr>
          <w:rFonts w:ascii="Times New Roman" w:hAnsi="Times New Roman" w:cs="Times New Roman"/>
          <w:sz w:val="28"/>
          <w:szCs w:val="28"/>
        </w:rPr>
        <w:t xml:space="preserve">1. </w:t>
      </w:r>
      <w:r w:rsidR="00AB11F3" w:rsidRPr="00F248AA">
        <w:rPr>
          <w:rFonts w:ascii="Times New Roman" w:hAnsi="Times New Roman" w:cs="Times New Roman"/>
          <w:sz w:val="28"/>
          <w:szCs w:val="28"/>
        </w:rPr>
        <w:t>Президиум</w:t>
      </w:r>
      <w:r w:rsidR="00D24A74" w:rsidRPr="00F248AA">
        <w:rPr>
          <w:rFonts w:ascii="Times New Roman" w:hAnsi="Times New Roman" w:cs="Times New Roman"/>
          <w:sz w:val="28"/>
          <w:szCs w:val="28"/>
        </w:rPr>
        <w:t xml:space="preserve"> рассматривает вопросы, определенные </w:t>
      </w:r>
      <w:r w:rsidR="00890B9E" w:rsidRPr="00F248AA">
        <w:rPr>
          <w:rFonts w:ascii="Times New Roman" w:hAnsi="Times New Roman" w:cs="Times New Roman"/>
          <w:color w:val="000000" w:themeColor="text1"/>
          <w:sz w:val="28"/>
          <w:szCs w:val="28"/>
        </w:rPr>
        <w:t>з</w:t>
      </w:r>
      <w:r w:rsidR="00D24A74" w:rsidRPr="00F248AA">
        <w:rPr>
          <w:rFonts w:ascii="Times New Roman" w:hAnsi="Times New Roman" w:cs="Times New Roman"/>
          <w:color w:val="000000" w:themeColor="text1"/>
          <w:sz w:val="28"/>
          <w:szCs w:val="28"/>
        </w:rPr>
        <w:t>аконом Донецкой Народной Республики</w:t>
      </w:r>
      <w:r w:rsidR="006355CD" w:rsidRPr="00F248AA">
        <w:rPr>
          <w:rFonts w:ascii="Times New Roman" w:hAnsi="Times New Roman" w:cs="Times New Roman"/>
          <w:color w:val="000000" w:themeColor="text1"/>
          <w:sz w:val="28"/>
          <w:szCs w:val="28"/>
        </w:rPr>
        <w:t>,</w:t>
      </w:r>
      <w:r w:rsidR="00D24A74" w:rsidRPr="00F248AA">
        <w:rPr>
          <w:rFonts w:ascii="Times New Roman" w:hAnsi="Times New Roman" w:cs="Times New Roman"/>
          <w:color w:val="FF0000"/>
          <w:sz w:val="28"/>
          <w:szCs w:val="28"/>
        </w:rPr>
        <w:t xml:space="preserve"> </w:t>
      </w:r>
      <w:r w:rsidR="00D24A74" w:rsidRPr="00F248AA">
        <w:rPr>
          <w:rFonts w:ascii="Times New Roman" w:hAnsi="Times New Roman" w:cs="Times New Roman"/>
          <w:sz w:val="28"/>
          <w:szCs w:val="28"/>
        </w:rPr>
        <w:t>а также настоящим Регламентом</w:t>
      </w:r>
      <w:r w:rsidR="006355CD" w:rsidRPr="00F248AA">
        <w:rPr>
          <w:rFonts w:ascii="Times New Roman" w:hAnsi="Times New Roman" w:cs="Times New Roman"/>
          <w:sz w:val="28"/>
          <w:szCs w:val="28"/>
        </w:rPr>
        <w:t xml:space="preserve"> в том числе:</w:t>
      </w:r>
    </w:p>
    <w:p w14:paraId="59B68E85" w14:textId="77777777" w:rsidR="000B71FB" w:rsidRPr="00F248AA" w:rsidRDefault="000B71FB"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созыва сессий Народного Совета и организации их подготовки;</w:t>
      </w:r>
    </w:p>
    <w:p w14:paraId="4B866D5E" w14:textId="0883228B" w:rsidR="000B71FB" w:rsidRPr="00F248AA" w:rsidRDefault="000B71FB"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формирования проекта плана законопроектных работ Народного Совета на соответствующий период, внесения в него изменений;</w:t>
      </w:r>
    </w:p>
    <w:p w14:paraId="7F1E7BF2" w14:textId="77777777" w:rsidR="000B71FB" w:rsidRPr="00F248AA" w:rsidRDefault="000B71FB"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3) формирования проекта повестки дня заседания Народного Совета, а также предварительного рассмотрения проектов законов Донецкой Народной Республики и проектов иных нормативных правовых актов Народного Совета, предлагаемых для включения в проект повестки дня;</w:t>
      </w:r>
    </w:p>
    <w:p w14:paraId="4F85FA16" w14:textId="77777777" w:rsidR="000B71FB" w:rsidRPr="00F248AA" w:rsidRDefault="000B71FB"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координации деятельности комитетов Народного Совета, комиссий Народного Совета по разработке и подготовке к рассмотрению на заседании Народного Совета проектов законов Донецкой Народной Республики и проектов иных нормативных правовых актов Народного Совета, а также по исполнению постановлений и решений Народного Совета;</w:t>
      </w:r>
    </w:p>
    <w:p w14:paraId="61D7EB8B" w14:textId="77777777" w:rsidR="000B71FB" w:rsidRPr="00F248AA" w:rsidRDefault="000B71FB"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о проведении общественного обсуждения проектов законов Донецкой Народной Республики и других вопросов в пределах компетенции Народного Совета;</w:t>
      </w:r>
    </w:p>
    <w:p w14:paraId="33740D43" w14:textId="77777777" w:rsidR="000B71FB" w:rsidRPr="00F248AA" w:rsidRDefault="000B71FB"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о проведении парламентских слушаний;</w:t>
      </w:r>
    </w:p>
    <w:p w14:paraId="062D8E0C" w14:textId="77777777" w:rsidR="000B71FB" w:rsidRPr="00F248AA" w:rsidRDefault="000B71FB"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 о реализации права законодательной инициативы Народного Совета в Государственную Думу Федерального Собрания Российской Федерации;</w:t>
      </w:r>
    </w:p>
    <w:p w14:paraId="79194CBA" w14:textId="1DCDF7C3" w:rsidR="00890B9E" w:rsidRPr="00F248AA" w:rsidRDefault="00BA4D7A" w:rsidP="000B71F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8</w:t>
      </w:r>
      <w:r w:rsidR="000B71FB" w:rsidRPr="00F248AA">
        <w:rPr>
          <w:rFonts w:ascii="Times New Roman" w:hAnsi="Times New Roman" w:cs="Times New Roman"/>
          <w:sz w:val="28"/>
          <w:szCs w:val="28"/>
        </w:rPr>
        <w:t xml:space="preserve">) иные вопросы, отнесенные </w:t>
      </w:r>
      <w:r w:rsidR="0012215C" w:rsidRPr="00F248AA">
        <w:rPr>
          <w:rFonts w:ascii="Times New Roman" w:hAnsi="Times New Roman" w:cs="Times New Roman"/>
          <w:sz w:val="28"/>
          <w:szCs w:val="28"/>
        </w:rPr>
        <w:t xml:space="preserve">законами Донецкой Народной Республики и настоящим Регламентом </w:t>
      </w:r>
      <w:r w:rsidR="000B71FB" w:rsidRPr="00F248AA">
        <w:rPr>
          <w:rFonts w:ascii="Times New Roman" w:hAnsi="Times New Roman" w:cs="Times New Roman"/>
          <w:sz w:val="28"/>
          <w:szCs w:val="28"/>
        </w:rPr>
        <w:t>к его ведению.</w:t>
      </w:r>
    </w:p>
    <w:p w14:paraId="19A27471" w14:textId="5AA17002" w:rsidR="00E01129" w:rsidRPr="00F248AA" w:rsidRDefault="00AB11F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Президиум в целях координации законопроектной работы в Народном Совете:</w:t>
      </w:r>
      <w:bookmarkStart w:id="8" w:name="_page_53_0"/>
      <w:bookmarkEnd w:id="7"/>
    </w:p>
    <w:p w14:paraId="0859DFEE" w14:textId="1674F34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рассматривает на</w:t>
      </w:r>
      <w:r w:rsidR="00640D9D" w:rsidRPr="00F248AA">
        <w:rPr>
          <w:rFonts w:ascii="Times New Roman" w:hAnsi="Times New Roman" w:cs="Times New Roman"/>
          <w:sz w:val="28"/>
          <w:szCs w:val="28"/>
        </w:rPr>
        <w:t xml:space="preserve"> </w:t>
      </w:r>
      <w:r w:rsidRPr="00F248AA">
        <w:rPr>
          <w:rFonts w:ascii="Times New Roman" w:hAnsi="Times New Roman" w:cs="Times New Roman"/>
          <w:sz w:val="28"/>
          <w:szCs w:val="28"/>
        </w:rPr>
        <w:t>своих заседаниях ход выполнения плана законопроектн</w:t>
      </w:r>
      <w:r w:rsidR="004778A4"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4778A4" w:rsidRPr="00F248AA">
        <w:rPr>
          <w:rFonts w:ascii="Times New Roman" w:hAnsi="Times New Roman" w:cs="Times New Roman"/>
          <w:sz w:val="28"/>
          <w:szCs w:val="28"/>
        </w:rPr>
        <w:t>ы</w:t>
      </w:r>
      <w:r w:rsidRPr="00F248AA">
        <w:rPr>
          <w:rFonts w:ascii="Times New Roman" w:hAnsi="Times New Roman" w:cs="Times New Roman"/>
          <w:sz w:val="28"/>
          <w:szCs w:val="28"/>
        </w:rPr>
        <w:t xml:space="preserve"> Народного Совета (далее – план законопроектн</w:t>
      </w:r>
      <w:r w:rsidR="004778A4"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4778A4" w:rsidRPr="00F248AA">
        <w:rPr>
          <w:rFonts w:ascii="Times New Roman" w:hAnsi="Times New Roman" w:cs="Times New Roman"/>
          <w:sz w:val="28"/>
          <w:szCs w:val="28"/>
        </w:rPr>
        <w:t>ы</w:t>
      </w:r>
      <w:r w:rsidRPr="00F248AA">
        <w:rPr>
          <w:rFonts w:ascii="Times New Roman" w:hAnsi="Times New Roman" w:cs="Times New Roman"/>
          <w:sz w:val="28"/>
          <w:szCs w:val="28"/>
        </w:rPr>
        <w:t>) на текущий год;</w:t>
      </w:r>
    </w:p>
    <w:p w14:paraId="7AF06EDF" w14:textId="1BE163E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по инициативе комитетов, комиссий Народного Совета предварительно рассматривает </w:t>
      </w:r>
      <w:r w:rsidR="00EB5336" w:rsidRPr="00F248AA">
        <w:rPr>
          <w:rFonts w:ascii="Times New Roman" w:hAnsi="Times New Roman" w:cs="Times New Roman"/>
          <w:sz w:val="28"/>
          <w:szCs w:val="28"/>
        </w:rPr>
        <w:t>проекты законов и проекты постановлений</w:t>
      </w:r>
      <w:r w:rsidRPr="00F248AA">
        <w:rPr>
          <w:rFonts w:ascii="Times New Roman" w:hAnsi="Times New Roman" w:cs="Times New Roman"/>
          <w:sz w:val="28"/>
          <w:szCs w:val="28"/>
        </w:rPr>
        <w:t xml:space="preserve">, предлагаемых для включения в проект повестки дня. С информацией о готовности </w:t>
      </w:r>
      <w:r w:rsidR="009F0D7B" w:rsidRPr="00F248AA">
        <w:rPr>
          <w:rFonts w:ascii="Times New Roman" w:hAnsi="Times New Roman" w:cs="Times New Roman"/>
          <w:sz w:val="28"/>
          <w:szCs w:val="28"/>
        </w:rPr>
        <w:t>таких проектов</w:t>
      </w:r>
      <w:r w:rsidRPr="00F248AA">
        <w:rPr>
          <w:rFonts w:ascii="Times New Roman" w:hAnsi="Times New Roman" w:cs="Times New Roman"/>
          <w:sz w:val="28"/>
          <w:szCs w:val="28"/>
        </w:rPr>
        <w:t xml:space="preserve"> Народного Совета выступают председатели комитетов</w:t>
      </w:r>
      <w:r w:rsidR="009F0D7B"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w:t>
      </w:r>
    </w:p>
    <w:p w14:paraId="74DA50CD" w14:textId="66F8FA90" w:rsidR="00E01129" w:rsidRPr="00F248AA" w:rsidRDefault="00890B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в случае необходимости заслушивает заключения по </w:t>
      </w:r>
      <w:r w:rsidR="004C1B87" w:rsidRPr="00F248AA">
        <w:rPr>
          <w:rFonts w:ascii="Times New Roman" w:hAnsi="Times New Roman" w:cs="Times New Roman"/>
          <w:sz w:val="28"/>
          <w:szCs w:val="28"/>
        </w:rPr>
        <w:t>проектам законов, проектам постановлений</w:t>
      </w:r>
      <w:r w:rsidR="00E01129" w:rsidRPr="00F248AA">
        <w:rPr>
          <w:rFonts w:ascii="Times New Roman" w:hAnsi="Times New Roman" w:cs="Times New Roman"/>
          <w:sz w:val="28"/>
          <w:szCs w:val="28"/>
        </w:rPr>
        <w:t>, подготовленные комитетами</w:t>
      </w:r>
      <w:r w:rsidR="004C1B87" w:rsidRPr="00F248AA">
        <w:rPr>
          <w:rFonts w:ascii="Times New Roman" w:hAnsi="Times New Roman" w:cs="Times New Roman"/>
          <w:sz w:val="28"/>
          <w:szCs w:val="28"/>
        </w:rPr>
        <w:t xml:space="preserve"> Народного Совета</w:t>
      </w:r>
      <w:r w:rsidR="00E01129" w:rsidRPr="00F248AA">
        <w:rPr>
          <w:rFonts w:ascii="Times New Roman" w:hAnsi="Times New Roman" w:cs="Times New Roman"/>
          <w:sz w:val="28"/>
          <w:szCs w:val="28"/>
        </w:rPr>
        <w:t>;</w:t>
      </w:r>
    </w:p>
    <w:p w14:paraId="765AC8F9" w14:textId="456C6D84" w:rsidR="00E01129" w:rsidRPr="00F248AA" w:rsidRDefault="00890B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4</w:t>
      </w:r>
      <w:r w:rsidR="00E01129" w:rsidRPr="00F248AA">
        <w:rPr>
          <w:rFonts w:ascii="Times New Roman" w:hAnsi="Times New Roman" w:cs="Times New Roman"/>
          <w:sz w:val="28"/>
          <w:szCs w:val="28"/>
        </w:rPr>
        <w:t>) образует рабочие группы для разработки</w:t>
      </w:r>
      <w:r w:rsidR="004C1B87" w:rsidRPr="00F248AA">
        <w:rPr>
          <w:rFonts w:ascii="Times New Roman" w:hAnsi="Times New Roman" w:cs="Times New Roman"/>
          <w:sz w:val="28"/>
          <w:szCs w:val="28"/>
        </w:rPr>
        <w:t xml:space="preserve"> или доработки</w:t>
      </w:r>
      <w:r w:rsidR="00E01129" w:rsidRPr="00F248AA">
        <w:rPr>
          <w:rFonts w:ascii="Times New Roman" w:hAnsi="Times New Roman" w:cs="Times New Roman"/>
          <w:sz w:val="28"/>
          <w:szCs w:val="28"/>
        </w:rPr>
        <w:t xml:space="preserve"> </w:t>
      </w:r>
      <w:r w:rsidR="004C1B87" w:rsidRPr="00F248AA">
        <w:rPr>
          <w:rFonts w:ascii="Times New Roman" w:hAnsi="Times New Roman" w:cs="Times New Roman"/>
          <w:sz w:val="28"/>
          <w:szCs w:val="28"/>
        </w:rPr>
        <w:t>проектов законов</w:t>
      </w:r>
      <w:r w:rsidR="00E01129" w:rsidRPr="00F248AA">
        <w:rPr>
          <w:rFonts w:ascii="Times New Roman" w:hAnsi="Times New Roman" w:cs="Times New Roman"/>
          <w:sz w:val="28"/>
          <w:szCs w:val="28"/>
        </w:rPr>
        <w:t>;</w:t>
      </w:r>
    </w:p>
    <w:p w14:paraId="13DCE615" w14:textId="323270A4" w:rsidR="00E01129" w:rsidRPr="00F248AA" w:rsidRDefault="00890B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01129" w:rsidRPr="00F248AA">
        <w:rPr>
          <w:rFonts w:ascii="Times New Roman" w:hAnsi="Times New Roman" w:cs="Times New Roman"/>
          <w:sz w:val="28"/>
          <w:szCs w:val="28"/>
        </w:rPr>
        <w:t xml:space="preserve">) определяет </w:t>
      </w:r>
      <w:r w:rsidR="004C1B87" w:rsidRPr="00F248AA">
        <w:rPr>
          <w:rFonts w:ascii="Times New Roman" w:hAnsi="Times New Roman" w:cs="Times New Roman"/>
          <w:sz w:val="28"/>
          <w:szCs w:val="28"/>
        </w:rPr>
        <w:t>профильный</w:t>
      </w:r>
      <w:r w:rsidR="00E01129" w:rsidRPr="00F248AA">
        <w:rPr>
          <w:rFonts w:ascii="Times New Roman" w:hAnsi="Times New Roman" w:cs="Times New Roman"/>
          <w:sz w:val="28"/>
          <w:szCs w:val="28"/>
        </w:rPr>
        <w:t xml:space="preserve"> комитет для подготовки общественного обсуждения </w:t>
      </w:r>
      <w:r w:rsidR="004C1B87" w:rsidRPr="00F248AA">
        <w:rPr>
          <w:rFonts w:ascii="Times New Roman" w:hAnsi="Times New Roman" w:cs="Times New Roman"/>
          <w:sz w:val="28"/>
          <w:szCs w:val="28"/>
        </w:rPr>
        <w:t>проектов законов</w:t>
      </w:r>
      <w:r w:rsidR="00E01129" w:rsidRPr="00F248AA">
        <w:rPr>
          <w:rFonts w:ascii="Times New Roman" w:hAnsi="Times New Roman" w:cs="Times New Roman"/>
          <w:sz w:val="28"/>
          <w:szCs w:val="28"/>
        </w:rPr>
        <w:t xml:space="preserve"> и других наиболее важных вопросов в пределах компетенции Народного Совета;</w:t>
      </w:r>
    </w:p>
    <w:p w14:paraId="1C735D37" w14:textId="38DA89D3" w:rsidR="00E01129" w:rsidRPr="00F248AA" w:rsidRDefault="00890B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w:t>
      </w:r>
      <w:r w:rsidR="00E01129" w:rsidRPr="00F248AA">
        <w:rPr>
          <w:rFonts w:ascii="Times New Roman" w:hAnsi="Times New Roman" w:cs="Times New Roman"/>
          <w:sz w:val="28"/>
          <w:szCs w:val="28"/>
        </w:rPr>
        <w:t>) осуществляет иные полномочия в соответствии с законами Донецкой Народной Республики и настоящим Регламентом.</w:t>
      </w:r>
    </w:p>
    <w:p w14:paraId="5955422B" w14:textId="14D37797" w:rsidR="006355CD" w:rsidRPr="00F248AA" w:rsidRDefault="006355CD"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890B9E" w:rsidRPr="00F248AA">
        <w:rPr>
          <w:rFonts w:ascii="Times New Roman" w:hAnsi="Times New Roman" w:cs="Times New Roman"/>
          <w:b/>
          <w:bCs/>
          <w:sz w:val="28"/>
          <w:szCs w:val="28"/>
        </w:rPr>
        <w:t>17</w:t>
      </w:r>
    </w:p>
    <w:p w14:paraId="56F84C08" w14:textId="1C9805C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Президиум в целях координации деятельности комитетов и комиссий Народного Совета:</w:t>
      </w:r>
    </w:p>
    <w:p w14:paraId="0E89BD5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принимает необходимые меры по организации согласованной, в том числе совместной, работы комитетов и комиссий Народного Совета;</w:t>
      </w:r>
    </w:p>
    <w:p w14:paraId="5531F57E" w14:textId="1431F9C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рассматривает предложения комитетов</w:t>
      </w:r>
      <w:r w:rsidR="00FD5EEE"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xml:space="preserve"> по формированию повестки дня заседания Народного Совета;</w:t>
      </w:r>
    </w:p>
    <w:p w14:paraId="78A3CDC5" w14:textId="672C9E9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заслушивает информацию комитетов </w:t>
      </w:r>
      <w:r w:rsidR="00FD5EEE"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 xml:space="preserve">о готовности заключений и предложениях по </w:t>
      </w:r>
      <w:r w:rsidR="00FD5EEE" w:rsidRPr="00F248AA">
        <w:rPr>
          <w:rFonts w:ascii="Times New Roman" w:hAnsi="Times New Roman" w:cs="Times New Roman"/>
          <w:sz w:val="28"/>
          <w:szCs w:val="28"/>
        </w:rPr>
        <w:t>проектам законов</w:t>
      </w:r>
      <w:r w:rsidRPr="00F248AA">
        <w:rPr>
          <w:rFonts w:ascii="Times New Roman" w:hAnsi="Times New Roman" w:cs="Times New Roman"/>
          <w:sz w:val="28"/>
          <w:szCs w:val="28"/>
        </w:rPr>
        <w:t xml:space="preserve">, в том числе поправках, поступивших в </w:t>
      </w:r>
      <w:r w:rsidR="00FD5EEE" w:rsidRPr="00F248AA">
        <w:rPr>
          <w:rFonts w:ascii="Times New Roman" w:hAnsi="Times New Roman" w:cs="Times New Roman"/>
          <w:sz w:val="28"/>
          <w:szCs w:val="28"/>
        </w:rPr>
        <w:t>профильные</w:t>
      </w:r>
      <w:r w:rsidRPr="00F248AA">
        <w:rPr>
          <w:rFonts w:ascii="Times New Roman" w:hAnsi="Times New Roman" w:cs="Times New Roman"/>
          <w:sz w:val="28"/>
          <w:szCs w:val="28"/>
        </w:rPr>
        <w:t xml:space="preserve"> комитеты</w:t>
      </w:r>
      <w:r w:rsidR="00E103C8"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w:t>
      </w:r>
    </w:p>
    <w:p w14:paraId="3F19E717" w14:textId="7E231AF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7757A9" w:rsidRPr="00F248AA">
        <w:rPr>
          <w:rFonts w:ascii="Times New Roman" w:hAnsi="Times New Roman" w:cs="Times New Roman"/>
          <w:sz w:val="28"/>
          <w:szCs w:val="28"/>
        </w:rPr>
        <w:t> </w:t>
      </w:r>
      <w:r w:rsidRPr="00F248AA">
        <w:rPr>
          <w:rFonts w:ascii="Times New Roman" w:hAnsi="Times New Roman" w:cs="Times New Roman"/>
          <w:sz w:val="28"/>
          <w:szCs w:val="28"/>
        </w:rPr>
        <w:t>дает поручения членам Президиума, комитетам и комиссиям Народного Совета, рабочим группам, образованным Президиумом, по вопросам, входящим в его компетенцию, в том числе по подготовке вопросов для рассмотрения на заседаниях Народного Совета и его Президиума;</w:t>
      </w:r>
    </w:p>
    <w:p w14:paraId="3C907D49" w14:textId="6B447EDD" w:rsidR="0012215C" w:rsidRPr="00F248AA" w:rsidRDefault="00E01129" w:rsidP="00C93C98">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FE1733" w:rsidRPr="00F248AA">
        <w:rPr>
          <w:rFonts w:ascii="Times New Roman" w:hAnsi="Times New Roman" w:cs="Times New Roman"/>
          <w:sz w:val="28"/>
          <w:szCs w:val="28"/>
        </w:rPr>
        <w:t xml:space="preserve"> </w:t>
      </w:r>
      <w:r w:rsidRPr="00F248AA">
        <w:rPr>
          <w:rFonts w:ascii="Times New Roman" w:hAnsi="Times New Roman" w:cs="Times New Roman"/>
          <w:sz w:val="28"/>
          <w:szCs w:val="28"/>
        </w:rPr>
        <w:t>осуществляет иные полномочия в соответствии с законами Донецкой Народной Республики и настоящим Регламентом.</w:t>
      </w:r>
      <w:bookmarkStart w:id="9" w:name="_page_57_0"/>
      <w:bookmarkEnd w:id="8"/>
    </w:p>
    <w:p w14:paraId="289CB4B5" w14:textId="4A55119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Глава</w:t>
      </w:r>
      <w:r w:rsidR="007757A9" w:rsidRPr="00F248AA">
        <w:rPr>
          <w:rFonts w:ascii="Times New Roman" w:hAnsi="Times New Roman" w:cs="Times New Roman"/>
          <w:sz w:val="28"/>
          <w:szCs w:val="28"/>
        </w:rPr>
        <w:t> </w:t>
      </w:r>
      <w:r w:rsidRPr="00F248AA">
        <w:rPr>
          <w:rFonts w:ascii="Times New Roman" w:hAnsi="Times New Roman" w:cs="Times New Roman"/>
          <w:sz w:val="28"/>
          <w:szCs w:val="28"/>
        </w:rPr>
        <w:t>3.</w:t>
      </w:r>
      <w:r w:rsidR="007757A9" w:rsidRPr="00F248AA">
        <w:rPr>
          <w:rFonts w:ascii="Times New Roman" w:hAnsi="Times New Roman" w:cs="Times New Roman"/>
          <w:sz w:val="28"/>
          <w:szCs w:val="28"/>
        </w:rPr>
        <w:t> </w:t>
      </w:r>
      <w:r w:rsidR="0048225B" w:rsidRPr="00F248AA">
        <w:rPr>
          <w:rFonts w:ascii="Times New Roman" w:hAnsi="Times New Roman" w:cs="Times New Roman"/>
          <w:b/>
          <w:bCs/>
          <w:sz w:val="28"/>
          <w:szCs w:val="28"/>
        </w:rPr>
        <w:t>Ф</w:t>
      </w:r>
      <w:r w:rsidR="00DE3D53" w:rsidRPr="00F248AA">
        <w:rPr>
          <w:rFonts w:ascii="Times New Roman" w:hAnsi="Times New Roman" w:cs="Times New Roman"/>
          <w:b/>
          <w:bCs/>
          <w:sz w:val="28"/>
          <w:szCs w:val="28"/>
        </w:rPr>
        <w:t>ракции, иные депутатские объединения</w:t>
      </w:r>
    </w:p>
    <w:p w14:paraId="4439882C" w14:textId="2304222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B9C" w:rsidRPr="00F248AA">
        <w:rPr>
          <w:rFonts w:ascii="Times New Roman" w:hAnsi="Times New Roman" w:cs="Times New Roman"/>
          <w:b/>
          <w:bCs/>
          <w:sz w:val="28"/>
          <w:szCs w:val="28"/>
        </w:rPr>
        <w:t>18</w:t>
      </w:r>
    </w:p>
    <w:p w14:paraId="372600CB" w14:textId="01582032" w:rsidR="00E01129" w:rsidRPr="00F248AA" w:rsidRDefault="00FC47A6"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E01129" w:rsidRPr="00F248AA">
        <w:rPr>
          <w:rFonts w:ascii="Times New Roman" w:hAnsi="Times New Roman" w:cs="Times New Roman"/>
          <w:sz w:val="28"/>
          <w:szCs w:val="28"/>
        </w:rPr>
        <w:t>.</w:t>
      </w:r>
      <w:r w:rsidR="007757A9" w:rsidRPr="00F248AA">
        <w:rPr>
          <w:rFonts w:ascii="Times New Roman" w:hAnsi="Times New Roman" w:cs="Times New Roman"/>
          <w:sz w:val="28"/>
          <w:szCs w:val="28"/>
        </w:rPr>
        <w:t> </w:t>
      </w:r>
      <w:r w:rsidR="00E01129" w:rsidRPr="00F248AA">
        <w:rPr>
          <w:rFonts w:ascii="Times New Roman" w:hAnsi="Times New Roman" w:cs="Times New Roman"/>
          <w:sz w:val="28"/>
          <w:szCs w:val="28"/>
        </w:rPr>
        <w:t>Внутренняя деятельность фракций, иных депутатских объединений организуется ими самостоятельно.</w:t>
      </w:r>
    </w:p>
    <w:p w14:paraId="7A5E1B5C" w14:textId="6FD63CA6" w:rsidR="00F57E56" w:rsidRPr="00F248AA" w:rsidRDefault="00FC47A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sz w:val="28"/>
          <w:szCs w:val="28"/>
        </w:rPr>
        <w:lastRenderedPageBreak/>
        <w:t>2</w:t>
      </w:r>
      <w:r w:rsidR="00E01129" w:rsidRPr="00F248AA">
        <w:rPr>
          <w:rFonts w:ascii="Times New Roman" w:hAnsi="Times New Roman" w:cs="Times New Roman"/>
          <w:sz w:val="28"/>
          <w:szCs w:val="28"/>
        </w:rPr>
        <w:t xml:space="preserve">. </w:t>
      </w:r>
      <w:r w:rsidR="00F57E56" w:rsidRPr="00F248AA">
        <w:rPr>
          <w:rFonts w:ascii="Times New Roman" w:hAnsi="Times New Roman" w:cs="Times New Roman"/>
          <w:color w:val="000000"/>
          <w:sz w:val="28"/>
          <w:szCs w:val="28"/>
          <w:lang w:eastAsia="ru-RU"/>
        </w:rPr>
        <w:t>Полное наименование фракции должно соответствовать наименованию политической партии, указанной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14:paraId="79F22E90" w14:textId="27964954" w:rsidR="00F57E56" w:rsidRPr="00F248AA" w:rsidRDefault="00FC47A6"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color w:val="000000"/>
          <w:sz w:val="28"/>
          <w:szCs w:val="28"/>
          <w:lang w:eastAsia="ru-RU"/>
        </w:rPr>
        <w:t>3</w:t>
      </w:r>
      <w:r w:rsidR="00F57E56" w:rsidRPr="00F248AA">
        <w:rPr>
          <w:rFonts w:ascii="Times New Roman" w:hAnsi="Times New Roman" w:cs="Times New Roman"/>
          <w:color w:val="000000"/>
          <w:sz w:val="28"/>
          <w:szCs w:val="28"/>
          <w:lang w:eastAsia="ru-RU"/>
        </w:rPr>
        <w:t>.</w:t>
      </w:r>
      <w:r w:rsidRPr="00F248AA">
        <w:rPr>
          <w:rFonts w:ascii="Times New Roman" w:hAnsi="Times New Roman" w:cs="Times New Roman"/>
          <w:color w:val="000000"/>
          <w:sz w:val="28"/>
          <w:szCs w:val="28"/>
          <w:lang w:eastAsia="ru-RU"/>
        </w:rPr>
        <w:t> </w:t>
      </w:r>
      <w:r w:rsidR="00F57E56" w:rsidRPr="00F248AA">
        <w:rPr>
          <w:rFonts w:ascii="Times New Roman" w:hAnsi="Times New Roman" w:cs="Times New Roman"/>
          <w:color w:val="000000"/>
          <w:sz w:val="28"/>
          <w:szCs w:val="28"/>
          <w:lang w:eastAsia="ru-RU"/>
        </w:rPr>
        <w:t>Фракция избирает из своего состава руководителя фракции и заместителя (заместителей) руководителя фракции. В соответствии с положением о фракции фракция может образовывать руководящий орган (руководящие органы).</w:t>
      </w:r>
      <w:r w:rsidR="00F57E56" w:rsidRPr="00F248AA">
        <w:rPr>
          <w:rFonts w:ascii="Times New Roman" w:hAnsi="Times New Roman" w:cs="Times New Roman"/>
          <w:sz w:val="28"/>
          <w:szCs w:val="28"/>
        </w:rPr>
        <w:t xml:space="preserve"> </w:t>
      </w:r>
    </w:p>
    <w:p w14:paraId="6B62D04F" w14:textId="207BD32D" w:rsidR="00F57E56" w:rsidRPr="00F248AA" w:rsidRDefault="00FC47A6"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F57E56" w:rsidRPr="00F248AA">
        <w:rPr>
          <w:rFonts w:ascii="Times New Roman" w:hAnsi="Times New Roman" w:cs="Times New Roman"/>
          <w:sz w:val="28"/>
          <w:szCs w:val="28"/>
        </w:rPr>
        <w:t>.</w:t>
      </w:r>
      <w:r w:rsidRPr="00F248AA">
        <w:rPr>
          <w:rFonts w:ascii="Times New Roman" w:hAnsi="Times New Roman" w:cs="Times New Roman"/>
          <w:sz w:val="28"/>
          <w:szCs w:val="28"/>
        </w:rPr>
        <w:t> </w:t>
      </w:r>
      <w:r w:rsidR="00F57E56" w:rsidRPr="00F248AA">
        <w:rPr>
          <w:rFonts w:ascii="Times New Roman" w:hAnsi="Times New Roman" w:cs="Times New Roman"/>
          <w:sz w:val="28"/>
          <w:szCs w:val="28"/>
        </w:rPr>
        <w:t>Фракции, иные депутатские объединения информируют Президиум о своих решениях.</w:t>
      </w:r>
    </w:p>
    <w:p w14:paraId="3F658EE2" w14:textId="235318CF" w:rsidR="00E01129" w:rsidRPr="00F248AA" w:rsidRDefault="003D65B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F57E56"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Основы организации и деятельности фракций, иных депутатских объединений определяются настоящим Регламентом и положением о фракциях, иных депутатских объединениях в Народном Совете, утверждаемым Народным Советом.</w:t>
      </w:r>
    </w:p>
    <w:p w14:paraId="48EAD184" w14:textId="0D81345F" w:rsidR="00F57E56" w:rsidRPr="00F248AA" w:rsidRDefault="003D65B2"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6</w:t>
      </w:r>
      <w:r w:rsidR="00F57E56" w:rsidRPr="00F248AA">
        <w:rPr>
          <w:rFonts w:ascii="Times New Roman" w:hAnsi="Times New Roman" w:cs="Times New Roman"/>
          <w:color w:val="000000"/>
          <w:sz w:val="28"/>
          <w:szCs w:val="28"/>
          <w:lang w:eastAsia="ru-RU"/>
        </w:rPr>
        <w:t>. Фракция принимает положение о фракции на организационном собрании большинством голосов от общего числа депутатов Народного Совета, избранных в Народный Совет в составе списка кандидатов от соответствующей партии. В положении о фракции устанавливаются:</w:t>
      </w:r>
    </w:p>
    <w:p w14:paraId="73749DED" w14:textId="307FB187" w:rsidR="00F57E56" w:rsidRPr="00F248AA" w:rsidRDefault="00F57E5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1) полное и краткое (если оно имеется) наименование фракции;</w:t>
      </w:r>
    </w:p>
    <w:p w14:paraId="5BDB904C" w14:textId="4698BE1A" w:rsidR="00F57E56" w:rsidRPr="00F248AA" w:rsidRDefault="00F57E5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2) структура фракции;</w:t>
      </w:r>
    </w:p>
    <w:p w14:paraId="113B8F8D" w14:textId="62EDB9D7" w:rsidR="00F57E56" w:rsidRPr="00F248AA" w:rsidRDefault="00F57E5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3) порядок избрания руководителя фракции и заместителя (заместителей) руководителя фракции;</w:t>
      </w:r>
    </w:p>
    <w:p w14:paraId="34FEC2D4" w14:textId="65B54582" w:rsidR="00F57E56" w:rsidRPr="00F248AA" w:rsidRDefault="00F57E5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4) порядок избрания руководящих органов фракции (если они имеются);</w:t>
      </w:r>
    </w:p>
    <w:p w14:paraId="2C85181B" w14:textId="6F230FA7" w:rsidR="00F57E56" w:rsidRPr="00F248AA" w:rsidRDefault="00F57E5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5) порядок избрания (назначения) лиц, уполномоченных представлять фракцию на заседаниях Народного Совета, в государственных органах и общественных объединениях;</w:t>
      </w:r>
    </w:p>
    <w:p w14:paraId="08FA9C87" w14:textId="7003CE35" w:rsidR="00F57E56" w:rsidRPr="00F248AA" w:rsidRDefault="00F57E5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6) порядок принятия решений фракции;</w:t>
      </w:r>
    </w:p>
    <w:p w14:paraId="11539CEB" w14:textId="00705264" w:rsidR="00F57E56" w:rsidRPr="00F248AA" w:rsidRDefault="00F57E56"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lastRenderedPageBreak/>
        <w:t>7) иные положения, касающиеся внутренней деятельности фракции.</w:t>
      </w:r>
    </w:p>
    <w:p w14:paraId="4FB7ADD9" w14:textId="11FF5F78" w:rsidR="00F57E56" w:rsidRPr="00F248AA" w:rsidRDefault="003D65B2"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7</w:t>
      </w:r>
      <w:r w:rsidR="00F57E56" w:rsidRPr="00F248AA">
        <w:rPr>
          <w:rFonts w:ascii="Times New Roman" w:hAnsi="Times New Roman" w:cs="Times New Roman"/>
          <w:color w:val="000000"/>
          <w:sz w:val="28"/>
          <w:szCs w:val="28"/>
          <w:lang w:eastAsia="ru-RU"/>
        </w:rPr>
        <w:t>.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Народного Совета, входящих во фракцию, если иной порядок принятия решений не предусмотрен настоящим Регламентом, положением о фракции.</w:t>
      </w:r>
    </w:p>
    <w:p w14:paraId="685FEF6D" w14:textId="3C7BB5CF" w:rsidR="00E01129" w:rsidRPr="00F248AA" w:rsidRDefault="00E01129" w:rsidP="00E20F4F">
      <w:pPr>
        <w:spacing w:after="360" w:line="276" w:lineRule="auto"/>
        <w:ind w:firstLine="709"/>
        <w:jc w:val="both"/>
        <w:rPr>
          <w:rFonts w:ascii="Times New Roman" w:hAnsi="Times New Roman" w:cs="Times New Roman"/>
          <w:b/>
          <w:bCs/>
          <w:sz w:val="28"/>
          <w:szCs w:val="28"/>
        </w:rPr>
      </w:pPr>
      <w:bookmarkStart w:id="10" w:name="_page_59_0"/>
      <w:bookmarkEnd w:id="9"/>
      <w:r w:rsidRPr="00F248AA">
        <w:rPr>
          <w:rFonts w:ascii="Times New Roman" w:hAnsi="Times New Roman" w:cs="Times New Roman"/>
          <w:b/>
          <w:bCs/>
          <w:sz w:val="28"/>
          <w:szCs w:val="28"/>
        </w:rPr>
        <w:t xml:space="preserve">Статья </w:t>
      </w:r>
      <w:r w:rsidR="00753499" w:rsidRPr="00F248AA">
        <w:rPr>
          <w:rFonts w:ascii="Times New Roman" w:hAnsi="Times New Roman" w:cs="Times New Roman"/>
          <w:b/>
          <w:bCs/>
          <w:sz w:val="28"/>
          <w:szCs w:val="28"/>
        </w:rPr>
        <w:t>19</w:t>
      </w:r>
    </w:p>
    <w:p w14:paraId="63AABB02" w14:textId="07BB7C5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Фракции, иные депутатские объединения подлежат уведомительной регистрации</w:t>
      </w:r>
      <w:r w:rsidR="003D65B2" w:rsidRPr="00F248AA">
        <w:rPr>
          <w:rFonts w:ascii="Times New Roman" w:hAnsi="Times New Roman" w:cs="Times New Roman"/>
          <w:sz w:val="28"/>
          <w:szCs w:val="28"/>
        </w:rPr>
        <w:t xml:space="preserve"> организационным комитетом. </w:t>
      </w:r>
    </w:p>
    <w:p w14:paraId="27D5396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Для регистрации фракция представляет:</w:t>
      </w:r>
    </w:p>
    <w:p w14:paraId="3A072F88" w14:textId="38218F4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протокол организационного собрания фракции, включающий решения о принятии положения о фракции, списочном составе, избрании руководителя фракции, заместителя (заместителей) руководителя фракции, образовании руководящих органов фракции (если они имеются), о лицах, уполномоченных представлять фракцию на заседаниях Народного Совета и его органов, в государственных органах и общественных объединениях;</w:t>
      </w:r>
    </w:p>
    <w:p w14:paraId="40B74075"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положение о фракции;</w:t>
      </w:r>
    </w:p>
    <w:p w14:paraId="5130B05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личные письменные заявления депутатов.</w:t>
      </w:r>
    </w:p>
    <w:p w14:paraId="53EA6375" w14:textId="5F3E8A8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Регистрация иных депутатских объединений осуществляется на основании:</w:t>
      </w:r>
    </w:p>
    <w:p w14:paraId="61F65585" w14:textId="72FACC0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письменного уведомления об образовании депутатского объединения, подписанного его руководителем;</w:t>
      </w:r>
    </w:p>
    <w:p w14:paraId="423BBD3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протокола организационного собрания депутатского объединения, включающего решения о целях его образования, официальном названии, принятии положения о депутатском объединении, списочном составе, а также о руководителе депутатского объединения и иных лицах, уполномоченных выступать от имени депутатского объединения и представлять его на заседаниях Народного Совета и его органов, в государственных органах и общественных объединениях;</w:t>
      </w:r>
    </w:p>
    <w:p w14:paraId="08D7928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3) положения о депутатском объединении;</w:t>
      </w:r>
    </w:p>
    <w:p w14:paraId="511DBFFA" w14:textId="1E16B27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письменных заявлений депутатов о вхождении в депутатское объединение.</w:t>
      </w:r>
    </w:p>
    <w:p w14:paraId="7D5ABFB8" w14:textId="4BDCAF5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Об образовании фракции, депутатского объединения </w:t>
      </w:r>
      <w:r w:rsidR="00F04F33" w:rsidRPr="00F248AA">
        <w:rPr>
          <w:rFonts w:ascii="Times New Roman" w:hAnsi="Times New Roman" w:cs="Times New Roman"/>
          <w:sz w:val="28"/>
          <w:szCs w:val="28"/>
        </w:rPr>
        <w:t>организационный комитет</w:t>
      </w:r>
      <w:r w:rsidRPr="00F248AA">
        <w:rPr>
          <w:rFonts w:ascii="Times New Roman" w:hAnsi="Times New Roman" w:cs="Times New Roman"/>
          <w:sz w:val="28"/>
          <w:szCs w:val="28"/>
        </w:rPr>
        <w:t xml:space="preserve"> информирует</w:t>
      </w:r>
      <w:r w:rsidR="003407E8"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депутатов </w:t>
      </w:r>
      <w:r w:rsidR="00716197"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на заседании Народного Совета.</w:t>
      </w:r>
    </w:p>
    <w:p w14:paraId="6B0EFA09" w14:textId="6E383F9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Для информации о целях образования депутатского объединения, его предстоящей деятельности слово может быть предоставлено представителю соответствующего депутатского объединения.</w:t>
      </w:r>
      <w:bookmarkStart w:id="11" w:name="_page_61_0"/>
      <w:bookmarkEnd w:id="10"/>
    </w:p>
    <w:p w14:paraId="4AE6EE35" w14:textId="2F48D357" w:rsidR="002B5B75" w:rsidRPr="00F248AA" w:rsidRDefault="002B5B75"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Объединения депутатов, не зарегистрированные в соответствии с настоящей статьей, не пользуются правами депутатского объединения, определенными настоящим Регламентом.</w:t>
      </w:r>
    </w:p>
    <w:p w14:paraId="3F2F3179" w14:textId="20920421"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53499" w:rsidRPr="00F248AA">
        <w:rPr>
          <w:rFonts w:ascii="Times New Roman" w:hAnsi="Times New Roman" w:cs="Times New Roman"/>
          <w:b/>
          <w:bCs/>
          <w:sz w:val="28"/>
          <w:szCs w:val="28"/>
        </w:rPr>
        <w:t>20</w:t>
      </w:r>
    </w:p>
    <w:p w14:paraId="1087502E" w14:textId="47F0950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 xml:space="preserve">Депутат </w:t>
      </w:r>
      <w:r w:rsidR="00830E81"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вправе состоять только в одной фракции или ином депутатском объединении.</w:t>
      </w:r>
    </w:p>
    <w:p w14:paraId="321BC0C4" w14:textId="1DB41A3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Депутаты, избранные в составе республиканского списка кандидатов политической партии, прекратившей свою деятельность в соответствии с федеральным законодательством, не вошедшие ни в одну фракцию или иное депутатское объединение при их регистрации либо выбывшие из депутатского объединения, в дальнейшем могут войти в любое из них при согласии фракции или иного депутатского объединения. Датой вхождения депутата во фракцию, иное депутатское объединение считается день, следующий за днем регистрации в </w:t>
      </w:r>
      <w:r w:rsidR="00636530" w:rsidRPr="00F248AA">
        <w:rPr>
          <w:rFonts w:ascii="Times New Roman" w:hAnsi="Times New Roman" w:cs="Times New Roman"/>
          <w:sz w:val="28"/>
          <w:szCs w:val="28"/>
        </w:rPr>
        <w:t>организационном комитете</w:t>
      </w:r>
      <w:r w:rsidRPr="00F248AA">
        <w:rPr>
          <w:rFonts w:ascii="Times New Roman" w:hAnsi="Times New Roman" w:cs="Times New Roman"/>
          <w:sz w:val="28"/>
          <w:szCs w:val="28"/>
        </w:rPr>
        <w:t xml:space="preserve"> письменного заявления депутата и решения соответствующей фракции, иного депутатского объединения о вхождении депутата.</w:t>
      </w:r>
    </w:p>
    <w:p w14:paraId="6DBEE0B0" w14:textId="3010142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Депутат</w:t>
      </w:r>
      <w:r w:rsidR="00830E81"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избранный в составе республиканского списка кандидатов, допущенного к распределению депутатских мандатов в Народном Совете, не</w:t>
      </w:r>
      <w:r w:rsidR="00607154" w:rsidRPr="00F248AA">
        <w:rPr>
          <w:rFonts w:ascii="Times New Roman" w:hAnsi="Times New Roman" w:cs="Times New Roman"/>
          <w:sz w:val="28"/>
          <w:szCs w:val="28"/>
        </w:rPr>
        <w:t> </w:t>
      </w:r>
      <w:r w:rsidRPr="00F248AA">
        <w:rPr>
          <w:rFonts w:ascii="Times New Roman" w:hAnsi="Times New Roman" w:cs="Times New Roman"/>
          <w:sz w:val="28"/>
          <w:szCs w:val="28"/>
        </w:rPr>
        <w:t>вправе выйти из фракции, в которой он состоит.</w:t>
      </w:r>
    </w:p>
    <w:p w14:paraId="4EBEB6B3" w14:textId="6DDC4A5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BE7F55" w:rsidRPr="00F248AA">
        <w:rPr>
          <w:rFonts w:ascii="Times New Roman" w:hAnsi="Times New Roman" w:cs="Times New Roman"/>
          <w:sz w:val="28"/>
          <w:szCs w:val="28"/>
        </w:rPr>
        <w:t> </w:t>
      </w:r>
      <w:r w:rsidRPr="00F248AA">
        <w:rPr>
          <w:rFonts w:ascii="Times New Roman" w:hAnsi="Times New Roman" w:cs="Times New Roman"/>
          <w:sz w:val="28"/>
          <w:szCs w:val="28"/>
        </w:rPr>
        <w:t>В случае выхода из фракции депутата</w:t>
      </w:r>
      <w:r w:rsidR="00830E81"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xml:space="preserve">, избранного в составе республиканского списка кандидатов, допущенного к распределению </w:t>
      </w:r>
      <w:r w:rsidRPr="00F248AA">
        <w:rPr>
          <w:rFonts w:ascii="Times New Roman" w:hAnsi="Times New Roman" w:cs="Times New Roman"/>
          <w:sz w:val="28"/>
          <w:szCs w:val="28"/>
        </w:rPr>
        <w:lastRenderedPageBreak/>
        <w:t xml:space="preserve">депутатских мандатов в Народном Совете, а также в случае несоблюдения депутатом иных </w:t>
      </w:r>
      <w:r w:rsidRPr="00F248AA">
        <w:rPr>
          <w:rFonts w:ascii="Times New Roman" w:hAnsi="Times New Roman" w:cs="Times New Roman"/>
          <w:color w:val="000000" w:themeColor="text1"/>
          <w:sz w:val="28"/>
          <w:szCs w:val="28"/>
        </w:rPr>
        <w:t xml:space="preserve">требований </w:t>
      </w:r>
      <w:r w:rsidR="00636530" w:rsidRPr="00F248AA">
        <w:rPr>
          <w:rFonts w:ascii="Times New Roman" w:hAnsi="Times New Roman" w:cs="Times New Roman"/>
          <w:color w:val="000000" w:themeColor="text1"/>
          <w:sz w:val="28"/>
          <w:szCs w:val="28"/>
        </w:rPr>
        <w:t>федеральных законов, з</w:t>
      </w:r>
      <w:r w:rsidRPr="00F248AA">
        <w:rPr>
          <w:rFonts w:ascii="Times New Roman" w:hAnsi="Times New Roman" w:cs="Times New Roman"/>
          <w:color w:val="000000" w:themeColor="text1"/>
          <w:sz w:val="28"/>
          <w:szCs w:val="28"/>
        </w:rPr>
        <w:t>акон</w:t>
      </w:r>
      <w:r w:rsidR="00636530" w:rsidRPr="00F248AA">
        <w:rPr>
          <w:rFonts w:ascii="Times New Roman" w:hAnsi="Times New Roman" w:cs="Times New Roman"/>
          <w:color w:val="000000" w:themeColor="text1"/>
          <w:sz w:val="28"/>
          <w:szCs w:val="28"/>
        </w:rPr>
        <w:t>ов</w:t>
      </w:r>
      <w:r w:rsidRPr="00F248AA">
        <w:rPr>
          <w:rFonts w:ascii="Times New Roman" w:hAnsi="Times New Roman" w:cs="Times New Roman"/>
          <w:color w:val="000000" w:themeColor="text1"/>
          <w:sz w:val="28"/>
          <w:szCs w:val="28"/>
        </w:rPr>
        <w:t xml:space="preserve"> Донецкой Народной Республики </w:t>
      </w:r>
      <w:r w:rsidRPr="00F248AA">
        <w:rPr>
          <w:rFonts w:ascii="Times New Roman" w:hAnsi="Times New Roman" w:cs="Times New Roman"/>
          <w:sz w:val="28"/>
          <w:szCs w:val="28"/>
        </w:rPr>
        <w:t>Народный Совет принимает решение о досрочном прекращении полномочий указанного депутата</w:t>
      </w:r>
      <w:r w:rsidR="00BE7F55" w:rsidRPr="00F248AA">
        <w:rPr>
          <w:rFonts w:ascii="Times New Roman" w:hAnsi="Times New Roman" w:cs="Times New Roman"/>
          <w:sz w:val="28"/>
          <w:szCs w:val="28"/>
        </w:rPr>
        <w:t>, которое оформляется соответствующим постановлением.</w:t>
      </w:r>
    </w:p>
    <w:p w14:paraId="42660CA5" w14:textId="4D16D4E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В случае прекращения деятельности политической партии в связи с ее ликвидацией или реорганизацией деятельность ее фракции в Народном Совете, а также членство депутатов в этой фракции прекращаются со дня внесения в единый государственный реестр юридических лиц соответствующей записи в отношении политической партии, прекратившей свою деятельность.</w:t>
      </w:r>
      <w:r w:rsidR="00BD777E" w:rsidRPr="00F248AA">
        <w:rPr>
          <w:rFonts w:ascii="Times New Roman" w:hAnsi="Times New Roman" w:cs="Times New Roman"/>
          <w:sz w:val="28"/>
          <w:szCs w:val="28"/>
        </w:rPr>
        <w:t xml:space="preserve"> </w:t>
      </w:r>
      <w:r w:rsidRPr="00F248AA">
        <w:rPr>
          <w:rFonts w:ascii="Times New Roman" w:hAnsi="Times New Roman" w:cs="Times New Roman"/>
          <w:sz w:val="28"/>
          <w:szCs w:val="28"/>
        </w:rPr>
        <w:t>Такие депутаты имеют право войти в другую фракцию, иное депутатское объединение в порядке, установленном федеральным законодательством.</w:t>
      </w:r>
    </w:p>
    <w:p w14:paraId="0F74BB36" w14:textId="5DE1BD0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Депутат, состоящий в депутатском объединении, может быть выведен из его состава на основании решения депутатского объединения об исключении депутата из этого депутатского объединения, принятого в соответствии с положением о депутатском объединении, либо вправе выйти из состава</w:t>
      </w:r>
      <w:bookmarkStart w:id="12" w:name="_page_63_0"/>
      <w:bookmarkEnd w:id="11"/>
      <w:r w:rsidR="002B5B75" w:rsidRPr="00F248AA">
        <w:rPr>
          <w:rFonts w:ascii="Times New Roman" w:hAnsi="Times New Roman" w:cs="Times New Roman"/>
          <w:sz w:val="28"/>
          <w:szCs w:val="28"/>
        </w:rPr>
        <w:t xml:space="preserve"> </w:t>
      </w:r>
      <w:r w:rsidRPr="00F248AA">
        <w:rPr>
          <w:rFonts w:ascii="Times New Roman" w:hAnsi="Times New Roman" w:cs="Times New Roman"/>
          <w:sz w:val="28"/>
          <w:szCs w:val="28"/>
        </w:rPr>
        <w:t>депутатского объединения, подав личное письменное заявление</w:t>
      </w:r>
      <w:r w:rsidR="00BD777E" w:rsidRPr="00F248AA">
        <w:rPr>
          <w:rFonts w:ascii="Times New Roman" w:hAnsi="Times New Roman" w:cs="Times New Roman"/>
          <w:sz w:val="28"/>
          <w:szCs w:val="28"/>
        </w:rPr>
        <w:t xml:space="preserve"> на имя Председателя Народного Совета</w:t>
      </w:r>
      <w:r w:rsidRPr="00F248AA">
        <w:rPr>
          <w:rFonts w:ascii="Times New Roman" w:hAnsi="Times New Roman" w:cs="Times New Roman"/>
          <w:sz w:val="28"/>
          <w:szCs w:val="28"/>
        </w:rPr>
        <w:t>:</w:t>
      </w:r>
    </w:p>
    <w:p w14:paraId="0C3EB035"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о выходе из депутатского объединения;</w:t>
      </w:r>
    </w:p>
    <w:p w14:paraId="5BFA8D76"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 переходе в другое зарегистрированное депутатское объединение при согласии соответствующего депутатского объединения о вхождении депутата в его состав;</w:t>
      </w:r>
    </w:p>
    <w:p w14:paraId="3611C82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о вхождении во вновь образуемое депутатское объединение.</w:t>
      </w:r>
    </w:p>
    <w:p w14:paraId="6338434D" w14:textId="44A3011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Датой выхода депутата </w:t>
      </w:r>
      <w:r w:rsidR="00830E81"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из депутатского объединения считается дата регистрации заявления депутата</w:t>
      </w:r>
      <w:r w:rsidR="00830E81"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xml:space="preserve"> и (или) соответствующего решения депутатского объединения в </w:t>
      </w:r>
      <w:r w:rsidR="00830E81" w:rsidRPr="00F248AA">
        <w:rPr>
          <w:rFonts w:ascii="Times New Roman" w:hAnsi="Times New Roman" w:cs="Times New Roman"/>
          <w:sz w:val="28"/>
          <w:szCs w:val="28"/>
        </w:rPr>
        <w:t>Аппарате</w:t>
      </w:r>
      <w:r w:rsidRPr="00F248AA">
        <w:rPr>
          <w:rFonts w:ascii="Times New Roman" w:hAnsi="Times New Roman" w:cs="Times New Roman"/>
          <w:sz w:val="28"/>
          <w:szCs w:val="28"/>
        </w:rPr>
        <w:t>.</w:t>
      </w:r>
    </w:p>
    <w:p w14:paraId="007AD797" w14:textId="19B35FC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В случае если количество депутатов депутатского объединения становится менее </w:t>
      </w:r>
      <w:r w:rsidR="00196033" w:rsidRPr="00F248AA">
        <w:rPr>
          <w:rFonts w:ascii="Times New Roman" w:hAnsi="Times New Roman" w:cs="Times New Roman"/>
          <w:sz w:val="28"/>
          <w:szCs w:val="28"/>
        </w:rPr>
        <w:t>количества депутатов наименьшей по численности фракции</w:t>
      </w:r>
      <w:r w:rsidRPr="00F248AA">
        <w:rPr>
          <w:rFonts w:ascii="Times New Roman" w:hAnsi="Times New Roman" w:cs="Times New Roman"/>
          <w:sz w:val="28"/>
          <w:szCs w:val="28"/>
        </w:rPr>
        <w:t>, его деятельность считается прекращенной по истечении месяца со</w:t>
      </w:r>
      <w:r w:rsidR="00967F34"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дня установления </w:t>
      </w:r>
      <w:r w:rsidR="00967F34" w:rsidRPr="00F248AA">
        <w:rPr>
          <w:rFonts w:ascii="Times New Roman" w:hAnsi="Times New Roman" w:cs="Times New Roman"/>
          <w:sz w:val="28"/>
          <w:szCs w:val="28"/>
        </w:rPr>
        <w:t>Президиумом</w:t>
      </w:r>
      <w:r w:rsidRPr="00F248AA">
        <w:rPr>
          <w:rFonts w:ascii="Times New Roman" w:hAnsi="Times New Roman" w:cs="Times New Roman"/>
          <w:sz w:val="28"/>
          <w:szCs w:val="28"/>
        </w:rPr>
        <w:t xml:space="preserve"> данного факта.</w:t>
      </w:r>
    </w:p>
    <w:p w14:paraId="03AD5D94" w14:textId="016BDD3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8.</w:t>
      </w:r>
      <w:r w:rsidR="003407E8" w:rsidRPr="00F248AA">
        <w:rPr>
          <w:rFonts w:ascii="Times New Roman" w:hAnsi="Times New Roman" w:cs="Times New Roman"/>
          <w:sz w:val="28"/>
          <w:szCs w:val="28"/>
        </w:rPr>
        <w:t> </w:t>
      </w:r>
      <w:r w:rsidRPr="00F248AA">
        <w:rPr>
          <w:rFonts w:ascii="Times New Roman" w:hAnsi="Times New Roman" w:cs="Times New Roman"/>
          <w:sz w:val="28"/>
          <w:szCs w:val="28"/>
        </w:rPr>
        <w:t xml:space="preserve">О прекращении деятельности депутатского объединения </w:t>
      </w:r>
      <w:r w:rsidR="00310DCB" w:rsidRPr="00F248AA">
        <w:rPr>
          <w:rFonts w:ascii="Times New Roman" w:hAnsi="Times New Roman" w:cs="Times New Roman"/>
          <w:sz w:val="28"/>
          <w:szCs w:val="28"/>
        </w:rPr>
        <w:t>Президиум</w:t>
      </w:r>
      <w:r w:rsidRPr="00F248AA">
        <w:rPr>
          <w:rFonts w:ascii="Times New Roman" w:hAnsi="Times New Roman" w:cs="Times New Roman"/>
          <w:sz w:val="28"/>
          <w:szCs w:val="28"/>
        </w:rPr>
        <w:t xml:space="preserve"> на ближайшем заседании Народного Совета информирует депутатов.</w:t>
      </w:r>
    </w:p>
    <w:p w14:paraId="666DBB05" w14:textId="5F26508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4. </w:t>
      </w:r>
      <w:r w:rsidR="00614C42" w:rsidRPr="00F248AA">
        <w:rPr>
          <w:rFonts w:ascii="Times New Roman" w:hAnsi="Times New Roman" w:cs="Times New Roman"/>
          <w:b/>
          <w:bCs/>
          <w:sz w:val="28"/>
          <w:szCs w:val="28"/>
        </w:rPr>
        <w:t>Комитеты и комиссии Народного Совета</w:t>
      </w:r>
    </w:p>
    <w:p w14:paraId="6B43914C" w14:textId="1A8E3BF1"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53499" w:rsidRPr="00F248AA">
        <w:rPr>
          <w:rFonts w:ascii="Times New Roman" w:hAnsi="Times New Roman" w:cs="Times New Roman"/>
          <w:b/>
          <w:bCs/>
          <w:sz w:val="28"/>
          <w:szCs w:val="28"/>
        </w:rPr>
        <w:t>21</w:t>
      </w:r>
    </w:p>
    <w:p w14:paraId="5AB70E9A" w14:textId="3DC3D00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Народный Совет для ведения законопроектной работы, предварительного рассмотрения и подготовки вопросов, относящихся к ведению Народного Совета, контроля соблюдени</w:t>
      </w:r>
      <w:r w:rsidR="00017FD0" w:rsidRPr="00F248AA">
        <w:rPr>
          <w:rFonts w:ascii="Times New Roman" w:hAnsi="Times New Roman" w:cs="Times New Roman"/>
          <w:sz w:val="28"/>
          <w:szCs w:val="28"/>
        </w:rPr>
        <w:t>я</w:t>
      </w:r>
      <w:r w:rsidRPr="00F248AA">
        <w:rPr>
          <w:rFonts w:ascii="Times New Roman" w:hAnsi="Times New Roman" w:cs="Times New Roman"/>
          <w:sz w:val="28"/>
          <w:szCs w:val="28"/>
        </w:rPr>
        <w:t xml:space="preserve"> и исполнени</w:t>
      </w:r>
      <w:r w:rsidR="00017FD0" w:rsidRPr="00F248AA">
        <w:rPr>
          <w:rFonts w:ascii="Times New Roman" w:hAnsi="Times New Roman" w:cs="Times New Roman"/>
          <w:sz w:val="28"/>
          <w:szCs w:val="28"/>
        </w:rPr>
        <w:t>я</w:t>
      </w:r>
      <w:r w:rsidRPr="00F248AA">
        <w:rPr>
          <w:rFonts w:ascii="Times New Roman" w:hAnsi="Times New Roman" w:cs="Times New Roman"/>
          <w:sz w:val="28"/>
          <w:szCs w:val="28"/>
        </w:rPr>
        <w:t xml:space="preserve"> законов Донецкой Народной Республики образует комитеты.</w:t>
      </w:r>
    </w:p>
    <w:p w14:paraId="3BB80D27" w14:textId="1F4EAE5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Комитеты являются органами Народного Совета, подотчетными и подконтрольными ему.</w:t>
      </w:r>
    </w:p>
    <w:p w14:paraId="1EDD5787" w14:textId="526CB986" w:rsidR="00E01129" w:rsidRPr="00F248AA" w:rsidRDefault="0082549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8E65AB" w:rsidRPr="00F248AA">
        <w:rPr>
          <w:rFonts w:ascii="Times New Roman" w:hAnsi="Times New Roman" w:cs="Times New Roman"/>
          <w:sz w:val="28"/>
          <w:szCs w:val="28"/>
        </w:rPr>
        <w:t>. Ч</w:t>
      </w:r>
      <w:r w:rsidR="00E01129" w:rsidRPr="00F248AA">
        <w:rPr>
          <w:rFonts w:ascii="Times New Roman" w:hAnsi="Times New Roman" w:cs="Times New Roman"/>
          <w:sz w:val="28"/>
          <w:szCs w:val="28"/>
        </w:rPr>
        <w:t xml:space="preserve">исленный </w:t>
      </w:r>
      <w:r w:rsidR="008E65AB" w:rsidRPr="00F248AA">
        <w:rPr>
          <w:rFonts w:ascii="Times New Roman" w:hAnsi="Times New Roman" w:cs="Times New Roman"/>
          <w:sz w:val="28"/>
          <w:szCs w:val="28"/>
        </w:rPr>
        <w:t xml:space="preserve">и персональный </w:t>
      </w:r>
      <w:r w:rsidR="00E01129" w:rsidRPr="00F248AA">
        <w:rPr>
          <w:rFonts w:ascii="Times New Roman" w:hAnsi="Times New Roman" w:cs="Times New Roman"/>
          <w:sz w:val="28"/>
          <w:szCs w:val="28"/>
        </w:rPr>
        <w:t xml:space="preserve">состав </w:t>
      </w:r>
      <w:r w:rsidR="008E65AB" w:rsidRPr="00F248AA">
        <w:rPr>
          <w:rFonts w:ascii="Times New Roman" w:hAnsi="Times New Roman" w:cs="Times New Roman"/>
          <w:sz w:val="28"/>
          <w:szCs w:val="28"/>
        </w:rPr>
        <w:t xml:space="preserve">комитетов Народного Совета </w:t>
      </w:r>
      <w:r w:rsidR="00E01129" w:rsidRPr="00F248AA">
        <w:rPr>
          <w:rFonts w:ascii="Times New Roman" w:hAnsi="Times New Roman" w:cs="Times New Roman"/>
          <w:sz w:val="28"/>
          <w:szCs w:val="28"/>
        </w:rPr>
        <w:t>устанавлива</w:t>
      </w:r>
      <w:r w:rsidR="008E65AB" w:rsidRPr="00F248AA">
        <w:rPr>
          <w:rFonts w:ascii="Times New Roman" w:hAnsi="Times New Roman" w:cs="Times New Roman"/>
          <w:sz w:val="28"/>
          <w:szCs w:val="28"/>
        </w:rPr>
        <w:t>е</w:t>
      </w:r>
      <w:r w:rsidR="00E01129" w:rsidRPr="00F248AA">
        <w:rPr>
          <w:rFonts w:ascii="Times New Roman" w:hAnsi="Times New Roman" w:cs="Times New Roman"/>
          <w:sz w:val="28"/>
          <w:szCs w:val="28"/>
        </w:rPr>
        <w:t>тся Народным Советом.</w:t>
      </w:r>
    </w:p>
    <w:p w14:paraId="2C739F06" w14:textId="3ECEA1B4" w:rsidR="00E01129" w:rsidRPr="00F248AA" w:rsidRDefault="0082549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w:t>
      </w:r>
      <w:r w:rsidR="002B5B75" w:rsidRPr="00F248AA">
        <w:rPr>
          <w:rFonts w:ascii="Times New Roman" w:hAnsi="Times New Roman" w:cs="Times New Roman"/>
          <w:sz w:val="28"/>
          <w:szCs w:val="28"/>
        </w:rPr>
        <w:t> </w:t>
      </w:r>
      <w:r w:rsidR="00E01129" w:rsidRPr="00F248AA">
        <w:rPr>
          <w:rFonts w:ascii="Times New Roman" w:hAnsi="Times New Roman" w:cs="Times New Roman"/>
          <w:sz w:val="28"/>
          <w:szCs w:val="28"/>
        </w:rPr>
        <w:t>В состав комитета входят председатель, заместитель председателя, секретарь и члены комитета.</w:t>
      </w:r>
      <w:r w:rsidR="00AA5611" w:rsidRPr="00F248AA">
        <w:rPr>
          <w:rFonts w:ascii="Times New Roman" w:hAnsi="Times New Roman" w:cs="Times New Roman"/>
          <w:sz w:val="28"/>
          <w:szCs w:val="28"/>
        </w:rPr>
        <w:t xml:space="preserve"> По решению Народного Совета в составе комитета может быть два заместителя председателя комитета. </w:t>
      </w:r>
    </w:p>
    <w:p w14:paraId="6AA87FDF" w14:textId="4EC197B4" w:rsidR="00E01129" w:rsidRPr="00F248AA" w:rsidRDefault="0082549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01129" w:rsidRPr="00F248AA">
        <w:rPr>
          <w:rFonts w:ascii="Times New Roman" w:hAnsi="Times New Roman" w:cs="Times New Roman"/>
          <w:sz w:val="28"/>
          <w:szCs w:val="28"/>
        </w:rPr>
        <w:t>.</w:t>
      </w:r>
      <w:r w:rsidR="002B5B75" w:rsidRPr="00F248AA">
        <w:rPr>
          <w:rFonts w:ascii="Times New Roman" w:hAnsi="Times New Roman" w:cs="Times New Roman"/>
          <w:sz w:val="28"/>
          <w:szCs w:val="28"/>
        </w:rPr>
        <w:t> </w:t>
      </w:r>
      <w:r w:rsidR="00E01129" w:rsidRPr="00F248AA">
        <w:rPr>
          <w:rFonts w:ascii="Times New Roman" w:hAnsi="Times New Roman" w:cs="Times New Roman"/>
          <w:sz w:val="28"/>
          <w:szCs w:val="28"/>
        </w:rPr>
        <w:t xml:space="preserve">Порядок образования, организации деятельности и компетенция комитетов определяются в соответствии с Конституцией Донецкой Народной Республики, законами </w:t>
      </w:r>
      <w:bookmarkStart w:id="13" w:name="_Hlk116643182"/>
      <w:r w:rsidR="00E01129" w:rsidRPr="00F248AA">
        <w:rPr>
          <w:rFonts w:ascii="Times New Roman" w:hAnsi="Times New Roman" w:cs="Times New Roman"/>
          <w:sz w:val="28"/>
          <w:szCs w:val="28"/>
        </w:rPr>
        <w:t>Донецкой Народной Республики</w:t>
      </w:r>
      <w:bookmarkEnd w:id="13"/>
      <w:r w:rsidR="00E01129" w:rsidRPr="00F248AA">
        <w:rPr>
          <w:rFonts w:ascii="Times New Roman" w:hAnsi="Times New Roman" w:cs="Times New Roman"/>
          <w:sz w:val="28"/>
          <w:szCs w:val="28"/>
        </w:rPr>
        <w:t>, положением о комитетах, утверждаемым Народного Советом.</w:t>
      </w:r>
    </w:p>
    <w:p w14:paraId="5D3E6DEB" w14:textId="505C3C72" w:rsidR="00E01129" w:rsidRPr="00F248AA" w:rsidRDefault="0082549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w:t>
      </w:r>
      <w:r w:rsidR="00E01129" w:rsidRPr="00F248AA">
        <w:rPr>
          <w:rFonts w:ascii="Times New Roman" w:hAnsi="Times New Roman" w:cs="Times New Roman"/>
          <w:sz w:val="28"/>
          <w:szCs w:val="28"/>
        </w:rPr>
        <w:t>.</w:t>
      </w:r>
      <w:r w:rsidR="002B5B75" w:rsidRPr="00F248AA">
        <w:rPr>
          <w:rFonts w:ascii="Times New Roman" w:hAnsi="Times New Roman" w:cs="Times New Roman"/>
          <w:sz w:val="28"/>
          <w:szCs w:val="28"/>
        </w:rPr>
        <w:t> </w:t>
      </w:r>
      <w:r w:rsidR="00E01129" w:rsidRPr="00F248AA">
        <w:rPr>
          <w:rFonts w:ascii="Times New Roman" w:hAnsi="Times New Roman" w:cs="Times New Roman"/>
          <w:sz w:val="28"/>
          <w:szCs w:val="28"/>
        </w:rPr>
        <w:t>Комитеты самостоятельно планируют свою работу в соответствии с планами работы Народного Совета, постановлениями Народного Совета и его Президиума.</w:t>
      </w:r>
    </w:p>
    <w:p w14:paraId="406D8A2F" w14:textId="353F0CF9"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3407AE" w:rsidRPr="00F248AA">
        <w:rPr>
          <w:rFonts w:ascii="Times New Roman" w:hAnsi="Times New Roman" w:cs="Times New Roman"/>
          <w:b/>
          <w:bCs/>
          <w:sz w:val="28"/>
          <w:szCs w:val="28"/>
        </w:rPr>
        <w:t>22</w:t>
      </w:r>
    </w:p>
    <w:p w14:paraId="5CED5D3F" w14:textId="231C735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Председатели </w:t>
      </w:r>
      <w:r w:rsidR="00E45977" w:rsidRPr="00F248AA">
        <w:rPr>
          <w:rFonts w:ascii="Times New Roman" w:hAnsi="Times New Roman" w:cs="Times New Roman"/>
          <w:sz w:val="28"/>
          <w:szCs w:val="28"/>
        </w:rPr>
        <w:t xml:space="preserve">комитетов и их заместители </w:t>
      </w:r>
      <w:r w:rsidRPr="00F248AA">
        <w:rPr>
          <w:rFonts w:ascii="Times New Roman" w:hAnsi="Times New Roman" w:cs="Times New Roman"/>
          <w:sz w:val="28"/>
          <w:szCs w:val="28"/>
        </w:rPr>
        <w:t>избираются Народным Советом по представлению Председателя Народного Совета.</w:t>
      </w:r>
      <w:bookmarkStart w:id="14" w:name="_page_65_0"/>
      <w:bookmarkEnd w:id="12"/>
    </w:p>
    <w:p w14:paraId="21CCB8ED" w14:textId="56C34BAA" w:rsidR="000F60AD" w:rsidRPr="00F248AA" w:rsidRDefault="000F60AD" w:rsidP="000F60AD">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Председатель комитета и его заместител</w:t>
      </w:r>
      <w:r w:rsidR="00AA5611" w:rsidRPr="00F248AA">
        <w:rPr>
          <w:rFonts w:ascii="Times New Roman" w:hAnsi="Times New Roman" w:cs="Times New Roman"/>
          <w:sz w:val="28"/>
          <w:szCs w:val="28"/>
        </w:rPr>
        <w:t>и</w:t>
      </w:r>
      <w:r w:rsidRPr="00F248AA">
        <w:rPr>
          <w:rFonts w:ascii="Times New Roman" w:hAnsi="Times New Roman" w:cs="Times New Roman"/>
          <w:sz w:val="28"/>
          <w:szCs w:val="28"/>
        </w:rPr>
        <w:t xml:space="preserve"> могут быть досрочно освобождены от должности в случаях:</w:t>
      </w:r>
    </w:p>
    <w:p w14:paraId="45DF1FC2" w14:textId="77777777" w:rsidR="000F60AD" w:rsidRPr="00F248AA" w:rsidRDefault="000F60AD" w:rsidP="000F60AD">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подачи письменного заявления о досрочном освобождении от должности;</w:t>
      </w:r>
    </w:p>
    <w:p w14:paraId="1BD23024" w14:textId="3D4468BC" w:rsidR="000F60AD" w:rsidRPr="00F248AA" w:rsidRDefault="000F60AD" w:rsidP="000F60AD">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досрочного прекращения полномочий депутата в соответствии с законодательством</w:t>
      </w:r>
      <w:r w:rsidR="00C93C98" w:rsidRPr="00F248AA">
        <w:rPr>
          <w:rFonts w:ascii="Times New Roman" w:hAnsi="Times New Roman" w:cs="Times New Roman"/>
          <w:sz w:val="28"/>
          <w:szCs w:val="28"/>
        </w:rPr>
        <w:t xml:space="preserve"> Донецкой Народной Республики</w:t>
      </w:r>
      <w:r w:rsidRPr="00F248AA">
        <w:rPr>
          <w:rFonts w:ascii="Times New Roman" w:hAnsi="Times New Roman" w:cs="Times New Roman"/>
          <w:sz w:val="28"/>
          <w:szCs w:val="28"/>
        </w:rPr>
        <w:t>;</w:t>
      </w:r>
    </w:p>
    <w:p w14:paraId="698DA6AC" w14:textId="77777777" w:rsidR="000F60AD" w:rsidRPr="00F248AA" w:rsidRDefault="000F60AD" w:rsidP="000F60AD">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 требованию более 1/2 от общего числа членов комитета.</w:t>
      </w:r>
    </w:p>
    <w:p w14:paraId="030B22C0" w14:textId="7D23C703" w:rsidR="000F60AD" w:rsidRPr="00F248AA" w:rsidRDefault="000F60AD" w:rsidP="000F60AD">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Председатель комитета может быть досрочно освобожден от должности по представлению Президиума Народного Совета Донецкой Народной Республики на основании заключения </w:t>
      </w:r>
      <w:bookmarkStart w:id="15" w:name="_Hlk143159049"/>
      <w:r w:rsidRPr="00F248AA">
        <w:rPr>
          <w:rFonts w:ascii="Times New Roman" w:hAnsi="Times New Roman" w:cs="Times New Roman"/>
          <w:sz w:val="28"/>
          <w:szCs w:val="28"/>
        </w:rPr>
        <w:t xml:space="preserve">комитета по вопросам регламента </w:t>
      </w:r>
      <w:bookmarkEnd w:id="15"/>
      <w:r w:rsidRPr="00F248AA">
        <w:rPr>
          <w:rFonts w:ascii="Times New Roman" w:hAnsi="Times New Roman" w:cs="Times New Roman"/>
          <w:sz w:val="28"/>
          <w:szCs w:val="28"/>
        </w:rPr>
        <w:t>о неудовлетворительной работе комитета и</w:t>
      </w:r>
      <w:r w:rsidR="00922006" w:rsidRPr="00F248AA">
        <w:rPr>
          <w:rFonts w:ascii="Times New Roman" w:hAnsi="Times New Roman" w:cs="Times New Roman"/>
          <w:sz w:val="28"/>
          <w:szCs w:val="28"/>
          <w:lang w:val="en-US"/>
        </w:rPr>
        <w:t> </w:t>
      </w:r>
      <w:r w:rsidR="00922006" w:rsidRPr="00F248AA">
        <w:rPr>
          <w:rFonts w:ascii="Times New Roman" w:hAnsi="Times New Roman" w:cs="Times New Roman"/>
          <w:sz w:val="28"/>
          <w:szCs w:val="28"/>
        </w:rPr>
        <w:t>(</w:t>
      </w:r>
      <w:r w:rsidRPr="00F248AA">
        <w:rPr>
          <w:rFonts w:ascii="Times New Roman" w:hAnsi="Times New Roman" w:cs="Times New Roman"/>
          <w:sz w:val="28"/>
          <w:szCs w:val="28"/>
        </w:rPr>
        <w:t>или</w:t>
      </w:r>
      <w:r w:rsidR="00922006" w:rsidRPr="00F248AA">
        <w:rPr>
          <w:rFonts w:ascii="Times New Roman" w:hAnsi="Times New Roman" w:cs="Times New Roman"/>
          <w:sz w:val="28"/>
          <w:szCs w:val="28"/>
        </w:rPr>
        <w:t>)</w:t>
      </w:r>
      <w:r w:rsidRPr="00F248AA">
        <w:rPr>
          <w:rFonts w:ascii="Times New Roman" w:hAnsi="Times New Roman" w:cs="Times New Roman"/>
          <w:sz w:val="28"/>
          <w:szCs w:val="28"/>
        </w:rPr>
        <w:t xml:space="preserve"> его самого.</w:t>
      </w:r>
    </w:p>
    <w:p w14:paraId="5910AF0F" w14:textId="0E43161F" w:rsidR="00E01129" w:rsidRPr="00F248AA" w:rsidRDefault="00E01129" w:rsidP="000F60AD">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Решение Народного Совета</w:t>
      </w:r>
      <w:r w:rsidRPr="00F248AA">
        <w:rPr>
          <w:rFonts w:ascii="Times New Roman" w:hAnsi="Times New Roman" w:cs="Times New Roman"/>
          <w:sz w:val="28"/>
          <w:szCs w:val="28"/>
        </w:rPr>
        <w:tab/>
        <w:t xml:space="preserve">об избрании на должность председателя комитета, его заместителей и об освобождении их от должности принимается     большинством голосов от </w:t>
      </w:r>
      <w:r w:rsidR="00196033"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числа депутатов и оформляется постановлением Народного Совета.</w:t>
      </w:r>
    </w:p>
    <w:p w14:paraId="36CD522D" w14:textId="69C2BD33" w:rsidR="007A4C94"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w:t>
      </w:r>
      <w:r w:rsidR="007A4C94" w:rsidRPr="00F248AA">
        <w:rPr>
          <w:rFonts w:ascii="Times New Roman" w:hAnsi="Times New Roman" w:cs="Times New Roman"/>
          <w:sz w:val="28"/>
          <w:szCs w:val="28"/>
        </w:rPr>
        <w:t>В составе комитетов должно быть не менее пяти и не более восьми депутатов. Депутат может являться членом только одного комитета.</w:t>
      </w:r>
    </w:p>
    <w:p w14:paraId="7018BA26" w14:textId="60EB1D3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Составы комитетов избираются Народным Советом из числа депутатов по предложениям </w:t>
      </w:r>
      <w:r w:rsidR="0039112D" w:rsidRPr="00F248AA">
        <w:rPr>
          <w:rFonts w:ascii="Times New Roman" w:hAnsi="Times New Roman" w:cs="Times New Roman"/>
          <w:sz w:val="28"/>
          <w:szCs w:val="28"/>
        </w:rPr>
        <w:t>организационного комитета</w:t>
      </w:r>
      <w:r w:rsidR="006C03D0" w:rsidRPr="00F248AA">
        <w:rPr>
          <w:rFonts w:ascii="Times New Roman" w:hAnsi="Times New Roman" w:cs="Times New Roman"/>
          <w:sz w:val="28"/>
          <w:szCs w:val="28"/>
        </w:rPr>
        <w:t>,</w:t>
      </w:r>
      <w:r w:rsidR="0039112D" w:rsidRPr="00F248AA">
        <w:rPr>
          <w:rFonts w:ascii="Times New Roman" w:hAnsi="Times New Roman" w:cs="Times New Roman"/>
          <w:sz w:val="28"/>
          <w:szCs w:val="28"/>
        </w:rPr>
        <w:t xml:space="preserve"> </w:t>
      </w:r>
      <w:r w:rsidRPr="00F248AA">
        <w:rPr>
          <w:rFonts w:ascii="Times New Roman" w:hAnsi="Times New Roman" w:cs="Times New Roman"/>
          <w:sz w:val="28"/>
          <w:szCs w:val="28"/>
        </w:rPr>
        <w:t>фракций, иных депутатских объединений, а также на основании личных письменных заявлений депутатов, не вошедших в составы фракций, иных депутатских объединений.</w:t>
      </w:r>
    </w:p>
    <w:p w14:paraId="7FAA2CA0" w14:textId="21140A1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Решение об избрании составов комитетов </w:t>
      </w:r>
      <w:r w:rsidR="00860F8D"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 xml:space="preserve">принимается большинством голосов от </w:t>
      </w:r>
      <w:r w:rsidR="00196033"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числа депутатов и оформляется постановлением Народного Совета.</w:t>
      </w:r>
    </w:p>
    <w:p w14:paraId="3E7EFAD3" w14:textId="5CC3741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Народным Советом могут быть внесены изменения в составы комитетов.</w:t>
      </w:r>
    </w:p>
    <w:p w14:paraId="2DDA1F65" w14:textId="4D9C7542" w:rsidR="00BA4D7A" w:rsidRPr="00F248AA" w:rsidRDefault="00E01129" w:rsidP="00BA4D7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74C6D" w:rsidRPr="00F248AA">
        <w:rPr>
          <w:rFonts w:ascii="Times New Roman" w:hAnsi="Times New Roman" w:cs="Times New Roman"/>
          <w:sz w:val="28"/>
          <w:szCs w:val="28"/>
        </w:rPr>
        <w:t> </w:t>
      </w:r>
      <w:r w:rsidRPr="00F248AA">
        <w:rPr>
          <w:rFonts w:ascii="Times New Roman" w:hAnsi="Times New Roman" w:cs="Times New Roman"/>
          <w:sz w:val="28"/>
          <w:szCs w:val="28"/>
        </w:rPr>
        <w:t>Комитет на</w:t>
      </w:r>
      <w:r w:rsidR="00832E61" w:rsidRPr="00F248AA">
        <w:rPr>
          <w:rFonts w:ascii="Times New Roman" w:hAnsi="Times New Roman" w:cs="Times New Roman"/>
          <w:sz w:val="28"/>
          <w:szCs w:val="28"/>
        </w:rPr>
        <w:t xml:space="preserve"> </w:t>
      </w:r>
      <w:r w:rsidRPr="00F248AA">
        <w:rPr>
          <w:rFonts w:ascii="Times New Roman" w:hAnsi="Times New Roman" w:cs="Times New Roman"/>
          <w:sz w:val="28"/>
          <w:szCs w:val="28"/>
        </w:rPr>
        <w:t>своем заседании из числа членов</w:t>
      </w:r>
      <w:r w:rsidR="00832E61" w:rsidRPr="00F248AA">
        <w:rPr>
          <w:rFonts w:ascii="Times New Roman" w:hAnsi="Times New Roman" w:cs="Times New Roman"/>
          <w:sz w:val="28"/>
          <w:szCs w:val="28"/>
        </w:rPr>
        <w:t xml:space="preserve"> </w:t>
      </w:r>
      <w:r w:rsidRPr="00F248AA">
        <w:rPr>
          <w:rFonts w:ascii="Times New Roman" w:hAnsi="Times New Roman" w:cs="Times New Roman"/>
          <w:sz w:val="28"/>
          <w:szCs w:val="28"/>
        </w:rPr>
        <w:t>комитета по представлению председателя комитета избирает секретаря комитета</w:t>
      </w:r>
      <w:r w:rsidR="00BA4D7A" w:rsidRPr="00F248AA">
        <w:rPr>
          <w:rFonts w:ascii="Times New Roman" w:hAnsi="Times New Roman" w:cs="Times New Roman"/>
          <w:sz w:val="28"/>
          <w:szCs w:val="28"/>
        </w:rPr>
        <w:t xml:space="preserve"> </w:t>
      </w:r>
      <w:r w:rsidR="00BA4D7A" w:rsidRPr="00F248AA">
        <w:rPr>
          <w:rFonts w:ascii="Times New Roman" w:hAnsi="Times New Roman"/>
          <w:sz w:val="28"/>
          <w:szCs w:val="28"/>
          <w:lang w:eastAsia="uk-UA"/>
        </w:rPr>
        <w:t>большинством голосов от общего числа членов комитета</w:t>
      </w:r>
      <w:r w:rsidRPr="00F248AA">
        <w:rPr>
          <w:rFonts w:ascii="Times New Roman" w:hAnsi="Times New Roman" w:cs="Times New Roman"/>
          <w:sz w:val="28"/>
          <w:szCs w:val="28"/>
        </w:rPr>
        <w:t>.</w:t>
      </w:r>
      <w:r w:rsidR="00BA4D7A" w:rsidRPr="00F248AA">
        <w:rPr>
          <w:rFonts w:ascii="Times New Roman" w:hAnsi="Times New Roman" w:cs="Times New Roman"/>
          <w:sz w:val="28"/>
          <w:szCs w:val="28"/>
        </w:rPr>
        <w:t xml:space="preserve"> </w:t>
      </w:r>
    </w:p>
    <w:p w14:paraId="6A0C72D2" w14:textId="064B4DCE" w:rsidR="00BA4D7A" w:rsidRPr="00F248AA" w:rsidRDefault="00BA4D7A" w:rsidP="00BA4D7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w:t>
      </w:r>
      <w:r w:rsidRPr="00F248AA">
        <w:rPr>
          <w:rFonts w:ascii="Times New Roman" w:hAnsi="Times New Roman"/>
          <w:sz w:val="28"/>
          <w:szCs w:val="28"/>
          <w:lang w:eastAsia="uk-UA"/>
        </w:rPr>
        <w:t>Секретарь комитета освобождается от должности на заседании комитета большинством голосов от общего числа членов комитета.</w:t>
      </w:r>
    </w:p>
    <w:p w14:paraId="591F95D6" w14:textId="6407312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lastRenderedPageBreak/>
        <w:t xml:space="preserve">Статья </w:t>
      </w:r>
      <w:r w:rsidR="005B038D" w:rsidRPr="00F248AA">
        <w:rPr>
          <w:rFonts w:ascii="Times New Roman" w:hAnsi="Times New Roman" w:cs="Times New Roman"/>
          <w:b/>
          <w:bCs/>
          <w:sz w:val="28"/>
          <w:szCs w:val="28"/>
        </w:rPr>
        <w:t>2</w:t>
      </w:r>
      <w:r w:rsidRPr="00F248AA">
        <w:rPr>
          <w:rFonts w:ascii="Times New Roman" w:hAnsi="Times New Roman" w:cs="Times New Roman"/>
          <w:b/>
          <w:bCs/>
          <w:sz w:val="28"/>
          <w:szCs w:val="28"/>
        </w:rPr>
        <w:t>3</w:t>
      </w:r>
    </w:p>
    <w:p w14:paraId="1CDE2DE3" w14:textId="066214C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Заседания комитетов </w:t>
      </w:r>
      <w:r w:rsidR="007A3EBF"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 xml:space="preserve">созываются по мере необходимости, но </w:t>
      </w:r>
      <w:r w:rsidR="00991250" w:rsidRPr="00F248AA">
        <w:rPr>
          <w:rFonts w:ascii="Times New Roman" w:hAnsi="Times New Roman" w:cs="Times New Roman"/>
          <w:sz w:val="28"/>
          <w:szCs w:val="28"/>
        </w:rPr>
        <w:t xml:space="preserve">как правило </w:t>
      </w:r>
      <w:r w:rsidRPr="00F248AA">
        <w:rPr>
          <w:rFonts w:ascii="Times New Roman" w:hAnsi="Times New Roman" w:cs="Times New Roman"/>
          <w:sz w:val="28"/>
          <w:szCs w:val="28"/>
        </w:rPr>
        <w:t xml:space="preserve">не реже </w:t>
      </w:r>
      <w:r w:rsidR="003A6A01" w:rsidRPr="00F248AA">
        <w:rPr>
          <w:rFonts w:ascii="Times New Roman" w:hAnsi="Times New Roman" w:cs="Times New Roman"/>
          <w:color w:val="000000" w:themeColor="text1"/>
          <w:sz w:val="28"/>
          <w:szCs w:val="28"/>
        </w:rPr>
        <w:t>шести</w:t>
      </w:r>
      <w:r w:rsidR="007A3EBF" w:rsidRPr="00F248AA">
        <w:rPr>
          <w:rFonts w:ascii="Times New Roman" w:hAnsi="Times New Roman" w:cs="Times New Roman"/>
          <w:color w:val="000000" w:themeColor="text1"/>
          <w:sz w:val="28"/>
          <w:szCs w:val="28"/>
        </w:rPr>
        <w:t xml:space="preserve"> раз</w:t>
      </w:r>
      <w:r w:rsidRPr="00F248AA">
        <w:rPr>
          <w:rFonts w:ascii="Times New Roman" w:hAnsi="Times New Roman" w:cs="Times New Roman"/>
          <w:color w:val="000000" w:themeColor="text1"/>
          <w:sz w:val="28"/>
          <w:szCs w:val="28"/>
        </w:rPr>
        <w:t xml:space="preserve"> в месяц в </w:t>
      </w:r>
      <w:r w:rsidRPr="00F248AA">
        <w:rPr>
          <w:rFonts w:ascii="Times New Roman" w:hAnsi="Times New Roman" w:cs="Times New Roman"/>
          <w:sz w:val="28"/>
          <w:szCs w:val="28"/>
        </w:rPr>
        <w:t>период очередной сессии.</w:t>
      </w:r>
    </w:p>
    <w:p w14:paraId="454CA698" w14:textId="77777777" w:rsidR="00D10A04"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832E61" w:rsidRPr="00F248AA">
        <w:rPr>
          <w:rFonts w:ascii="Times New Roman" w:hAnsi="Times New Roman" w:cs="Times New Roman"/>
          <w:sz w:val="28"/>
          <w:szCs w:val="28"/>
        </w:rPr>
        <w:t> </w:t>
      </w:r>
      <w:r w:rsidRPr="00F248AA">
        <w:rPr>
          <w:rFonts w:ascii="Times New Roman" w:hAnsi="Times New Roman" w:cs="Times New Roman"/>
          <w:sz w:val="28"/>
          <w:szCs w:val="28"/>
        </w:rPr>
        <w:t>Решение комитета принимается большинством голосов от присутствующих на заседании членов комитета.</w:t>
      </w:r>
      <w:bookmarkStart w:id="16" w:name="_page_67_0"/>
      <w:bookmarkEnd w:id="14"/>
    </w:p>
    <w:p w14:paraId="3AFF5C0D" w14:textId="77777777" w:rsidR="00D10A04" w:rsidRPr="00F248AA" w:rsidRDefault="00D10A0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w:t>
      </w:r>
      <w:r w:rsidR="00E01129" w:rsidRPr="00F248AA">
        <w:rPr>
          <w:rFonts w:ascii="Times New Roman" w:hAnsi="Times New Roman" w:cs="Times New Roman"/>
          <w:sz w:val="28"/>
          <w:szCs w:val="28"/>
        </w:rPr>
        <w:t>Комитеты могут проводить совместные заседания по поручению Президиума или Председателя Народного Совета либо на основании собственных решений.</w:t>
      </w:r>
    </w:p>
    <w:p w14:paraId="7660C115" w14:textId="77777777" w:rsidR="00D10A04"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Совместные заседания комитетов поочередно ведут председатели соответствующих комитетов.</w:t>
      </w:r>
    </w:p>
    <w:p w14:paraId="71A3A2FF" w14:textId="364D07E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При проведении совместных заседаний нескольких комитетов решения принимаются большинством голосов от присутствующих членов комитетов.</w:t>
      </w:r>
      <w:r w:rsidR="00D10A04" w:rsidRPr="00F248AA">
        <w:rPr>
          <w:rFonts w:ascii="Times New Roman" w:hAnsi="Times New Roman" w:cs="Times New Roman"/>
          <w:sz w:val="28"/>
          <w:szCs w:val="28"/>
        </w:rPr>
        <w:t xml:space="preserve"> </w:t>
      </w:r>
    </w:p>
    <w:p w14:paraId="2C3FC04A" w14:textId="77777777" w:rsidR="003D33BE" w:rsidRPr="00F248AA" w:rsidRDefault="00D10A0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Совместное заседание комитетов подлежит протоколированию комитетом Народного Совета, выступившем инициатором такого заседания. </w:t>
      </w:r>
    </w:p>
    <w:p w14:paraId="53DD463C" w14:textId="40D58F51" w:rsidR="00E01129" w:rsidRPr="00F248AA" w:rsidRDefault="003D33B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w:t>
      </w:r>
      <w:r w:rsidR="00E01129" w:rsidRPr="00F248AA">
        <w:rPr>
          <w:rFonts w:ascii="Times New Roman" w:hAnsi="Times New Roman" w:cs="Times New Roman"/>
          <w:sz w:val="28"/>
          <w:szCs w:val="28"/>
        </w:rPr>
        <w:t xml:space="preserve">В заседании комитета </w:t>
      </w:r>
      <w:r w:rsidRPr="00F248AA">
        <w:rPr>
          <w:rFonts w:ascii="Times New Roman" w:hAnsi="Times New Roman" w:cs="Times New Roman"/>
          <w:sz w:val="28"/>
          <w:szCs w:val="28"/>
        </w:rPr>
        <w:t xml:space="preserve">по приглашению председателя такого комитета </w:t>
      </w:r>
      <w:r w:rsidR="00E01129" w:rsidRPr="00F248AA">
        <w:rPr>
          <w:rFonts w:ascii="Times New Roman" w:hAnsi="Times New Roman" w:cs="Times New Roman"/>
          <w:sz w:val="28"/>
          <w:szCs w:val="28"/>
        </w:rPr>
        <w:t>могут принимать участие с правом совещательного голоса депутаты, не входящие в его состав.</w:t>
      </w:r>
    </w:p>
    <w:p w14:paraId="28A853A4" w14:textId="0472CBD1" w:rsidR="003D33BE" w:rsidRPr="00F248AA" w:rsidRDefault="003D33BE"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24</w:t>
      </w:r>
    </w:p>
    <w:p w14:paraId="7BC03EA3" w14:textId="3F6160F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832E61" w:rsidRPr="00F248AA">
        <w:rPr>
          <w:rFonts w:ascii="Times New Roman" w:hAnsi="Times New Roman" w:cs="Times New Roman"/>
          <w:sz w:val="28"/>
          <w:szCs w:val="28"/>
        </w:rPr>
        <w:t> </w:t>
      </w:r>
      <w:r w:rsidRPr="00F248AA">
        <w:rPr>
          <w:rFonts w:ascii="Times New Roman" w:hAnsi="Times New Roman" w:cs="Times New Roman"/>
          <w:sz w:val="28"/>
          <w:szCs w:val="28"/>
        </w:rPr>
        <w:t>Для подготовки решений по вопросам, находящимся в ведении комитета, при нем может быть образован коллегиальный совещательный орган – экспертный совет.</w:t>
      </w:r>
    </w:p>
    <w:p w14:paraId="192FF2D2" w14:textId="1502000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832E61" w:rsidRPr="00F248AA">
        <w:rPr>
          <w:rFonts w:ascii="Times New Roman" w:hAnsi="Times New Roman" w:cs="Times New Roman"/>
          <w:sz w:val="28"/>
          <w:szCs w:val="28"/>
        </w:rPr>
        <w:t> </w:t>
      </w:r>
      <w:r w:rsidRPr="00F248AA">
        <w:rPr>
          <w:rFonts w:ascii="Times New Roman" w:hAnsi="Times New Roman" w:cs="Times New Roman"/>
          <w:sz w:val="28"/>
          <w:szCs w:val="28"/>
        </w:rPr>
        <w:t xml:space="preserve">Для подготовки отдельных вопросов комитет может создавать рабочие группы из числа своих членов, членов Общественной палаты Донецкой Народной Республики, работников Аппарата, а также представителей министерств и </w:t>
      </w:r>
      <w:r w:rsidR="00AC31A7" w:rsidRPr="00F248AA">
        <w:rPr>
          <w:rFonts w:ascii="Times New Roman" w:hAnsi="Times New Roman" w:cs="Times New Roman"/>
          <w:sz w:val="28"/>
          <w:szCs w:val="28"/>
        </w:rPr>
        <w:t>иных исполнительных органов</w:t>
      </w:r>
      <w:r w:rsidRPr="00F248AA">
        <w:rPr>
          <w:rFonts w:ascii="Times New Roman" w:hAnsi="Times New Roman" w:cs="Times New Roman"/>
          <w:sz w:val="28"/>
          <w:szCs w:val="28"/>
        </w:rPr>
        <w:t xml:space="preserve"> Донецкой Народной Республики, иных государственных органов </w:t>
      </w:r>
      <w:r w:rsidR="0012215C" w:rsidRPr="00F248AA">
        <w:rPr>
          <w:rFonts w:ascii="Times New Roman" w:hAnsi="Times New Roman" w:cs="Times New Roman"/>
          <w:sz w:val="28"/>
          <w:szCs w:val="28"/>
        </w:rPr>
        <w:t xml:space="preserve">Донецкой Народной Республики </w:t>
      </w:r>
      <w:r w:rsidRPr="00F248AA">
        <w:rPr>
          <w:rFonts w:ascii="Times New Roman" w:hAnsi="Times New Roman" w:cs="Times New Roman"/>
          <w:sz w:val="28"/>
          <w:szCs w:val="28"/>
        </w:rPr>
        <w:t>и общественных объединений, научных учреждений, других специалистов</w:t>
      </w:r>
      <w:r w:rsidR="00AC31A7" w:rsidRPr="00F248AA">
        <w:rPr>
          <w:rFonts w:ascii="Times New Roman" w:hAnsi="Times New Roman" w:cs="Times New Roman"/>
          <w:sz w:val="28"/>
          <w:szCs w:val="28"/>
        </w:rPr>
        <w:t>, экспертов</w:t>
      </w:r>
      <w:r w:rsidR="00991250" w:rsidRPr="00F248AA">
        <w:rPr>
          <w:rFonts w:ascii="Times New Roman" w:hAnsi="Times New Roman" w:cs="Times New Roman"/>
          <w:sz w:val="28"/>
          <w:szCs w:val="28"/>
        </w:rPr>
        <w:t xml:space="preserve"> по их согласованию</w:t>
      </w:r>
      <w:r w:rsidRPr="00F248AA">
        <w:rPr>
          <w:rFonts w:ascii="Times New Roman" w:hAnsi="Times New Roman" w:cs="Times New Roman"/>
          <w:sz w:val="28"/>
          <w:szCs w:val="28"/>
        </w:rPr>
        <w:t>.</w:t>
      </w:r>
    </w:p>
    <w:p w14:paraId="44D53BA2" w14:textId="353A1CFA"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lastRenderedPageBreak/>
        <w:t xml:space="preserve">Статья </w:t>
      </w:r>
      <w:r w:rsidR="00103611" w:rsidRPr="00F248AA">
        <w:rPr>
          <w:rFonts w:ascii="Times New Roman" w:hAnsi="Times New Roman" w:cs="Times New Roman"/>
          <w:b/>
          <w:bCs/>
          <w:sz w:val="28"/>
          <w:szCs w:val="28"/>
        </w:rPr>
        <w:t>25</w:t>
      </w:r>
    </w:p>
    <w:p w14:paraId="748FAB4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Деятельность комитетов координируется Президиумом.</w:t>
      </w:r>
    </w:p>
    <w:p w14:paraId="46ABA32E"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Вопросы, относящиеся к компетенции нескольких комитетов, могут подготавливаться и рассматриваться комитетами совместно.</w:t>
      </w:r>
    </w:p>
    <w:p w14:paraId="419FFF7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В случае расхождения позиций комитетов по одному и тому же вопросу Президиумом принимаются меры по преодолению разногласий – Президиум образует согласительную комиссию.</w:t>
      </w:r>
    </w:p>
    <w:p w14:paraId="2AC68E85" w14:textId="6E588E0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C300F" w:rsidRPr="00F248AA">
        <w:rPr>
          <w:rFonts w:ascii="Times New Roman" w:hAnsi="Times New Roman" w:cs="Times New Roman"/>
          <w:b/>
          <w:bCs/>
          <w:sz w:val="28"/>
          <w:szCs w:val="28"/>
        </w:rPr>
        <w:t>26</w:t>
      </w:r>
    </w:p>
    <w:p w14:paraId="70E8A76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Депутат обязан присутствовать на заседаниях комитета, членом которого он является.</w:t>
      </w:r>
    </w:p>
    <w:p w14:paraId="2BBEA76A" w14:textId="7A633A3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 невозможности присутствовать на заседании комитета депутат заблаговременно информирует председателя комитета или лицо, его замещающее.</w:t>
      </w:r>
      <w:bookmarkStart w:id="17" w:name="_page_69_0"/>
      <w:bookmarkEnd w:id="16"/>
    </w:p>
    <w:p w14:paraId="6A85BD7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Комитет вправе поставить перед Народным Советом вопрос об ответственности депутатов, систематически уклоняющихся от работы в комитете, вплоть до вывода их из состава комитета, а также вопрос о переизбрании председателя комитета в случае ненадлежащего исполнения им своих обязанностей.</w:t>
      </w:r>
    </w:p>
    <w:p w14:paraId="7AEF67E9" w14:textId="4479525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8301F1" w:rsidRPr="00F248AA">
        <w:rPr>
          <w:rFonts w:ascii="Times New Roman" w:hAnsi="Times New Roman" w:cs="Times New Roman"/>
          <w:b/>
          <w:bCs/>
          <w:sz w:val="28"/>
          <w:szCs w:val="28"/>
        </w:rPr>
        <w:t>27</w:t>
      </w:r>
    </w:p>
    <w:p w14:paraId="381ADF07" w14:textId="6EE14303" w:rsidR="00A53062" w:rsidRPr="00F248AA" w:rsidRDefault="00A53062"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1. Комитеты Народного Совета представляют отчет о своей деятельности по решению Народного Совета, принятому большинством голосов депутатов от их общего состава.</w:t>
      </w:r>
    </w:p>
    <w:p w14:paraId="79EAF0CC" w14:textId="3B122966" w:rsidR="00A53062" w:rsidRPr="00F248AA" w:rsidRDefault="00A53062" w:rsidP="00E20F4F">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bookmarkStart w:id="18" w:name="n896"/>
      <w:bookmarkEnd w:id="18"/>
      <w:r w:rsidRPr="00F248AA">
        <w:rPr>
          <w:rFonts w:ascii="Times New Roman" w:hAnsi="Times New Roman" w:cs="Times New Roman"/>
          <w:color w:val="000000"/>
          <w:sz w:val="28"/>
          <w:szCs w:val="28"/>
          <w:lang w:eastAsia="ru-RU"/>
        </w:rPr>
        <w:t>От имени комитета Народного Совета с отчетом выступает его председатель.</w:t>
      </w:r>
    </w:p>
    <w:p w14:paraId="5AC7EEF0" w14:textId="77777777" w:rsidR="00A53062" w:rsidRPr="00F248AA" w:rsidRDefault="00A53062" w:rsidP="00E20F4F">
      <w:pPr>
        <w:spacing w:after="360" w:line="276" w:lineRule="auto"/>
        <w:ind w:firstLine="709"/>
        <w:jc w:val="both"/>
        <w:rPr>
          <w:rFonts w:ascii="Times New Roman" w:hAnsi="Times New Roman" w:cs="Times New Roman"/>
          <w:sz w:val="28"/>
          <w:szCs w:val="28"/>
        </w:rPr>
      </w:pPr>
      <w:bookmarkStart w:id="19" w:name="n897"/>
      <w:bookmarkEnd w:id="19"/>
      <w:r w:rsidRPr="00F248AA">
        <w:rPr>
          <w:rFonts w:ascii="Times New Roman" w:hAnsi="Times New Roman" w:cs="Times New Roman"/>
          <w:color w:val="000000"/>
          <w:sz w:val="28"/>
          <w:szCs w:val="28"/>
          <w:lang w:eastAsia="ru-RU"/>
        </w:rPr>
        <w:t>По отчету Комитета Народного Совета Донецкой Народной Республики Народный Совет принимает решение</w:t>
      </w:r>
      <w:r w:rsidR="00E01129" w:rsidRPr="00F248AA">
        <w:rPr>
          <w:rFonts w:ascii="Times New Roman" w:hAnsi="Times New Roman" w:cs="Times New Roman"/>
          <w:sz w:val="28"/>
          <w:szCs w:val="28"/>
        </w:rPr>
        <w:t xml:space="preserve">. </w:t>
      </w:r>
    </w:p>
    <w:p w14:paraId="36B8D321" w14:textId="34D2EB0D" w:rsidR="00E01129" w:rsidRPr="00F248AA" w:rsidRDefault="00A5306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2. </w:t>
      </w:r>
      <w:r w:rsidR="00E01129" w:rsidRPr="00F248AA">
        <w:rPr>
          <w:rFonts w:ascii="Times New Roman" w:hAnsi="Times New Roman" w:cs="Times New Roman"/>
          <w:sz w:val="28"/>
          <w:szCs w:val="28"/>
        </w:rPr>
        <w:t>Народный Совет вправе запросить отчет о текущей деятельности комитета.</w:t>
      </w:r>
    </w:p>
    <w:p w14:paraId="6A513BB7" w14:textId="0F390C3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8314D5" w:rsidRPr="00F248AA">
        <w:rPr>
          <w:rFonts w:ascii="Times New Roman" w:hAnsi="Times New Roman" w:cs="Times New Roman"/>
          <w:b/>
          <w:bCs/>
          <w:sz w:val="28"/>
          <w:szCs w:val="28"/>
        </w:rPr>
        <w:t>28</w:t>
      </w:r>
    </w:p>
    <w:p w14:paraId="6CFE7F3B" w14:textId="03561DC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Народный Совет по</w:t>
      </w:r>
      <w:r w:rsidR="00AE79ED" w:rsidRPr="00F248AA">
        <w:rPr>
          <w:rFonts w:ascii="Times New Roman" w:hAnsi="Times New Roman" w:cs="Times New Roman"/>
          <w:sz w:val="28"/>
          <w:szCs w:val="28"/>
        </w:rPr>
        <w:t xml:space="preserve"> </w:t>
      </w:r>
      <w:r w:rsidRPr="00F248AA">
        <w:rPr>
          <w:rFonts w:ascii="Times New Roman" w:hAnsi="Times New Roman" w:cs="Times New Roman"/>
          <w:sz w:val="28"/>
          <w:szCs w:val="28"/>
        </w:rPr>
        <w:t>определенным направлениям своей деятельности может образовывать из числа депутатов</w:t>
      </w:r>
      <w:r w:rsidRPr="00F248AA">
        <w:rPr>
          <w:rFonts w:ascii="Times New Roman" w:hAnsi="Times New Roman" w:cs="Times New Roman"/>
          <w:sz w:val="28"/>
          <w:szCs w:val="28"/>
        </w:rPr>
        <w:tab/>
        <w:t>комиссии Народного Совета (далее – комиссии).</w:t>
      </w:r>
    </w:p>
    <w:p w14:paraId="1F713501" w14:textId="2E1DA548" w:rsidR="002E1BE2" w:rsidRPr="00F248AA" w:rsidRDefault="002E1BE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 составе комиссии должно быть не менее </w:t>
      </w:r>
      <w:r w:rsidR="00417231" w:rsidRPr="00F248AA">
        <w:rPr>
          <w:rFonts w:ascii="Times New Roman" w:hAnsi="Times New Roman" w:cs="Times New Roman"/>
          <w:sz w:val="28"/>
          <w:szCs w:val="28"/>
        </w:rPr>
        <w:t>пяти</w:t>
      </w:r>
      <w:r w:rsidRPr="00F248AA">
        <w:rPr>
          <w:rFonts w:ascii="Times New Roman" w:hAnsi="Times New Roman" w:cs="Times New Roman"/>
          <w:sz w:val="28"/>
          <w:szCs w:val="28"/>
        </w:rPr>
        <w:t xml:space="preserve"> и не более </w:t>
      </w:r>
      <w:r w:rsidR="00417231" w:rsidRPr="00F248AA">
        <w:rPr>
          <w:rFonts w:ascii="Times New Roman" w:hAnsi="Times New Roman" w:cs="Times New Roman"/>
          <w:sz w:val="28"/>
          <w:szCs w:val="28"/>
        </w:rPr>
        <w:t>восьми</w:t>
      </w:r>
      <w:r w:rsidRPr="00F248AA">
        <w:rPr>
          <w:rFonts w:ascii="Times New Roman" w:hAnsi="Times New Roman" w:cs="Times New Roman"/>
          <w:sz w:val="28"/>
          <w:szCs w:val="28"/>
        </w:rPr>
        <w:t xml:space="preserve"> депутатов. </w:t>
      </w:r>
    </w:p>
    <w:p w14:paraId="7A63EF8B" w14:textId="0895A097" w:rsidR="00E01129" w:rsidRPr="00F248AA" w:rsidRDefault="002E1BE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Комиссии являются органами Народного Совета и подотчетны ему.</w:t>
      </w:r>
    </w:p>
    <w:p w14:paraId="66E9A41A" w14:textId="4866A50B" w:rsidR="00E01129" w:rsidRPr="00F248AA" w:rsidRDefault="002E1BE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Комиссии могут образовываться на срок полномочий Народного Совета текущего</w:t>
      </w:r>
      <w:r w:rsidR="00AE79ED"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созыва или</w:t>
      </w:r>
      <w:r w:rsidR="00AE79ED"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для решения конкретной задачи – на определенный срок, не превышающий срок полномочий Народного Совета текущего созыва.</w:t>
      </w:r>
    </w:p>
    <w:p w14:paraId="2C4955FC" w14:textId="53B8FC22" w:rsidR="00E01129" w:rsidRPr="00F248AA" w:rsidRDefault="002E1BE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01129" w:rsidRPr="00F248AA">
        <w:rPr>
          <w:rFonts w:ascii="Times New Roman" w:hAnsi="Times New Roman" w:cs="Times New Roman"/>
          <w:sz w:val="28"/>
          <w:szCs w:val="28"/>
        </w:rPr>
        <w:t>. Комиссии, образованные на срок полномочий Народного Совета текущего созыва, действуют на основании положений, утверждаемых Народным Советом.</w:t>
      </w:r>
      <w:r w:rsidR="00312787" w:rsidRPr="00F248AA">
        <w:rPr>
          <w:rFonts w:ascii="Times New Roman" w:hAnsi="Times New Roman" w:cs="Times New Roman"/>
          <w:sz w:val="28"/>
          <w:szCs w:val="28"/>
        </w:rPr>
        <w:t xml:space="preserve"> </w:t>
      </w:r>
    </w:p>
    <w:p w14:paraId="1474648A" w14:textId="708F0446" w:rsidR="00E01129" w:rsidRPr="00F248AA" w:rsidRDefault="002E1BE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w:t>
      </w:r>
      <w:r w:rsidR="00E01129" w:rsidRPr="00F248AA">
        <w:rPr>
          <w:rFonts w:ascii="Times New Roman" w:hAnsi="Times New Roman" w:cs="Times New Roman"/>
          <w:sz w:val="28"/>
          <w:szCs w:val="28"/>
        </w:rPr>
        <w:t>. Комиссии, образованные для решения конкретной задачи, действуют на основании постановления Народного Совета об образовании соответствующей комиссии.</w:t>
      </w:r>
    </w:p>
    <w:p w14:paraId="5041BA41" w14:textId="621A9E5B" w:rsidR="00E01129" w:rsidRPr="00F248AA" w:rsidRDefault="002E1BE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w:t>
      </w:r>
      <w:r w:rsidR="00E01129" w:rsidRPr="00F248AA">
        <w:rPr>
          <w:rFonts w:ascii="Times New Roman" w:hAnsi="Times New Roman" w:cs="Times New Roman"/>
          <w:sz w:val="28"/>
          <w:szCs w:val="28"/>
        </w:rPr>
        <w:t>.</w:t>
      </w:r>
      <w:r w:rsidR="002B5B75" w:rsidRPr="00F248AA">
        <w:rPr>
          <w:rFonts w:ascii="Times New Roman" w:hAnsi="Times New Roman" w:cs="Times New Roman"/>
          <w:sz w:val="28"/>
          <w:szCs w:val="28"/>
        </w:rPr>
        <w:t> </w:t>
      </w:r>
      <w:r w:rsidR="00E01129" w:rsidRPr="00F248AA">
        <w:rPr>
          <w:rFonts w:ascii="Times New Roman" w:hAnsi="Times New Roman" w:cs="Times New Roman"/>
          <w:sz w:val="28"/>
          <w:szCs w:val="28"/>
        </w:rPr>
        <w:t>Народный Совет может принять решение о досрочном прекращении деятельности комиссии.</w:t>
      </w:r>
    </w:p>
    <w:p w14:paraId="1CF1F595" w14:textId="27B2DD4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173BF" w:rsidRPr="00F248AA">
        <w:rPr>
          <w:rFonts w:ascii="Times New Roman" w:hAnsi="Times New Roman" w:cs="Times New Roman"/>
          <w:b/>
          <w:bCs/>
          <w:sz w:val="28"/>
          <w:szCs w:val="28"/>
        </w:rPr>
        <w:t>29</w:t>
      </w:r>
    </w:p>
    <w:p w14:paraId="005BDAA1" w14:textId="7437D94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Народный Совет на срок своих полномочий формирует из числа депутатов</w:t>
      </w:r>
      <w:r w:rsidR="009F2FF0" w:rsidRPr="00F248AA">
        <w:rPr>
          <w:rFonts w:ascii="Times New Roman" w:hAnsi="Times New Roman" w:cs="Times New Roman"/>
          <w:sz w:val="28"/>
          <w:szCs w:val="28"/>
        </w:rPr>
        <w:t xml:space="preserve"> к</w:t>
      </w:r>
      <w:r w:rsidRPr="00F248AA">
        <w:rPr>
          <w:rFonts w:ascii="Times New Roman" w:hAnsi="Times New Roman" w:cs="Times New Roman"/>
          <w:sz w:val="28"/>
          <w:szCs w:val="28"/>
        </w:rPr>
        <w:t>омиссию Народного Совета Донецкой Народной Республики по контролю за достоверностью сведений о доходах, об имуществе и обязательствах имущественного характера, представляемых депутатами Народного Совета Донецкой Народной Республики (далее – Комиссия по контролю за достоверностью сведений)</w:t>
      </w:r>
      <w:r w:rsidR="001F5AB0" w:rsidRPr="00F248AA">
        <w:rPr>
          <w:rFonts w:ascii="Times New Roman" w:hAnsi="Times New Roman" w:cs="Times New Roman"/>
          <w:sz w:val="28"/>
          <w:szCs w:val="28"/>
        </w:rPr>
        <w:t>.</w:t>
      </w:r>
    </w:p>
    <w:p w14:paraId="242A24A9" w14:textId="6421CD58" w:rsidR="001F5AB0" w:rsidRPr="00F248AA" w:rsidRDefault="001F5AB0" w:rsidP="001F5AB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В составе Комиссии по контролю за достоверностью сведений должно быть не менее пяти и не более восьми депутатов.</w:t>
      </w:r>
    </w:p>
    <w:p w14:paraId="46555163" w14:textId="23DA4E3F" w:rsidR="00E01129" w:rsidRPr="00F248AA" w:rsidRDefault="00E01129" w:rsidP="00E20F4F">
      <w:pPr>
        <w:spacing w:after="360" w:line="276" w:lineRule="auto"/>
        <w:ind w:firstLine="709"/>
        <w:jc w:val="both"/>
        <w:rPr>
          <w:rFonts w:ascii="Times New Roman" w:hAnsi="Times New Roman" w:cs="Times New Roman"/>
          <w:sz w:val="28"/>
          <w:szCs w:val="28"/>
        </w:rPr>
      </w:pPr>
      <w:bookmarkStart w:id="20" w:name="_page_71_0"/>
      <w:bookmarkEnd w:id="17"/>
      <w:r w:rsidRPr="00F248AA">
        <w:rPr>
          <w:rFonts w:ascii="Times New Roman" w:hAnsi="Times New Roman" w:cs="Times New Roman"/>
          <w:sz w:val="28"/>
          <w:szCs w:val="28"/>
        </w:rPr>
        <w:t xml:space="preserve">2. Комиссия по контролю за достоверностью сведений проводит проверки достоверности и полноты сведений о доходах, расходах, об имуществе и обязательствах имущественного характера, представляемых депутатами, соблюдения депутатами ограничений и запретов, установленных федеральными законами, Конституцией Донецкой Народной Республики и </w:t>
      </w:r>
      <w:r w:rsidR="00D769E7" w:rsidRPr="00F248AA">
        <w:rPr>
          <w:rFonts w:ascii="Times New Roman" w:hAnsi="Times New Roman" w:cs="Times New Roman"/>
          <w:sz w:val="28"/>
          <w:szCs w:val="28"/>
        </w:rPr>
        <w:t>з</w:t>
      </w:r>
      <w:r w:rsidRPr="00F248AA">
        <w:rPr>
          <w:rFonts w:ascii="Times New Roman" w:hAnsi="Times New Roman" w:cs="Times New Roman"/>
          <w:sz w:val="28"/>
          <w:szCs w:val="28"/>
        </w:rPr>
        <w:t>акон</w:t>
      </w:r>
      <w:r w:rsidR="00D769E7" w:rsidRPr="00F248AA">
        <w:rPr>
          <w:rFonts w:ascii="Times New Roman" w:hAnsi="Times New Roman" w:cs="Times New Roman"/>
          <w:sz w:val="28"/>
          <w:szCs w:val="28"/>
        </w:rPr>
        <w:t>ами</w:t>
      </w:r>
      <w:r w:rsidRPr="00F248AA">
        <w:rPr>
          <w:rFonts w:ascii="Times New Roman" w:hAnsi="Times New Roman" w:cs="Times New Roman"/>
          <w:sz w:val="28"/>
          <w:szCs w:val="28"/>
        </w:rPr>
        <w:t xml:space="preserve"> </w:t>
      </w:r>
      <w:r w:rsidR="00D769E7" w:rsidRPr="00F248AA">
        <w:rPr>
          <w:rFonts w:ascii="Times New Roman" w:hAnsi="Times New Roman" w:cs="Times New Roman"/>
          <w:sz w:val="28"/>
          <w:szCs w:val="28"/>
        </w:rPr>
        <w:t>Донецкой Народной Республики</w:t>
      </w:r>
      <w:r w:rsidRPr="00F248AA">
        <w:rPr>
          <w:rFonts w:ascii="Times New Roman" w:hAnsi="Times New Roman" w:cs="Times New Roman"/>
          <w:sz w:val="28"/>
          <w:szCs w:val="28"/>
        </w:rPr>
        <w:t>.</w:t>
      </w:r>
    </w:p>
    <w:p w14:paraId="32D8D536" w14:textId="21100991" w:rsidR="00E01129" w:rsidRPr="00F248AA" w:rsidRDefault="009F2FF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w:t>
      </w:r>
      <w:r w:rsidR="002B5B75" w:rsidRPr="00F248AA">
        <w:rPr>
          <w:rFonts w:ascii="Times New Roman" w:hAnsi="Times New Roman" w:cs="Times New Roman"/>
          <w:sz w:val="28"/>
          <w:szCs w:val="28"/>
        </w:rPr>
        <w:t> </w:t>
      </w:r>
      <w:r w:rsidR="00E01129" w:rsidRPr="00F248AA">
        <w:rPr>
          <w:rFonts w:ascii="Times New Roman" w:hAnsi="Times New Roman" w:cs="Times New Roman"/>
          <w:sz w:val="28"/>
          <w:szCs w:val="28"/>
        </w:rPr>
        <w:t>Полномочия и</w:t>
      </w:r>
      <w:r w:rsidR="002B5B75"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 xml:space="preserve">порядок деятельности </w:t>
      </w:r>
      <w:r w:rsidR="004E541B" w:rsidRPr="00F248AA">
        <w:rPr>
          <w:rFonts w:ascii="Times New Roman" w:hAnsi="Times New Roman" w:cs="Times New Roman"/>
          <w:sz w:val="28"/>
          <w:szCs w:val="28"/>
        </w:rPr>
        <w:t xml:space="preserve">Комиссии по контролю за достоверностью сведений </w:t>
      </w:r>
      <w:r w:rsidR="00E01129" w:rsidRPr="00F248AA">
        <w:rPr>
          <w:rFonts w:ascii="Times New Roman" w:hAnsi="Times New Roman" w:cs="Times New Roman"/>
          <w:sz w:val="28"/>
          <w:szCs w:val="28"/>
        </w:rPr>
        <w:t>определяются федеральными законами, настоящим Регламентом и положени</w:t>
      </w:r>
      <w:r w:rsidR="00007659" w:rsidRPr="00F248AA">
        <w:rPr>
          <w:rFonts w:ascii="Times New Roman" w:hAnsi="Times New Roman" w:cs="Times New Roman"/>
          <w:sz w:val="28"/>
          <w:szCs w:val="28"/>
        </w:rPr>
        <w:t>ем</w:t>
      </w:r>
      <w:r w:rsidR="00E01129" w:rsidRPr="00F248AA">
        <w:rPr>
          <w:rFonts w:ascii="Times New Roman" w:hAnsi="Times New Roman" w:cs="Times New Roman"/>
          <w:sz w:val="28"/>
          <w:szCs w:val="28"/>
        </w:rPr>
        <w:t xml:space="preserve"> о комисси</w:t>
      </w:r>
      <w:r w:rsidR="00007659" w:rsidRPr="00F248AA">
        <w:rPr>
          <w:rFonts w:ascii="Times New Roman" w:hAnsi="Times New Roman" w:cs="Times New Roman"/>
          <w:sz w:val="28"/>
          <w:szCs w:val="28"/>
        </w:rPr>
        <w:t>и</w:t>
      </w:r>
      <w:r w:rsidR="00E01129" w:rsidRPr="00F248AA">
        <w:rPr>
          <w:rFonts w:ascii="Times New Roman" w:hAnsi="Times New Roman" w:cs="Times New Roman"/>
          <w:sz w:val="28"/>
          <w:szCs w:val="28"/>
        </w:rPr>
        <w:t>.</w:t>
      </w:r>
    </w:p>
    <w:p w14:paraId="7728E4E4" w14:textId="45FABF3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AE79ED" w:rsidRPr="00F248AA">
        <w:rPr>
          <w:rFonts w:ascii="Times New Roman" w:hAnsi="Times New Roman" w:cs="Times New Roman"/>
          <w:sz w:val="28"/>
          <w:szCs w:val="28"/>
        </w:rPr>
        <w:t> </w:t>
      </w:r>
      <w:r w:rsidRPr="00F248AA">
        <w:rPr>
          <w:rFonts w:ascii="Times New Roman" w:hAnsi="Times New Roman" w:cs="Times New Roman"/>
          <w:sz w:val="28"/>
          <w:szCs w:val="28"/>
        </w:rPr>
        <w:t>5.</w:t>
      </w:r>
      <w:r w:rsidR="00AE79ED" w:rsidRPr="00F248AA">
        <w:rPr>
          <w:rFonts w:ascii="Times New Roman" w:hAnsi="Times New Roman" w:cs="Times New Roman"/>
          <w:b/>
          <w:bCs/>
          <w:sz w:val="28"/>
          <w:szCs w:val="28"/>
        </w:rPr>
        <w:t> </w:t>
      </w:r>
      <w:r w:rsidR="00EB6375" w:rsidRPr="00F248AA">
        <w:rPr>
          <w:rFonts w:ascii="Times New Roman" w:hAnsi="Times New Roman" w:cs="Times New Roman"/>
          <w:b/>
          <w:bCs/>
          <w:sz w:val="28"/>
          <w:szCs w:val="28"/>
        </w:rPr>
        <w:t>Обеспечение деятельности Народного Совета</w:t>
      </w:r>
    </w:p>
    <w:p w14:paraId="57F5FC96" w14:textId="70A1BF9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D5780" w:rsidRPr="00F248AA">
        <w:rPr>
          <w:rFonts w:ascii="Times New Roman" w:hAnsi="Times New Roman" w:cs="Times New Roman"/>
          <w:b/>
          <w:bCs/>
          <w:sz w:val="28"/>
          <w:szCs w:val="28"/>
        </w:rPr>
        <w:t>30</w:t>
      </w:r>
    </w:p>
    <w:p w14:paraId="63C6F7DC" w14:textId="1671DDC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Правовое, организационное, документационное, информационное, материально-техническое</w:t>
      </w:r>
      <w:r w:rsidR="005C3B26" w:rsidRPr="00F248AA">
        <w:rPr>
          <w:rFonts w:ascii="Times New Roman" w:hAnsi="Times New Roman" w:cs="Times New Roman"/>
          <w:sz w:val="28"/>
          <w:szCs w:val="28"/>
        </w:rPr>
        <w:t xml:space="preserve"> </w:t>
      </w:r>
      <w:r w:rsidRPr="00F248AA">
        <w:rPr>
          <w:rFonts w:ascii="Times New Roman" w:hAnsi="Times New Roman" w:cs="Times New Roman"/>
          <w:sz w:val="28"/>
          <w:szCs w:val="28"/>
        </w:rPr>
        <w:t>обеспечение деятельности Народного Совета,</w:t>
      </w:r>
      <w:r w:rsidR="00E97195" w:rsidRPr="00F248AA">
        <w:rPr>
          <w:rFonts w:ascii="Times New Roman" w:hAnsi="Times New Roman" w:cs="Times New Roman"/>
          <w:sz w:val="28"/>
          <w:szCs w:val="28"/>
        </w:rPr>
        <w:t xml:space="preserve"> его органов и</w:t>
      </w:r>
      <w:r w:rsidRPr="00F248AA">
        <w:rPr>
          <w:rFonts w:ascii="Times New Roman" w:hAnsi="Times New Roman" w:cs="Times New Roman"/>
          <w:sz w:val="28"/>
          <w:szCs w:val="28"/>
        </w:rPr>
        <w:t xml:space="preserve"> депутатов</w:t>
      </w:r>
      <w:r w:rsidR="00E97195" w:rsidRPr="00F248AA">
        <w:rPr>
          <w:rFonts w:ascii="Times New Roman" w:hAnsi="Times New Roman" w:cs="Times New Roman"/>
          <w:sz w:val="28"/>
          <w:szCs w:val="28"/>
        </w:rPr>
        <w:t xml:space="preserve"> </w:t>
      </w:r>
      <w:r w:rsidRPr="00F248AA">
        <w:rPr>
          <w:rFonts w:ascii="Times New Roman" w:hAnsi="Times New Roman" w:cs="Times New Roman"/>
          <w:sz w:val="28"/>
          <w:szCs w:val="28"/>
        </w:rPr>
        <w:t>осуществля</w:t>
      </w:r>
      <w:r w:rsidR="005057EA" w:rsidRPr="00F248AA">
        <w:rPr>
          <w:rFonts w:ascii="Times New Roman" w:hAnsi="Times New Roman" w:cs="Times New Roman"/>
          <w:sz w:val="28"/>
          <w:szCs w:val="28"/>
        </w:rPr>
        <w:t>е</w:t>
      </w:r>
      <w:r w:rsidRPr="00F248AA">
        <w:rPr>
          <w:rFonts w:ascii="Times New Roman" w:hAnsi="Times New Roman" w:cs="Times New Roman"/>
          <w:sz w:val="28"/>
          <w:szCs w:val="28"/>
        </w:rPr>
        <w:t>т Аппарат.</w:t>
      </w:r>
    </w:p>
    <w:p w14:paraId="508F76A9" w14:textId="7034646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 xml:space="preserve">Деятельность Аппарата, права, обязанности и ответственность </w:t>
      </w:r>
      <w:r w:rsidR="003C4CC2" w:rsidRPr="00F248AA">
        <w:rPr>
          <w:rFonts w:ascii="Times New Roman" w:hAnsi="Times New Roman" w:cs="Times New Roman"/>
          <w:sz w:val="28"/>
          <w:szCs w:val="28"/>
        </w:rPr>
        <w:t xml:space="preserve">его </w:t>
      </w:r>
      <w:r w:rsidRPr="00F248AA">
        <w:rPr>
          <w:rFonts w:ascii="Times New Roman" w:hAnsi="Times New Roman" w:cs="Times New Roman"/>
          <w:sz w:val="28"/>
          <w:szCs w:val="28"/>
        </w:rPr>
        <w:t xml:space="preserve">работников определяются </w:t>
      </w:r>
      <w:r w:rsidR="003C4CC2" w:rsidRPr="00F248AA">
        <w:rPr>
          <w:rFonts w:ascii="Times New Roman" w:hAnsi="Times New Roman" w:cs="Times New Roman"/>
          <w:sz w:val="28"/>
          <w:szCs w:val="28"/>
        </w:rPr>
        <w:t xml:space="preserve">федеральным </w:t>
      </w:r>
      <w:r w:rsidRPr="00F248AA">
        <w:rPr>
          <w:rFonts w:ascii="Times New Roman" w:hAnsi="Times New Roman" w:cs="Times New Roman"/>
          <w:sz w:val="28"/>
          <w:szCs w:val="28"/>
        </w:rPr>
        <w:t xml:space="preserve">законодательством </w:t>
      </w:r>
      <w:r w:rsidR="003C4CC2" w:rsidRPr="00F248AA">
        <w:rPr>
          <w:rFonts w:ascii="Times New Roman" w:hAnsi="Times New Roman" w:cs="Times New Roman"/>
          <w:sz w:val="28"/>
          <w:szCs w:val="28"/>
        </w:rPr>
        <w:t xml:space="preserve">и законодательством Донецкой Народной Республики, а также </w:t>
      </w:r>
      <w:r w:rsidRPr="00F248AA">
        <w:rPr>
          <w:rFonts w:ascii="Times New Roman" w:hAnsi="Times New Roman" w:cs="Times New Roman"/>
          <w:sz w:val="28"/>
          <w:szCs w:val="28"/>
        </w:rPr>
        <w:t>положением об Аппарате.</w:t>
      </w:r>
    </w:p>
    <w:p w14:paraId="46734D5B" w14:textId="4211E400" w:rsidR="00C15F3D" w:rsidRPr="00F248AA" w:rsidRDefault="00E01129" w:rsidP="00C93C98">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Положение об Аппарате, смета расходов на его содержание</w:t>
      </w:r>
      <w:r w:rsidR="00E97195" w:rsidRPr="00F248AA">
        <w:rPr>
          <w:rFonts w:ascii="Times New Roman" w:hAnsi="Times New Roman" w:cs="Times New Roman"/>
          <w:sz w:val="28"/>
          <w:szCs w:val="28"/>
        </w:rPr>
        <w:t xml:space="preserve"> утверждаются Народным Советом</w:t>
      </w:r>
      <w:r w:rsidR="001C7566" w:rsidRPr="00F248AA">
        <w:rPr>
          <w:rFonts w:ascii="Times New Roman" w:hAnsi="Times New Roman" w:cs="Times New Roman"/>
          <w:sz w:val="28"/>
          <w:szCs w:val="28"/>
        </w:rPr>
        <w:t>, структура</w:t>
      </w:r>
      <w:r w:rsidR="00922006" w:rsidRPr="00F248AA">
        <w:rPr>
          <w:rFonts w:ascii="Times New Roman" w:hAnsi="Times New Roman" w:cs="Times New Roman"/>
          <w:sz w:val="28"/>
          <w:szCs w:val="28"/>
        </w:rPr>
        <w:t xml:space="preserve">, </w:t>
      </w:r>
      <w:r w:rsidR="001C7566" w:rsidRPr="00F248AA">
        <w:rPr>
          <w:rFonts w:ascii="Times New Roman" w:hAnsi="Times New Roman" w:cs="Times New Roman"/>
          <w:sz w:val="28"/>
          <w:szCs w:val="28"/>
        </w:rPr>
        <w:t>численность</w:t>
      </w:r>
      <w:r w:rsidR="00922006" w:rsidRPr="00F248AA">
        <w:rPr>
          <w:rFonts w:ascii="Times New Roman" w:hAnsi="Times New Roman" w:cs="Times New Roman"/>
          <w:sz w:val="28"/>
          <w:szCs w:val="28"/>
        </w:rPr>
        <w:t xml:space="preserve"> и</w:t>
      </w:r>
      <w:r w:rsidR="001C7566" w:rsidRPr="00F248AA">
        <w:rPr>
          <w:rFonts w:ascii="Times New Roman" w:hAnsi="Times New Roman" w:cs="Times New Roman"/>
          <w:sz w:val="28"/>
          <w:szCs w:val="28"/>
        </w:rPr>
        <w:t xml:space="preserve"> </w:t>
      </w:r>
      <w:r w:rsidRPr="00F248AA">
        <w:rPr>
          <w:rFonts w:ascii="Times New Roman" w:hAnsi="Times New Roman" w:cs="Times New Roman"/>
          <w:sz w:val="28"/>
          <w:szCs w:val="28"/>
        </w:rPr>
        <w:t>штатное расписание Аппарата утверждается Председателем Народного Совета.</w:t>
      </w:r>
    </w:p>
    <w:bookmarkEnd w:id="20"/>
    <w:p w14:paraId="33356FBC" w14:textId="74644868" w:rsidR="002B5B75" w:rsidRPr="00F248AA" w:rsidRDefault="00E01129"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РАЗДЕЛ III</w:t>
      </w:r>
    </w:p>
    <w:p w14:paraId="64DD2766" w14:textId="3A629E6B" w:rsidR="00E01129" w:rsidRPr="00F248AA" w:rsidRDefault="00E01129"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ПОРЯДОК РАБОТЫ НАРОДНОГО СОВЕТА ДОНЕЦКОЙ НАРОДНОЙ РЕСПУБЛИКИ</w:t>
      </w:r>
    </w:p>
    <w:p w14:paraId="34A53C0D" w14:textId="3335E90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 1. </w:t>
      </w:r>
      <w:r w:rsidR="003871E6" w:rsidRPr="00F248AA">
        <w:rPr>
          <w:rFonts w:ascii="Times New Roman" w:hAnsi="Times New Roman" w:cs="Times New Roman"/>
          <w:b/>
          <w:bCs/>
          <w:sz w:val="28"/>
          <w:szCs w:val="28"/>
        </w:rPr>
        <w:t xml:space="preserve">Сессии и заседания Народного Совета </w:t>
      </w:r>
      <w:r w:rsidR="00832F66" w:rsidRPr="00F248AA">
        <w:rPr>
          <w:rFonts w:ascii="Times New Roman" w:hAnsi="Times New Roman" w:cs="Times New Roman"/>
          <w:b/>
          <w:bCs/>
          <w:sz w:val="28"/>
          <w:szCs w:val="28"/>
        </w:rPr>
        <w:t>Д</w:t>
      </w:r>
      <w:r w:rsidR="003871E6" w:rsidRPr="00F248AA">
        <w:rPr>
          <w:rFonts w:ascii="Times New Roman" w:hAnsi="Times New Roman" w:cs="Times New Roman"/>
          <w:b/>
          <w:bCs/>
          <w:sz w:val="28"/>
          <w:szCs w:val="28"/>
        </w:rPr>
        <w:t xml:space="preserve">онецкой </w:t>
      </w:r>
      <w:r w:rsidR="00832F66" w:rsidRPr="00F248AA">
        <w:rPr>
          <w:rFonts w:ascii="Times New Roman" w:hAnsi="Times New Roman" w:cs="Times New Roman"/>
          <w:b/>
          <w:bCs/>
          <w:sz w:val="28"/>
          <w:szCs w:val="28"/>
        </w:rPr>
        <w:t>Н</w:t>
      </w:r>
      <w:r w:rsidR="003871E6" w:rsidRPr="00F248AA">
        <w:rPr>
          <w:rFonts w:ascii="Times New Roman" w:hAnsi="Times New Roman" w:cs="Times New Roman"/>
          <w:b/>
          <w:bCs/>
          <w:sz w:val="28"/>
          <w:szCs w:val="28"/>
        </w:rPr>
        <w:t xml:space="preserve">ародной </w:t>
      </w:r>
      <w:r w:rsidR="00832F66" w:rsidRPr="00F248AA">
        <w:rPr>
          <w:rFonts w:ascii="Times New Roman" w:hAnsi="Times New Roman" w:cs="Times New Roman"/>
          <w:b/>
          <w:bCs/>
          <w:sz w:val="28"/>
          <w:szCs w:val="28"/>
        </w:rPr>
        <w:t>Р</w:t>
      </w:r>
      <w:r w:rsidR="003871E6" w:rsidRPr="00F248AA">
        <w:rPr>
          <w:rFonts w:ascii="Times New Roman" w:hAnsi="Times New Roman" w:cs="Times New Roman"/>
          <w:b/>
          <w:bCs/>
          <w:sz w:val="28"/>
          <w:szCs w:val="28"/>
        </w:rPr>
        <w:t>еспублики</w:t>
      </w:r>
    </w:p>
    <w:p w14:paraId="364EBAF4" w14:textId="08252A1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D5780" w:rsidRPr="00F248AA">
        <w:rPr>
          <w:rFonts w:ascii="Times New Roman" w:hAnsi="Times New Roman" w:cs="Times New Roman"/>
          <w:b/>
          <w:bCs/>
          <w:sz w:val="28"/>
          <w:szCs w:val="28"/>
        </w:rPr>
        <w:t>31</w:t>
      </w:r>
      <w:r w:rsidRPr="00F248AA">
        <w:rPr>
          <w:rFonts w:ascii="Times New Roman" w:hAnsi="Times New Roman" w:cs="Times New Roman"/>
          <w:b/>
          <w:bCs/>
          <w:sz w:val="28"/>
          <w:szCs w:val="28"/>
        </w:rPr>
        <w:t xml:space="preserve"> </w:t>
      </w:r>
    </w:p>
    <w:p w14:paraId="0566FE6F" w14:textId="6307C8D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1. Основной формой работы Народного Совета являются сессии, на которых решаются вопросы, отнесенные к ведению Народного Совета. </w:t>
      </w:r>
    </w:p>
    <w:p w14:paraId="5B3B88FE" w14:textId="16C0C0E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Очередные сессии созываются </w:t>
      </w:r>
      <w:r w:rsidR="0051128A" w:rsidRPr="00F248AA">
        <w:rPr>
          <w:rFonts w:ascii="Times New Roman" w:hAnsi="Times New Roman" w:cs="Times New Roman"/>
          <w:sz w:val="28"/>
          <w:szCs w:val="28"/>
        </w:rPr>
        <w:t xml:space="preserve">Президиумом </w:t>
      </w:r>
      <w:r w:rsidRPr="00F248AA">
        <w:rPr>
          <w:rFonts w:ascii="Times New Roman" w:hAnsi="Times New Roman" w:cs="Times New Roman"/>
          <w:sz w:val="28"/>
          <w:szCs w:val="28"/>
        </w:rPr>
        <w:t>и проводятся: с февраля по ию</w:t>
      </w:r>
      <w:r w:rsidR="007A4C94" w:rsidRPr="00F248AA">
        <w:rPr>
          <w:rFonts w:ascii="Times New Roman" w:hAnsi="Times New Roman" w:cs="Times New Roman"/>
          <w:sz w:val="28"/>
          <w:szCs w:val="28"/>
        </w:rPr>
        <w:t>л</w:t>
      </w:r>
      <w:r w:rsidRPr="00F248AA">
        <w:rPr>
          <w:rFonts w:ascii="Times New Roman" w:hAnsi="Times New Roman" w:cs="Times New Roman"/>
          <w:sz w:val="28"/>
          <w:szCs w:val="28"/>
        </w:rPr>
        <w:t>ь</w:t>
      </w:r>
      <w:r w:rsidR="007A4C94" w:rsidRPr="00F248AA">
        <w:rPr>
          <w:rFonts w:ascii="Times New Roman" w:hAnsi="Times New Roman" w:cs="Times New Roman"/>
          <w:sz w:val="28"/>
          <w:szCs w:val="28"/>
        </w:rPr>
        <w:t xml:space="preserve"> включительно</w:t>
      </w:r>
      <w:r w:rsidRPr="00F248AA">
        <w:rPr>
          <w:rFonts w:ascii="Times New Roman" w:hAnsi="Times New Roman" w:cs="Times New Roman"/>
          <w:sz w:val="28"/>
          <w:szCs w:val="28"/>
        </w:rPr>
        <w:t xml:space="preserve"> – весенняя сессия, с </w:t>
      </w:r>
      <w:r w:rsidR="00207FAC" w:rsidRPr="00F248AA">
        <w:rPr>
          <w:rFonts w:ascii="Times New Roman" w:hAnsi="Times New Roman" w:cs="Times New Roman"/>
          <w:sz w:val="28"/>
          <w:szCs w:val="28"/>
        </w:rPr>
        <w:t>сентября</w:t>
      </w:r>
      <w:r w:rsidRPr="00F248AA">
        <w:rPr>
          <w:rFonts w:ascii="Times New Roman" w:hAnsi="Times New Roman" w:cs="Times New Roman"/>
          <w:sz w:val="28"/>
          <w:szCs w:val="28"/>
        </w:rPr>
        <w:t xml:space="preserve"> по декабрь </w:t>
      </w:r>
      <w:r w:rsidR="007A4C94" w:rsidRPr="00F248AA">
        <w:rPr>
          <w:rFonts w:ascii="Times New Roman" w:hAnsi="Times New Roman" w:cs="Times New Roman"/>
          <w:sz w:val="28"/>
          <w:szCs w:val="28"/>
        </w:rPr>
        <w:t xml:space="preserve">включительно </w:t>
      </w:r>
      <w:r w:rsidRPr="00F248AA">
        <w:rPr>
          <w:rFonts w:ascii="Times New Roman" w:hAnsi="Times New Roman" w:cs="Times New Roman"/>
          <w:sz w:val="28"/>
          <w:szCs w:val="28"/>
        </w:rPr>
        <w:t xml:space="preserve">– </w:t>
      </w:r>
      <w:r w:rsidR="002F5868" w:rsidRPr="00F248AA">
        <w:rPr>
          <w:rFonts w:ascii="Times New Roman" w:hAnsi="Times New Roman" w:cs="Times New Roman"/>
          <w:sz w:val="28"/>
          <w:szCs w:val="28"/>
        </w:rPr>
        <w:t>осенняя</w:t>
      </w:r>
      <w:r w:rsidRPr="00F248AA">
        <w:rPr>
          <w:rFonts w:ascii="Times New Roman" w:hAnsi="Times New Roman" w:cs="Times New Roman"/>
          <w:sz w:val="28"/>
          <w:szCs w:val="28"/>
        </w:rPr>
        <w:t xml:space="preserve"> сессия.</w:t>
      </w:r>
    </w:p>
    <w:p w14:paraId="1603599C" w14:textId="766B7FB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В период сесси</w:t>
      </w:r>
      <w:r w:rsidR="00207FAC" w:rsidRPr="00F248AA">
        <w:rPr>
          <w:rFonts w:ascii="Times New Roman" w:hAnsi="Times New Roman" w:cs="Times New Roman"/>
          <w:sz w:val="28"/>
          <w:szCs w:val="28"/>
        </w:rPr>
        <w:t>й</w:t>
      </w:r>
      <w:r w:rsidRPr="00F248AA">
        <w:rPr>
          <w:rFonts w:ascii="Times New Roman" w:hAnsi="Times New Roman" w:cs="Times New Roman"/>
          <w:sz w:val="28"/>
          <w:szCs w:val="28"/>
        </w:rPr>
        <w:t xml:space="preserve"> проводятся заседания Народного Совета (в том числе внеочередные), </w:t>
      </w:r>
      <w:r w:rsidR="0051128A" w:rsidRPr="00F248AA">
        <w:rPr>
          <w:rFonts w:ascii="Times New Roman" w:hAnsi="Times New Roman" w:cs="Times New Roman"/>
          <w:sz w:val="28"/>
          <w:szCs w:val="28"/>
        </w:rPr>
        <w:t>Президиума</w:t>
      </w:r>
      <w:r w:rsidRPr="00F248AA">
        <w:rPr>
          <w:rFonts w:ascii="Times New Roman" w:hAnsi="Times New Roman" w:cs="Times New Roman"/>
          <w:sz w:val="28"/>
          <w:szCs w:val="28"/>
        </w:rPr>
        <w:t>, комитетов и комиссий</w:t>
      </w:r>
      <w:r w:rsidR="00480724"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xml:space="preserve">, рабочих групп и иные мероприятия. </w:t>
      </w:r>
    </w:p>
    <w:p w14:paraId="7A33CBB5" w14:textId="47206E52" w:rsidR="00E01129" w:rsidRPr="00F248AA" w:rsidRDefault="00483DE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Сессии Народного Совета открываются и закрываются исполнением Государственного Гимна Российской Федерации и Государственного гимна Донецкой Народной Республики. Зал заседаний Народного Совета Донецкой Народной Республики оформляется Государственным гербом Российской Федерации, Государственным флагом Российской Федерации, Государственным гербом Донецкой Народной Республики, Государственным флагом Донецкой Народной Республики.</w:t>
      </w:r>
    </w:p>
    <w:p w14:paraId="301AD272" w14:textId="7639F97E" w:rsidR="00E01129" w:rsidRPr="00F248AA" w:rsidRDefault="00B323FE" w:rsidP="00E20F4F">
      <w:pPr>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01129" w:rsidRPr="00F248AA">
        <w:rPr>
          <w:rFonts w:ascii="Times New Roman" w:hAnsi="Times New Roman" w:cs="Times New Roman"/>
          <w:sz w:val="28"/>
          <w:szCs w:val="28"/>
        </w:rPr>
        <w:t xml:space="preserve">. Во время парламентских каникул могут проводиться внеочередные сессии в порядке, установленном настоящим Регламентом. </w:t>
      </w:r>
    </w:p>
    <w:p w14:paraId="76E60B09" w14:textId="19A319D7" w:rsidR="00B7526F" w:rsidRPr="00F248AA" w:rsidRDefault="00B323FE" w:rsidP="00E20F4F">
      <w:pPr>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7526F" w:rsidRPr="00F248AA">
        <w:rPr>
          <w:rFonts w:ascii="Times New Roman" w:hAnsi="Times New Roman" w:cs="Times New Roman"/>
          <w:sz w:val="28"/>
          <w:szCs w:val="28"/>
        </w:rPr>
        <w:t>.</w:t>
      </w:r>
      <w:r w:rsidR="00483DEF" w:rsidRPr="00F248AA">
        <w:rPr>
          <w:rFonts w:ascii="Times New Roman" w:hAnsi="Times New Roman" w:cs="Times New Roman"/>
          <w:sz w:val="28"/>
          <w:szCs w:val="28"/>
        </w:rPr>
        <w:t xml:space="preserve"> Январь,</w:t>
      </w:r>
      <w:r w:rsidR="00B7526F" w:rsidRPr="00F248AA">
        <w:rPr>
          <w:rFonts w:ascii="Times New Roman" w:hAnsi="Times New Roman" w:cs="Times New Roman"/>
          <w:sz w:val="28"/>
          <w:szCs w:val="28"/>
        </w:rPr>
        <w:t xml:space="preserve"> </w:t>
      </w:r>
      <w:r w:rsidR="00483DEF" w:rsidRPr="00F248AA">
        <w:rPr>
          <w:rFonts w:ascii="Times New Roman" w:hAnsi="Times New Roman" w:cs="Times New Roman"/>
          <w:sz w:val="28"/>
          <w:szCs w:val="28"/>
        </w:rPr>
        <w:t xml:space="preserve">август </w:t>
      </w:r>
      <w:r w:rsidR="000067B5" w:rsidRPr="00F248AA">
        <w:rPr>
          <w:rFonts w:ascii="Times New Roman" w:hAnsi="Times New Roman" w:cs="Times New Roman"/>
          <w:sz w:val="28"/>
          <w:szCs w:val="28"/>
        </w:rPr>
        <w:t>каждого года является межсессионным периодом и как правило должен быть использован депутатами Народного</w:t>
      </w:r>
      <w:r w:rsidR="007A4C94" w:rsidRPr="00F248AA">
        <w:rPr>
          <w:rFonts w:ascii="Times New Roman" w:hAnsi="Times New Roman" w:cs="Times New Roman"/>
          <w:sz w:val="28"/>
          <w:szCs w:val="28"/>
        </w:rPr>
        <w:t xml:space="preserve"> </w:t>
      </w:r>
      <w:r w:rsidR="000067B5" w:rsidRPr="00F248AA">
        <w:rPr>
          <w:rFonts w:ascii="Times New Roman" w:hAnsi="Times New Roman" w:cs="Times New Roman"/>
          <w:sz w:val="28"/>
          <w:szCs w:val="28"/>
        </w:rPr>
        <w:t>Совета</w:t>
      </w:r>
      <w:r w:rsidR="007A4C94" w:rsidRPr="00F248AA">
        <w:rPr>
          <w:rFonts w:ascii="Times New Roman" w:hAnsi="Times New Roman" w:cs="Times New Roman"/>
          <w:sz w:val="28"/>
          <w:szCs w:val="28"/>
        </w:rPr>
        <w:t>,</w:t>
      </w:r>
      <w:r w:rsidR="00510D92" w:rsidRPr="00F248AA">
        <w:rPr>
          <w:rFonts w:ascii="Times New Roman" w:hAnsi="Times New Roman" w:cs="Times New Roman"/>
          <w:sz w:val="28"/>
          <w:szCs w:val="28"/>
        </w:rPr>
        <w:t xml:space="preserve"> осуществляющими свои полномочия на профессиональной (постоянной) основе</w:t>
      </w:r>
      <w:r w:rsidR="000067B5" w:rsidRPr="00F248AA">
        <w:rPr>
          <w:rFonts w:ascii="Times New Roman" w:hAnsi="Times New Roman" w:cs="Times New Roman"/>
          <w:sz w:val="28"/>
          <w:szCs w:val="28"/>
        </w:rPr>
        <w:t xml:space="preserve"> в качестве ежегодного очередного отпуска.</w:t>
      </w:r>
    </w:p>
    <w:p w14:paraId="5A299F20" w14:textId="5AF91656" w:rsidR="00E01129" w:rsidRPr="00F248AA" w:rsidRDefault="00B323FE" w:rsidP="00E20F4F">
      <w:pPr>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01129" w:rsidRPr="00F248AA">
        <w:rPr>
          <w:rFonts w:ascii="Times New Roman" w:hAnsi="Times New Roman" w:cs="Times New Roman"/>
          <w:sz w:val="28"/>
          <w:szCs w:val="28"/>
        </w:rPr>
        <w:t>. Организационное обеспечение сесси</w:t>
      </w:r>
      <w:r w:rsidR="00211D95" w:rsidRPr="00F248AA">
        <w:rPr>
          <w:rFonts w:ascii="Times New Roman" w:hAnsi="Times New Roman" w:cs="Times New Roman"/>
          <w:sz w:val="28"/>
          <w:szCs w:val="28"/>
        </w:rPr>
        <w:t>й</w:t>
      </w:r>
      <w:r w:rsidR="00E01129" w:rsidRPr="00F248AA">
        <w:rPr>
          <w:rFonts w:ascii="Times New Roman" w:hAnsi="Times New Roman" w:cs="Times New Roman"/>
          <w:sz w:val="28"/>
          <w:szCs w:val="28"/>
        </w:rPr>
        <w:t xml:space="preserve"> осуществляет структурное подразделение Аппарата, обеспечивающее подготовку заседаний </w:t>
      </w:r>
      <w:r w:rsidR="00211D95" w:rsidRPr="00F248AA">
        <w:rPr>
          <w:rFonts w:ascii="Times New Roman" w:hAnsi="Times New Roman" w:cs="Times New Roman"/>
          <w:sz w:val="28"/>
          <w:szCs w:val="28"/>
        </w:rPr>
        <w:t>Народного</w:t>
      </w:r>
      <w:r w:rsidR="00E01129" w:rsidRPr="00F248AA">
        <w:rPr>
          <w:rFonts w:ascii="Times New Roman" w:hAnsi="Times New Roman" w:cs="Times New Roman"/>
          <w:sz w:val="28"/>
          <w:szCs w:val="28"/>
        </w:rPr>
        <w:t xml:space="preserve"> Совета. </w:t>
      </w:r>
    </w:p>
    <w:p w14:paraId="32A61E09" w14:textId="3598694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w:t>
      </w:r>
      <w:r w:rsidR="00EF52F9">
        <w:rPr>
          <w:rFonts w:ascii="Times New Roman" w:hAnsi="Times New Roman" w:cs="Times New Roman"/>
          <w:sz w:val="28"/>
          <w:szCs w:val="28"/>
        </w:rPr>
        <w:t>2</w:t>
      </w:r>
      <w:r w:rsidRPr="00F248AA">
        <w:rPr>
          <w:rFonts w:ascii="Times New Roman" w:hAnsi="Times New Roman" w:cs="Times New Roman"/>
          <w:sz w:val="28"/>
          <w:szCs w:val="28"/>
        </w:rPr>
        <w:t xml:space="preserve">. </w:t>
      </w:r>
      <w:r w:rsidR="009438E0" w:rsidRPr="00F248AA">
        <w:rPr>
          <w:rFonts w:ascii="Times New Roman" w:hAnsi="Times New Roman" w:cs="Times New Roman"/>
          <w:b/>
          <w:bCs/>
          <w:sz w:val="28"/>
          <w:szCs w:val="28"/>
        </w:rPr>
        <w:t xml:space="preserve">Первое заседание первой сессии Народного Совета </w:t>
      </w:r>
    </w:p>
    <w:p w14:paraId="525CBB81" w14:textId="53ED63D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3</w:t>
      </w:r>
      <w:r w:rsidR="00D54473" w:rsidRPr="00F248AA">
        <w:rPr>
          <w:rFonts w:ascii="Times New Roman" w:hAnsi="Times New Roman" w:cs="Times New Roman"/>
          <w:b/>
          <w:bCs/>
          <w:sz w:val="28"/>
          <w:szCs w:val="28"/>
        </w:rPr>
        <w:t>2</w:t>
      </w:r>
    </w:p>
    <w:p w14:paraId="3D47EAB1" w14:textId="24854B3A" w:rsidR="00F10DD0" w:rsidRPr="00F248AA" w:rsidRDefault="00F10DD0" w:rsidP="00F10DD0">
      <w:pPr>
        <w:pStyle w:val="a3"/>
        <w:numPr>
          <w:ilvl w:val="0"/>
          <w:numId w:val="20"/>
        </w:numPr>
        <w:tabs>
          <w:tab w:val="left" w:pos="1134"/>
        </w:tabs>
        <w:spacing w:after="160"/>
        <w:ind w:left="0"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 xml:space="preserve">В соответствии со статьей 61 Конституции Донецкой Народной Республики вновь избранный Народный Совет Донецкой Народной Республики собирается на первое заседание </w:t>
      </w:r>
      <w:r w:rsidRPr="00F248AA">
        <w:rPr>
          <w:rStyle w:val="Bodytext2"/>
          <w:rFonts w:ascii="Times New Roman" w:hAnsi="Times New Roman" w:cs="Times New Roman"/>
          <w:color w:val="000000"/>
          <w:sz w:val="28"/>
          <w:szCs w:val="28"/>
        </w:rPr>
        <w:t xml:space="preserve">не позднее чем на десятый день после своего избрания в правомочном составе. </w:t>
      </w:r>
    </w:p>
    <w:p w14:paraId="0B034A9E" w14:textId="77777777" w:rsidR="00F10DD0" w:rsidRPr="00F248AA" w:rsidRDefault="00F10DD0" w:rsidP="00F10DD0">
      <w:pPr>
        <w:pStyle w:val="Bodytext21"/>
        <w:numPr>
          <w:ilvl w:val="0"/>
          <w:numId w:val="20"/>
        </w:numPr>
        <w:shd w:val="clear" w:color="auto" w:fill="auto"/>
        <w:tabs>
          <w:tab w:val="left" w:pos="1134"/>
        </w:tabs>
        <w:spacing w:before="0" w:after="360" w:line="276" w:lineRule="auto"/>
        <w:ind w:left="0" w:firstLine="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lastRenderedPageBreak/>
        <w:t xml:space="preserve">Глава </w:t>
      </w:r>
      <w:r w:rsidRPr="00F248AA">
        <w:rPr>
          <w:rFonts w:ascii="Times New Roman" w:hAnsi="Times New Roman" w:cs="Times New Roman"/>
          <w:sz w:val="28"/>
          <w:szCs w:val="28"/>
        </w:rPr>
        <w:t xml:space="preserve">Донецкой Народной Республики </w:t>
      </w:r>
      <w:r w:rsidRPr="00F248AA">
        <w:rPr>
          <w:rStyle w:val="Bodytext2"/>
          <w:rFonts w:ascii="Times New Roman" w:hAnsi="Times New Roman" w:cs="Times New Roman"/>
          <w:color w:val="000000"/>
          <w:sz w:val="28"/>
          <w:szCs w:val="28"/>
        </w:rPr>
        <w:t>вправе созвать вновь избранный Народный Совет Донецкой Народной Республики на первое заседание ранее установленного срока.</w:t>
      </w:r>
    </w:p>
    <w:p w14:paraId="1852395C" w14:textId="2292D739" w:rsidR="00F10DD0" w:rsidRPr="00F248AA" w:rsidRDefault="00F10DD0" w:rsidP="00F10DD0">
      <w:pPr>
        <w:pStyle w:val="a3"/>
        <w:numPr>
          <w:ilvl w:val="0"/>
          <w:numId w:val="20"/>
        </w:numPr>
        <w:tabs>
          <w:tab w:val="left" w:pos="1134"/>
        </w:tabs>
        <w:spacing w:after="360" w:line="276" w:lineRule="auto"/>
        <w:ind w:left="0" w:firstLine="709"/>
        <w:jc w:val="both"/>
        <w:rPr>
          <w:rFonts w:ascii="Times New Roman" w:hAnsi="Times New Roman" w:cs="Times New Roman"/>
          <w:i/>
          <w:iCs/>
          <w:color w:val="000000" w:themeColor="text1"/>
          <w:sz w:val="28"/>
          <w:szCs w:val="28"/>
        </w:rPr>
      </w:pPr>
      <w:r w:rsidRPr="00F248AA">
        <w:rPr>
          <w:rFonts w:ascii="Times New Roman" w:hAnsi="Times New Roman" w:cs="Times New Roman"/>
          <w:color w:val="000000" w:themeColor="text1"/>
          <w:sz w:val="28"/>
          <w:szCs w:val="28"/>
        </w:rPr>
        <w:t>После дня голосования на выборах депутатов и объявления официальных результатов выборов для подготовки первого заседания Народного Совета нового созыва распоряжением Председателя Народного Совета действующего созыва образуется организационный комитет из числа вновь избранных депутатов.</w:t>
      </w:r>
    </w:p>
    <w:p w14:paraId="256F4D79" w14:textId="77777777" w:rsidR="00F10DD0" w:rsidRPr="00F248AA" w:rsidRDefault="00F10DD0" w:rsidP="00F10DD0">
      <w:pPr>
        <w:tabs>
          <w:tab w:val="left" w:pos="1134"/>
        </w:tabs>
        <w:spacing w:after="360" w:line="276" w:lineRule="auto"/>
        <w:ind w:firstLine="709"/>
        <w:jc w:val="both"/>
        <w:rPr>
          <w:rFonts w:ascii="Times New Roman" w:hAnsi="Times New Roman" w:cs="Times New Roman"/>
          <w:i/>
          <w:iCs/>
          <w:color w:val="000000" w:themeColor="text1"/>
          <w:sz w:val="28"/>
          <w:szCs w:val="28"/>
        </w:rPr>
      </w:pPr>
      <w:r w:rsidRPr="00F248AA">
        <w:rPr>
          <w:rFonts w:ascii="Times New Roman" w:hAnsi="Times New Roman" w:cs="Times New Roman"/>
          <w:color w:val="000000" w:themeColor="text1"/>
          <w:sz w:val="28"/>
          <w:szCs w:val="28"/>
        </w:rPr>
        <w:t xml:space="preserve">Организационный комитет избирает из своего состава руководителя организационного комитета и его заместителя. </w:t>
      </w:r>
    </w:p>
    <w:p w14:paraId="39FBE6A3" w14:textId="77777777" w:rsidR="00F10DD0" w:rsidRPr="00F248AA" w:rsidRDefault="00F10DD0" w:rsidP="00F10DD0">
      <w:pPr>
        <w:pStyle w:val="Bodytext21"/>
        <w:numPr>
          <w:ilvl w:val="0"/>
          <w:numId w:val="20"/>
        </w:numPr>
        <w:shd w:val="clear" w:color="auto" w:fill="auto"/>
        <w:tabs>
          <w:tab w:val="left" w:pos="993"/>
          <w:tab w:val="left" w:pos="1134"/>
        </w:tabs>
        <w:spacing w:before="0" w:after="360" w:line="276" w:lineRule="auto"/>
        <w:ind w:left="0" w:firstLine="709"/>
        <w:jc w:val="both"/>
        <w:rPr>
          <w:rFonts w:ascii="Times New Roman" w:hAnsi="Times New Roman" w:cs="Times New Roman"/>
          <w:sz w:val="28"/>
          <w:szCs w:val="28"/>
        </w:rPr>
      </w:pPr>
      <w:r w:rsidRPr="00F248AA">
        <w:rPr>
          <w:rFonts w:ascii="Times New Roman" w:hAnsi="Times New Roman" w:cs="Times New Roman"/>
          <w:color w:val="000000" w:themeColor="text1"/>
          <w:sz w:val="28"/>
          <w:szCs w:val="28"/>
        </w:rPr>
        <w:t xml:space="preserve">Организационный комитет </w:t>
      </w:r>
      <w:r w:rsidRPr="00F248AA">
        <w:rPr>
          <w:rFonts w:ascii="Times New Roman" w:hAnsi="Times New Roman" w:cs="Times New Roman"/>
          <w:sz w:val="28"/>
          <w:szCs w:val="28"/>
        </w:rPr>
        <w:t xml:space="preserve">определяет дату, время и место проведения первого заседания первой сессии Народного Совета, готовит и вносит предложения по вопросам повестки дня первого </w:t>
      </w:r>
      <w:r w:rsidRPr="00F248AA">
        <w:rPr>
          <w:rFonts w:ascii="Times New Roman" w:hAnsi="Times New Roman" w:cs="Times New Roman"/>
          <w:color w:val="000000" w:themeColor="text1"/>
          <w:sz w:val="28"/>
          <w:szCs w:val="28"/>
        </w:rPr>
        <w:t>заседания Народного Совета нового созыва</w:t>
      </w:r>
      <w:r w:rsidRPr="00F248AA">
        <w:rPr>
          <w:rFonts w:ascii="Times New Roman" w:hAnsi="Times New Roman" w:cs="Times New Roman"/>
          <w:sz w:val="28"/>
          <w:szCs w:val="28"/>
        </w:rPr>
        <w:t xml:space="preserve">, а также проекты нормативных правовых актов первого заседания Народного Совета нового созыва. </w:t>
      </w:r>
    </w:p>
    <w:p w14:paraId="0FCBC03A" w14:textId="0586A0EE" w:rsidR="00F10DD0" w:rsidRPr="00F248AA" w:rsidRDefault="00B323FE" w:rsidP="00F10DD0">
      <w:pPr>
        <w:tabs>
          <w:tab w:val="left" w:pos="1134"/>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0DD0" w:rsidRPr="00F248AA">
        <w:rPr>
          <w:rFonts w:ascii="Times New Roman" w:hAnsi="Times New Roman" w:cs="Times New Roman"/>
          <w:sz w:val="28"/>
          <w:szCs w:val="28"/>
        </w:rPr>
        <w:t xml:space="preserve">. Сообщение о дате, времени и месте заседания (заседаний) Народного Совета Аппарат доводит до сведения депутатов. </w:t>
      </w:r>
    </w:p>
    <w:p w14:paraId="169A2FB7" w14:textId="4410D59C" w:rsidR="00F10DD0" w:rsidRPr="00F248AA" w:rsidRDefault="00B323FE" w:rsidP="00F10DD0">
      <w:pPr>
        <w:tabs>
          <w:tab w:val="left" w:pos="1134"/>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10DD0" w:rsidRPr="00F248AA">
        <w:rPr>
          <w:rFonts w:ascii="Times New Roman" w:hAnsi="Times New Roman" w:cs="Times New Roman"/>
          <w:sz w:val="28"/>
          <w:szCs w:val="28"/>
        </w:rPr>
        <w:t xml:space="preserve">. Перед первым заседанием Народного Совета нового созыва проводится контрольная регистрация депутатов в порядке, предусмотренном настоящим Регламентом. </w:t>
      </w:r>
    </w:p>
    <w:p w14:paraId="088CCCFE" w14:textId="21F61B69" w:rsidR="00007659" w:rsidRPr="00F248AA" w:rsidRDefault="00B323FE" w:rsidP="00F10DD0">
      <w:pPr>
        <w:tabs>
          <w:tab w:val="left" w:pos="1134"/>
        </w:tabs>
        <w:spacing w:after="360" w:line="276" w:lineRule="auto"/>
        <w:ind w:firstLine="709"/>
        <w:jc w:val="both"/>
        <w:rPr>
          <w:rFonts w:ascii="Times New Roman" w:hAnsi="Times New Roman" w:cs="Times New Roman"/>
          <w:strike/>
          <w:sz w:val="28"/>
          <w:szCs w:val="28"/>
        </w:rPr>
      </w:pPr>
      <w:r>
        <w:rPr>
          <w:rFonts w:ascii="Times New Roman" w:hAnsi="Times New Roman" w:cs="Times New Roman"/>
          <w:sz w:val="28"/>
          <w:szCs w:val="28"/>
        </w:rPr>
        <w:t>7</w:t>
      </w:r>
      <w:r w:rsidR="00007659" w:rsidRPr="00F248AA">
        <w:rPr>
          <w:rFonts w:ascii="Times New Roman" w:hAnsi="Times New Roman" w:cs="Times New Roman"/>
          <w:sz w:val="28"/>
          <w:szCs w:val="28"/>
        </w:rPr>
        <w:t>. Организационный комитет прекращает свои полномочия с момента окончания первого заседания Народного Совета нового созыва.</w:t>
      </w:r>
    </w:p>
    <w:p w14:paraId="11463C82" w14:textId="1E0EA735"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b/>
          <w:bCs/>
          <w:sz w:val="28"/>
          <w:szCs w:val="28"/>
        </w:rPr>
        <w:t>Статья 3</w:t>
      </w:r>
      <w:r w:rsidR="00D54473" w:rsidRPr="00F248AA">
        <w:rPr>
          <w:rFonts w:ascii="Times New Roman" w:hAnsi="Times New Roman" w:cs="Times New Roman"/>
          <w:b/>
          <w:bCs/>
          <w:sz w:val="28"/>
          <w:szCs w:val="28"/>
        </w:rPr>
        <w:t>3</w:t>
      </w:r>
    </w:p>
    <w:p w14:paraId="4E8C008C" w14:textId="0B4D61E9"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Первое заседание первой сессии Народного Совета нового созыва открывает старейший по возрасту депутат и </w:t>
      </w:r>
      <w:r w:rsidR="00B546E0" w:rsidRPr="00F248AA">
        <w:rPr>
          <w:rFonts w:ascii="Times New Roman" w:hAnsi="Times New Roman" w:cs="Times New Roman"/>
          <w:sz w:val="28"/>
          <w:szCs w:val="28"/>
        </w:rPr>
        <w:t xml:space="preserve">передает слово руководителю организационного комитета, который </w:t>
      </w:r>
      <w:r w:rsidRPr="00F248AA">
        <w:rPr>
          <w:rFonts w:ascii="Times New Roman" w:hAnsi="Times New Roman" w:cs="Times New Roman"/>
          <w:sz w:val="28"/>
          <w:szCs w:val="28"/>
        </w:rPr>
        <w:t xml:space="preserve">председательствует на </w:t>
      </w:r>
      <w:r w:rsidR="00B546E0" w:rsidRPr="00F248AA">
        <w:rPr>
          <w:rFonts w:ascii="Times New Roman" w:hAnsi="Times New Roman" w:cs="Times New Roman"/>
          <w:sz w:val="28"/>
          <w:szCs w:val="28"/>
        </w:rPr>
        <w:t xml:space="preserve">первом заседании первой сессии Народного Совета </w:t>
      </w:r>
      <w:r w:rsidRPr="00F248AA">
        <w:rPr>
          <w:rFonts w:ascii="Times New Roman" w:hAnsi="Times New Roman" w:cs="Times New Roman"/>
          <w:sz w:val="28"/>
          <w:szCs w:val="28"/>
        </w:rPr>
        <w:t xml:space="preserve">до избрания Председателя Народного Совета. </w:t>
      </w:r>
    </w:p>
    <w:p w14:paraId="5311AF2B" w14:textId="7E49D577" w:rsidR="00B546E0" w:rsidRPr="00F248AA" w:rsidRDefault="00B546E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Места в президиуме пленарного заседания занимают старейший по возрасту депутат и руководитель организационного комитета до избрания Председателя Народного Совета.</w:t>
      </w:r>
    </w:p>
    <w:p w14:paraId="6BFDD2F9" w14:textId="3A7242B9"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2. Первое заседание первой сессии Народного Совета нового созыва начинается с поименной регистрации присутствующих на заседании депутатов через электронную систему голосования с использованием электронных карточек для голосования, которую проводит председательствующий. </w:t>
      </w:r>
    </w:p>
    <w:p w14:paraId="03938BAD"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В случае отсутствия или неисправности электронной системы голосование регистрация осуществляется сотрудниками Аппарата.  Регистрация депутата является действительной при наличии его подписи в регистрационной ведомости, заполняемой в начале и конце каждого пленарного заседания. </w:t>
      </w:r>
    </w:p>
    <w:p w14:paraId="4E623102"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После открытия первого заседания первой сессии Народного Совета нового созыва исполняются Государственный гимн Российской Федерации и Государственный гимн Донецкой Народной Республики, и председательствующий на заседании первой сессии Народного Совета (далее – председательствующий) предоставляет слово председателю Избирательной комиссии Донецкой Народной Республики для информации:</w:t>
      </w:r>
    </w:p>
    <w:p w14:paraId="27FEE64E" w14:textId="4C767E5C"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об общих результатах выборов депутатов; </w:t>
      </w:r>
    </w:p>
    <w:p w14:paraId="78D60A3C"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о распределении депутатских мандатов между избирательными объединениями, допущенными к распределению. </w:t>
      </w:r>
    </w:p>
    <w:p w14:paraId="4653A013"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После выступления председателя Избирательной комиссии Донецкой Народной Республики по предложению председательствующего принимается повестка дня первого заседания первой сессии Народного Совета нового созыва, которая включает следующие вопросы: </w:t>
      </w:r>
    </w:p>
    <w:p w14:paraId="1130D18C"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об образовании и избрании Счетной комиссии; </w:t>
      </w:r>
    </w:p>
    <w:p w14:paraId="18E396C4"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об избрании Председателя Народного Совета; </w:t>
      </w:r>
    </w:p>
    <w:p w14:paraId="6E1BABCD"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о количестве заместителей Председателя Народного Совета, об их избрании; </w:t>
      </w:r>
    </w:p>
    <w:p w14:paraId="6F1614B9" w14:textId="526B3AE0" w:rsidR="00D675B8" w:rsidRPr="00F248AA" w:rsidRDefault="00D675B8"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об избрании первого заместителя Председателя Народного Совета;</w:t>
      </w:r>
    </w:p>
    <w:p w14:paraId="369AC611" w14:textId="077171A8" w:rsidR="00F10DD0" w:rsidRPr="00F248AA" w:rsidRDefault="00D675B8"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F10DD0" w:rsidRPr="00F248AA">
        <w:rPr>
          <w:rFonts w:ascii="Times New Roman" w:hAnsi="Times New Roman" w:cs="Times New Roman"/>
          <w:sz w:val="28"/>
          <w:szCs w:val="28"/>
        </w:rPr>
        <w:t xml:space="preserve">) об образовании комитетов Народного Совета, избрании их председателей; </w:t>
      </w:r>
    </w:p>
    <w:p w14:paraId="6AAD57E9" w14:textId="4FD109F8" w:rsidR="00F10DD0" w:rsidRPr="00F248AA" w:rsidRDefault="00D675B8"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6</w:t>
      </w:r>
      <w:r w:rsidR="00F10DD0" w:rsidRPr="00F248AA">
        <w:rPr>
          <w:rFonts w:ascii="Times New Roman" w:hAnsi="Times New Roman" w:cs="Times New Roman"/>
          <w:sz w:val="28"/>
          <w:szCs w:val="28"/>
        </w:rPr>
        <w:t>) о формировании Президиума</w:t>
      </w:r>
      <w:r w:rsidRPr="00F248AA">
        <w:rPr>
          <w:rFonts w:ascii="Times New Roman" w:hAnsi="Times New Roman" w:cs="Times New Roman"/>
          <w:sz w:val="28"/>
          <w:szCs w:val="28"/>
        </w:rPr>
        <w:t>.</w:t>
      </w:r>
    </w:p>
    <w:p w14:paraId="383BFA54" w14:textId="77777777"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В повестку дня первого заседания первой сессии Народного Совета по предложению депутатов могут быть включены и иные вопросы.</w:t>
      </w:r>
    </w:p>
    <w:p w14:paraId="6FFF4A38" w14:textId="28A3B323" w:rsidR="00F10DD0" w:rsidRPr="00F248AA" w:rsidRDefault="00F10DD0" w:rsidP="00F10DD0">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Повестка дня первого заседания первой сессии Народного Совета нового созыва считается принятой, если за нее проголосовало большинство от числа избранных депутатов, что отражается в протоколе заседания Народного Совета. </w:t>
      </w:r>
    </w:p>
    <w:p w14:paraId="23CB687C" w14:textId="08700C38" w:rsidR="00465A64" w:rsidRPr="00F248AA" w:rsidRDefault="00465A64" w:rsidP="00465A64">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3</w:t>
      </w:r>
      <w:r w:rsidR="00D54473" w:rsidRPr="00F248AA">
        <w:rPr>
          <w:rFonts w:ascii="Times New Roman" w:hAnsi="Times New Roman" w:cs="Times New Roman"/>
          <w:b/>
          <w:bCs/>
          <w:sz w:val="28"/>
          <w:szCs w:val="28"/>
        </w:rPr>
        <w:t>4</w:t>
      </w:r>
    </w:p>
    <w:p w14:paraId="4D741432"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Счетная комиссия Народного Совета Донецкой Народной Республики (далее – Счетная комиссия) образуется на период работы созыва Народного Совета для:</w:t>
      </w:r>
    </w:p>
    <w:p w14:paraId="79379003"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осуществления контроля за электронной системой голосования, с использованием которой проводятся заседания Народного Совета;</w:t>
      </w:r>
    </w:p>
    <w:p w14:paraId="639CB8BA"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проведения открытого голосования, тайного голосования с использованием бюллетеней, определения их результатов;</w:t>
      </w:r>
    </w:p>
    <w:p w14:paraId="0E67984E"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для подсчета голосов на заседании Народного Совета в случае невозможности использования электронной системы голосования и подведения итогов заочного голосования путем опроса депутатов. </w:t>
      </w:r>
    </w:p>
    <w:p w14:paraId="374AAEEB" w14:textId="77777777" w:rsidR="00465A64" w:rsidRPr="00F248AA" w:rsidRDefault="00465A64" w:rsidP="00465A64">
      <w:pPr>
        <w:spacing w:after="360"/>
        <w:ind w:firstLine="709"/>
        <w:jc w:val="both"/>
        <w:rPr>
          <w:rFonts w:ascii="Times New Roman" w:hAnsi="Times New Roman"/>
          <w:color w:val="000000"/>
          <w:sz w:val="28"/>
          <w:szCs w:val="28"/>
          <w:lang w:eastAsia="ru-RU"/>
        </w:rPr>
      </w:pPr>
      <w:r w:rsidRPr="00F248AA">
        <w:rPr>
          <w:rFonts w:ascii="Times New Roman" w:hAnsi="Times New Roman" w:cs="Times New Roman"/>
          <w:sz w:val="28"/>
          <w:szCs w:val="28"/>
        </w:rPr>
        <w:t>2. </w:t>
      </w:r>
      <w:r w:rsidRPr="00F248AA">
        <w:rPr>
          <w:rFonts w:ascii="Times New Roman" w:hAnsi="Times New Roman" w:cs="Times New Roman"/>
          <w:color w:val="000000"/>
          <w:sz w:val="28"/>
          <w:szCs w:val="28"/>
          <w:lang w:eastAsia="ru-RU"/>
        </w:rPr>
        <w:t>Счетная комиссия</w:t>
      </w:r>
      <w:r w:rsidRPr="00F248AA">
        <w:rPr>
          <w:rFonts w:ascii="Times New Roman" w:hAnsi="Times New Roman"/>
          <w:sz w:val="28"/>
          <w:szCs w:val="28"/>
        </w:rPr>
        <w:t xml:space="preserve"> состоит из четырех</w:t>
      </w:r>
      <w:r w:rsidRPr="00F248AA">
        <w:rPr>
          <w:rFonts w:ascii="Times New Roman" w:hAnsi="Times New Roman"/>
          <w:color w:val="000000"/>
          <w:sz w:val="28"/>
          <w:szCs w:val="28"/>
          <w:lang w:eastAsia="ru-RU"/>
        </w:rPr>
        <w:t xml:space="preserve"> депутатов. </w:t>
      </w:r>
    </w:p>
    <w:p w14:paraId="47254B42" w14:textId="77777777" w:rsidR="00465A64" w:rsidRPr="00F248AA" w:rsidRDefault="00465A64" w:rsidP="00465A64">
      <w:pPr>
        <w:spacing w:after="360"/>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Народный Совет определяет персональный состав Счетной комиссии, избирает ее из числа депутатов. </w:t>
      </w:r>
    </w:p>
    <w:p w14:paraId="7CC4ED4D" w14:textId="77777777" w:rsidR="00465A64" w:rsidRPr="00F248AA" w:rsidRDefault="00465A64" w:rsidP="00465A64">
      <w:pPr>
        <w:shd w:val="clear" w:color="auto" w:fill="FFFFFF"/>
        <w:spacing w:after="360" w:line="276" w:lineRule="auto"/>
        <w:ind w:firstLine="709"/>
        <w:jc w:val="both"/>
        <w:textAlignment w:val="baseline"/>
        <w:rPr>
          <w:rFonts w:ascii="Times New Roman" w:hAnsi="Times New Roman" w:cs="Times New Roman"/>
          <w:sz w:val="28"/>
          <w:szCs w:val="28"/>
        </w:rPr>
      </w:pPr>
      <w:r w:rsidRPr="00F248AA">
        <w:rPr>
          <w:rFonts w:ascii="Times New Roman" w:hAnsi="Times New Roman" w:cs="Times New Roman"/>
          <w:sz w:val="28"/>
          <w:szCs w:val="28"/>
        </w:rPr>
        <w:t xml:space="preserve">В Счетную комиссию не могут входить депутаты, чьи кандидатуры выдвинуты на должности Председателя Народного Совета и заместителей Председателя Народного Совета. </w:t>
      </w:r>
    </w:p>
    <w:p w14:paraId="29D0AA5F" w14:textId="77777777" w:rsidR="00465A64" w:rsidRPr="00F248AA" w:rsidRDefault="00465A64" w:rsidP="00465A64">
      <w:pPr>
        <w:shd w:val="clear" w:color="auto" w:fill="FFFFFF"/>
        <w:spacing w:after="360" w:line="276" w:lineRule="auto"/>
        <w:ind w:firstLine="709"/>
        <w:jc w:val="both"/>
        <w:textAlignment w:val="baseline"/>
        <w:rPr>
          <w:rFonts w:ascii="Times New Roman" w:hAnsi="Times New Roman" w:cs="Times New Roman"/>
          <w:color w:val="000000"/>
          <w:sz w:val="28"/>
          <w:szCs w:val="28"/>
          <w:lang w:eastAsia="ru-RU"/>
        </w:rPr>
      </w:pPr>
      <w:r w:rsidRPr="00F248AA">
        <w:rPr>
          <w:rFonts w:ascii="Times New Roman" w:hAnsi="Times New Roman" w:cs="Times New Roman"/>
          <w:color w:val="000000"/>
          <w:sz w:val="28"/>
          <w:szCs w:val="28"/>
          <w:lang w:eastAsia="ru-RU"/>
        </w:rPr>
        <w:t>В работе Счетной комиссии не могут принимать участие депутаты, кандидатуры которых включены в бюллетени для тайного голосования.</w:t>
      </w:r>
    </w:p>
    <w:p w14:paraId="2D1A7995"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Предложения об образовании и утверждении состава Счетной комиссии вносится на первом заседании Народного Совета нового созыва организационным комитетом. </w:t>
      </w:r>
    </w:p>
    <w:p w14:paraId="6BB710D5"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Решение Народного Совета об избрании Счетной комиссии принимается большинством голосов от установленного числа депутатов и оформляется постановлением Народного Совета Донецкой Народной Республики. </w:t>
      </w:r>
    </w:p>
    <w:p w14:paraId="690DB50F"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Счетная комиссия: </w:t>
      </w:r>
    </w:p>
    <w:p w14:paraId="4DE8000D"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дает заключение о технической готовности и возможности использования электронной системы голосования; </w:t>
      </w:r>
    </w:p>
    <w:p w14:paraId="5856D960"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контролирует работу электронной системы голосования; </w:t>
      </w:r>
    </w:p>
    <w:p w14:paraId="16DE0BDF"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организует работу с электронными карточками для голосования депутатов, выдает указанные карточки депутатам в порядке, установленном Президиумом; </w:t>
      </w:r>
    </w:p>
    <w:p w14:paraId="5F7A353D"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в установленном порядке выдает депутатам результаты поименной регистрации и открытого голосования на заседании Народного Совета. </w:t>
      </w:r>
    </w:p>
    <w:p w14:paraId="6E594D15"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В случае если после объявления результатов голосования от депутата поступает заявление о недостоверности его волеизъявления, зафиксированного электронной системой голосования, Счетная комиссия обязана с участием данного депутата проверить исправность работы карточки и пульта, с которого осуществлялось голосование депутатом. </w:t>
      </w:r>
    </w:p>
    <w:p w14:paraId="72EF1C5B"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При установлении сбоев и неточностей в работе электронной системы голосования по предложению Счетной комиссии Народный Совет может возвратиться к повторному голосованию по рассмотренному вопросу. </w:t>
      </w:r>
    </w:p>
    <w:p w14:paraId="5A1FC778"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При технической исправности электронной системы голосования объявленные результаты голосования пересмотру не подлежат. </w:t>
      </w:r>
    </w:p>
    <w:p w14:paraId="10341C8A"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Счетная комиссия до проведения заседания Народного Совета проверяет техническую готовность и возможность использования электронной системы голосования и дает соответствующее заключение. Заключение Счетной комиссии о технической готовности и возможности использования электронной </w:t>
      </w:r>
      <w:r w:rsidRPr="00F248AA">
        <w:rPr>
          <w:rFonts w:ascii="Times New Roman" w:hAnsi="Times New Roman" w:cs="Times New Roman"/>
          <w:sz w:val="28"/>
          <w:szCs w:val="28"/>
        </w:rPr>
        <w:lastRenderedPageBreak/>
        <w:t xml:space="preserve">системы голосования оформляется протоколом. В случае невозможности использования электронной системы голосования протокол незамедлительно направляется Председателю Народного Совета. </w:t>
      </w:r>
    </w:p>
    <w:p w14:paraId="3A379AB9" w14:textId="77777777" w:rsidR="00465A64" w:rsidRPr="00F248AA" w:rsidRDefault="00465A64" w:rsidP="00465A6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Решения Счетной комиссии, связанные с использованием электронной системы голосования, обязательны для всех работников, обеспечивающих работу данной системы. </w:t>
      </w:r>
    </w:p>
    <w:p w14:paraId="023774B7" w14:textId="77777777" w:rsidR="00465A64" w:rsidRPr="00F248AA" w:rsidRDefault="00465A64" w:rsidP="00465A64">
      <w:pPr>
        <w:shd w:val="clear" w:color="auto" w:fill="FFFFFF"/>
        <w:spacing w:after="360" w:line="276" w:lineRule="auto"/>
        <w:ind w:firstLine="709"/>
        <w:jc w:val="both"/>
        <w:textAlignment w:val="baseline"/>
        <w:rPr>
          <w:rFonts w:ascii="Times New Roman" w:hAnsi="Times New Roman" w:cs="Times New Roman"/>
          <w:sz w:val="28"/>
          <w:szCs w:val="28"/>
        </w:rPr>
      </w:pPr>
      <w:r w:rsidRPr="00F248AA">
        <w:rPr>
          <w:rFonts w:ascii="Times New Roman" w:hAnsi="Times New Roman" w:cs="Times New Roman"/>
          <w:sz w:val="28"/>
          <w:szCs w:val="28"/>
        </w:rPr>
        <w:t>7.</w:t>
      </w:r>
      <w:r w:rsidRPr="00F248AA">
        <w:rPr>
          <w:rFonts w:ascii="Times New Roman" w:hAnsi="Times New Roman" w:cs="Times New Roman"/>
          <w:color w:val="000000"/>
          <w:sz w:val="28"/>
          <w:szCs w:val="28"/>
          <w:lang w:eastAsia="ru-RU"/>
        </w:rPr>
        <w:t xml:space="preserve"> Организация и деятельность Счетной комиссии определяются положением о ней. </w:t>
      </w:r>
      <w:r w:rsidRPr="00F248AA">
        <w:rPr>
          <w:rFonts w:ascii="Times New Roman" w:hAnsi="Times New Roman" w:cs="Times New Roman"/>
          <w:sz w:val="28"/>
          <w:szCs w:val="28"/>
        </w:rPr>
        <w:t xml:space="preserve">Организационное обеспечение Счетной комиссии осуществляет структурное подразделение Аппарата, обеспечивающее подготовку заседаний Народного Совета. </w:t>
      </w:r>
    </w:p>
    <w:p w14:paraId="5D42B4A8" w14:textId="26336A7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35</w:t>
      </w:r>
    </w:p>
    <w:p w14:paraId="5FDF8DF6" w14:textId="77777777" w:rsidR="00AF7EB7"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После избрания </w:t>
      </w:r>
      <w:r w:rsidR="00AF7EB7" w:rsidRPr="00F248AA">
        <w:rPr>
          <w:rFonts w:ascii="Times New Roman" w:hAnsi="Times New Roman" w:cs="Times New Roman"/>
          <w:sz w:val="28"/>
          <w:szCs w:val="28"/>
        </w:rPr>
        <w:t>С</w:t>
      </w:r>
      <w:r w:rsidRPr="00F248AA">
        <w:rPr>
          <w:rFonts w:ascii="Times New Roman" w:hAnsi="Times New Roman" w:cs="Times New Roman"/>
          <w:sz w:val="28"/>
          <w:szCs w:val="28"/>
        </w:rPr>
        <w:t xml:space="preserve">четной комиссии председательствующим может быть объявлен перерыв в заседании Народного Совета для проведения процедуры регистрации фракций, иных депутатских объединений. </w:t>
      </w:r>
    </w:p>
    <w:p w14:paraId="27A06932" w14:textId="718F3023" w:rsidR="00AF6FA1" w:rsidRPr="00F248AA" w:rsidRDefault="00B6707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После проведения процедуры регистрации фракций, иных депутатских объединений председательствующий</w:t>
      </w:r>
      <w:r w:rsidR="00B546E0" w:rsidRPr="00F248AA">
        <w:rPr>
          <w:rFonts w:ascii="Times New Roman" w:hAnsi="Times New Roman" w:cs="Times New Roman"/>
          <w:sz w:val="28"/>
          <w:szCs w:val="28"/>
        </w:rPr>
        <w:t xml:space="preserve"> докладывает</w:t>
      </w:r>
      <w:r w:rsidR="00E01129" w:rsidRPr="00F248AA">
        <w:rPr>
          <w:rFonts w:ascii="Times New Roman" w:hAnsi="Times New Roman" w:cs="Times New Roman"/>
          <w:sz w:val="28"/>
          <w:szCs w:val="28"/>
        </w:rPr>
        <w:t xml:space="preserve"> о предоставленных в </w:t>
      </w:r>
      <w:r w:rsidRPr="00F248AA">
        <w:rPr>
          <w:rFonts w:ascii="Times New Roman" w:hAnsi="Times New Roman" w:cs="Times New Roman"/>
          <w:sz w:val="28"/>
          <w:szCs w:val="28"/>
        </w:rPr>
        <w:t>Аппарат</w:t>
      </w:r>
      <w:r w:rsidR="00E01129" w:rsidRPr="00F248AA">
        <w:rPr>
          <w:rFonts w:ascii="Times New Roman" w:hAnsi="Times New Roman" w:cs="Times New Roman"/>
          <w:sz w:val="28"/>
          <w:szCs w:val="28"/>
        </w:rPr>
        <w:t xml:space="preserve"> документ</w:t>
      </w:r>
      <w:r w:rsidRPr="00F248AA">
        <w:rPr>
          <w:rFonts w:ascii="Times New Roman" w:hAnsi="Times New Roman" w:cs="Times New Roman"/>
          <w:sz w:val="28"/>
          <w:szCs w:val="28"/>
        </w:rPr>
        <w:t>ов</w:t>
      </w:r>
      <w:r w:rsidR="00E01129" w:rsidRPr="00F248AA">
        <w:rPr>
          <w:rFonts w:ascii="Times New Roman" w:hAnsi="Times New Roman" w:cs="Times New Roman"/>
          <w:sz w:val="28"/>
          <w:szCs w:val="28"/>
        </w:rPr>
        <w:t>, необходимых для регистрации фракций, иных депутатских объединений, и о произведенной регистрации, после чего фракции и иные депутатские объединения приобретают права, установленные законодательством Российской Федерации и законодательством Донецкой Народной Республики, настоящим Регламентом</w:t>
      </w:r>
      <w:r w:rsidR="00DD7AAB" w:rsidRPr="00F248AA">
        <w:rPr>
          <w:rFonts w:ascii="Times New Roman" w:hAnsi="Times New Roman" w:cs="Times New Roman"/>
          <w:sz w:val="28"/>
          <w:szCs w:val="28"/>
        </w:rPr>
        <w:t>.</w:t>
      </w:r>
    </w:p>
    <w:p w14:paraId="63F45E5A" w14:textId="300DDB2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36</w:t>
      </w:r>
      <w:r w:rsidRPr="00F248AA">
        <w:rPr>
          <w:rFonts w:ascii="Times New Roman" w:hAnsi="Times New Roman" w:cs="Times New Roman"/>
          <w:b/>
          <w:bCs/>
          <w:sz w:val="28"/>
          <w:szCs w:val="28"/>
        </w:rPr>
        <w:t xml:space="preserve"> </w:t>
      </w:r>
    </w:p>
    <w:p w14:paraId="30D481A1" w14:textId="0C358F8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Вопросы повестки дня первого заседания первой сессии Народного Совета нового созыва рассматриваются в порядке, предусмотренном настоящим Регламентом.</w:t>
      </w:r>
    </w:p>
    <w:p w14:paraId="637DDCA5" w14:textId="63FA2986"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w:t>
      </w:r>
      <w:r w:rsidR="00EF52F9">
        <w:rPr>
          <w:rFonts w:ascii="Times New Roman" w:hAnsi="Times New Roman" w:cs="Times New Roman"/>
          <w:sz w:val="28"/>
          <w:szCs w:val="28"/>
        </w:rPr>
        <w:t>3</w:t>
      </w:r>
      <w:r w:rsidRPr="00F248AA">
        <w:rPr>
          <w:rFonts w:ascii="Times New Roman" w:hAnsi="Times New Roman" w:cs="Times New Roman"/>
          <w:sz w:val="28"/>
          <w:szCs w:val="28"/>
        </w:rPr>
        <w:t xml:space="preserve">. </w:t>
      </w:r>
      <w:r w:rsidR="00852DF9" w:rsidRPr="00F248AA">
        <w:rPr>
          <w:rFonts w:ascii="Times New Roman" w:hAnsi="Times New Roman" w:cs="Times New Roman"/>
          <w:b/>
          <w:bCs/>
          <w:sz w:val="28"/>
          <w:szCs w:val="28"/>
        </w:rPr>
        <w:t xml:space="preserve">Открытые и закрытые заседания Народного Совета </w:t>
      </w:r>
    </w:p>
    <w:p w14:paraId="6E869A01" w14:textId="6A96DEB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37</w:t>
      </w:r>
      <w:r w:rsidRPr="00F248AA">
        <w:rPr>
          <w:rFonts w:ascii="Times New Roman" w:hAnsi="Times New Roman" w:cs="Times New Roman"/>
          <w:b/>
          <w:bCs/>
          <w:sz w:val="28"/>
          <w:szCs w:val="28"/>
        </w:rPr>
        <w:t xml:space="preserve"> </w:t>
      </w:r>
    </w:p>
    <w:p w14:paraId="3CCF0011" w14:textId="72A3629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Заседания Народного Совета являются открытыми, за исключением случаев, предусмотренных федеральными законами, Конституцией Донецкой </w:t>
      </w:r>
      <w:r w:rsidRPr="00F248AA">
        <w:rPr>
          <w:rFonts w:ascii="Times New Roman" w:hAnsi="Times New Roman" w:cs="Times New Roman"/>
          <w:sz w:val="28"/>
          <w:szCs w:val="28"/>
        </w:rPr>
        <w:lastRenderedPageBreak/>
        <w:t xml:space="preserve">Народной Республики, </w:t>
      </w:r>
      <w:r w:rsidR="002315F0" w:rsidRPr="00F248AA">
        <w:rPr>
          <w:rFonts w:ascii="Times New Roman" w:hAnsi="Times New Roman" w:cs="Times New Roman"/>
          <w:sz w:val="28"/>
          <w:szCs w:val="28"/>
        </w:rPr>
        <w:t xml:space="preserve">законами Донецкой Народной Республики и </w:t>
      </w:r>
      <w:r w:rsidRPr="00F248AA">
        <w:rPr>
          <w:rFonts w:ascii="Times New Roman" w:hAnsi="Times New Roman" w:cs="Times New Roman"/>
          <w:sz w:val="28"/>
          <w:szCs w:val="28"/>
        </w:rPr>
        <w:t xml:space="preserve">настоящим Регламентом. </w:t>
      </w:r>
    </w:p>
    <w:p w14:paraId="6C424EA3"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Открытые заседания Народного Совета Донецкой Народной Республики могут транслироваться по радио и телевидению. </w:t>
      </w:r>
    </w:p>
    <w:p w14:paraId="46CFA17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На открытых заседаниях вправе присутствовать:</w:t>
      </w:r>
    </w:p>
    <w:p w14:paraId="137C5A29" w14:textId="62308736"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E01129" w:rsidRPr="00F248AA">
        <w:rPr>
          <w:rFonts w:ascii="Times New Roman" w:hAnsi="Times New Roman" w:cs="Times New Roman"/>
          <w:sz w:val="28"/>
          <w:szCs w:val="28"/>
        </w:rPr>
        <w:t>) Глава Донецкой Народной Республики, Председатель Правительства Донецкой Народной Республики, члены Правительства Донецкой Народной Республики</w:t>
      </w:r>
      <w:r w:rsidR="00C56F01" w:rsidRPr="00F248AA">
        <w:rPr>
          <w:rFonts w:ascii="Times New Roman" w:hAnsi="Times New Roman" w:cs="Times New Roman"/>
          <w:sz w:val="28"/>
          <w:szCs w:val="28"/>
        </w:rPr>
        <w:t>, полномочный представитель Главы Донецкой Народной Республики в Народном Совете Донецкой Народной Республики, представитель Правительства Донецкой Народной Республики</w:t>
      </w:r>
      <w:r w:rsidR="00E01129" w:rsidRPr="00F248AA">
        <w:rPr>
          <w:rFonts w:ascii="Times New Roman" w:hAnsi="Times New Roman" w:cs="Times New Roman"/>
          <w:sz w:val="28"/>
          <w:szCs w:val="28"/>
        </w:rPr>
        <w:t xml:space="preserve">; </w:t>
      </w:r>
    </w:p>
    <w:p w14:paraId="249B8C9F" w14:textId="3486AC2F" w:rsidR="00E01129" w:rsidRPr="00F248AA" w:rsidRDefault="00FA536C" w:rsidP="00E20F4F">
      <w:pPr>
        <w:spacing w:after="360" w:line="276" w:lineRule="auto"/>
        <w:ind w:firstLine="709"/>
        <w:jc w:val="both"/>
        <w:rPr>
          <w:rFonts w:ascii="Times New Roman" w:hAnsi="Times New Roman" w:cs="Times New Roman"/>
          <w:color w:val="000000" w:themeColor="text1"/>
          <w:sz w:val="28"/>
          <w:szCs w:val="28"/>
        </w:rPr>
      </w:pPr>
      <w:r w:rsidRPr="00F248AA">
        <w:rPr>
          <w:rFonts w:ascii="Times New Roman" w:hAnsi="Times New Roman" w:cs="Times New Roman"/>
          <w:sz w:val="28"/>
          <w:szCs w:val="28"/>
        </w:rPr>
        <w:t>2</w:t>
      </w:r>
      <w:r w:rsidR="00E01129" w:rsidRPr="00F248AA">
        <w:rPr>
          <w:rFonts w:ascii="Times New Roman" w:hAnsi="Times New Roman" w:cs="Times New Roman"/>
          <w:sz w:val="28"/>
          <w:szCs w:val="28"/>
        </w:rPr>
        <w:t xml:space="preserve">) Уполномоченный по правам человека в Донецкой Народной Республике, </w:t>
      </w:r>
      <w:r w:rsidR="00E01129" w:rsidRPr="00F248AA">
        <w:rPr>
          <w:rFonts w:ascii="Times New Roman" w:hAnsi="Times New Roman" w:cs="Times New Roman"/>
          <w:color w:val="000000" w:themeColor="text1"/>
          <w:sz w:val="28"/>
          <w:szCs w:val="28"/>
        </w:rPr>
        <w:t>Уполномоченный по правам ребенка в Донецкой Народной Республике, Уполномоченный по защите прав предпринимателей в Донецкой Народной Республике;</w:t>
      </w:r>
    </w:p>
    <w:p w14:paraId="7E6E6C4D" w14:textId="60856A83"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председатель Общественной палаты Донецкой Народной Республики, председатель Счетной палаты Донецкой Народной Республики, председатель Избирательной комиссии Донецкой Народной Республики; </w:t>
      </w:r>
    </w:p>
    <w:p w14:paraId="6D3DBD2E" w14:textId="269B71B8"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прокурор Донецкой Народной Республики, начальник Управления Федеральной службы безопасности Российской Федерации по Донецкой Народной Республик</w:t>
      </w:r>
      <w:r w:rsidR="002B04A2" w:rsidRPr="00F248AA">
        <w:rPr>
          <w:rFonts w:ascii="Times New Roman" w:hAnsi="Times New Roman" w:cs="Times New Roman"/>
          <w:sz w:val="28"/>
          <w:szCs w:val="28"/>
        </w:rPr>
        <w:t>е</w:t>
      </w:r>
      <w:r w:rsidR="00E01129" w:rsidRPr="00F248AA">
        <w:rPr>
          <w:rFonts w:ascii="Times New Roman" w:hAnsi="Times New Roman" w:cs="Times New Roman"/>
          <w:sz w:val="28"/>
          <w:szCs w:val="28"/>
        </w:rPr>
        <w:t xml:space="preserve">, </w:t>
      </w:r>
      <w:r w:rsidR="00C56F01" w:rsidRPr="00F248AA">
        <w:rPr>
          <w:rFonts w:ascii="Times New Roman" w:hAnsi="Times New Roman" w:cs="Times New Roman"/>
          <w:sz w:val="28"/>
          <w:szCs w:val="28"/>
        </w:rPr>
        <w:t xml:space="preserve">начальник Управления Министерства внутренних дел Российской Федерации по Донецкой Народной Республике, начальник Управления Федеральной налоговой службы Российской Федерации по Донецкой Народной Республике, начальник Донецкой таможни Южного таможенного управления Российской Федерации, </w:t>
      </w:r>
      <w:r w:rsidR="00E01129" w:rsidRPr="00F248AA">
        <w:rPr>
          <w:rFonts w:ascii="Times New Roman" w:hAnsi="Times New Roman" w:cs="Times New Roman"/>
          <w:sz w:val="28"/>
          <w:szCs w:val="28"/>
        </w:rPr>
        <w:t xml:space="preserve">начальник </w:t>
      </w:r>
      <w:r w:rsidR="002315F0" w:rsidRPr="00F248AA">
        <w:rPr>
          <w:rFonts w:ascii="Times New Roman" w:hAnsi="Times New Roman" w:cs="Times New Roman"/>
          <w:sz w:val="28"/>
          <w:szCs w:val="28"/>
        </w:rPr>
        <w:t>У</w:t>
      </w:r>
      <w:r w:rsidR="00E01129" w:rsidRPr="00F248AA">
        <w:rPr>
          <w:rFonts w:ascii="Times New Roman" w:hAnsi="Times New Roman" w:cs="Times New Roman"/>
          <w:sz w:val="28"/>
          <w:szCs w:val="28"/>
        </w:rPr>
        <w:t>правлени</w:t>
      </w:r>
      <w:r w:rsidR="002315F0" w:rsidRPr="00F248AA">
        <w:rPr>
          <w:rFonts w:ascii="Times New Roman" w:hAnsi="Times New Roman" w:cs="Times New Roman"/>
          <w:sz w:val="28"/>
          <w:szCs w:val="28"/>
        </w:rPr>
        <w:t>я</w:t>
      </w:r>
      <w:r w:rsidR="00E01129" w:rsidRPr="00F248AA">
        <w:rPr>
          <w:rFonts w:ascii="Times New Roman" w:hAnsi="Times New Roman" w:cs="Times New Roman"/>
          <w:sz w:val="28"/>
          <w:szCs w:val="28"/>
        </w:rPr>
        <w:t xml:space="preserve"> Министерства юстиции Российской Федерации по Донецкой Народной Республик</w:t>
      </w:r>
      <w:r w:rsidR="002B04A2" w:rsidRPr="00F248AA">
        <w:rPr>
          <w:rFonts w:ascii="Times New Roman" w:hAnsi="Times New Roman" w:cs="Times New Roman"/>
          <w:sz w:val="28"/>
          <w:szCs w:val="28"/>
        </w:rPr>
        <w:t>е</w:t>
      </w:r>
      <w:r w:rsidR="00E01129" w:rsidRPr="00F248AA">
        <w:rPr>
          <w:rFonts w:ascii="Times New Roman" w:hAnsi="Times New Roman" w:cs="Times New Roman"/>
          <w:sz w:val="28"/>
          <w:szCs w:val="28"/>
        </w:rPr>
        <w:t xml:space="preserve">, председатель Верховного Суда Донецкой Народной Республики (или) уполномоченные ими лица; </w:t>
      </w:r>
    </w:p>
    <w:p w14:paraId="42389C46" w14:textId="59CD0674"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01129" w:rsidRPr="00F248AA">
        <w:rPr>
          <w:rFonts w:ascii="Times New Roman" w:hAnsi="Times New Roman" w:cs="Times New Roman"/>
          <w:sz w:val="28"/>
          <w:szCs w:val="28"/>
        </w:rPr>
        <w:t xml:space="preserve">) руководители </w:t>
      </w:r>
      <w:r w:rsidR="002B04A2" w:rsidRPr="00F248AA">
        <w:rPr>
          <w:rFonts w:ascii="Times New Roman" w:hAnsi="Times New Roman" w:cs="Times New Roman"/>
          <w:sz w:val="28"/>
          <w:szCs w:val="28"/>
        </w:rPr>
        <w:t xml:space="preserve">государственных органов и </w:t>
      </w:r>
      <w:r w:rsidR="00E01129" w:rsidRPr="00F248AA">
        <w:rPr>
          <w:rFonts w:ascii="Times New Roman" w:hAnsi="Times New Roman" w:cs="Times New Roman"/>
          <w:sz w:val="28"/>
          <w:szCs w:val="28"/>
        </w:rPr>
        <w:t xml:space="preserve">органов местного самоуправления; </w:t>
      </w:r>
    </w:p>
    <w:p w14:paraId="10CFF3FD" w14:textId="4C2C4A49"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w:t>
      </w:r>
      <w:r w:rsidR="00E01129" w:rsidRPr="00F248AA">
        <w:rPr>
          <w:rFonts w:ascii="Times New Roman" w:hAnsi="Times New Roman" w:cs="Times New Roman"/>
          <w:sz w:val="28"/>
          <w:szCs w:val="28"/>
        </w:rPr>
        <w:t xml:space="preserve">) представители средств массовой информации, аккредитованные в установленном порядке. </w:t>
      </w:r>
    </w:p>
    <w:p w14:paraId="14CFDA20" w14:textId="1B582FC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4. Председатель Народного Совета по собственной инициативе или по инициативе депутатов, фракций, органов Народного Совета может пригласить на заседание Народного Совета представителей общественных объединений, организаций, научных учреждений, экспертов и других специалистов для предоставления необходимых сведений и заключений по рассматриваемым Народным Советом вопросам. Присутствие на заседании Народного Совета указанных лиц осуществляется в соответствии со списками, утверждаемыми Председателем Народного Совета. </w:t>
      </w:r>
    </w:p>
    <w:p w14:paraId="04EFAD5C" w14:textId="14816C9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Проход в зал заседаний Народного Совета осуществляется в соответствии со списками, утверждаемыми Председателем Народного Совета, согласно </w:t>
      </w:r>
      <w:r w:rsidRPr="00F248AA">
        <w:rPr>
          <w:rFonts w:ascii="Times New Roman" w:hAnsi="Times New Roman" w:cs="Times New Roman"/>
          <w:color w:val="000000" w:themeColor="text1"/>
          <w:sz w:val="28"/>
          <w:szCs w:val="28"/>
        </w:rPr>
        <w:t xml:space="preserve">установленному пропускному режиму при </w:t>
      </w:r>
      <w:r w:rsidRPr="00F248AA">
        <w:rPr>
          <w:rFonts w:ascii="Times New Roman" w:hAnsi="Times New Roman" w:cs="Times New Roman"/>
          <w:sz w:val="28"/>
          <w:szCs w:val="28"/>
        </w:rPr>
        <w:t>предъявлении документов, удостоверяющих личность.</w:t>
      </w:r>
    </w:p>
    <w:p w14:paraId="79DA4A95" w14:textId="139F4AF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На заседании Народного Совета присутствуют работники Аппарата, ответственные за подготовку и обеспечение проведения заседания Народного Совета. Помощники депутатов на заседаниях Народного Совета Донецкой Народной Республики не присутствуют. </w:t>
      </w:r>
    </w:p>
    <w:p w14:paraId="466C1DC1" w14:textId="1FB18A8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38</w:t>
      </w:r>
    </w:p>
    <w:p w14:paraId="3CBE570C" w14:textId="40E6F43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Для Председателя Народного Совета</w:t>
      </w:r>
      <w:r w:rsidR="00DD7AAB" w:rsidRPr="00F248AA">
        <w:rPr>
          <w:rFonts w:ascii="Times New Roman" w:hAnsi="Times New Roman" w:cs="Times New Roman"/>
          <w:sz w:val="28"/>
          <w:szCs w:val="28"/>
        </w:rPr>
        <w:t xml:space="preserve">, первого заместителя и </w:t>
      </w:r>
      <w:r w:rsidRPr="00F248AA">
        <w:rPr>
          <w:rFonts w:ascii="Times New Roman" w:hAnsi="Times New Roman" w:cs="Times New Roman"/>
          <w:sz w:val="28"/>
          <w:szCs w:val="28"/>
        </w:rPr>
        <w:t xml:space="preserve">заместителей в зале заседаний Народного Совета отводятся специальные места, оборудованные средствами для ведения заседания Народного Совета. </w:t>
      </w:r>
    </w:p>
    <w:p w14:paraId="6D1E2A58" w14:textId="583137D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Для Главы Донецкой Народной Республики в зале заседаний Народного Совета отводится специальное место. </w:t>
      </w:r>
    </w:p>
    <w:p w14:paraId="1AE13C58" w14:textId="3D85A859"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39</w:t>
      </w:r>
      <w:r w:rsidRPr="00F248AA">
        <w:rPr>
          <w:rFonts w:ascii="Times New Roman" w:hAnsi="Times New Roman" w:cs="Times New Roman"/>
          <w:b/>
          <w:bCs/>
          <w:sz w:val="28"/>
          <w:szCs w:val="28"/>
        </w:rPr>
        <w:t xml:space="preserve"> </w:t>
      </w:r>
    </w:p>
    <w:p w14:paraId="4DD4AB9F" w14:textId="06F1453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Представители политических партий, не представленных в Народном Совете, имеют право </w:t>
      </w:r>
      <w:r w:rsidR="00D85A01" w:rsidRPr="00F248AA">
        <w:rPr>
          <w:rFonts w:ascii="Times New Roman" w:hAnsi="Times New Roman" w:cs="Times New Roman"/>
          <w:sz w:val="28"/>
          <w:szCs w:val="28"/>
        </w:rPr>
        <w:t xml:space="preserve">не менее одного раза в год </w:t>
      </w:r>
      <w:r w:rsidRPr="00F248AA">
        <w:rPr>
          <w:rFonts w:ascii="Times New Roman" w:hAnsi="Times New Roman" w:cs="Times New Roman"/>
          <w:sz w:val="28"/>
          <w:szCs w:val="28"/>
        </w:rPr>
        <w:t xml:space="preserve">по решению </w:t>
      </w:r>
      <w:r w:rsidR="00761075" w:rsidRPr="00F248AA">
        <w:rPr>
          <w:rFonts w:ascii="Times New Roman" w:hAnsi="Times New Roman" w:cs="Times New Roman"/>
          <w:sz w:val="28"/>
          <w:szCs w:val="28"/>
        </w:rPr>
        <w:t xml:space="preserve">Президиума </w:t>
      </w:r>
      <w:r w:rsidRPr="00F248AA">
        <w:rPr>
          <w:rFonts w:ascii="Times New Roman" w:hAnsi="Times New Roman" w:cs="Times New Roman"/>
          <w:sz w:val="28"/>
          <w:szCs w:val="28"/>
        </w:rPr>
        <w:t xml:space="preserve">участвовать в заседаниях в Народном Совете. От каждой политической партии, не представленной в Народном Совете, в заседании в Народном Совете может принимать участие один представитель. Приглашение политических партий, не представленных в Народном Совете, на такое заседание осуществляется не позднее чем за пять дней до его проведения. </w:t>
      </w:r>
    </w:p>
    <w:p w14:paraId="72C8E0AE" w14:textId="7D9E835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2. На заседание, указанное в настоящей статье, приглашаются представители всех политических партий, не представленных в Народном Совете, независимо от того, действуют ли на территории Донецкой Народной Республики региональные отделения таких политических партий. Неучастие политической партии в соответствующем заседании не является основанием для проведения дополнительного заседания с ее участием. </w:t>
      </w:r>
    </w:p>
    <w:p w14:paraId="1F605EF6" w14:textId="175FBE4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Вопросы, в рассмотрении которых принимают участие представители политических партий, не представленных в Народном Совете, порядок их рассмотрения определяются </w:t>
      </w:r>
      <w:r w:rsidR="00761075" w:rsidRPr="00F248AA">
        <w:rPr>
          <w:rFonts w:ascii="Times New Roman" w:hAnsi="Times New Roman" w:cs="Times New Roman"/>
          <w:sz w:val="28"/>
          <w:szCs w:val="28"/>
        </w:rPr>
        <w:t xml:space="preserve">Президиумом </w:t>
      </w:r>
      <w:r w:rsidRPr="00F248AA">
        <w:rPr>
          <w:rFonts w:ascii="Times New Roman" w:hAnsi="Times New Roman" w:cs="Times New Roman"/>
          <w:sz w:val="28"/>
          <w:szCs w:val="28"/>
        </w:rPr>
        <w:t>по предложению комитета, в чью компетенцию входят вопросы организации работы Народно</w:t>
      </w:r>
      <w:r w:rsidR="00BB6878" w:rsidRPr="00F248AA">
        <w:rPr>
          <w:rFonts w:ascii="Times New Roman" w:hAnsi="Times New Roman" w:cs="Times New Roman"/>
          <w:sz w:val="28"/>
          <w:szCs w:val="28"/>
        </w:rPr>
        <w:t>го</w:t>
      </w:r>
      <w:r w:rsidRPr="00F248AA">
        <w:rPr>
          <w:rFonts w:ascii="Times New Roman" w:hAnsi="Times New Roman" w:cs="Times New Roman"/>
          <w:sz w:val="28"/>
          <w:szCs w:val="28"/>
        </w:rPr>
        <w:t xml:space="preserve"> Совет</w:t>
      </w:r>
      <w:r w:rsidR="00BB6878" w:rsidRPr="00F248AA">
        <w:rPr>
          <w:rFonts w:ascii="Times New Roman" w:hAnsi="Times New Roman" w:cs="Times New Roman"/>
          <w:sz w:val="28"/>
          <w:szCs w:val="28"/>
        </w:rPr>
        <w:t>а</w:t>
      </w:r>
      <w:r w:rsidRPr="00F248AA">
        <w:rPr>
          <w:rFonts w:ascii="Times New Roman" w:hAnsi="Times New Roman" w:cs="Times New Roman"/>
          <w:sz w:val="28"/>
          <w:szCs w:val="28"/>
        </w:rPr>
        <w:t xml:space="preserve">, в соответствии с настоящим Регламентом. </w:t>
      </w:r>
    </w:p>
    <w:p w14:paraId="4F27BEA3" w14:textId="0369ABF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Решение коллегиального постоянно действующего руководящего органа политической партии, не представленной в Народном Совете, или коллегиального постоянно действующего руководящего органа регионального отделения этой политической партии (если это предусмотрено </w:t>
      </w:r>
      <w:r w:rsidR="00952A9C" w:rsidRPr="00F248AA">
        <w:rPr>
          <w:rFonts w:ascii="Times New Roman" w:hAnsi="Times New Roman" w:cs="Times New Roman"/>
          <w:sz w:val="28"/>
          <w:szCs w:val="28"/>
        </w:rPr>
        <w:t>у</w:t>
      </w:r>
      <w:r w:rsidRPr="00F248AA">
        <w:rPr>
          <w:rFonts w:ascii="Times New Roman" w:hAnsi="Times New Roman" w:cs="Times New Roman"/>
          <w:sz w:val="28"/>
          <w:szCs w:val="28"/>
        </w:rPr>
        <w:t xml:space="preserve">ставом политической партии), об участии политической партии в заседании Народного Совета, а также о представителе указанной политической партии, уполномоченном выступать от ее имени на соответствующем заседании Народного Совета, должно быть представлено в Народный Совет не позднее чем за два дня до соответствующего заседания Народного Совета. </w:t>
      </w:r>
    </w:p>
    <w:p w14:paraId="42C940B1" w14:textId="07F6671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Представители политических партий, не представленных в Народном Совете, выступают только по существу вопросов. Прения по результатам их выступлений не проводятся. </w:t>
      </w:r>
    </w:p>
    <w:p w14:paraId="3DC39919" w14:textId="415BFF66"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40</w:t>
      </w:r>
    </w:p>
    <w:p w14:paraId="13D522E9" w14:textId="2091361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В начале заседания Народный Совет может принять решение о проведении закрытого заседания или закрытой части заседания. Такое решение принимается большинством голосов от числа избранных депутатов. Решение о проведении закрытой части заседания Народного Совета может быть принято Народным Советом и в процессе проведения заседания Народного Совета, если за это проголосовало большинство от числа избранных депутатов. </w:t>
      </w:r>
    </w:p>
    <w:p w14:paraId="72A8FB6A" w14:textId="4560D08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Предложение о проведении закрытого заседания Народного Совета или закрытой части заседания может быть внесено Председателем Народного </w:t>
      </w:r>
      <w:r w:rsidRPr="00F248AA">
        <w:rPr>
          <w:rFonts w:ascii="Times New Roman" w:hAnsi="Times New Roman" w:cs="Times New Roman"/>
          <w:sz w:val="28"/>
          <w:szCs w:val="28"/>
        </w:rPr>
        <w:lastRenderedPageBreak/>
        <w:t>Совета, фракцией, иным депутатским объединением, комитетом, Главой Донецкой Народной Республики.</w:t>
      </w:r>
    </w:p>
    <w:p w14:paraId="57C2093E" w14:textId="2E2CA5C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На закрытом заседании Народного Совета или закрытой части заседания вправе присутствовать: </w:t>
      </w:r>
    </w:p>
    <w:p w14:paraId="0EF1ECF8" w14:textId="325C9482" w:rsidR="00C56F01" w:rsidRPr="00F248AA" w:rsidRDefault="00FA536C" w:rsidP="00C56F01">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E01129" w:rsidRPr="00F248AA">
        <w:rPr>
          <w:rFonts w:ascii="Times New Roman" w:hAnsi="Times New Roman" w:cs="Times New Roman"/>
          <w:sz w:val="28"/>
          <w:szCs w:val="28"/>
        </w:rPr>
        <w:t>) Глава Донецкой Народной Республики, Председатель Правительства Донецкой Народной Республики, члены Правительства Донецкой Народной Республики</w:t>
      </w:r>
      <w:r w:rsidR="00C56F01" w:rsidRPr="00F248AA">
        <w:rPr>
          <w:rFonts w:ascii="Times New Roman" w:hAnsi="Times New Roman" w:cs="Times New Roman"/>
          <w:sz w:val="28"/>
          <w:szCs w:val="28"/>
        </w:rPr>
        <w:t xml:space="preserve">, полномочный представитель Главы Донецкой Народной Республики в Народном Совете Донецкой Народной Республики, представитель Правительства Донецкой Народной Республики; </w:t>
      </w:r>
    </w:p>
    <w:p w14:paraId="33AD3106" w14:textId="1174BD75"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E01129" w:rsidRPr="00F248AA">
        <w:rPr>
          <w:rFonts w:ascii="Times New Roman" w:hAnsi="Times New Roman" w:cs="Times New Roman"/>
          <w:sz w:val="28"/>
          <w:szCs w:val="28"/>
        </w:rPr>
        <w:t xml:space="preserve">) прокурор Донецкой Народной Республики, начальник Управления Федеральной службы безопасности Российской Федерации по Донецкой Народной Республики, </w:t>
      </w:r>
      <w:r w:rsidR="00C56F01" w:rsidRPr="00F248AA">
        <w:rPr>
          <w:rFonts w:ascii="Times New Roman" w:hAnsi="Times New Roman" w:cs="Times New Roman"/>
          <w:sz w:val="28"/>
          <w:szCs w:val="28"/>
        </w:rPr>
        <w:t xml:space="preserve">начальник Управления Министерства внутренних дел Российской Федерации по Донецкой Народной Республике, начальник Управления Федеральной налоговой службы Российской Федерации по Донецкой Народной Республике, начальник Донецкой таможни Южного таможенного управления Российской Федерации, </w:t>
      </w:r>
      <w:r w:rsidR="00E01129" w:rsidRPr="00F248AA">
        <w:rPr>
          <w:rFonts w:ascii="Times New Roman" w:hAnsi="Times New Roman" w:cs="Times New Roman"/>
          <w:sz w:val="28"/>
          <w:szCs w:val="28"/>
        </w:rPr>
        <w:t xml:space="preserve">начальник </w:t>
      </w:r>
      <w:r w:rsidR="002315F0" w:rsidRPr="00F248AA">
        <w:rPr>
          <w:rFonts w:ascii="Times New Roman" w:hAnsi="Times New Roman" w:cs="Times New Roman"/>
          <w:sz w:val="28"/>
          <w:szCs w:val="28"/>
        </w:rPr>
        <w:t>У</w:t>
      </w:r>
      <w:r w:rsidR="00E01129" w:rsidRPr="00F248AA">
        <w:rPr>
          <w:rFonts w:ascii="Times New Roman" w:hAnsi="Times New Roman" w:cs="Times New Roman"/>
          <w:sz w:val="28"/>
          <w:szCs w:val="28"/>
        </w:rPr>
        <w:t>правлени</w:t>
      </w:r>
      <w:r w:rsidR="002315F0" w:rsidRPr="00F248AA">
        <w:rPr>
          <w:rFonts w:ascii="Times New Roman" w:hAnsi="Times New Roman" w:cs="Times New Roman"/>
          <w:sz w:val="28"/>
          <w:szCs w:val="28"/>
        </w:rPr>
        <w:t>я</w:t>
      </w:r>
      <w:r w:rsidR="00E01129" w:rsidRPr="00F248AA">
        <w:rPr>
          <w:rFonts w:ascii="Times New Roman" w:hAnsi="Times New Roman" w:cs="Times New Roman"/>
          <w:sz w:val="28"/>
          <w:szCs w:val="28"/>
        </w:rPr>
        <w:t xml:space="preserve"> Министерства юстиции Российской Федерации по Донецкой Народной Республики, председатель Верховного Суда Донецкой Народной Республики</w:t>
      </w:r>
      <w:r w:rsidR="006A2036"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 xml:space="preserve">и (или) уполномоченные ими лица; </w:t>
      </w:r>
    </w:p>
    <w:p w14:paraId="163E8DFF" w14:textId="57F6504E"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работники Аппарата, обеспечивающие проведение заседания;</w:t>
      </w:r>
    </w:p>
    <w:p w14:paraId="016B171C" w14:textId="77777777" w:rsidR="00FA536C"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xml:space="preserve">) иные лица по решению Народного Совета, если за это проголосовало большинство от числа избранных депутатов. </w:t>
      </w:r>
    </w:p>
    <w:p w14:paraId="78DA28CE" w14:textId="0D683ECE"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E01129" w:rsidRPr="00F248AA">
        <w:rPr>
          <w:rFonts w:ascii="Times New Roman" w:hAnsi="Times New Roman" w:cs="Times New Roman"/>
          <w:sz w:val="28"/>
          <w:szCs w:val="28"/>
        </w:rPr>
        <w:t>Представители средств массовой информации на закрытое заседание Народного Совета или закрытую часть заседания не допускаются.</w:t>
      </w:r>
    </w:p>
    <w:p w14:paraId="645C5760" w14:textId="32904BB5"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01129" w:rsidRPr="00F248AA">
        <w:rPr>
          <w:rFonts w:ascii="Times New Roman" w:hAnsi="Times New Roman" w:cs="Times New Roman"/>
          <w:sz w:val="28"/>
          <w:szCs w:val="28"/>
        </w:rPr>
        <w:t xml:space="preserve">. Лицам, присутствующим на закрытом заседании Народного Совета или закрытой части заседания, запрещается иметь и использовать фото-, кино- и видеотехнику, средства звукозаписи и обработки информации и т. п. Средства телефонной и радиосвязи должны быть выключены. </w:t>
      </w:r>
    </w:p>
    <w:p w14:paraId="4590F77C" w14:textId="14A28F6A"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w:t>
      </w:r>
      <w:r w:rsidR="00E01129" w:rsidRPr="00F248AA">
        <w:rPr>
          <w:rFonts w:ascii="Times New Roman" w:hAnsi="Times New Roman" w:cs="Times New Roman"/>
          <w:sz w:val="28"/>
          <w:szCs w:val="28"/>
        </w:rPr>
        <w:t xml:space="preserve">. Председательствующий на закрытом Народного Совета или закрытой части заседания уведомляет присутствующих об основных правилах проведения закрытого заседания, о степени секретности обсуждаемых на нем сведений и </w:t>
      </w:r>
      <w:r w:rsidR="00E01129" w:rsidRPr="00F248AA">
        <w:rPr>
          <w:rFonts w:ascii="Times New Roman" w:hAnsi="Times New Roman" w:cs="Times New Roman"/>
          <w:sz w:val="28"/>
          <w:szCs w:val="28"/>
        </w:rPr>
        <w:lastRenderedPageBreak/>
        <w:t xml:space="preserve">предупреждает их об ответственности за разглашение и распространение сведений, составляющих государственную и иную охраняемую законом тайну. </w:t>
      </w:r>
    </w:p>
    <w:p w14:paraId="65732251" w14:textId="1CDC26B8" w:rsidR="00E01129" w:rsidRPr="00F248AA" w:rsidRDefault="00FA536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w:t>
      </w:r>
      <w:r w:rsidR="00E01129" w:rsidRPr="00F248AA">
        <w:rPr>
          <w:rFonts w:ascii="Times New Roman" w:hAnsi="Times New Roman" w:cs="Times New Roman"/>
          <w:sz w:val="28"/>
          <w:szCs w:val="28"/>
        </w:rPr>
        <w:t xml:space="preserve">. Сведения о содержании закрытых заседаний Народного Совета или закрытой части заседания не подлежат разглашению и могут быть использованы депутатами только для их деятельности в Народном Совете. </w:t>
      </w:r>
    </w:p>
    <w:p w14:paraId="30C24026" w14:textId="257B490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w:t>
      </w:r>
      <w:r w:rsidR="00EF52F9">
        <w:rPr>
          <w:rFonts w:ascii="Times New Roman" w:hAnsi="Times New Roman" w:cs="Times New Roman"/>
          <w:sz w:val="28"/>
          <w:szCs w:val="28"/>
        </w:rPr>
        <w:t>4</w:t>
      </w:r>
      <w:r w:rsidRPr="00F248AA">
        <w:rPr>
          <w:rFonts w:ascii="Times New Roman" w:hAnsi="Times New Roman" w:cs="Times New Roman"/>
          <w:sz w:val="28"/>
          <w:szCs w:val="28"/>
        </w:rPr>
        <w:t xml:space="preserve">. </w:t>
      </w:r>
      <w:r w:rsidR="00147B8C" w:rsidRPr="00F248AA">
        <w:rPr>
          <w:rFonts w:ascii="Times New Roman" w:hAnsi="Times New Roman" w:cs="Times New Roman"/>
          <w:b/>
          <w:bCs/>
          <w:sz w:val="28"/>
          <w:szCs w:val="28"/>
        </w:rPr>
        <w:t xml:space="preserve">Порядок проведения заседания Народного Совета </w:t>
      </w:r>
    </w:p>
    <w:p w14:paraId="2723C08E" w14:textId="2425BD8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41</w:t>
      </w:r>
    </w:p>
    <w:p w14:paraId="76950C42" w14:textId="77777777" w:rsidR="0099312E"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Очередные заседания Народного Совета проводятся</w:t>
      </w:r>
      <w:r w:rsidR="0099312E" w:rsidRPr="00F248AA">
        <w:rPr>
          <w:rFonts w:ascii="Times New Roman" w:hAnsi="Times New Roman" w:cs="Times New Roman"/>
          <w:sz w:val="28"/>
          <w:szCs w:val="28"/>
        </w:rPr>
        <w:t xml:space="preserve"> по решению Президиума</w:t>
      </w:r>
      <w:r w:rsidRPr="00F248AA">
        <w:rPr>
          <w:rFonts w:ascii="Times New Roman" w:hAnsi="Times New Roman" w:cs="Times New Roman"/>
          <w:sz w:val="28"/>
          <w:szCs w:val="28"/>
        </w:rPr>
        <w:t xml:space="preserve"> в период очередной сессии Народного Совета</w:t>
      </w:r>
      <w:r w:rsidR="0099312E" w:rsidRPr="00F248AA">
        <w:rPr>
          <w:rFonts w:ascii="Times New Roman" w:hAnsi="Times New Roman" w:cs="Times New Roman"/>
          <w:sz w:val="28"/>
          <w:szCs w:val="28"/>
        </w:rPr>
        <w:t>. Дата и время проведения определяется Президиумом.</w:t>
      </w:r>
      <w:r w:rsidRPr="00F248AA">
        <w:rPr>
          <w:rFonts w:ascii="Times New Roman" w:hAnsi="Times New Roman" w:cs="Times New Roman"/>
          <w:sz w:val="28"/>
          <w:szCs w:val="28"/>
        </w:rPr>
        <w:t xml:space="preserve"> </w:t>
      </w:r>
    </w:p>
    <w:p w14:paraId="219EDDC1" w14:textId="3C921815" w:rsidR="00E01129" w:rsidRPr="00F248AA" w:rsidRDefault="0099312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w:t>
      </w:r>
      <w:r w:rsidR="00E01129" w:rsidRPr="00F248AA">
        <w:rPr>
          <w:rFonts w:ascii="Times New Roman" w:hAnsi="Times New Roman" w:cs="Times New Roman"/>
          <w:sz w:val="28"/>
          <w:szCs w:val="28"/>
        </w:rPr>
        <w:t xml:space="preserve">редседательствующий </w:t>
      </w:r>
      <w:r w:rsidRPr="00F248AA">
        <w:rPr>
          <w:rFonts w:ascii="Times New Roman" w:hAnsi="Times New Roman" w:cs="Times New Roman"/>
          <w:sz w:val="28"/>
          <w:szCs w:val="28"/>
        </w:rPr>
        <w:t>вправе</w:t>
      </w:r>
      <w:r w:rsidR="00E01129" w:rsidRPr="00F248AA">
        <w:rPr>
          <w:rFonts w:ascii="Times New Roman" w:hAnsi="Times New Roman" w:cs="Times New Roman"/>
          <w:sz w:val="28"/>
          <w:szCs w:val="28"/>
        </w:rPr>
        <w:t xml:space="preserve"> объявить перерыв в заседании Народного Совета. Голосования в данном случае не проводятся. </w:t>
      </w:r>
    </w:p>
    <w:p w14:paraId="66AE0A9B" w14:textId="15DD190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 начале заседания Народного Совета отводится до </w:t>
      </w:r>
      <w:r w:rsidR="00F175DB" w:rsidRPr="00F248AA">
        <w:rPr>
          <w:rFonts w:ascii="Times New Roman" w:hAnsi="Times New Roman" w:cs="Times New Roman"/>
          <w:sz w:val="28"/>
          <w:szCs w:val="28"/>
        </w:rPr>
        <w:t>10</w:t>
      </w:r>
      <w:r w:rsidRPr="00F248AA">
        <w:rPr>
          <w:rFonts w:ascii="Times New Roman" w:hAnsi="Times New Roman" w:cs="Times New Roman"/>
          <w:sz w:val="28"/>
          <w:szCs w:val="28"/>
        </w:rPr>
        <w:t xml:space="preserve"> минут для обсуждения и утверждения повестки дня заседания Народного Совета, сформированной </w:t>
      </w:r>
      <w:r w:rsidR="00FA3EA0" w:rsidRPr="00F248AA">
        <w:rPr>
          <w:rFonts w:ascii="Times New Roman" w:hAnsi="Times New Roman" w:cs="Times New Roman"/>
          <w:sz w:val="28"/>
          <w:szCs w:val="28"/>
        </w:rPr>
        <w:t>Президиумом.</w:t>
      </w:r>
    </w:p>
    <w:p w14:paraId="3DD9BFD0" w14:textId="7A96E7F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На рассмотрение каждого вопроса повестки дня заседания Народного Совета, как правило, отводится не более </w:t>
      </w:r>
      <w:r w:rsidR="0061059D" w:rsidRPr="00F248AA">
        <w:rPr>
          <w:rFonts w:ascii="Times New Roman" w:hAnsi="Times New Roman" w:cs="Times New Roman"/>
          <w:sz w:val="28"/>
          <w:szCs w:val="28"/>
        </w:rPr>
        <w:t>20 минут</w:t>
      </w:r>
      <w:r w:rsidRPr="00F248AA">
        <w:rPr>
          <w:rFonts w:ascii="Times New Roman" w:hAnsi="Times New Roman" w:cs="Times New Roman"/>
          <w:sz w:val="28"/>
          <w:szCs w:val="28"/>
        </w:rPr>
        <w:t xml:space="preserve">. </w:t>
      </w:r>
    </w:p>
    <w:p w14:paraId="2AD4C911" w14:textId="77777777" w:rsidR="0061059D"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На заседании Народного Совета предоставляется слово: </w:t>
      </w:r>
    </w:p>
    <w:p w14:paraId="426CA0B9" w14:textId="39D4E9D1"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E01129" w:rsidRPr="00F248AA">
        <w:rPr>
          <w:rFonts w:ascii="Times New Roman" w:hAnsi="Times New Roman" w:cs="Times New Roman"/>
          <w:sz w:val="28"/>
          <w:szCs w:val="28"/>
        </w:rPr>
        <w:t xml:space="preserve">для доклада по вопросу повестки дня – до </w:t>
      </w:r>
      <w:r w:rsidRPr="00F248AA">
        <w:rPr>
          <w:rFonts w:ascii="Times New Roman" w:hAnsi="Times New Roman" w:cs="Times New Roman"/>
          <w:sz w:val="28"/>
          <w:szCs w:val="28"/>
        </w:rPr>
        <w:t>15</w:t>
      </w:r>
      <w:r w:rsidR="00E01129" w:rsidRPr="00F248AA">
        <w:rPr>
          <w:rFonts w:ascii="Times New Roman" w:hAnsi="Times New Roman" w:cs="Times New Roman"/>
          <w:sz w:val="28"/>
          <w:szCs w:val="28"/>
        </w:rPr>
        <w:t xml:space="preserve"> минут; </w:t>
      </w:r>
    </w:p>
    <w:p w14:paraId="16272EB2"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 xml:space="preserve">для содоклада по вопросу повестки дня – до </w:t>
      </w:r>
      <w:r w:rsidRPr="00F248AA">
        <w:rPr>
          <w:rFonts w:ascii="Times New Roman" w:hAnsi="Times New Roman" w:cs="Times New Roman"/>
          <w:sz w:val="28"/>
          <w:szCs w:val="28"/>
        </w:rPr>
        <w:t>5</w:t>
      </w:r>
      <w:r w:rsidR="00E01129" w:rsidRPr="00F248AA">
        <w:rPr>
          <w:rFonts w:ascii="Times New Roman" w:hAnsi="Times New Roman" w:cs="Times New Roman"/>
          <w:sz w:val="28"/>
          <w:szCs w:val="28"/>
        </w:rPr>
        <w:t xml:space="preserve"> минут; </w:t>
      </w:r>
    </w:p>
    <w:p w14:paraId="7C6D652A" w14:textId="7A28D27F"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w:t>
      </w:r>
      <w:r w:rsidR="00E01129" w:rsidRPr="00F248AA">
        <w:rPr>
          <w:rFonts w:ascii="Times New Roman" w:hAnsi="Times New Roman" w:cs="Times New Roman"/>
          <w:sz w:val="28"/>
          <w:szCs w:val="28"/>
        </w:rPr>
        <w:t xml:space="preserve">для вопросов докладчику и содокладчику и ответов на них – до </w:t>
      </w:r>
      <w:r w:rsidRPr="00F248AA">
        <w:rPr>
          <w:rFonts w:ascii="Times New Roman" w:hAnsi="Times New Roman" w:cs="Times New Roman"/>
          <w:sz w:val="28"/>
          <w:szCs w:val="28"/>
        </w:rPr>
        <w:t>15</w:t>
      </w:r>
      <w:r w:rsidR="00E01129" w:rsidRPr="00F248AA">
        <w:rPr>
          <w:rFonts w:ascii="Times New Roman" w:hAnsi="Times New Roman" w:cs="Times New Roman"/>
          <w:sz w:val="28"/>
          <w:szCs w:val="28"/>
        </w:rPr>
        <w:t xml:space="preserve"> минут; </w:t>
      </w:r>
    </w:p>
    <w:p w14:paraId="78FF89BF"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E01129" w:rsidRPr="00F248AA">
        <w:rPr>
          <w:rFonts w:ascii="Times New Roman" w:hAnsi="Times New Roman" w:cs="Times New Roman"/>
          <w:sz w:val="28"/>
          <w:szCs w:val="28"/>
        </w:rPr>
        <w:t xml:space="preserve">для выступления в прениях – до 5 минут; </w:t>
      </w:r>
    </w:p>
    <w:p w14:paraId="6F49A559"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w:t>
      </w:r>
      <w:r w:rsidR="00E01129" w:rsidRPr="00F248AA">
        <w:rPr>
          <w:rFonts w:ascii="Times New Roman" w:hAnsi="Times New Roman" w:cs="Times New Roman"/>
          <w:sz w:val="28"/>
          <w:szCs w:val="28"/>
        </w:rPr>
        <w:t xml:space="preserve">для повторных выступлений в прениях – до 2 минут; </w:t>
      </w:r>
    </w:p>
    <w:p w14:paraId="2B37AAD0"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w:t>
      </w:r>
      <w:r w:rsidR="00E01129" w:rsidRPr="00F248AA">
        <w:rPr>
          <w:rFonts w:ascii="Times New Roman" w:hAnsi="Times New Roman" w:cs="Times New Roman"/>
          <w:sz w:val="28"/>
          <w:szCs w:val="28"/>
        </w:rPr>
        <w:t xml:space="preserve">для заключительного слова докладчика – до 5 минут; </w:t>
      </w:r>
    </w:p>
    <w:p w14:paraId="47254403"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7) </w:t>
      </w:r>
      <w:r w:rsidR="00E01129" w:rsidRPr="00F248AA">
        <w:rPr>
          <w:rFonts w:ascii="Times New Roman" w:hAnsi="Times New Roman" w:cs="Times New Roman"/>
          <w:sz w:val="28"/>
          <w:szCs w:val="28"/>
        </w:rPr>
        <w:t xml:space="preserve">для выступления по мотивам голосования – до 2 минут; </w:t>
      </w:r>
    </w:p>
    <w:p w14:paraId="26ED001E"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8) </w:t>
      </w:r>
      <w:r w:rsidR="00E01129" w:rsidRPr="00F248AA">
        <w:rPr>
          <w:rFonts w:ascii="Times New Roman" w:hAnsi="Times New Roman" w:cs="Times New Roman"/>
          <w:sz w:val="28"/>
          <w:szCs w:val="28"/>
        </w:rPr>
        <w:t xml:space="preserve">для выступлений по порядку работы и ведения заседания – до 1 минуты; </w:t>
      </w:r>
    </w:p>
    <w:p w14:paraId="7D222D2B"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9) </w:t>
      </w:r>
      <w:r w:rsidR="00E01129" w:rsidRPr="00F248AA">
        <w:rPr>
          <w:rFonts w:ascii="Times New Roman" w:hAnsi="Times New Roman" w:cs="Times New Roman"/>
          <w:sz w:val="28"/>
          <w:szCs w:val="28"/>
        </w:rPr>
        <w:t xml:space="preserve">для заявлений, обращений, справок, объявлений – до 3 минут; </w:t>
      </w:r>
    </w:p>
    <w:p w14:paraId="19887D3B" w14:textId="77777777" w:rsidR="0061059D"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10) </w:t>
      </w:r>
      <w:r w:rsidR="00E01129" w:rsidRPr="00F248AA">
        <w:rPr>
          <w:rFonts w:ascii="Times New Roman" w:hAnsi="Times New Roman" w:cs="Times New Roman"/>
          <w:sz w:val="28"/>
          <w:szCs w:val="28"/>
        </w:rPr>
        <w:t xml:space="preserve">для выдвижения кандидатур – до 2 минут; </w:t>
      </w:r>
    </w:p>
    <w:p w14:paraId="65A070CB" w14:textId="61343553" w:rsidR="00E01129" w:rsidRPr="00F248AA" w:rsidRDefault="0061059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11) </w:t>
      </w:r>
      <w:r w:rsidR="00E01129" w:rsidRPr="00F248AA">
        <w:rPr>
          <w:rFonts w:ascii="Times New Roman" w:hAnsi="Times New Roman" w:cs="Times New Roman"/>
          <w:sz w:val="28"/>
          <w:szCs w:val="28"/>
        </w:rPr>
        <w:t>для информаций – до 10 минут.</w:t>
      </w:r>
    </w:p>
    <w:p w14:paraId="7D522B07" w14:textId="59888BDB" w:rsidR="00C15F3D" w:rsidRPr="00F248AA" w:rsidRDefault="00E01129" w:rsidP="00C93C98">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Заседание Народного Совета закрывается после рассмотрения вопросов, включенных в повестку дня заседания. </w:t>
      </w:r>
    </w:p>
    <w:p w14:paraId="094785F6" w14:textId="46EC966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42</w:t>
      </w:r>
    </w:p>
    <w:p w14:paraId="17EADB8D" w14:textId="514DFCF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Перед заседанием Народного Совета проводится регистрация депутатов</w:t>
      </w:r>
      <w:r w:rsidR="00BC5267"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Народного Совета. </w:t>
      </w:r>
    </w:p>
    <w:p w14:paraId="27F57801" w14:textId="5DDF7BB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Контрольная регистрация депутатов под роспись у столов регистрации (далее – контрольная регистрация) проводится перед началом утренней части заседания Народного Совета и перед началом вечерней части заседания Народного Совета. </w:t>
      </w:r>
      <w:r w:rsidR="00530739" w:rsidRPr="00F248AA">
        <w:rPr>
          <w:rFonts w:ascii="Times New Roman" w:hAnsi="Times New Roman" w:cs="Times New Roman"/>
          <w:sz w:val="28"/>
          <w:szCs w:val="28"/>
        </w:rPr>
        <w:t>Р</w:t>
      </w:r>
      <w:r w:rsidRPr="00F248AA">
        <w:rPr>
          <w:rFonts w:ascii="Times New Roman" w:hAnsi="Times New Roman" w:cs="Times New Roman"/>
          <w:sz w:val="28"/>
          <w:szCs w:val="28"/>
        </w:rPr>
        <w:t xml:space="preserve">егистрацию проводит структурное подразделение Аппарата, ответственное за подготовку заседаний Народного Совета. </w:t>
      </w:r>
    </w:p>
    <w:p w14:paraId="0F0998A8" w14:textId="53979CE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Заседание Народного Совета начинается с </w:t>
      </w:r>
      <w:r w:rsidR="00BC5267" w:rsidRPr="00F248AA">
        <w:rPr>
          <w:rFonts w:ascii="Times New Roman" w:hAnsi="Times New Roman" w:cs="Times New Roman"/>
          <w:sz w:val="28"/>
          <w:szCs w:val="28"/>
        </w:rPr>
        <w:t>объявления количества зарегистрированных депутатов</w:t>
      </w:r>
      <w:r w:rsidRPr="00F248AA">
        <w:rPr>
          <w:rFonts w:ascii="Times New Roman" w:hAnsi="Times New Roman" w:cs="Times New Roman"/>
          <w:sz w:val="28"/>
          <w:szCs w:val="28"/>
        </w:rPr>
        <w:t xml:space="preserve">. </w:t>
      </w:r>
    </w:p>
    <w:p w14:paraId="7E3213C8" w14:textId="533E4D6C" w:rsidR="00E01129" w:rsidRPr="00F248AA" w:rsidRDefault="00E01129" w:rsidP="00530739">
      <w:pPr>
        <w:spacing w:after="240" w:line="276" w:lineRule="auto"/>
        <w:ind w:firstLine="540"/>
        <w:jc w:val="both"/>
        <w:rPr>
          <w:rFonts w:ascii="Times New Roman" w:hAnsi="Times New Roman" w:cs="Times New Roman"/>
          <w:sz w:val="28"/>
          <w:szCs w:val="28"/>
        </w:rPr>
      </w:pPr>
      <w:r w:rsidRPr="00F248AA">
        <w:rPr>
          <w:rFonts w:ascii="Times New Roman" w:hAnsi="Times New Roman" w:cs="Times New Roman"/>
          <w:sz w:val="28"/>
          <w:szCs w:val="28"/>
        </w:rPr>
        <w:t>4. </w:t>
      </w:r>
      <w:r w:rsidR="00530739" w:rsidRPr="00F248AA">
        <w:rPr>
          <w:rFonts w:ascii="Times New Roman" w:eastAsia="Times New Roman" w:hAnsi="Times New Roman" w:cs="Times New Roman"/>
          <w:sz w:val="28"/>
          <w:szCs w:val="28"/>
          <w:lang w:eastAsia="ru-RU"/>
        </w:rPr>
        <w:t xml:space="preserve">Заседание </w:t>
      </w:r>
      <w:r w:rsidR="00973FCD" w:rsidRPr="00F248AA">
        <w:rPr>
          <w:rFonts w:ascii="Times New Roman" w:eastAsia="Times New Roman" w:hAnsi="Times New Roman" w:cs="Times New Roman"/>
          <w:sz w:val="28"/>
          <w:szCs w:val="28"/>
          <w:lang w:eastAsia="ru-RU"/>
        </w:rPr>
        <w:t>Народного</w:t>
      </w:r>
      <w:r w:rsidR="00530739" w:rsidRPr="00F248AA">
        <w:rPr>
          <w:rFonts w:ascii="Times New Roman" w:eastAsia="Times New Roman" w:hAnsi="Times New Roman" w:cs="Times New Roman"/>
          <w:sz w:val="28"/>
          <w:szCs w:val="28"/>
          <w:lang w:eastAsia="ru-RU"/>
        </w:rPr>
        <w:t xml:space="preserve"> Совета не может считаться правомочным, если на нем присутствует менее 50 процентов от установленного числа депутатов. </w:t>
      </w:r>
      <w:r w:rsidRPr="00F248AA">
        <w:rPr>
          <w:rFonts w:ascii="Times New Roman" w:hAnsi="Times New Roman" w:cs="Times New Roman"/>
          <w:sz w:val="28"/>
          <w:szCs w:val="28"/>
        </w:rPr>
        <w:t xml:space="preserve">Количество депутатов, присутствующих на заседании Народного Совета, устанавливается по результатам регистрации. </w:t>
      </w:r>
    </w:p>
    <w:p w14:paraId="622DED0B" w14:textId="4C7A0CE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Регистраци</w:t>
      </w:r>
      <w:r w:rsidR="00BC5267" w:rsidRPr="00F248AA">
        <w:rPr>
          <w:rFonts w:ascii="Times New Roman" w:hAnsi="Times New Roman" w:cs="Times New Roman"/>
          <w:sz w:val="28"/>
          <w:szCs w:val="28"/>
        </w:rPr>
        <w:t>я</w:t>
      </w:r>
      <w:r w:rsidRPr="00F248AA">
        <w:rPr>
          <w:rFonts w:ascii="Times New Roman" w:hAnsi="Times New Roman" w:cs="Times New Roman"/>
          <w:sz w:val="28"/>
          <w:szCs w:val="28"/>
        </w:rPr>
        <w:t xml:space="preserve"> докладчиков, содокладчиков, лиц, приглашенных по вопросам повестки дня заседания</w:t>
      </w:r>
      <w:r w:rsidR="00BC5267" w:rsidRPr="00F248AA">
        <w:rPr>
          <w:rFonts w:ascii="Times New Roman" w:hAnsi="Times New Roman" w:cs="Times New Roman"/>
          <w:sz w:val="28"/>
          <w:szCs w:val="28"/>
        </w:rPr>
        <w:t xml:space="preserve"> не осуществляется, такие лица включаются в список приглашенных.</w:t>
      </w:r>
    </w:p>
    <w:p w14:paraId="16EBB5E9" w14:textId="025FDD1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43</w:t>
      </w:r>
    </w:p>
    <w:p w14:paraId="58A7521A" w14:textId="6AA0DF1D" w:rsidR="00703922"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Председательствует на заседании Народного Совета Председатель Народного Совета</w:t>
      </w:r>
      <w:r w:rsidR="00376988" w:rsidRPr="00F248AA">
        <w:rPr>
          <w:rFonts w:ascii="Times New Roman" w:hAnsi="Times New Roman" w:cs="Times New Roman"/>
          <w:sz w:val="28"/>
          <w:szCs w:val="28"/>
        </w:rPr>
        <w:t xml:space="preserve">, а </w:t>
      </w:r>
      <w:r w:rsidRPr="00F248AA">
        <w:rPr>
          <w:rFonts w:ascii="Times New Roman" w:hAnsi="Times New Roman" w:cs="Times New Roman"/>
          <w:sz w:val="28"/>
          <w:szCs w:val="28"/>
        </w:rPr>
        <w:t>в случае его отсутствия</w:t>
      </w:r>
      <w:r w:rsidR="00915E51"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 </w:t>
      </w:r>
      <w:r w:rsidR="00C15F3D" w:rsidRPr="00F248AA">
        <w:rPr>
          <w:rFonts w:ascii="Times New Roman" w:hAnsi="Times New Roman" w:cs="Times New Roman"/>
          <w:sz w:val="28"/>
          <w:szCs w:val="28"/>
        </w:rPr>
        <w:t>п</w:t>
      </w:r>
      <w:r w:rsidR="00471F7B" w:rsidRPr="00F248AA">
        <w:rPr>
          <w:rFonts w:ascii="Times New Roman" w:hAnsi="Times New Roman" w:cs="Times New Roman"/>
          <w:sz w:val="28"/>
          <w:szCs w:val="28"/>
        </w:rPr>
        <w:t xml:space="preserve">ервый </w:t>
      </w:r>
      <w:r w:rsidRPr="00F248AA">
        <w:rPr>
          <w:rFonts w:ascii="Times New Roman" w:hAnsi="Times New Roman" w:cs="Times New Roman"/>
          <w:sz w:val="28"/>
          <w:szCs w:val="28"/>
        </w:rPr>
        <w:t>заместител</w:t>
      </w:r>
      <w:r w:rsidR="00FF7E54" w:rsidRPr="00F248AA">
        <w:rPr>
          <w:rFonts w:ascii="Times New Roman" w:hAnsi="Times New Roman" w:cs="Times New Roman"/>
          <w:sz w:val="28"/>
          <w:szCs w:val="28"/>
        </w:rPr>
        <w:t>ь</w:t>
      </w:r>
      <w:r w:rsidR="00471F7B" w:rsidRPr="00F248AA">
        <w:rPr>
          <w:rFonts w:ascii="Times New Roman" w:hAnsi="Times New Roman" w:cs="Times New Roman"/>
          <w:sz w:val="28"/>
          <w:szCs w:val="28"/>
        </w:rPr>
        <w:t xml:space="preserve"> Председателя </w:t>
      </w:r>
      <w:r w:rsidR="00471F7B" w:rsidRPr="00F248AA">
        <w:rPr>
          <w:rFonts w:ascii="Times New Roman" w:hAnsi="Times New Roman" w:cs="Times New Roman"/>
          <w:sz w:val="28"/>
          <w:szCs w:val="28"/>
        </w:rPr>
        <w:lastRenderedPageBreak/>
        <w:t>Народного Совета</w:t>
      </w:r>
      <w:r w:rsidR="00FF7E54" w:rsidRPr="00F248AA">
        <w:rPr>
          <w:rFonts w:ascii="Times New Roman" w:hAnsi="Times New Roman" w:cs="Times New Roman"/>
          <w:sz w:val="28"/>
          <w:szCs w:val="28"/>
        </w:rPr>
        <w:t>; при отсутствии Председател</w:t>
      </w:r>
      <w:r w:rsidR="00616BB6" w:rsidRPr="00F248AA">
        <w:rPr>
          <w:rFonts w:ascii="Times New Roman" w:hAnsi="Times New Roman" w:cs="Times New Roman"/>
          <w:sz w:val="28"/>
          <w:szCs w:val="28"/>
        </w:rPr>
        <w:t>я</w:t>
      </w:r>
      <w:r w:rsidR="00FF7E54" w:rsidRPr="00F248AA">
        <w:rPr>
          <w:rFonts w:ascii="Times New Roman" w:hAnsi="Times New Roman" w:cs="Times New Roman"/>
          <w:sz w:val="28"/>
          <w:szCs w:val="28"/>
        </w:rPr>
        <w:t xml:space="preserve"> Народного Совета и </w:t>
      </w:r>
      <w:r w:rsidR="00C15F3D" w:rsidRPr="00F248AA">
        <w:rPr>
          <w:rFonts w:ascii="Times New Roman" w:hAnsi="Times New Roman" w:cs="Times New Roman"/>
          <w:sz w:val="28"/>
          <w:szCs w:val="28"/>
        </w:rPr>
        <w:t>п</w:t>
      </w:r>
      <w:r w:rsidR="00471F7B" w:rsidRPr="00F248AA">
        <w:rPr>
          <w:rFonts w:ascii="Times New Roman" w:hAnsi="Times New Roman" w:cs="Times New Roman"/>
          <w:sz w:val="28"/>
          <w:szCs w:val="28"/>
        </w:rPr>
        <w:t xml:space="preserve">ервого </w:t>
      </w:r>
      <w:r w:rsidR="00FF7E54" w:rsidRPr="00F248AA">
        <w:rPr>
          <w:rFonts w:ascii="Times New Roman" w:hAnsi="Times New Roman" w:cs="Times New Roman"/>
          <w:sz w:val="28"/>
          <w:szCs w:val="28"/>
        </w:rPr>
        <w:t>заместителя</w:t>
      </w:r>
      <w:r w:rsidR="00471F7B" w:rsidRPr="00F248AA">
        <w:rPr>
          <w:rFonts w:ascii="Times New Roman" w:hAnsi="Times New Roman" w:cs="Times New Roman"/>
          <w:sz w:val="28"/>
          <w:szCs w:val="28"/>
        </w:rPr>
        <w:t xml:space="preserve"> Председателя Народного Совета</w:t>
      </w:r>
      <w:r w:rsidR="00FF7E54" w:rsidRPr="00F248AA">
        <w:rPr>
          <w:rFonts w:ascii="Times New Roman" w:hAnsi="Times New Roman" w:cs="Times New Roman"/>
          <w:sz w:val="28"/>
          <w:szCs w:val="28"/>
        </w:rPr>
        <w:t xml:space="preserve"> – один и</w:t>
      </w:r>
      <w:r w:rsidR="00616BB6" w:rsidRPr="00F248AA">
        <w:rPr>
          <w:rFonts w:ascii="Times New Roman" w:hAnsi="Times New Roman" w:cs="Times New Roman"/>
          <w:sz w:val="28"/>
          <w:szCs w:val="28"/>
        </w:rPr>
        <w:t>з</w:t>
      </w:r>
      <w:r w:rsidR="00FF7E54" w:rsidRPr="00F248AA">
        <w:rPr>
          <w:rFonts w:ascii="Times New Roman" w:hAnsi="Times New Roman" w:cs="Times New Roman"/>
          <w:sz w:val="28"/>
          <w:szCs w:val="28"/>
        </w:rPr>
        <w:t xml:space="preserve"> заместителей</w:t>
      </w:r>
      <w:r w:rsidR="00471F7B" w:rsidRPr="00F248AA">
        <w:rPr>
          <w:rFonts w:ascii="Times New Roman" w:hAnsi="Times New Roman" w:cs="Times New Roman"/>
          <w:sz w:val="28"/>
          <w:szCs w:val="28"/>
        </w:rPr>
        <w:t xml:space="preserve"> Председателя Народного Совета</w:t>
      </w:r>
      <w:r w:rsidR="00616BB6" w:rsidRPr="00F248AA">
        <w:rPr>
          <w:rFonts w:ascii="Times New Roman" w:hAnsi="Times New Roman" w:cs="Times New Roman"/>
          <w:sz w:val="28"/>
          <w:szCs w:val="28"/>
        </w:rPr>
        <w:t>.</w:t>
      </w:r>
      <w:r w:rsidR="00FF7E54" w:rsidRPr="00F248AA">
        <w:rPr>
          <w:rFonts w:ascii="Times New Roman" w:hAnsi="Times New Roman" w:cs="Times New Roman"/>
          <w:sz w:val="28"/>
          <w:szCs w:val="28"/>
        </w:rPr>
        <w:t xml:space="preserve"> </w:t>
      </w:r>
    </w:p>
    <w:p w14:paraId="6BAE693C" w14:textId="52DEDACD" w:rsidR="00E01129" w:rsidRPr="00F248AA" w:rsidRDefault="00616BB6"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В случае отсутствия Председателя Народного Совета и его заместителей на заседании Народного Совета </w:t>
      </w:r>
      <w:r w:rsidR="00703922" w:rsidRPr="00F248AA">
        <w:rPr>
          <w:rFonts w:ascii="Times New Roman" w:hAnsi="Times New Roman" w:cs="Times New Roman"/>
          <w:sz w:val="28"/>
          <w:szCs w:val="28"/>
        </w:rPr>
        <w:t xml:space="preserve">по Распоряжению Председателя Народного Совета может </w:t>
      </w:r>
      <w:r w:rsidRPr="00F248AA">
        <w:rPr>
          <w:rFonts w:ascii="Times New Roman" w:hAnsi="Times New Roman" w:cs="Times New Roman"/>
          <w:sz w:val="28"/>
          <w:szCs w:val="28"/>
        </w:rPr>
        <w:t>председательств</w:t>
      </w:r>
      <w:r w:rsidR="00703922" w:rsidRPr="00F248AA">
        <w:rPr>
          <w:rFonts w:ascii="Times New Roman" w:hAnsi="Times New Roman" w:cs="Times New Roman"/>
          <w:sz w:val="28"/>
          <w:szCs w:val="28"/>
        </w:rPr>
        <w:t>овать</w:t>
      </w:r>
      <w:r w:rsidRPr="00F248AA">
        <w:rPr>
          <w:rFonts w:ascii="Times New Roman" w:hAnsi="Times New Roman" w:cs="Times New Roman"/>
          <w:sz w:val="28"/>
          <w:szCs w:val="28"/>
        </w:rPr>
        <w:t xml:space="preserve"> </w:t>
      </w:r>
      <w:r w:rsidR="00973FCD" w:rsidRPr="00F248AA">
        <w:rPr>
          <w:rFonts w:ascii="Times New Roman" w:hAnsi="Times New Roman" w:cs="Times New Roman"/>
          <w:sz w:val="28"/>
          <w:szCs w:val="28"/>
        </w:rPr>
        <w:t>один из депутатов</w:t>
      </w:r>
      <w:r w:rsidR="00E01129" w:rsidRPr="00F248AA">
        <w:rPr>
          <w:rFonts w:ascii="Times New Roman" w:hAnsi="Times New Roman" w:cs="Times New Roman"/>
          <w:sz w:val="28"/>
          <w:szCs w:val="28"/>
        </w:rPr>
        <w:t xml:space="preserve">. </w:t>
      </w:r>
    </w:p>
    <w:p w14:paraId="1D08087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Председательствующий: </w:t>
      </w:r>
    </w:p>
    <w:p w14:paraId="302132C4" w14:textId="08AB44E0" w:rsidR="00BC0C9E"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BC0C9E" w:rsidRPr="00F248AA">
        <w:rPr>
          <w:rFonts w:ascii="Times New Roman" w:hAnsi="Times New Roman" w:cs="Times New Roman"/>
          <w:sz w:val="28"/>
          <w:szCs w:val="28"/>
        </w:rPr>
        <w:t>объявляет о количестве зарегистрированных депутатов;</w:t>
      </w:r>
    </w:p>
    <w:p w14:paraId="42B37A73" w14:textId="402D77B5" w:rsidR="00E01129" w:rsidRPr="00F248AA" w:rsidRDefault="00BC0C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 xml:space="preserve">объявляет об открытии сессии Народного Совета в начале первого заседания сессии, о закрытии сессии Народного Совета в конце последнего заседания сессии; </w:t>
      </w:r>
    </w:p>
    <w:p w14:paraId="7A6D6CB5" w14:textId="01EF842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ведет заседание в соответствии с утвержденной Народным Советом повесткой дня заседания и настоящим Регламентом;</w:t>
      </w:r>
    </w:p>
    <w:p w14:paraId="52F06146" w14:textId="42054A9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информирует депутатов о </w:t>
      </w:r>
      <w:r w:rsidR="001574CF" w:rsidRPr="00F248AA">
        <w:rPr>
          <w:rFonts w:ascii="Times New Roman" w:hAnsi="Times New Roman" w:cs="Times New Roman"/>
          <w:sz w:val="28"/>
          <w:szCs w:val="28"/>
        </w:rPr>
        <w:t xml:space="preserve">приглашенных </w:t>
      </w:r>
      <w:r w:rsidRPr="00F248AA">
        <w:rPr>
          <w:rFonts w:ascii="Times New Roman" w:hAnsi="Times New Roman" w:cs="Times New Roman"/>
          <w:sz w:val="28"/>
          <w:szCs w:val="28"/>
        </w:rPr>
        <w:t xml:space="preserve">лицах, присутствующих на заседании Народного Совета; </w:t>
      </w:r>
    </w:p>
    <w:p w14:paraId="6AD0AEA4"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предоставляет слово для выступления;</w:t>
      </w:r>
    </w:p>
    <w:p w14:paraId="62C8BF3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предоставляет слово депутатам вне очереди по порядку ведения заседания, по мотивам голосования; </w:t>
      </w:r>
    </w:p>
    <w:p w14:paraId="4A5C81B6" w14:textId="3F6F835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ставит на голосование проекты законов Донецкой Народной Республики, постановлений Народного Совета, поправки к ним, а также предложения депутатов в порядке их поступления и оглашает их результаты; </w:t>
      </w:r>
    </w:p>
    <w:p w14:paraId="59E91010"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8) ставит на голосование предложение о поддержке депутатского запроса; </w:t>
      </w:r>
    </w:p>
    <w:p w14:paraId="5D1A13B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9) осуществляет иные полномочия в соответствии с настоящим Регламентом. </w:t>
      </w:r>
    </w:p>
    <w:p w14:paraId="4C72845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Председательствующий вправе: </w:t>
      </w:r>
    </w:p>
    <w:p w14:paraId="604C7817" w14:textId="5BF2F5A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1) предупреждать выступающего в случае нарушения им положений настоящего Регламента, а при повторном нарушении – лишать его слова. Допустивший грубые, оскорбительные выражения в адрес председательствующего, других депутатов, иных лиц, лишается слова без предупреждения; </w:t>
      </w:r>
    </w:p>
    <w:p w14:paraId="70A7ECCF"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предупреждать депутата, выступающего по порядку ведения заседания, в случае отклонения от темы выступления, а при повторном нарушении – лишать его слова; </w:t>
      </w:r>
    </w:p>
    <w:p w14:paraId="7534B4F6" w14:textId="1845CD9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удалять из зала заседаний </w:t>
      </w:r>
      <w:r w:rsidR="00FC3A95" w:rsidRPr="00F248AA">
        <w:rPr>
          <w:rFonts w:ascii="Times New Roman" w:hAnsi="Times New Roman" w:cs="Times New Roman"/>
          <w:sz w:val="28"/>
          <w:szCs w:val="28"/>
        </w:rPr>
        <w:t xml:space="preserve">депутатов, </w:t>
      </w:r>
      <w:r w:rsidRPr="00F248AA">
        <w:rPr>
          <w:rFonts w:ascii="Times New Roman" w:hAnsi="Times New Roman" w:cs="Times New Roman"/>
          <w:sz w:val="28"/>
          <w:szCs w:val="28"/>
        </w:rPr>
        <w:t xml:space="preserve">приглашенных лиц, нарушающих порядок проведения заседания Народного Совета; </w:t>
      </w:r>
    </w:p>
    <w:p w14:paraId="020F33A3" w14:textId="1019FC7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объявить продолжение заседания без планового перерыва или внеплановый перерыв в заседании Народного Совета. </w:t>
      </w:r>
    </w:p>
    <w:p w14:paraId="1C3CA7D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Председательствующий не вправе комментировать выступления, давать характеристику выступающим или присутствующим на заседании лицам.</w:t>
      </w:r>
    </w:p>
    <w:p w14:paraId="5DFFC2B7" w14:textId="060BDD9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44</w:t>
      </w:r>
    </w:p>
    <w:p w14:paraId="37DDCEA2" w14:textId="134E25B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Повестка дня заседания Народного Совета обсуждается и утверждается после </w:t>
      </w:r>
      <w:r w:rsidR="007B674C" w:rsidRPr="00F248AA">
        <w:rPr>
          <w:rFonts w:ascii="Times New Roman" w:hAnsi="Times New Roman" w:cs="Times New Roman"/>
          <w:sz w:val="28"/>
          <w:szCs w:val="28"/>
        </w:rPr>
        <w:t xml:space="preserve">объявления количества зарегистрированных депутатов </w:t>
      </w:r>
      <w:r w:rsidRPr="00F248AA">
        <w:rPr>
          <w:rFonts w:ascii="Times New Roman" w:hAnsi="Times New Roman" w:cs="Times New Roman"/>
          <w:sz w:val="28"/>
          <w:szCs w:val="28"/>
        </w:rPr>
        <w:t>и информации о лицах, присутствующих на заседании Народного Совета.</w:t>
      </w:r>
    </w:p>
    <w:p w14:paraId="3DB20774" w14:textId="08027DF7" w:rsidR="001A034B" w:rsidRPr="00F248AA" w:rsidRDefault="001A034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Глава Донецкой Народной Республики, депутаты вправе вносить мотивированные предложения по исключению вопросов из проекта повестки дня заседания Народного Совета. Каждое предложение ставится председательствующим на голосование в порядке поступления и считается принятым, если за него проголосовало большинство от числа избранных депутатов. </w:t>
      </w:r>
    </w:p>
    <w:p w14:paraId="534CE2C2" w14:textId="435FC256" w:rsidR="00E01129" w:rsidRPr="00F248AA" w:rsidRDefault="001A034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Проект повестки дня заседания Народного Совета принимается большинством голосов от числа избранных депутатов</w:t>
      </w:r>
      <w:r w:rsidRPr="00F248AA">
        <w:rPr>
          <w:rFonts w:ascii="Times New Roman" w:hAnsi="Times New Roman" w:cs="Times New Roman"/>
          <w:sz w:val="28"/>
          <w:szCs w:val="28"/>
        </w:rPr>
        <w:t>,</w:t>
      </w:r>
      <w:r w:rsidR="00E01129" w:rsidRPr="00F248AA">
        <w:rPr>
          <w:rFonts w:ascii="Times New Roman" w:hAnsi="Times New Roman" w:cs="Times New Roman"/>
          <w:sz w:val="28"/>
          <w:szCs w:val="28"/>
        </w:rPr>
        <w:t xml:space="preserve"> </w:t>
      </w:r>
      <w:r w:rsidRPr="00F248AA">
        <w:rPr>
          <w:rFonts w:ascii="Times New Roman" w:hAnsi="Times New Roman" w:cs="Times New Roman"/>
          <w:sz w:val="28"/>
          <w:szCs w:val="28"/>
        </w:rPr>
        <w:t>что отражается в протоколе заседания Народного Совета.</w:t>
      </w:r>
    </w:p>
    <w:p w14:paraId="49FFFF1F" w14:textId="27910DA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45</w:t>
      </w:r>
    </w:p>
    <w:p w14:paraId="7CEB2432" w14:textId="7254086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1. После утверждения повестки дня заседания Народного Совета депутаты переходят к рассмотрению вопросов, включенных в повестку дня. </w:t>
      </w:r>
    </w:p>
    <w:p w14:paraId="63D88D7F" w14:textId="1CD43C8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Процедура рассмотрения вопросов, включенных в повестку дня заседания Народного Совета, как правило, включает: </w:t>
      </w:r>
    </w:p>
    <w:p w14:paraId="05B91A6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доклад по вопросу; </w:t>
      </w:r>
    </w:p>
    <w:p w14:paraId="2935BB8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содоклад(ы) по вопросу (в случае необходимости); </w:t>
      </w:r>
    </w:p>
    <w:p w14:paraId="0D67FE0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вопросы к докладчикам, содокладчикам и ответы на них; </w:t>
      </w:r>
    </w:p>
    <w:p w14:paraId="698990D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прения по вопросу; </w:t>
      </w:r>
    </w:p>
    <w:p w14:paraId="5D872FD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заключительное слово докладчика, содокладчика(ов) (в случае необходимости); </w:t>
      </w:r>
    </w:p>
    <w:p w14:paraId="26436F33" w14:textId="7465236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голосование о принятии проекта закона Донецкой Народной Республики в первом чтении, проекта постановления Народного Совета</w:t>
      </w:r>
      <w:r w:rsidR="003E0521"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 за основу; </w:t>
      </w:r>
    </w:p>
    <w:p w14:paraId="040DC96E"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голосование по поправкам, поступившим к проекту; </w:t>
      </w:r>
    </w:p>
    <w:p w14:paraId="1FF52288" w14:textId="670D18F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8) голосование о принятии проекта закона Донецкой Народной Республики во втором чтении, проекта постановления Народного Совета в целом. В ходе рассмотрения вопросов допускаются выступления депутатов по мотивам голосования. Докладчику и содокладчику(ам) слово по мотивам голосования не предоставляется. </w:t>
      </w:r>
    </w:p>
    <w:p w14:paraId="1A3A7D45"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По истечении времени, установленного для выступления, председательствующий предупреждает об этом выступающего, а затем вправе прервать его выступление. </w:t>
      </w:r>
    </w:p>
    <w:p w14:paraId="50E48CF1" w14:textId="320FB8E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По решению Народного Совета, поддержанному 1/3 голосов от числа избранных депутатов, голосование по проектам постановлений Народного Совета, вынесенным на его рассмотрение без поправок, может проводиться пакетом (пакетное голосование). </w:t>
      </w:r>
      <w:r w:rsidR="008D2E5C" w:rsidRPr="00F248AA">
        <w:rPr>
          <w:rFonts w:ascii="Times New Roman" w:hAnsi="Times New Roman" w:cs="Times New Roman"/>
          <w:sz w:val="28"/>
          <w:szCs w:val="28"/>
        </w:rPr>
        <w:t>Такое решение Народного Совета отображается в протоколе заседания Народного Совета.</w:t>
      </w:r>
    </w:p>
    <w:p w14:paraId="6AFFE153" w14:textId="3F0098A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46</w:t>
      </w:r>
    </w:p>
    <w:p w14:paraId="75741CF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Депутаты могут выступать в прениях по одному и тому же вопросу не более двух раз.</w:t>
      </w:r>
    </w:p>
    <w:p w14:paraId="02874A0F" w14:textId="1F858C8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Прения по обсуждаемому вопросу могут быть прекращены по решению Народного Совета, принятому 1/3 голосов от </w:t>
      </w:r>
      <w:r w:rsidR="00282F47" w:rsidRPr="00F248AA">
        <w:rPr>
          <w:rFonts w:ascii="Times New Roman" w:hAnsi="Times New Roman" w:cs="Times New Roman"/>
          <w:sz w:val="28"/>
          <w:szCs w:val="28"/>
        </w:rPr>
        <w:t xml:space="preserve">общего числа </w:t>
      </w:r>
      <w:r w:rsidRPr="00F248AA">
        <w:rPr>
          <w:rFonts w:ascii="Times New Roman" w:hAnsi="Times New Roman" w:cs="Times New Roman"/>
          <w:sz w:val="28"/>
          <w:szCs w:val="28"/>
        </w:rPr>
        <w:t xml:space="preserve">депутатов. Председательствующий, получив предложение о прекращении прений, информирует депутатов о числе депутатов, записавшихся на выступление, выясняет, кто из записавшихся, но не выступивших, настаивает на выступлении, и предоставляет им слово. </w:t>
      </w:r>
    </w:p>
    <w:p w14:paraId="1B30C25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После принятия решения о прекращении прений докладчик и содокладчик(и) имеют право на заключительное слово. </w:t>
      </w:r>
    </w:p>
    <w:p w14:paraId="389C79D8" w14:textId="27C7712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47</w:t>
      </w:r>
    </w:p>
    <w:p w14:paraId="65FB3613" w14:textId="6031555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Никто не вправе выступать на заседании Народного Совета без разрешения председательствующего. Лицо, нарушившее это правило, лишается председательствующим слова без предупреждения. </w:t>
      </w:r>
    </w:p>
    <w:p w14:paraId="7156523D" w14:textId="5FA4A72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Выступающий на заседании Народного Совета не вправе употреблять в своей речи грубые, оскорбительные выражения, допускать необоснованные обвинения в чей-либо адрес, использовать заведомо ложную информацию, призывать к незаконным действиям. </w:t>
      </w:r>
    </w:p>
    <w:p w14:paraId="179DD81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всего заседания. </w:t>
      </w:r>
    </w:p>
    <w:p w14:paraId="1D787E05" w14:textId="105B5741"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48</w:t>
      </w:r>
    </w:p>
    <w:p w14:paraId="3287431C" w14:textId="0C3B382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На заседаниях Народного Совета депутаты вправе: </w:t>
      </w:r>
    </w:p>
    <w:p w14:paraId="0A2652FB" w14:textId="6713291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избирать и быть избранными в органы Народного Совета, заявлять самоотвод; </w:t>
      </w:r>
    </w:p>
    <w:p w14:paraId="7B4A176F" w14:textId="32F9177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предлагать кандидатуры в органы Народного Совета, высказывать свое мнение по кандидатурам должностных лиц, наделяемых полномочиями, избираемых, назначаемых Народн</w:t>
      </w:r>
      <w:r w:rsidR="00DF406A" w:rsidRPr="00F248AA">
        <w:rPr>
          <w:rFonts w:ascii="Times New Roman" w:hAnsi="Times New Roman" w:cs="Times New Roman"/>
          <w:sz w:val="28"/>
          <w:szCs w:val="28"/>
        </w:rPr>
        <w:t>ым</w:t>
      </w:r>
      <w:r w:rsidRPr="00F248AA">
        <w:rPr>
          <w:rFonts w:ascii="Times New Roman" w:hAnsi="Times New Roman" w:cs="Times New Roman"/>
          <w:sz w:val="28"/>
          <w:szCs w:val="28"/>
        </w:rPr>
        <w:t xml:space="preserve"> Совет</w:t>
      </w:r>
      <w:r w:rsidR="00DF406A" w:rsidRPr="00F248AA">
        <w:rPr>
          <w:rFonts w:ascii="Times New Roman" w:hAnsi="Times New Roman" w:cs="Times New Roman"/>
          <w:sz w:val="28"/>
          <w:szCs w:val="28"/>
        </w:rPr>
        <w:t>ом</w:t>
      </w:r>
      <w:r w:rsidRPr="00F248AA">
        <w:rPr>
          <w:rFonts w:ascii="Times New Roman" w:hAnsi="Times New Roman" w:cs="Times New Roman"/>
          <w:sz w:val="28"/>
          <w:szCs w:val="28"/>
        </w:rPr>
        <w:t xml:space="preserve">, заявлять отвод кандидатам; </w:t>
      </w:r>
    </w:p>
    <w:p w14:paraId="6471FCA0"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3) участвовать в прениях, вносить предложения и замечания по существу обсуждаемых вопросов, по порядку ведения заседания;</w:t>
      </w:r>
    </w:p>
    <w:p w14:paraId="03F5775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задавать вопросы выступающим, давать справки; </w:t>
      </w:r>
    </w:p>
    <w:p w14:paraId="7AF0300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выступать по мотивам голосования (до момента голосования); </w:t>
      </w:r>
    </w:p>
    <w:p w14:paraId="6B704EB1" w14:textId="34C0DF0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вносить предложения о заслушивании на заседаниях отчета или информации любого органа, должностного лица, подконтрольных Народному Совету; </w:t>
      </w:r>
    </w:p>
    <w:p w14:paraId="4E87D2C3" w14:textId="6638DD1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вносить предложения о необходимости проведения проверок и депутатских расследований по вопросам, входящим в компетенцию Народного Совета; </w:t>
      </w:r>
    </w:p>
    <w:p w14:paraId="4BAD636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8) выступать с информацией, справками в порядке, установленном настоящим Регламентом; </w:t>
      </w:r>
    </w:p>
    <w:p w14:paraId="55CC053E"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9) пользоваться иными правами, установленными федеральным законодательством и законодательством Донецкой Народной Республики. </w:t>
      </w:r>
    </w:p>
    <w:p w14:paraId="0EF201A7" w14:textId="2E37D059"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49</w:t>
      </w:r>
      <w:r w:rsidRPr="00F248AA">
        <w:rPr>
          <w:rFonts w:ascii="Times New Roman" w:hAnsi="Times New Roman" w:cs="Times New Roman"/>
          <w:b/>
          <w:bCs/>
          <w:sz w:val="28"/>
          <w:szCs w:val="28"/>
        </w:rPr>
        <w:t xml:space="preserve"> </w:t>
      </w:r>
    </w:p>
    <w:p w14:paraId="75362D3F" w14:textId="389C497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В ходе заседания Народного Совета могут быть даны поручения Народного Совета депутатам, </w:t>
      </w:r>
      <w:r w:rsidR="00886712" w:rsidRPr="00F248AA">
        <w:rPr>
          <w:rFonts w:ascii="Times New Roman" w:hAnsi="Times New Roman" w:cs="Times New Roman"/>
          <w:sz w:val="28"/>
          <w:szCs w:val="28"/>
        </w:rPr>
        <w:t xml:space="preserve">органам Народного Совета, </w:t>
      </w:r>
      <w:r w:rsidRPr="00F248AA">
        <w:rPr>
          <w:rFonts w:ascii="Times New Roman" w:hAnsi="Times New Roman" w:cs="Times New Roman"/>
          <w:sz w:val="28"/>
          <w:szCs w:val="28"/>
        </w:rPr>
        <w:t>Счетной палате Донецкой Народной Республики, Аппарату</w:t>
      </w:r>
      <w:r w:rsidR="00886712"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(далее – исполнители поручения), если за это проголосовало большинство от числа избранных депутатов. </w:t>
      </w:r>
    </w:p>
    <w:p w14:paraId="3A72B1F6" w14:textId="6A5FDE2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Поручение Народного Совета оформляется </w:t>
      </w:r>
      <w:r w:rsidR="00886712" w:rsidRPr="00F248AA">
        <w:rPr>
          <w:rFonts w:ascii="Times New Roman" w:hAnsi="Times New Roman" w:cs="Times New Roman"/>
          <w:sz w:val="28"/>
          <w:szCs w:val="28"/>
        </w:rPr>
        <w:t>Аппаратом</w:t>
      </w:r>
      <w:r w:rsidRPr="00F248AA">
        <w:rPr>
          <w:rFonts w:ascii="Times New Roman" w:hAnsi="Times New Roman" w:cs="Times New Roman"/>
          <w:sz w:val="28"/>
          <w:szCs w:val="28"/>
        </w:rPr>
        <w:t xml:space="preserve"> в течение двух рабочих дней, следующих за днем заседания Народного Совета, подписывается Председателем Народного Совета и направляется структурным подразделением Аппарата, ответственным за подготовку заседаний Народного Совета, исполнителям поручения. </w:t>
      </w:r>
    </w:p>
    <w:p w14:paraId="5D220FBE" w14:textId="7437F05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По предложению </w:t>
      </w:r>
      <w:r w:rsidR="00886712" w:rsidRPr="00F248AA">
        <w:rPr>
          <w:rFonts w:ascii="Times New Roman" w:hAnsi="Times New Roman" w:cs="Times New Roman"/>
          <w:sz w:val="28"/>
          <w:szCs w:val="28"/>
        </w:rPr>
        <w:t>Президиума</w:t>
      </w:r>
      <w:r w:rsidRPr="00F248AA">
        <w:rPr>
          <w:rFonts w:ascii="Times New Roman" w:hAnsi="Times New Roman" w:cs="Times New Roman"/>
          <w:sz w:val="28"/>
          <w:szCs w:val="28"/>
        </w:rPr>
        <w:t xml:space="preserve"> информация о ходе выполнения поручения может быть заслушана на заседании Народного Совета, что отражается в протоколе заседания Народного Совета.</w:t>
      </w:r>
    </w:p>
    <w:p w14:paraId="7EC2E302" w14:textId="3F2C9C4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50</w:t>
      </w:r>
    </w:p>
    <w:p w14:paraId="43FDDAB0" w14:textId="3D9B3D89" w:rsidR="00A15798" w:rsidRPr="00F248AA" w:rsidRDefault="00A15798" w:rsidP="00A15798">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1. Внеочередное заседание (внеочередная сессия) созывается Председателем Народного Совета. </w:t>
      </w:r>
    </w:p>
    <w:p w14:paraId="5667AD79" w14:textId="6593F700" w:rsidR="009F74F3" w:rsidRPr="00F248AA" w:rsidRDefault="00A1579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E01129" w:rsidRPr="00F248AA">
        <w:rPr>
          <w:rFonts w:ascii="Times New Roman" w:hAnsi="Times New Roman" w:cs="Times New Roman"/>
          <w:sz w:val="28"/>
          <w:szCs w:val="28"/>
        </w:rPr>
        <w:t>. Глава Донецкой Народной Республики вправе требовать созыва внеочередного заседания Народного Совета.</w:t>
      </w:r>
    </w:p>
    <w:p w14:paraId="2AB7F7F0" w14:textId="0955300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Председатель Народного Совета, </w:t>
      </w:r>
      <w:r w:rsidR="009F74F3" w:rsidRPr="00F248AA">
        <w:rPr>
          <w:rFonts w:ascii="Times New Roman" w:hAnsi="Times New Roman" w:cs="Times New Roman"/>
          <w:sz w:val="28"/>
          <w:szCs w:val="28"/>
        </w:rPr>
        <w:t>Президиум</w:t>
      </w:r>
      <w:r w:rsidRPr="00F248AA">
        <w:rPr>
          <w:rFonts w:ascii="Times New Roman" w:hAnsi="Times New Roman" w:cs="Times New Roman"/>
          <w:sz w:val="28"/>
          <w:szCs w:val="28"/>
        </w:rPr>
        <w:t>, фракция, иное депутатское объединение вправе инициировать созыв внеочередного заседания (внеочередной сессии) Народного Совета.</w:t>
      </w:r>
    </w:p>
    <w:p w14:paraId="5DC16F8D" w14:textId="230DDA4F" w:rsidR="00E01129" w:rsidRPr="00F248AA" w:rsidRDefault="00A1579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Проект повестки дня внеочередного заседания (внеочередной сессии) Народного Совета предлагает инициатор ее созыва. Дату и время проведения внеочередного заседания (внеочередной сессии) определяет Председатель Народного Совета. </w:t>
      </w:r>
    </w:p>
    <w:p w14:paraId="60E1697C" w14:textId="7EA4CC7F" w:rsidR="00E01129" w:rsidRPr="00F248AA" w:rsidRDefault="00A1579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Решение о созыве внеочередного заседания (внеочередной сессии) оформляется распоряжением Председателя Народного Совета.</w:t>
      </w:r>
    </w:p>
    <w:p w14:paraId="73F80B6B" w14:textId="057CA8E4" w:rsidR="00E01129" w:rsidRPr="00F248AA" w:rsidRDefault="00A1579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01129" w:rsidRPr="00F248AA">
        <w:rPr>
          <w:rFonts w:ascii="Times New Roman" w:hAnsi="Times New Roman" w:cs="Times New Roman"/>
          <w:sz w:val="28"/>
          <w:szCs w:val="28"/>
        </w:rPr>
        <w:t xml:space="preserve">. Проекты документов, выносимых на рассмотрение внеочередного заседания (внеочередной сессии), </w:t>
      </w:r>
      <w:r w:rsidR="003E36A7" w:rsidRPr="00F248AA">
        <w:rPr>
          <w:rFonts w:ascii="Times New Roman" w:hAnsi="Times New Roman" w:cs="Times New Roman"/>
          <w:sz w:val="28"/>
          <w:szCs w:val="28"/>
        </w:rPr>
        <w:t xml:space="preserve">Аппаратом направляются депутатам на их электронную почту и могут </w:t>
      </w:r>
      <w:r w:rsidR="00E01129" w:rsidRPr="00F248AA">
        <w:rPr>
          <w:rFonts w:ascii="Times New Roman" w:hAnsi="Times New Roman" w:cs="Times New Roman"/>
          <w:sz w:val="28"/>
          <w:szCs w:val="28"/>
        </w:rPr>
        <w:t>выда</w:t>
      </w:r>
      <w:r w:rsidR="003E36A7" w:rsidRPr="00F248AA">
        <w:rPr>
          <w:rFonts w:ascii="Times New Roman" w:hAnsi="Times New Roman" w:cs="Times New Roman"/>
          <w:sz w:val="28"/>
          <w:szCs w:val="28"/>
        </w:rPr>
        <w:t>ваться</w:t>
      </w:r>
      <w:r w:rsidR="00E01129" w:rsidRPr="00F248AA">
        <w:rPr>
          <w:rFonts w:ascii="Times New Roman" w:hAnsi="Times New Roman" w:cs="Times New Roman"/>
          <w:sz w:val="28"/>
          <w:szCs w:val="28"/>
        </w:rPr>
        <w:t xml:space="preserve"> депутатам при их регистрации.</w:t>
      </w:r>
    </w:p>
    <w:p w14:paraId="245E6151" w14:textId="4324167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51</w:t>
      </w:r>
    </w:p>
    <w:p w14:paraId="003F510F" w14:textId="77777777" w:rsidR="00605D95"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Депутат обязан присутствовать на заседаниях Народного Совета.</w:t>
      </w:r>
    </w:p>
    <w:p w14:paraId="5D41F9CC" w14:textId="77777777" w:rsidR="00605D95" w:rsidRPr="00F248AA" w:rsidRDefault="00605D95"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Депутат обязан заблаговременно письменно уведомить Председателя Народного Совета о невозможности присутствовать на заседании Народного Совета, указав в своем заявлении причину пропуска заседания. </w:t>
      </w:r>
    </w:p>
    <w:p w14:paraId="1EFAD3F6" w14:textId="6CC3348F" w:rsidR="00605D95" w:rsidRPr="00F248AA" w:rsidRDefault="00605D95" w:rsidP="00E20F4F">
      <w:pPr>
        <w:spacing w:after="360" w:line="276" w:lineRule="auto"/>
        <w:ind w:firstLine="709"/>
        <w:jc w:val="both"/>
        <w:rPr>
          <w:rFonts w:ascii="Times New Roman" w:hAnsi="Times New Roman" w:cs="Times New Roman"/>
          <w:sz w:val="28"/>
          <w:szCs w:val="28"/>
        </w:rPr>
      </w:pPr>
      <w:bookmarkStart w:id="21" w:name="_Hlk142054385"/>
      <w:r w:rsidRPr="00F248AA">
        <w:rPr>
          <w:rFonts w:ascii="Times New Roman" w:hAnsi="Times New Roman" w:cs="Times New Roman"/>
          <w:sz w:val="28"/>
          <w:szCs w:val="28"/>
        </w:rPr>
        <w:t>В том случае, если подача такого заявления невозможна по объективным причинам, депутат заблаговременно уведомляет руководителя своей фракции о невозможности принять участие в пленарном заседании, о чем, в свою очередь, руководитель фракции обязан письменно уведомить Председателя Народного Совета или одного из его заместителей до начала пленарного заседания.</w:t>
      </w:r>
    </w:p>
    <w:p w14:paraId="664A9631" w14:textId="77777777" w:rsidR="00605D95" w:rsidRPr="00F248AA" w:rsidRDefault="00605D95"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В случае чрезвычайных и непредвиденных обстоятельств, исключающих подачу депутатом письменного заявления, информирование должно производиться любым способом при первой возможности.</w:t>
      </w:r>
    </w:p>
    <w:bookmarkEnd w:id="21"/>
    <w:p w14:paraId="549E2521" w14:textId="7DB6F8F6" w:rsidR="008D10A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Уважительными причинами отсутствия депутата на заседании Народного Совета являются направление в командировку, участие в выполнении поручений Народного Совета, Председателя Народного Совета, временная нетрудоспособность, отпуск, а также обстоятельства непреодолимой силы. </w:t>
      </w:r>
    </w:p>
    <w:p w14:paraId="42845EFB" w14:textId="650CF6F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Структурное подразделение Аппарата, отвечающее за организацию работы комитетов и комиссий, обобщает поступившую информацию, готовит соответствующие списки и доводит данную информацию до сведения Председателя Народного Совета через руководителя Аппарата. </w:t>
      </w:r>
    </w:p>
    <w:p w14:paraId="6B3C953A" w14:textId="63DA657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52</w:t>
      </w:r>
      <w:r w:rsidRPr="00F248AA">
        <w:rPr>
          <w:rFonts w:ascii="Times New Roman" w:hAnsi="Times New Roman" w:cs="Times New Roman"/>
          <w:b/>
          <w:bCs/>
          <w:sz w:val="28"/>
          <w:szCs w:val="28"/>
        </w:rPr>
        <w:t xml:space="preserve"> </w:t>
      </w:r>
    </w:p>
    <w:p w14:paraId="0E35CE4E" w14:textId="017C113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Председательствующий на заседании Народного Совета, Глава Донецкой Народной Республики вправе получить слово для выступления в любое время. </w:t>
      </w:r>
    </w:p>
    <w:p w14:paraId="4138401B" w14:textId="1184703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Лица, не являющиеся депутатами, приглашенные на заседание Народного Совета, не имеют права вмешиваться в ход заседания Народного Совета, обязаны воздерживаться от проявления одобрения или неодобрения, соблюдать порядок и подчиняться распоряжениям председательствующего. </w:t>
      </w:r>
    </w:p>
    <w:p w14:paraId="2600275F"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Нарушители порядка обязаны покинуть зал заседаний по требованию председательствующего. </w:t>
      </w:r>
    </w:p>
    <w:p w14:paraId="6EF34000" w14:textId="418F18F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53</w:t>
      </w:r>
      <w:r w:rsidRPr="00F248AA">
        <w:rPr>
          <w:rFonts w:ascii="Times New Roman" w:hAnsi="Times New Roman" w:cs="Times New Roman"/>
          <w:b/>
          <w:bCs/>
          <w:sz w:val="28"/>
          <w:szCs w:val="28"/>
        </w:rPr>
        <w:t xml:space="preserve"> </w:t>
      </w:r>
    </w:p>
    <w:p w14:paraId="04EB2DB3" w14:textId="658E983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На открытом заседании Народного Совета допускается фото-, киносъемка, аудио- и видеозапись. </w:t>
      </w:r>
    </w:p>
    <w:p w14:paraId="4D44DC81" w14:textId="183991B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Во время заседаний Народного Совета в зале заседаний Народного Совета запрещается использование средств мобильной и радиосвязи. </w:t>
      </w:r>
    </w:p>
    <w:p w14:paraId="65CC2EB5" w14:textId="080704B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54</w:t>
      </w:r>
      <w:r w:rsidRPr="00F248AA">
        <w:rPr>
          <w:rFonts w:ascii="Times New Roman" w:hAnsi="Times New Roman" w:cs="Times New Roman"/>
          <w:b/>
          <w:bCs/>
          <w:sz w:val="28"/>
          <w:szCs w:val="28"/>
        </w:rPr>
        <w:t xml:space="preserve"> </w:t>
      </w:r>
    </w:p>
    <w:p w14:paraId="6528BA88" w14:textId="2B8BD69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На открытом заседании Народного Совета ведется протокол. </w:t>
      </w:r>
    </w:p>
    <w:p w14:paraId="6688D902" w14:textId="7223604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Протокол заседания Народного Совета оформляется Аппаратом в течение </w:t>
      </w:r>
      <w:r w:rsidR="0079006B" w:rsidRPr="00F248AA">
        <w:rPr>
          <w:rFonts w:ascii="Times New Roman" w:hAnsi="Times New Roman" w:cs="Times New Roman"/>
          <w:sz w:val="28"/>
          <w:szCs w:val="28"/>
        </w:rPr>
        <w:t>5</w:t>
      </w:r>
      <w:r w:rsidRPr="00F248AA">
        <w:rPr>
          <w:rFonts w:ascii="Times New Roman" w:hAnsi="Times New Roman" w:cs="Times New Roman"/>
          <w:sz w:val="28"/>
          <w:szCs w:val="28"/>
        </w:rPr>
        <w:t xml:space="preserve"> рабочих дней со дня проведения соответствующего заседания. Протокол заседания Народного Совета подписывается председательствующим. </w:t>
      </w:r>
    </w:p>
    <w:p w14:paraId="6794F110" w14:textId="77777777" w:rsidR="008A001D"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В протокол заседания Народного Совета вносятся следующие данные: </w:t>
      </w:r>
    </w:p>
    <w:p w14:paraId="45E9FF9A" w14:textId="77777777" w:rsidR="008A001D" w:rsidRPr="00F248AA" w:rsidRDefault="008A001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E01129" w:rsidRPr="00F248AA">
        <w:rPr>
          <w:rFonts w:ascii="Times New Roman" w:hAnsi="Times New Roman" w:cs="Times New Roman"/>
          <w:sz w:val="28"/>
          <w:szCs w:val="28"/>
        </w:rPr>
        <w:t xml:space="preserve">порядковый номер заседания и сессии, дата и место проведения заседания; </w:t>
      </w:r>
    </w:p>
    <w:p w14:paraId="456EB290" w14:textId="77777777" w:rsidR="008A001D" w:rsidRPr="00F248AA" w:rsidRDefault="008A001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 xml:space="preserve">фамилия, инициалы и должность председательствующего; </w:t>
      </w:r>
    </w:p>
    <w:p w14:paraId="575C21F7" w14:textId="77777777" w:rsidR="008A001D" w:rsidRPr="00F248AA" w:rsidRDefault="008A001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w:t>
      </w:r>
      <w:r w:rsidR="00E01129" w:rsidRPr="00F248AA">
        <w:rPr>
          <w:rFonts w:ascii="Times New Roman" w:hAnsi="Times New Roman" w:cs="Times New Roman"/>
          <w:sz w:val="28"/>
          <w:szCs w:val="28"/>
        </w:rPr>
        <w:t xml:space="preserve">фамилии, инициалы и должности лиц, занимающих места за столом президиума заседания, кроме председательствующего; </w:t>
      </w:r>
    </w:p>
    <w:p w14:paraId="11BCE911" w14:textId="74814297" w:rsidR="008A001D" w:rsidRPr="00F248AA" w:rsidRDefault="008A001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количество зарегистрированных депутатов в соответствии с регистрационными ведомостями,</w:t>
      </w:r>
      <w:r w:rsidR="00E01129" w:rsidRPr="00F248AA">
        <w:rPr>
          <w:rFonts w:ascii="Times New Roman" w:hAnsi="Times New Roman" w:cs="Times New Roman"/>
          <w:sz w:val="28"/>
          <w:szCs w:val="28"/>
        </w:rPr>
        <w:t xml:space="preserve"> которые прилагаются к данному протоколу; </w:t>
      </w:r>
    </w:p>
    <w:p w14:paraId="4C22CBAF" w14:textId="77777777" w:rsidR="00A25233" w:rsidRPr="00F248AA" w:rsidRDefault="00A2523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w:t>
      </w:r>
      <w:r w:rsidR="00E01129" w:rsidRPr="00F248AA">
        <w:rPr>
          <w:rFonts w:ascii="Times New Roman" w:hAnsi="Times New Roman" w:cs="Times New Roman"/>
          <w:sz w:val="28"/>
          <w:szCs w:val="28"/>
        </w:rPr>
        <w:t xml:space="preserve">результаты голосования по повестке дня заседания Народного Совета, которая прилагается к данному протоколу; </w:t>
      </w:r>
    </w:p>
    <w:p w14:paraId="5780E986" w14:textId="77777777" w:rsidR="00A25233" w:rsidRPr="00F248AA" w:rsidRDefault="00A2523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w:t>
      </w:r>
      <w:r w:rsidR="00E01129" w:rsidRPr="00F248AA">
        <w:rPr>
          <w:rFonts w:ascii="Times New Roman" w:hAnsi="Times New Roman" w:cs="Times New Roman"/>
          <w:sz w:val="28"/>
          <w:szCs w:val="28"/>
        </w:rPr>
        <w:t xml:space="preserve">ход обсуждения вопросов, включенных в повестку дня заседания Народного Совета (название каждого вопроса; фамилия, инициалы докладчика, содокладчика(ов), выступающих; результаты голосования); </w:t>
      </w:r>
    </w:p>
    <w:p w14:paraId="2AFA0742" w14:textId="6CD3DC8F" w:rsidR="00E01129" w:rsidRPr="00F248AA" w:rsidRDefault="00A2523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w:t>
      </w:r>
      <w:r w:rsidR="00E01129" w:rsidRPr="00F248AA">
        <w:rPr>
          <w:rFonts w:ascii="Times New Roman" w:hAnsi="Times New Roman" w:cs="Times New Roman"/>
          <w:sz w:val="28"/>
          <w:szCs w:val="28"/>
        </w:rPr>
        <w:t>информация о поручениях Народного Совета (суть поручения, результаты голосования)</w:t>
      </w:r>
      <w:r w:rsidRPr="00F248AA">
        <w:rPr>
          <w:rFonts w:ascii="Times New Roman" w:hAnsi="Times New Roman" w:cs="Times New Roman"/>
          <w:sz w:val="28"/>
          <w:szCs w:val="28"/>
        </w:rPr>
        <w:t>;</w:t>
      </w:r>
    </w:p>
    <w:p w14:paraId="16C15416" w14:textId="30379A81" w:rsidR="00A25233" w:rsidRPr="00F248AA" w:rsidRDefault="00A2523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8) иная информация.</w:t>
      </w:r>
    </w:p>
    <w:p w14:paraId="54F5272C" w14:textId="15C348B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К протоколу заседания Народного Совета прилагаются </w:t>
      </w:r>
      <w:r w:rsidR="00345154" w:rsidRPr="00F248AA">
        <w:rPr>
          <w:rFonts w:ascii="Times New Roman" w:hAnsi="Times New Roman" w:cs="Times New Roman"/>
          <w:sz w:val="28"/>
          <w:szCs w:val="28"/>
        </w:rPr>
        <w:t>копии</w:t>
      </w:r>
      <w:r w:rsidRPr="00F248AA">
        <w:rPr>
          <w:rFonts w:ascii="Times New Roman" w:hAnsi="Times New Roman" w:cs="Times New Roman"/>
          <w:sz w:val="28"/>
          <w:szCs w:val="28"/>
        </w:rPr>
        <w:t xml:space="preserve"> постановлени</w:t>
      </w:r>
      <w:r w:rsidR="00345154" w:rsidRPr="00F248AA">
        <w:rPr>
          <w:rFonts w:ascii="Times New Roman" w:hAnsi="Times New Roman" w:cs="Times New Roman"/>
          <w:sz w:val="28"/>
          <w:szCs w:val="28"/>
        </w:rPr>
        <w:t>й</w:t>
      </w:r>
      <w:r w:rsidRPr="00F248AA">
        <w:rPr>
          <w:rFonts w:ascii="Times New Roman" w:hAnsi="Times New Roman" w:cs="Times New Roman"/>
          <w:sz w:val="28"/>
          <w:szCs w:val="28"/>
        </w:rPr>
        <w:t>, приняты</w:t>
      </w:r>
      <w:r w:rsidR="00345154" w:rsidRPr="00F248AA">
        <w:rPr>
          <w:rFonts w:ascii="Times New Roman" w:hAnsi="Times New Roman" w:cs="Times New Roman"/>
          <w:sz w:val="28"/>
          <w:szCs w:val="28"/>
        </w:rPr>
        <w:t>х</w:t>
      </w:r>
      <w:r w:rsidRPr="00F248AA">
        <w:rPr>
          <w:rFonts w:ascii="Times New Roman" w:hAnsi="Times New Roman" w:cs="Times New Roman"/>
          <w:sz w:val="28"/>
          <w:szCs w:val="28"/>
        </w:rPr>
        <w:t xml:space="preserve"> Народн</w:t>
      </w:r>
      <w:r w:rsidR="00345154" w:rsidRPr="00F248AA">
        <w:rPr>
          <w:rFonts w:ascii="Times New Roman" w:hAnsi="Times New Roman" w:cs="Times New Roman"/>
          <w:sz w:val="28"/>
          <w:szCs w:val="28"/>
        </w:rPr>
        <w:t>ым</w:t>
      </w:r>
      <w:r w:rsidRPr="00F248AA">
        <w:rPr>
          <w:rFonts w:ascii="Times New Roman" w:hAnsi="Times New Roman" w:cs="Times New Roman"/>
          <w:sz w:val="28"/>
          <w:szCs w:val="28"/>
        </w:rPr>
        <w:t xml:space="preserve"> Совет</w:t>
      </w:r>
      <w:r w:rsidR="00345154" w:rsidRPr="00F248AA">
        <w:rPr>
          <w:rFonts w:ascii="Times New Roman" w:hAnsi="Times New Roman" w:cs="Times New Roman"/>
          <w:sz w:val="28"/>
          <w:szCs w:val="28"/>
        </w:rPr>
        <w:t>ом, протокол Счетной комиссии, регистрационные ведомости, бюллетени (при наличии)</w:t>
      </w:r>
      <w:r w:rsidRPr="00F248AA">
        <w:rPr>
          <w:rFonts w:ascii="Times New Roman" w:hAnsi="Times New Roman" w:cs="Times New Roman"/>
          <w:sz w:val="28"/>
          <w:szCs w:val="28"/>
        </w:rPr>
        <w:t xml:space="preserve">. </w:t>
      </w:r>
    </w:p>
    <w:p w14:paraId="5BECA5AA" w14:textId="24C5DBD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Депутаты, которые не смогли выступить на заседании Народного Совета в связи с прекращением прений, вправе приобщить подписанные тексты своих выступлений к протоколу заседания Народного Совета. </w:t>
      </w:r>
    </w:p>
    <w:p w14:paraId="209C4D11" w14:textId="7FC8D3A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Копии протоколов заседаний Народного Совета, выписки из них выдаются депутатам по их требованию, сотрудникам Аппарата для работы – по согласованию с руководителем Аппарата, другим лицам – с разрешения Председателя Народного Совета. </w:t>
      </w:r>
    </w:p>
    <w:p w14:paraId="756E2552" w14:textId="616C0A7A" w:rsidR="00C15F3D" w:rsidRPr="00F248AA" w:rsidRDefault="00E01129" w:rsidP="00282F47">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7. Документы и материалы заседаний Народного Совета хранятся в соответствующем структурном подразделении Аппарата </w:t>
      </w:r>
      <w:r w:rsidRPr="00F248AA">
        <w:rPr>
          <w:rFonts w:ascii="Times New Roman" w:hAnsi="Times New Roman" w:cs="Times New Roman"/>
          <w:color w:val="000000" w:themeColor="text1"/>
          <w:sz w:val="28"/>
          <w:szCs w:val="28"/>
        </w:rPr>
        <w:t xml:space="preserve">в течение 10 лет </w:t>
      </w:r>
      <w:r w:rsidRPr="00F248AA">
        <w:rPr>
          <w:rFonts w:ascii="Times New Roman" w:hAnsi="Times New Roman" w:cs="Times New Roman"/>
          <w:sz w:val="28"/>
          <w:szCs w:val="28"/>
        </w:rPr>
        <w:t xml:space="preserve">и затем передаются в установленном порядке в Государственный архив Донецкой Народной Республики. </w:t>
      </w:r>
    </w:p>
    <w:p w14:paraId="399C8180" w14:textId="7D4D565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w:t>
      </w:r>
      <w:r w:rsidR="00EF52F9">
        <w:rPr>
          <w:rFonts w:ascii="Times New Roman" w:hAnsi="Times New Roman" w:cs="Times New Roman"/>
          <w:sz w:val="28"/>
          <w:szCs w:val="28"/>
        </w:rPr>
        <w:t>5</w:t>
      </w:r>
      <w:r w:rsidRPr="00F248AA">
        <w:rPr>
          <w:rFonts w:ascii="Times New Roman" w:hAnsi="Times New Roman" w:cs="Times New Roman"/>
          <w:sz w:val="28"/>
          <w:szCs w:val="28"/>
        </w:rPr>
        <w:t xml:space="preserve">. </w:t>
      </w:r>
      <w:r w:rsidR="002E33B4" w:rsidRPr="00F248AA">
        <w:rPr>
          <w:rFonts w:ascii="Times New Roman" w:hAnsi="Times New Roman" w:cs="Times New Roman"/>
          <w:b/>
          <w:bCs/>
          <w:sz w:val="28"/>
          <w:szCs w:val="28"/>
        </w:rPr>
        <w:t xml:space="preserve">Порядок формирования проекта повестки дня заседания </w:t>
      </w:r>
      <w:r w:rsidR="00E245E4" w:rsidRPr="00F248AA">
        <w:rPr>
          <w:rFonts w:ascii="Times New Roman" w:hAnsi="Times New Roman" w:cs="Times New Roman"/>
          <w:b/>
          <w:bCs/>
          <w:sz w:val="28"/>
          <w:szCs w:val="28"/>
        </w:rPr>
        <w:t>Н</w:t>
      </w:r>
      <w:r w:rsidR="002E33B4" w:rsidRPr="00F248AA">
        <w:rPr>
          <w:rFonts w:ascii="Times New Roman" w:hAnsi="Times New Roman" w:cs="Times New Roman"/>
          <w:b/>
          <w:bCs/>
          <w:sz w:val="28"/>
          <w:szCs w:val="28"/>
        </w:rPr>
        <w:t xml:space="preserve">ародного </w:t>
      </w:r>
      <w:r w:rsidR="00E245E4" w:rsidRPr="00F248AA">
        <w:rPr>
          <w:rFonts w:ascii="Times New Roman" w:hAnsi="Times New Roman" w:cs="Times New Roman"/>
          <w:b/>
          <w:bCs/>
          <w:sz w:val="28"/>
          <w:szCs w:val="28"/>
        </w:rPr>
        <w:t>С</w:t>
      </w:r>
      <w:r w:rsidR="002E33B4" w:rsidRPr="00F248AA">
        <w:rPr>
          <w:rFonts w:ascii="Times New Roman" w:hAnsi="Times New Roman" w:cs="Times New Roman"/>
          <w:b/>
          <w:bCs/>
          <w:sz w:val="28"/>
          <w:szCs w:val="28"/>
        </w:rPr>
        <w:t xml:space="preserve">овета </w:t>
      </w:r>
    </w:p>
    <w:p w14:paraId="3E895B14" w14:textId="3B21D29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136924" w:rsidRPr="00F248AA">
        <w:rPr>
          <w:rFonts w:ascii="Times New Roman" w:hAnsi="Times New Roman" w:cs="Times New Roman"/>
          <w:b/>
          <w:bCs/>
          <w:sz w:val="28"/>
          <w:szCs w:val="28"/>
        </w:rPr>
        <w:t>55</w:t>
      </w:r>
    </w:p>
    <w:p w14:paraId="3677DCA4" w14:textId="32F7A16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Заседания Народного Совета проводятся в соответствии с повесткой дня, проект которой формируется </w:t>
      </w:r>
      <w:r w:rsidR="007C29CF" w:rsidRPr="00F248AA">
        <w:rPr>
          <w:rFonts w:ascii="Times New Roman" w:hAnsi="Times New Roman" w:cs="Times New Roman"/>
          <w:sz w:val="28"/>
          <w:szCs w:val="28"/>
        </w:rPr>
        <w:t xml:space="preserve">Президиумом </w:t>
      </w:r>
      <w:r w:rsidRPr="00F248AA">
        <w:rPr>
          <w:rFonts w:ascii="Times New Roman" w:hAnsi="Times New Roman" w:cs="Times New Roman"/>
          <w:sz w:val="28"/>
          <w:szCs w:val="28"/>
        </w:rPr>
        <w:t>с учетом плана законопроектн</w:t>
      </w:r>
      <w:r w:rsidR="00F81355"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F81355" w:rsidRPr="00F248AA">
        <w:rPr>
          <w:rFonts w:ascii="Times New Roman" w:hAnsi="Times New Roman" w:cs="Times New Roman"/>
          <w:sz w:val="28"/>
          <w:szCs w:val="28"/>
        </w:rPr>
        <w:t>ы</w:t>
      </w:r>
      <w:r w:rsidRPr="00F248AA">
        <w:rPr>
          <w:rFonts w:ascii="Times New Roman" w:hAnsi="Times New Roman" w:cs="Times New Roman"/>
          <w:sz w:val="28"/>
          <w:szCs w:val="28"/>
        </w:rPr>
        <w:t>, предложений Главы Донецкой Народной Республики, комитетов</w:t>
      </w:r>
      <w:r w:rsidR="00F07146" w:rsidRPr="00F248AA">
        <w:rPr>
          <w:rFonts w:ascii="Times New Roman" w:hAnsi="Times New Roman" w:cs="Times New Roman"/>
          <w:sz w:val="28"/>
          <w:szCs w:val="28"/>
        </w:rPr>
        <w:t xml:space="preserve"> Народного Совета</w:t>
      </w:r>
      <w:r w:rsidRPr="00F248AA">
        <w:rPr>
          <w:rFonts w:ascii="Times New Roman" w:hAnsi="Times New Roman" w:cs="Times New Roman"/>
          <w:sz w:val="28"/>
          <w:szCs w:val="28"/>
        </w:rPr>
        <w:t xml:space="preserve">. </w:t>
      </w:r>
    </w:p>
    <w:p w14:paraId="2F585945" w14:textId="1FAE7D5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56</w:t>
      </w:r>
    </w:p>
    <w:p w14:paraId="6B656FCD" w14:textId="464ADEF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Процедура формирования проекта повестки дня заседания Народного Совета начинается с подготовки ориентировочного перечня вопросов (далее – ориентировочный перечень), предлагаемых для рассмотрения на заседании Народного Совета. </w:t>
      </w:r>
    </w:p>
    <w:p w14:paraId="2D7EED1B" w14:textId="03D51E1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Ориентировочный перечень</w:t>
      </w:r>
      <w:r w:rsidR="00A934DE" w:rsidRPr="00F248AA">
        <w:rPr>
          <w:rFonts w:ascii="Times New Roman" w:hAnsi="Times New Roman" w:cs="Times New Roman"/>
          <w:sz w:val="28"/>
          <w:szCs w:val="28"/>
        </w:rPr>
        <w:t xml:space="preserve"> (проект повестки дня)</w:t>
      </w:r>
      <w:r w:rsidRPr="00F248AA">
        <w:rPr>
          <w:rFonts w:ascii="Times New Roman" w:hAnsi="Times New Roman" w:cs="Times New Roman"/>
          <w:sz w:val="28"/>
          <w:szCs w:val="28"/>
        </w:rPr>
        <w:t xml:space="preserve"> готовится Аппаратом </w:t>
      </w:r>
      <w:r w:rsidR="00A934DE" w:rsidRPr="00F248AA">
        <w:rPr>
          <w:rFonts w:ascii="Times New Roman" w:hAnsi="Times New Roman" w:cs="Times New Roman"/>
          <w:sz w:val="28"/>
          <w:szCs w:val="28"/>
        </w:rPr>
        <w:t xml:space="preserve">как правило за день до заседания </w:t>
      </w:r>
      <w:r w:rsidR="007C29CF" w:rsidRPr="00F248AA">
        <w:rPr>
          <w:rFonts w:ascii="Times New Roman" w:hAnsi="Times New Roman" w:cs="Times New Roman"/>
          <w:sz w:val="28"/>
          <w:szCs w:val="28"/>
        </w:rPr>
        <w:t>Президиум</w:t>
      </w:r>
      <w:r w:rsidR="00DB63D3" w:rsidRPr="00F248AA">
        <w:rPr>
          <w:rFonts w:ascii="Times New Roman" w:hAnsi="Times New Roman" w:cs="Times New Roman"/>
          <w:sz w:val="28"/>
          <w:szCs w:val="28"/>
        </w:rPr>
        <w:t>а</w:t>
      </w:r>
      <w:r w:rsidRPr="00F248AA">
        <w:rPr>
          <w:rFonts w:ascii="Times New Roman" w:hAnsi="Times New Roman" w:cs="Times New Roman"/>
          <w:sz w:val="28"/>
          <w:szCs w:val="28"/>
        </w:rPr>
        <w:t xml:space="preserve">, на основании предложений, поступивших от </w:t>
      </w:r>
      <w:r w:rsidR="00DB63D3" w:rsidRPr="00F248AA">
        <w:rPr>
          <w:rFonts w:ascii="Times New Roman" w:hAnsi="Times New Roman" w:cs="Times New Roman"/>
          <w:sz w:val="28"/>
          <w:szCs w:val="28"/>
        </w:rPr>
        <w:t>профильных</w:t>
      </w:r>
      <w:r w:rsidRPr="00F248AA">
        <w:rPr>
          <w:rFonts w:ascii="Times New Roman" w:hAnsi="Times New Roman" w:cs="Times New Roman"/>
          <w:sz w:val="28"/>
          <w:szCs w:val="28"/>
        </w:rPr>
        <w:t xml:space="preserve"> комитетов, а также с учетом проектов, поступивших в Народн</w:t>
      </w:r>
      <w:r w:rsidR="00DB63D3" w:rsidRPr="00F248AA">
        <w:rPr>
          <w:rFonts w:ascii="Times New Roman" w:hAnsi="Times New Roman" w:cs="Times New Roman"/>
          <w:sz w:val="28"/>
          <w:szCs w:val="28"/>
        </w:rPr>
        <w:t>ый</w:t>
      </w:r>
      <w:r w:rsidRPr="00F248AA">
        <w:rPr>
          <w:rFonts w:ascii="Times New Roman" w:hAnsi="Times New Roman" w:cs="Times New Roman"/>
          <w:sz w:val="28"/>
          <w:szCs w:val="28"/>
        </w:rPr>
        <w:t xml:space="preserve"> Совет</w:t>
      </w:r>
      <w:r w:rsidR="00DB63D3"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p>
    <w:p w14:paraId="795AF25B" w14:textId="548FD07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Вопросы включаются в ориентировочный перечень, как правило, в следующей последовательности: законопроекты, принимаемые Народным Советом во втором чтении; законопроекты, принимаемые Народным Советом в первом чтении; постановления Народного Совета, принимаемые без поправок; постановления Народного Совета, принимаемые с поправками</w:t>
      </w:r>
      <w:r w:rsidR="00DB63D3"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p>
    <w:p w14:paraId="31108D30" w14:textId="7AFB876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Ориентировочный перечень и включенные в него проекты предварительно рассматриваются Председател</w:t>
      </w:r>
      <w:r w:rsidR="00DB63D3" w:rsidRPr="00F248AA">
        <w:rPr>
          <w:rFonts w:ascii="Times New Roman" w:hAnsi="Times New Roman" w:cs="Times New Roman"/>
          <w:sz w:val="28"/>
          <w:szCs w:val="28"/>
        </w:rPr>
        <w:t>ем</w:t>
      </w:r>
      <w:r w:rsidRPr="00F248AA">
        <w:rPr>
          <w:rFonts w:ascii="Times New Roman" w:hAnsi="Times New Roman" w:cs="Times New Roman"/>
          <w:sz w:val="28"/>
          <w:szCs w:val="28"/>
        </w:rPr>
        <w:t xml:space="preserve"> Народного Совета и руководителем Аппарата.</w:t>
      </w:r>
    </w:p>
    <w:p w14:paraId="6305354A" w14:textId="48D568F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Согласованный Председателем Народного Совета ориентировочный перечень выносится на обсуждение </w:t>
      </w:r>
      <w:r w:rsidR="0019210E" w:rsidRPr="00F248AA">
        <w:rPr>
          <w:rFonts w:ascii="Times New Roman" w:hAnsi="Times New Roman" w:cs="Times New Roman"/>
          <w:sz w:val="28"/>
          <w:szCs w:val="28"/>
        </w:rPr>
        <w:t>Президиума</w:t>
      </w:r>
      <w:r w:rsidRPr="00F248AA">
        <w:rPr>
          <w:rFonts w:ascii="Times New Roman" w:hAnsi="Times New Roman" w:cs="Times New Roman"/>
          <w:sz w:val="28"/>
          <w:szCs w:val="28"/>
        </w:rPr>
        <w:t xml:space="preserve">. Отдельные вопросы, </w:t>
      </w:r>
      <w:r w:rsidRPr="00F248AA">
        <w:rPr>
          <w:rFonts w:ascii="Times New Roman" w:hAnsi="Times New Roman" w:cs="Times New Roman"/>
          <w:sz w:val="28"/>
          <w:szCs w:val="28"/>
        </w:rPr>
        <w:lastRenderedPageBreak/>
        <w:t xml:space="preserve">прошедшие процедуру согласования, могут быть дополнительно включены в ориентировочный перечень или исключены из него по предложению членов </w:t>
      </w:r>
      <w:r w:rsidR="00DB63D3" w:rsidRPr="00F248AA">
        <w:rPr>
          <w:rFonts w:ascii="Times New Roman" w:hAnsi="Times New Roman" w:cs="Times New Roman"/>
          <w:sz w:val="28"/>
          <w:szCs w:val="28"/>
        </w:rPr>
        <w:t>Президиума</w:t>
      </w:r>
      <w:r w:rsidRPr="00F248AA">
        <w:rPr>
          <w:rFonts w:ascii="Times New Roman" w:hAnsi="Times New Roman" w:cs="Times New Roman"/>
          <w:sz w:val="28"/>
          <w:szCs w:val="28"/>
        </w:rPr>
        <w:t>.</w:t>
      </w:r>
    </w:p>
    <w:p w14:paraId="2555D97D" w14:textId="45B7733E" w:rsidR="00E01129" w:rsidRPr="00F248AA" w:rsidRDefault="00257FF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w:t>
      </w:r>
      <w:r w:rsidR="00E01129" w:rsidRPr="00F248AA">
        <w:rPr>
          <w:rFonts w:ascii="Times New Roman" w:hAnsi="Times New Roman" w:cs="Times New Roman"/>
          <w:sz w:val="28"/>
          <w:szCs w:val="28"/>
        </w:rPr>
        <w:t xml:space="preserve">По итогам </w:t>
      </w:r>
      <w:r w:rsidRPr="00F248AA">
        <w:rPr>
          <w:rFonts w:ascii="Times New Roman" w:hAnsi="Times New Roman" w:cs="Times New Roman"/>
          <w:sz w:val="28"/>
          <w:szCs w:val="28"/>
        </w:rPr>
        <w:t>заседания Президиума</w:t>
      </w:r>
      <w:r w:rsidR="00E01129" w:rsidRPr="00F248AA">
        <w:rPr>
          <w:rFonts w:ascii="Times New Roman" w:hAnsi="Times New Roman" w:cs="Times New Roman"/>
          <w:sz w:val="28"/>
          <w:szCs w:val="28"/>
        </w:rPr>
        <w:t xml:space="preserve"> Аппарат готовит проект повестки дня заседания Народного Совета</w:t>
      </w:r>
      <w:r w:rsidRPr="00F248AA">
        <w:rPr>
          <w:rFonts w:ascii="Times New Roman" w:hAnsi="Times New Roman" w:cs="Times New Roman"/>
          <w:sz w:val="28"/>
          <w:szCs w:val="28"/>
        </w:rPr>
        <w:t>.</w:t>
      </w:r>
      <w:r w:rsidR="00E01129" w:rsidRPr="00F248AA">
        <w:rPr>
          <w:rFonts w:ascii="Times New Roman" w:hAnsi="Times New Roman" w:cs="Times New Roman"/>
          <w:sz w:val="28"/>
          <w:szCs w:val="28"/>
        </w:rPr>
        <w:t xml:space="preserve"> </w:t>
      </w:r>
    </w:p>
    <w:p w14:paraId="6985606E" w14:textId="2BD68D2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57</w:t>
      </w:r>
      <w:r w:rsidRPr="00F248AA">
        <w:rPr>
          <w:rFonts w:ascii="Times New Roman" w:hAnsi="Times New Roman" w:cs="Times New Roman"/>
          <w:b/>
          <w:bCs/>
          <w:sz w:val="28"/>
          <w:szCs w:val="28"/>
        </w:rPr>
        <w:t xml:space="preserve"> </w:t>
      </w:r>
    </w:p>
    <w:p w14:paraId="3CD15BDD" w14:textId="2BB1AB9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Решение </w:t>
      </w:r>
      <w:r w:rsidR="008458E6" w:rsidRPr="00F248AA">
        <w:rPr>
          <w:rFonts w:ascii="Times New Roman" w:hAnsi="Times New Roman" w:cs="Times New Roman"/>
          <w:sz w:val="28"/>
          <w:szCs w:val="28"/>
        </w:rPr>
        <w:t xml:space="preserve">Президиума </w:t>
      </w:r>
      <w:r w:rsidRPr="00F248AA">
        <w:rPr>
          <w:rFonts w:ascii="Times New Roman" w:hAnsi="Times New Roman" w:cs="Times New Roman"/>
          <w:sz w:val="28"/>
          <w:szCs w:val="28"/>
        </w:rPr>
        <w:t xml:space="preserve">о формировании проекта повестки дня заседания Народного Совета </w:t>
      </w:r>
      <w:r w:rsidR="00E220E0" w:rsidRPr="00F248AA">
        <w:rPr>
          <w:rFonts w:ascii="Times New Roman" w:hAnsi="Times New Roman" w:cs="Times New Roman"/>
          <w:sz w:val="28"/>
          <w:szCs w:val="28"/>
        </w:rPr>
        <w:t xml:space="preserve">отражается в </w:t>
      </w:r>
      <w:r w:rsidR="00257FF2" w:rsidRPr="00F248AA">
        <w:rPr>
          <w:rFonts w:ascii="Times New Roman" w:hAnsi="Times New Roman" w:cs="Times New Roman"/>
          <w:sz w:val="28"/>
          <w:szCs w:val="28"/>
        </w:rPr>
        <w:t>протокол</w:t>
      </w:r>
      <w:r w:rsidR="00E220E0" w:rsidRPr="00F248AA">
        <w:rPr>
          <w:rFonts w:ascii="Times New Roman" w:hAnsi="Times New Roman" w:cs="Times New Roman"/>
          <w:sz w:val="28"/>
          <w:szCs w:val="28"/>
        </w:rPr>
        <w:t>е</w:t>
      </w:r>
      <w:r w:rsidRPr="00F248AA">
        <w:rPr>
          <w:rFonts w:ascii="Times New Roman" w:hAnsi="Times New Roman" w:cs="Times New Roman"/>
          <w:sz w:val="28"/>
          <w:szCs w:val="28"/>
        </w:rPr>
        <w:t xml:space="preserve"> </w:t>
      </w:r>
      <w:r w:rsidR="008458E6" w:rsidRPr="00F248AA">
        <w:rPr>
          <w:rFonts w:ascii="Times New Roman" w:hAnsi="Times New Roman" w:cs="Times New Roman"/>
          <w:sz w:val="28"/>
          <w:szCs w:val="28"/>
        </w:rPr>
        <w:t>Президиума</w:t>
      </w:r>
      <w:r w:rsidRPr="00F248AA">
        <w:rPr>
          <w:rFonts w:ascii="Times New Roman" w:hAnsi="Times New Roman" w:cs="Times New Roman"/>
          <w:sz w:val="28"/>
          <w:szCs w:val="28"/>
        </w:rPr>
        <w:t xml:space="preserve">. </w:t>
      </w:r>
    </w:p>
    <w:p w14:paraId="7E7B4B6D" w14:textId="3531B711" w:rsidR="00EB282A"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 сформированный </w:t>
      </w:r>
      <w:r w:rsidR="002C1E25" w:rsidRPr="00F248AA">
        <w:rPr>
          <w:rFonts w:ascii="Times New Roman" w:hAnsi="Times New Roman" w:cs="Times New Roman"/>
          <w:sz w:val="28"/>
          <w:szCs w:val="28"/>
        </w:rPr>
        <w:t xml:space="preserve">Президиумом </w:t>
      </w:r>
      <w:r w:rsidRPr="00F248AA">
        <w:rPr>
          <w:rFonts w:ascii="Times New Roman" w:hAnsi="Times New Roman" w:cs="Times New Roman"/>
          <w:sz w:val="28"/>
          <w:szCs w:val="28"/>
        </w:rPr>
        <w:t xml:space="preserve">проект повестки дня заседания Народного Совета могут быть внесены изменения с учетом предложений, поступивших от </w:t>
      </w:r>
      <w:r w:rsidR="00EB282A" w:rsidRPr="00F248AA">
        <w:rPr>
          <w:rFonts w:ascii="Times New Roman" w:hAnsi="Times New Roman" w:cs="Times New Roman"/>
          <w:sz w:val="28"/>
          <w:szCs w:val="28"/>
        </w:rPr>
        <w:t>профильных</w:t>
      </w:r>
      <w:r w:rsidRPr="00F248AA">
        <w:rPr>
          <w:rFonts w:ascii="Times New Roman" w:hAnsi="Times New Roman" w:cs="Times New Roman"/>
          <w:sz w:val="28"/>
          <w:szCs w:val="28"/>
        </w:rPr>
        <w:t xml:space="preserve"> комитетов и Главы Донецкой Народной Республики </w:t>
      </w:r>
      <w:r w:rsidR="00EB282A" w:rsidRPr="00F248AA">
        <w:rPr>
          <w:rFonts w:ascii="Times New Roman" w:hAnsi="Times New Roman" w:cs="Times New Roman"/>
          <w:sz w:val="28"/>
          <w:szCs w:val="28"/>
        </w:rPr>
        <w:t xml:space="preserve">как правило </w:t>
      </w:r>
      <w:r w:rsidRPr="00F248AA">
        <w:rPr>
          <w:rFonts w:ascii="Times New Roman" w:hAnsi="Times New Roman" w:cs="Times New Roman"/>
          <w:sz w:val="28"/>
          <w:szCs w:val="28"/>
        </w:rPr>
        <w:t xml:space="preserve">до </w:t>
      </w:r>
      <w:r w:rsidR="00A934DE" w:rsidRPr="00F248AA">
        <w:rPr>
          <w:rFonts w:ascii="Times New Roman" w:hAnsi="Times New Roman" w:cs="Times New Roman"/>
          <w:sz w:val="28"/>
          <w:szCs w:val="28"/>
        </w:rPr>
        <w:t>конца</w:t>
      </w:r>
      <w:r w:rsidRPr="00F248AA">
        <w:rPr>
          <w:rFonts w:ascii="Times New Roman" w:hAnsi="Times New Roman" w:cs="Times New Roman"/>
          <w:sz w:val="28"/>
          <w:szCs w:val="28"/>
        </w:rPr>
        <w:t xml:space="preserve"> </w:t>
      </w:r>
      <w:r w:rsidR="00EB282A" w:rsidRPr="00F248AA">
        <w:rPr>
          <w:rFonts w:ascii="Times New Roman" w:hAnsi="Times New Roman" w:cs="Times New Roman"/>
          <w:sz w:val="28"/>
          <w:szCs w:val="28"/>
        </w:rPr>
        <w:t>дня</w:t>
      </w:r>
      <w:r w:rsidRPr="00F248AA">
        <w:rPr>
          <w:rFonts w:ascii="Times New Roman" w:hAnsi="Times New Roman" w:cs="Times New Roman"/>
          <w:sz w:val="28"/>
          <w:szCs w:val="28"/>
        </w:rPr>
        <w:t>, предшествующе</w:t>
      </w:r>
      <w:r w:rsidR="00EB282A" w:rsidRPr="00F248AA">
        <w:rPr>
          <w:rFonts w:ascii="Times New Roman" w:hAnsi="Times New Roman" w:cs="Times New Roman"/>
          <w:sz w:val="28"/>
          <w:szCs w:val="28"/>
        </w:rPr>
        <w:t>го</w:t>
      </w:r>
      <w:r w:rsidRPr="00F248AA">
        <w:rPr>
          <w:rFonts w:ascii="Times New Roman" w:hAnsi="Times New Roman" w:cs="Times New Roman"/>
          <w:sz w:val="28"/>
          <w:szCs w:val="28"/>
        </w:rPr>
        <w:t xml:space="preserve"> </w:t>
      </w:r>
      <w:r w:rsidR="00EB282A" w:rsidRPr="00F248AA">
        <w:rPr>
          <w:rFonts w:ascii="Times New Roman" w:hAnsi="Times New Roman" w:cs="Times New Roman"/>
          <w:sz w:val="28"/>
          <w:szCs w:val="28"/>
        </w:rPr>
        <w:t>дню заседания</w:t>
      </w:r>
      <w:r w:rsidRPr="00F248AA">
        <w:rPr>
          <w:rFonts w:ascii="Times New Roman" w:hAnsi="Times New Roman" w:cs="Times New Roman"/>
          <w:sz w:val="28"/>
          <w:szCs w:val="28"/>
        </w:rPr>
        <w:t xml:space="preserve"> Народного Совета. Решение о внесении изменений в сформированный проект повестки дня заседания Народного Совета принимается </w:t>
      </w:r>
      <w:r w:rsidR="00EF4338" w:rsidRPr="00F248AA">
        <w:rPr>
          <w:rFonts w:ascii="Times New Roman" w:hAnsi="Times New Roman" w:cs="Times New Roman"/>
          <w:sz w:val="28"/>
          <w:szCs w:val="28"/>
        </w:rPr>
        <w:t>Президиумом</w:t>
      </w:r>
      <w:r w:rsidRPr="00F248AA">
        <w:rPr>
          <w:rFonts w:ascii="Times New Roman" w:hAnsi="Times New Roman" w:cs="Times New Roman"/>
          <w:sz w:val="28"/>
          <w:szCs w:val="28"/>
        </w:rPr>
        <w:t>.</w:t>
      </w:r>
    </w:p>
    <w:p w14:paraId="648A1DE0" w14:textId="38EC668E" w:rsidR="00EB282A" w:rsidRPr="00F248AA" w:rsidRDefault="00EB282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В случае чрезвычайных и непредвиденных обстоятельств, исключающих возможность проведения заседания Президиума, изменения в сформированный Президиумом проект повестки дня заседания Народного Совета могут быть предложены Председателем Народного Совета непосредственно на </w:t>
      </w:r>
      <w:r w:rsidR="00456CE8" w:rsidRPr="00F248AA">
        <w:rPr>
          <w:rFonts w:ascii="Times New Roman" w:hAnsi="Times New Roman" w:cs="Times New Roman"/>
          <w:sz w:val="28"/>
          <w:szCs w:val="28"/>
        </w:rPr>
        <w:t xml:space="preserve">таком </w:t>
      </w:r>
      <w:r w:rsidRPr="00F248AA">
        <w:rPr>
          <w:rFonts w:ascii="Times New Roman" w:hAnsi="Times New Roman" w:cs="Times New Roman"/>
          <w:sz w:val="28"/>
          <w:szCs w:val="28"/>
        </w:rPr>
        <w:t xml:space="preserve">заседании </w:t>
      </w:r>
      <w:r w:rsidR="00456CE8" w:rsidRPr="00F248AA">
        <w:rPr>
          <w:rFonts w:ascii="Times New Roman" w:hAnsi="Times New Roman" w:cs="Times New Roman"/>
          <w:sz w:val="28"/>
          <w:szCs w:val="28"/>
        </w:rPr>
        <w:t>Народного Совета.</w:t>
      </w:r>
    </w:p>
    <w:p w14:paraId="77B1979B" w14:textId="02193FEB" w:rsidR="00E01129" w:rsidRPr="00F248AA" w:rsidRDefault="00027AE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w:t>
      </w:r>
      <w:r w:rsidR="00E01129" w:rsidRPr="00F248AA">
        <w:rPr>
          <w:rFonts w:ascii="Times New Roman" w:hAnsi="Times New Roman" w:cs="Times New Roman"/>
          <w:sz w:val="28"/>
          <w:szCs w:val="28"/>
        </w:rPr>
        <w:t xml:space="preserve">Проект повестки дня заседания Народного Совета, проекты законов Донецкой Народной Республики, постановлений Народного Совета, включенные в проект повестки дня, </w:t>
      </w:r>
      <w:r w:rsidR="00450F1C" w:rsidRPr="00F248AA">
        <w:rPr>
          <w:rFonts w:ascii="Times New Roman" w:hAnsi="Times New Roman" w:cs="Times New Roman"/>
          <w:sz w:val="28"/>
          <w:szCs w:val="28"/>
        </w:rPr>
        <w:t>могут быть размещены</w:t>
      </w:r>
      <w:r w:rsidR="00E01129" w:rsidRPr="00F248AA">
        <w:rPr>
          <w:rFonts w:ascii="Times New Roman" w:hAnsi="Times New Roman" w:cs="Times New Roman"/>
          <w:sz w:val="28"/>
          <w:szCs w:val="28"/>
        </w:rPr>
        <w:t xml:space="preserve"> на официальном сайте Народного Совета, </w:t>
      </w:r>
      <w:r w:rsidR="00450F1C" w:rsidRPr="00F248AA">
        <w:rPr>
          <w:rFonts w:ascii="Times New Roman" w:hAnsi="Times New Roman" w:cs="Times New Roman"/>
          <w:sz w:val="28"/>
          <w:szCs w:val="28"/>
        </w:rPr>
        <w:t xml:space="preserve">а также </w:t>
      </w:r>
      <w:r w:rsidR="00E01129" w:rsidRPr="00F248AA">
        <w:rPr>
          <w:rFonts w:ascii="Times New Roman" w:hAnsi="Times New Roman" w:cs="Times New Roman"/>
          <w:sz w:val="28"/>
          <w:szCs w:val="28"/>
        </w:rPr>
        <w:t xml:space="preserve">в электронном виде направляются депутатам и другим лицам в соответствии с настоящим Регламентом. </w:t>
      </w:r>
    </w:p>
    <w:p w14:paraId="17D01457" w14:textId="567DA37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 </w:t>
      </w:r>
      <w:r w:rsidR="00EF52F9">
        <w:rPr>
          <w:rFonts w:ascii="Times New Roman" w:hAnsi="Times New Roman" w:cs="Times New Roman"/>
          <w:sz w:val="28"/>
          <w:szCs w:val="28"/>
        </w:rPr>
        <w:t>6</w:t>
      </w:r>
      <w:r w:rsidRPr="00F248AA">
        <w:rPr>
          <w:rFonts w:ascii="Times New Roman" w:hAnsi="Times New Roman" w:cs="Times New Roman"/>
          <w:sz w:val="28"/>
          <w:szCs w:val="28"/>
        </w:rPr>
        <w:t>. </w:t>
      </w:r>
      <w:r w:rsidR="00583FA7" w:rsidRPr="00F248AA">
        <w:rPr>
          <w:rFonts w:ascii="Times New Roman" w:hAnsi="Times New Roman" w:cs="Times New Roman"/>
          <w:sz w:val="28"/>
          <w:szCs w:val="28"/>
        </w:rPr>
        <w:t>В</w:t>
      </w:r>
      <w:r w:rsidR="00583FA7" w:rsidRPr="00F248AA">
        <w:rPr>
          <w:rFonts w:ascii="Times New Roman" w:hAnsi="Times New Roman" w:cs="Times New Roman"/>
          <w:b/>
          <w:bCs/>
          <w:sz w:val="28"/>
          <w:szCs w:val="28"/>
        </w:rPr>
        <w:t xml:space="preserve">иды и порядок голосования на заседаниях Народного Совета </w:t>
      </w:r>
    </w:p>
    <w:p w14:paraId="24A907AD" w14:textId="65FB19E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58</w:t>
      </w:r>
      <w:r w:rsidRPr="00F248AA">
        <w:rPr>
          <w:rFonts w:ascii="Times New Roman" w:hAnsi="Times New Roman" w:cs="Times New Roman"/>
          <w:b/>
          <w:bCs/>
          <w:sz w:val="28"/>
          <w:szCs w:val="28"/>
        </w:rPr>
        <w:t xml:space="preserve"> </w:t>
      </w:r>
    </w:p>
    <w:p w14:paraId="039848ED" w14:textId="2657350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Решения Народного Совета принимаются на его заседаниях открытым или тайным голосованием. Решения Народного Совета могут приниматься заочным голосованием путем опроса депутатов в случаях, определенных настоящим Регламентом. </w:t>
      </w:r>
    </w:p>
    <w:p w14:paraId="04324DBF" w14:textId="453BAEB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2. Голосование на заседании Народного Совета осуществляется с использованием электронной системы голосования или без использования указанной электронной системы. Тайное голосование с использованием электронной системы голосования проводится по вопросам, определенным действующим законодательством и настоящим Регламентом. </w:t>
      </w:r>
    </w:p>
    <w:p w14:paraId="47F358A7" w14:textId="77777777" w:rsidR="005F7800" w:rsidRPr="00F248AA" w:rsidRDefault="005F780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Электронная система голосования применяется для регистрации депутатов на заседании Народного Совета, проведения открытого и тайного голосования, фиксации фамилий голосующих депутатов при проведении поименного голосования, определения результатов голосования, записи депутатов для вопросов и выступлений, размещения на табло электронной системы информации о докладчиках (содокладчиках) по вопросам повестки дня, выступающих, регламента рассмотрения вопросов, накопления и оперативной статистической информации о ходе заседания Народного Совета, иного информационного обеспечения заседаний Народного Совета. </w:t>
      </w:r>
    </w:p>
    <w:p w14:paraId="18DD3ADB" w14:textId="55B8E8A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Голосование с использованием электронной системы голосования может быть количественным и рейтинговым. </w:t>
      </w:r>
    </w:p>
    <w:p w14:paraId="7A27AC50" w14:textId="0CB78BE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Количественное голосование представляет собой выбор варианта ответа: </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за</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против</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 xml:space="preserve"> или </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воздержался</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 xml:space="preserve">. Подсчет голосов и объявление результатов голосования в абсолютном выражении производятся по каждому голосованию. </w:t>
      </w:r>
    </w:p>
    <w:p w14:paraId="5F0A6136"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объявление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 </w:t>
      </w:r>
    </w:p>
    <w:p w14:paraId="2C40410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В режиме открытого голосования с использованием электронной системы голосования обеспечиваются результаты поименного голосования, </w:t>
      </w:r>
      <w:r w:rsidRPr="00F248AA">
        <w:rPr>
          <w:rFonts w:ascii="Times New Roman" w:hAnsi="Times New Roman" w:cs="Times New Roman"/>
          <w:sz w:val="28"/>
          <w:szCs w:val="28"/>
        </w:rPr>
        <w:lastRenderedPageBreak/>
        <w:t>формируются и распечатываются по установленной форме списки с результатами поименного голосования, которые доводятся до сведения депутатов.</w:t>
      </w:r>
    </w:p>
    <w:p w14:paraId="380BF01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При проведении тайного голосования с использованием электронной системы голосования данные о результатах поименного голосования депутатов в память электронной системы голосования не заносятся. </w:t>
      </w:r>
    </w:p>
    <w:p w14:paraId="3D06FC9F" w14:textId="59BC76E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8. Голосование без использования электронной системы голосования осуществляется при проведении тайного голосования с использованием бюллетеней в случае невозможности использования электронной системы голосования, установленной в порядке, предусмотренном настоящим Регламентом, а также в иных случаях, предусмотренных настоящим Регламентом. </w:t>
      </w:r>
    </w:p>
    <w:p w14:paraId="50163E2C" w14:textId="74FD424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9. В случае невозможности использования электронной системы голосования проводится открытое голосование путем поднятия руки</w:t>
      </w:r>
      <w:r w:rsidR="004C19A3" w:rsidRPr="00F248AA">
        <w:rPr>
          <w:rFonts w:ascii="Times New Roman" w:hAnsi="Times New Roman" w:cs="Times New Roman"/>
          <w:sz w:val="28"/>
          <w:szCs w:val="28"/>
        </w:rPr>
        <w:t>.</w:t>
      </w:r>
      <w:r w:rsidRPr="00F248AA">
        <w:rPr>
          <w:rFonts w:ascii="Times New Roman" w:hAnsi="Times New Roman" w:cs="Times New Roman"/>
          <w:sz w:val="28"/>
          <w:szCs w:val="28"/>
        </w:rPr>
        <w:t xml:space="preserve"> Подсчет голосов в случае открытого голосования путем поднятия руки осуществляется </w:t>
      </w:r>
      <w:r w:rsidR="00D02A81" w:rsidRPr="00F248AA">
        <w:rPr>
          <w:rFonts w:ascii="Times New Roman" w:hAnsi="Times New Roman" w:cs="Times New Roman"/>
          <w:sz w:val="28"/>
          <w:szCs w:val="28"/>
        </w:rPr>
        <w:t>С</w:t>
      </w:r>
      <w:r w:rsidRPr="00F248AA">
        <w:rPr>
          <w:rFonts w:ascii="Times New Roman" w:hAnsi="Times New Roman" w:cs="Times New Roman"/>
          <w:sz w:val="28"/>
          <w:szCs w:val="28"/>
        </w:rPr>
        <w:t xml:space="preserve">четной комиссией. Председатель </w:t>
      </w:r>
      <w:r w:rsidR="00D02A81" w:rsidRPr="00F248AA">
        <w:rPr>
          <w:rFonts w:ascii="Times New Roman" w:hAnsi="Times New Roman" w:cs="Times New Roman"/>
          <w:sz w:val="28"/>
          <w:szCs w:val="28"/>
        </w:rPr>
        <w:t>С</w:t>
      </w:r>
      <w:r w:rsidRPr="00F248AA">
        <w:rPr>
          <w:rFonts w:ascii="Times New Roman" w:hAnsi="Times New Roman" w:cs="Times New Roman"/>
          <w:sz w:val="28"/>
          <w:szCs w:val="28"/>
        </w:rPr>
        <w:t xml:space="preserve">четной комиссии о результатах подсчета голосов по каждому вопросу сообщает председательствующему количество голосов депутатов </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за</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против</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воздержался</w:t>
      </w:r>
      <w:r w:rsidR="00D02A81" w:rsidRPr="00F248AA">
        <w:rPr>
          <w:rFonts w:ascii="Times New Roman" w:hAnsi="Times New Roman" w:cs="Times New Roman"/>
          <w:sz w:val="28"/>
          <w:szCs w:val="28"/>
        </w:rPr>
        <w:t>»</w:t>
      </w:r>
      <w:r w:rsidRPr="00F248AA">
        <w:rPr>
          <w:rFonts w:ascii="Times New Roman" w:hAnsi="Times New Roman" w:cs="Times New Roman"/>
          <w:sz w:val="28"/>
          <w:szCs w:val="28"/>
        </w:rPr>
        <w:t xml:space="preserve">. Председательствующий доводит до сведения депутатов результаты голосования и сообщает о принятом решении. </w:t>
      </w:r>
    </w:p>
    <w:p w14:paraId="005BF2BC" w14:textId="570FAE4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59</w:t>
      </w:r>
      <w:r w:rsidRPr="00F248AA">
        <w:rPr>
          <w:rFonts w:ascii="Times New Roman" w:hAnsi="Times New Roman" w:cs="Times New Roman"/>
          <w:b/>
          <w:bCs/>
          <w:sz w:val="28"/>
          <w:szCs w:val="28"/>
        </w:rPr>
        <w:t xml:space="preserve"> </w:t>
      </w:r>
    </w:p>
    <w:p w14:paraId="627BB41E"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Если при определении результатов голосования выявятся технические (связанные с работой электронной системы голосования) или процедурные (связанные с неправильной формулировкой предложения, поставленного на голосование, либо с несоблюдением очередности постановки предложений на голосование и т. п.) неточности, то по предложению депутатов может быть проведено повторное голосование. </w:t>
      </w:r>
    </w:p>
    <w:p w14:paraId="3EB9C7FB" w14:textId="031D2B8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Народный Совет вправе до завершения заседания Народного Совета принять решение о возвращении к рассмотрению того или иного вопроса и о проведении по нему повторного голосования. Решение принимается большинством голосов от числа избранных депутатов, постановление Народного Совета не оформляется. </w:t>
      </w:r>
    </w:p>
    <w:p w14:paraId="7839AB51" w14:textId="210B7E3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Результаты голосования по всем вопросам заносятся в протокол заседания Народного Совета. </w:t>
      </w:r>
    </w:p>
    <w:p w14:paraId="576E3909" w14:textId="3B1EDA7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60</w:t>
      </w:r>
    </w:p>
    <w:p w14:paraId="3A8EFCC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Перед началом голосования председательствующий уточняет формулировку. </w:t>
      </w:r>
    </w:p>
    <w:p w14:paraId="1A84A82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Предложения ставятся на голосование в порядке их поступления. </w:t>
      </w:r>
    </w:p>
    <w:p w14:paraId="6E33A0AE"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После объявления председательствующего о начале голосования никто не вправе прервать голосование. </w:t>
      </w:r>
    </w:p>
    <w:p w14:paraId="4DA81C1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После объявления результатов голосования председательствующий объявляет, принято решение или не принято. </w:t>
      </w:r>
    </w:p>
    <w:p w14:paraId="454B4366" w14:textId="4F8BF44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w:t>
      </w:r>
      <w:r w:rsidR="00EF52F9">
        <w:rPr>
          <w:rFonts w:ascii="Times New Roman" w:hAnsi="Times New Roman" w:cs="Times New Roman"/>
          <w:sz w:val="28"/>
          <w:szCs w:val="28"/>
        </w:rPr>
        <w:t>7</w:t>
      </w:r>
      <w:r w:rsidRPr="00F248AA">
        <w:rPr>
          <w:rFonts w:ascii="Times New Roman" w:hAnsi="Times New Roman" w:cs="Times New Roman"/>
          <w:sz w:val="28"/>
          <w:szCs w:val="28"/>
        </w:rPr>
        <w:t xml:space="preserve">. </w:t>
      </w:r>
      <w:r w:rsidRPr="00F248AA">
        <w:rPr>
          <w:rFonts w:ascii="Times New Roman" w:hAnsi="Times New Roman" w:cs="Times New Roman"/>
          <w:b/>
          <w:bCs/>
          <w:sz w:val="28"/>
          <w:szCs w:val="28"/>
        </w:rPr>
        <w:t xml:space="preserve">Проведение заочного голосования путем опроса депутатов </w:t>
      </w:r>
    </w:p>
    <w:p w14:paraId="7365891A" w14:textId="2BD3B851"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61</w:t>
      </w:r>
    </w:p>
    <w:p w14:paraId="19499D9D" w14:textId="0CDD5DF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A80EB9"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В связи с чрезвычайными обстоятельствами либо в случае невозможности проведения заседания Народного Совета при необходимости оперативного решения вопросов по решению </w:t>
      </w:r>
      <w:r w:rsidR="00EF4338" w:rsidRPr="00F248AA">
        <w:rPr>
          <w:rFonts w:ascii="Times New Roman" w:hAnsi="Times New Roman" w:cs="Times New Roman"/>
          <w:sz w:val="28"/>
          <w:szCs w:val="28"/>
        </w:rPr>
        <w:t xml:space="preserve">Президиума </w:t>
      </w:r>
      <w:r w:rsidR="00A80EB9" w:rsidRPr="00F248AA">
        <w:rPr>
          <w:rFonts w:ascii="Times New Roman" w:hAnsi="Times New Roman" w:cs="Times New Roman"/>
          <w:sz w:val="28"/>
          <w:szCs w:val="28"/>
        </w:rPr>
        <w:t xml:space="preserve">проекты </w:t>
      </w:r>
      <w:r w:rsidRPr="00F248AA">
        <w:rPr>
          <w:rFonts w:ascii="Times New Roman" w:hAnsi="Times New Roman" w:cs="Times New Roman"/>
          <w:sz w:val="28"/>
          <w:szCs w:val="28"/>
        </w:rPr>
        <w:t>закон</w:t>
      </w:r>
      <w:r w:rsidR="00A80EB9" w:rsidRPr="00F248AA">
        <w:rPr>
          <w:rFonts w:ascii="Times New Roman" w:hAnsi="Times New Roman" w:cs="Times New Roman"/>
          <w:sz w:val="28"/>
          <w:szCs w:val="28"/>
        </w:rPr>
        <w:t>ов</w:t>
      </w:r>
      <w:r w:rsidRPr="00F248AA">
        <w:rPr>
          <w:rFonts w:ascii="Times New Roman" w:hAnsi="Times New Roman" w:cs="Times New Roman"/>
          <w:sz w:val="28"/>
          <w:szCs w:val="28"/>
        </w:rPr>
        <w:t xml:space="preserve"> Донецкой Народной Республики, </w:t>
      </w:r>
      <w:r w:rsidR="00A80EB9" w:rsidRPr="00F248AA">
        <w:rPr>
          <w:rFonts w:ascii="Times New Roman" w:hAnsi="Times New Roman" w:cs="Times New Roman"/>
          <w:sz w:val="28"/>
          <w:szCs w:val="28"/>
        </w:rPr>
        <w:t xml:space="preserve">проекты </w:t>
      </w:r>
      <w:r w:rsidRPr="00F248AA">
        <w:rPr>
          <w:rFonts w:ascii="Times New Roman" w:hAnsi="Times New Roman" w:cs="Times New Roman"/>
          <w:sz w:val="28"/>
          <w:szCs w:val="28"/>
        </w:rPr>
        <w:t>постановлени</w:t>
      </w:r>
      <w:r w:rsidR="00A80EB9" w:rsidRPr="00F248AA">
        <w:rPr>
          <w:rFonts w:ascii="Times New Roman" w:hAnsi="Times New Roman" w:cs="Times New Roman"/>
          <w:sz w:val="28"/>
          <w:szCs w:val="28"/>
        </w:rPr>
        <w:t>й</w:t>
      </w:r>
      <w:r w:rsidRPr="00F248AA">
        <w:rPr>
          <w:rFonts w:ascii="Times New Roman" w:hAnsi="Times New Roman" w:cs="Times New Roman"/>
          <w:sz w:val="28"/>
          <w:szCs w:val="28"/>
        </w:rPr>
        <w:t xml:space="preserve"> Народного Совета, иные </w:t>
      </w:r>
      <w:r w:rsidR="00A80EB9" w:rsidRPr="00F248AA">
        <w:rPr>
          <w:rFonts w:ascii="Times New Roman" w:hAnsi="Times New Roman" w:cs="Times New Roman"/>
          <w:sz w:val="28"/>
          <w:szCs w:val="28"/>
        </w:rPr>
        <w:t>решения Народного Совета</w:t>
      </w:r>
      <w:r w:rsidRPr="00F248AA">
        <w:rPr>
          <w:rFonts w:ascii="Times New Roman" w:hAnsi="Times New Roman" w:cs="Times New Roman"/>
          <w:sz w:val="28"/>
          <w:szCs w:val="28"/>
        </w:rPr>
        <w:t xml:space="preserve"> могут приниматься заочным голосованием путем опроса депутатов.</w:t>
      </w:r>
    </w:p>
    <w:p w14:paraId="38304A8E" w14:textId="235B082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Решение </w:t>
      </w:r>
      <w:r w:rsidR="00EF4338" w:rsidRPr="00F248AA">
        <w:rPr>
          <w:rFonts w:ascii="Times New Roman" w:hAnsi="Times New Roman" w:cs="Times New Roman"/>
          <w:sz w:val="28"/>
          <w:szCs w:val="28"/>
        </w:rPr>
        <w:t xml:space="preserve">Президиума </w:t>
      </w:r>
      <w:r w:rsidRPr="00F248AA">
        <w:rPr>
          <w:rFonts w:ascii="Times New Roman" w:hAnsi="Times New Roman" w:cs="Times New Roman"/>
          <w:sz w:val="28"/>
          <w:szCs w:val="28"/>
        </w:rPr>
        <w:t xml:space="preserve">по данному вопросу принимается в порядке, предусмотренном настоящим Регламентом, </w:t>
      </w:r>
      <w:r w:rsidR="00A80EB9" w:rsidRPr="00F248AA">
        <w:rPr>
          <w:rFonts w:ascii="Times New Roman" w:hAnsi="Times New Roman" w:cs="Times New Roman"/>
          <w:sz w:val="28"/>
          <w:szCs w:val="28"/>
        </w:rPr>
        <w:t>отражается в протоколе</w:t>
      </w:r>
      <w:r w:rsidRPr="00F248AA">
        <w:rPr>
          <w:rFonts w:ascii="Times New Roman" w:hAnsi="Times New Roman" w:cs="Times New Roman"/>
          <w:sz w:val="28"/>
          <w:szCs w:val="28"/>
        </w:rPr>
        <w:t xml:space="preserve"> и доводится до сведения депутатов.</w:t>
      </w:r>
    </w:p>
    <w:p w14:paraId="41C33733" w14:textId="4207322B" w:rsidR="00162979" w:rsidRPr="00F248AA" w:rsidRDefault="0016297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62</w:t>
      </w:r>
    </w:p>
    <w:p w14:paraId="766B13A5" w14:textId="42306A16" w:rsidR="006D3C20" w:rsidRPr="00F248AA" w:rsidRDefault="00612EB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Структурное подразделение Аппарата, обеспечивающее подготовку заседаний Народного Совета:</w:t>
      </w:r>
    </w:p>
    <w:p w14:paraId="79891531" w14:textId="394DC2AF" w:rsidR="00162979" w:rsidRPr="00F248AA" w:rsidRDefault="0016297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E01129" w:rsidRPr="00F248AA">
        <w:rPr>
          <w:rFonts w:ascii="Times New Roman" w:hAnsi="Times New Roman" w:cs="Times New Roman"/>
          <w:sz w:val="28"/>
          <w:szCs w:val="28"/>
        </w:rPr>
        <w:t xml:space="preserve">в соответствии с определенным </w:t>
      </w:r>
      <w:r w:rsidR="006D3C20" w:rsidRPr="00F248AA">
        <w:rPr>
          <w:rFonts w:ascii="Times New Roman" w:hAnsi="Times New Roman" w:cs="Times New Roman"/>
          <w:sz w:val="28"/>
          <w:szCs w:val="28"/>
        </w:rPr>
        <w:t xml:space="preserve">Президиума </w:t>
      </w:r>
      <w:r w:rsidR="00E01129" w:rsidRPr="00F248AA">
        <w:rPr>
          <w:rFonts w:ascii="Times New Roman" w:hAnsi="Times New Roman" w:cs="Times New Roman"/>
          <w:sz w:val="28"/>
          <w:szCs w:val="28"/>
        </w:rPr>
        <w:t>перечнем вопросов, выносимых на заочное голосование путем опроса депутатов, готовит лист заочного голосования депутата (</w:t>
      </w:r>
      <w:r w:rsidR="004D421D" w:rsidRPr="00F248AA">
        <w:rPr>
          <w:rFonts w:ascii="Times New Roman" w:hAnsi="Times New Roman" w:cs="Times New Roman"/>
          <w:sz w:val="28"/>
          <w:szCs w:val="28"/>
        </w:rPr>
        <w:t>п</w:t>
      </w:r>
      <w:r w:rsidR="00E01129" w:rsidRPr="00F248AA">
        <w:rPr>
          <w:rFonts w:ascii="Times New Roman" w:hAnsi="Times New Roman" w:cs="Times New Roman"/>
          <w:sz w:val="28"/>
          <w:szCs w:val="28"/>
        </w:rPr>
        <w:t xml:space="preserve">риложение), а также формирует пакет </w:t>
      </w:r>
      <w:r w:rsidR="00E01129" w:rsidRPr="00F248AA">
        <w:rPr>
          <w:rFonts w:ascii="Times New Roman" w:hAnsi="Times New Roman" w:cs="Times New Roman"/>
          <w:sz w:val="28"/>
          <w:szCs w:val="28"/>
        </w:rPr>
        <w:lastRenderedPageBreak/>
        <w:t>документов к нему, включающий законопроекты, проекты постановлений Народного Совета</w:t>
      </w:r>
      <w:r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 xml:space="preserve">в том числе поправки к </w:t>
      </w:r>
      <w:r w:rsidRPr="00F248AA">
        <w:rPr>
          <w:rFonts w:ascii="Times New Roman" w:hAnsi="Times New Roman" w:cs="Times New Roman"/>
          <w:sz w:val="28"/>
          <w:szCs w:val="28"/>
        </w:rPr>
        <w:t>таким проектам</w:t>
      </w:r>
      <w:r w:rsidR="00E01129" w:rsidRPr="00F248AA">
        <w:rPr>
          <w:rFonts w:ascii="Times New Roman" w:hAnsi="Times New Roman" w:cs="Times New Roman"/>
          <w:sz w:val="28"/>
          <w:szCs w:val="28"/>
        </w:rPr>
        <w:t xml:space="preserve">, иных актов и прилагаемые к ним материалы; </w:t>
      </w:r>
    </w:p>
    <w:p w14:paraId="22DB5839" w14:textId="69608C8E" w:rsidR="00E01129" w:rsidRPr="00F248AA" w:rsidRDefault="0016297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направляет вышеуказанные документы в электронном виде на адреса электронной почты депутатов и иных заинтересованных органов (должностных лиц), как правило, не позднее чем за день до окончания срока, отведенного для заочного голосования путем опроса депутатов</w:t>
      </w:r>
      <w:r w:rsidR="009F5899" w:rsidRPr="00F248AA">
        <w:rPr>
          <w:rFonts w:ascii="Times New Roman" w:hAnsi="Times New Roman" w:cs="Times New Roman"/>
          <w:sz w:val="28"/>
          <w:szCs w:val="28"/>
        </w:rPr>
        <w:t>;</w:t>
      </w:r>
    </w:p>
    <w:p w14:paraId="0AE67B5A" w14:textId="365A66F5" w:rsidR="009F5899" w:rsidRPr="00F248AA" w:rsidRDefault="009F5899" w:rsidP="00E20F4F">
      <w:pPr>
        <w:tabs>
          <w:tab w:val="left" w:pos="851"/>
        </w:tabs>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проводит регистрацию депутатов Народного Совета на основании полученных опросных листов заочного голосования. При этом подписи в регистрационных ведомостях депутаты Народного Совета ставят в день сдачи оригиналов опросных листов заочного голосования. </w:t>
      </w:r>
    </w:p>
    <w:p w14:paraId="53D43655" w14:textId="2403AE93" w:rsidR="00E01129" w:rsidRPr="00F248AA" w:rsidRDefault="00612EB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E01129" w:rsidRPr="00F248AA">
        <w:rPr>
          <w:rFonts w:ascii="Times New Roman" w:hAnsi="Times New Roman" w:cs="Times New Roman"/>
          <w:sz w:val="28"/>
          <w:szCs w:val="28"/>
        </w:rPr>
        <w:t xml:space="preserve">. Депутат в целях выражения своего мнения заполняет соответствующие графы листа заочного голосования депутата и подписывает каждую страницу в нем. </w:t>
      </w:r>
    </w:p>
    <w:p w14:paraId="274D4FA2" w14:textId="247CFDE7" w:rsidR="00C81128" w:rsidRPr="00F248AA" w:rsidRDefault="00612EB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w:t>
      </w:r>
      <w:r w:rsidR="003E2D6D" w:rsidRPr="00F248AA">
        <w:rPr>
          <w:rFonts w:ascii="Times New Roman" w:hAnsi="Times New Roman" w:cs="Times New Roman"/>
          <w:sz w:val="28"/>
          <w:szCs w:val="28"/>
        </w:rPr>
        <w:t>К</w:t>
      </w:r>
      <w:r w:rsidR="00E01129" w:rsidRPr="00F248AA">
        <w:rPr>
          <w:rFonts w:ascii="Times New Roman" w:hAnsi="Times New Roman" w:cs="Times New Roman"/>
          <w:sz w:val="28"/>
          <w:szCs w:val="28"/>
        </w:rPr>
        <w:t>опия заполненного и подписанного листа заочного голосования депутата направляется депутатом в электронном виде на адрес электронной почты</w:t>
      </w:r>
      <w:r w:rsidRPr="00F248AA">
        <w:rPr>
          <w:rFonts w:ascii="Times New Roman" w:hAnsi="Times New Roman" w:cs="Times New Roman"/>
          <w:sz w:val="28"/>
          <w:szCs w:val="28"/>
        </w:rPr>
        <w:t xml:space="preserve"> </w:t>
      </w:r>
      <w:r w:rsidR="003E2D6D" w:rsidRPr="00F248AA">
        <w:rPr>
          <w:rFonts w:ascii="Times New Roman" w:hAnsi="Times New Roman" w:cs="Times New Roman"/>
          <w:sz w:val="28"/>
          <w:szCs w:val="28"/>
        </w:rPr>
        <w:t xml:space="preserve">структурного подразделения </w:t>
      </w:r>
      <w:r w:rsidRPr="00F248AA">
        <w:rPr>
          <w:rFonts w:ascii="Times New Roman" w:hAnsi="Times New Roman" w:cs="Times New Roman"/>
          <w:sz w:val="28"/>
          <w:szCs w:val="28"/>
        </w:rPr>
        <w:t>Аппарата</w:t>
      </w:r>
      <w:r w:rsidR="003E2D6D" w:rsidRPr="00F248AA">
        <w:rPr>
          <w:rFonts w:ascii="Times New Roman" w:hAnsi="Times New Roman" w:cs="Times New Roman"/>
          <w:sz w:val="28"/>
          <w:szCs w:val="28"/>
        </w:rPr>
        <w:t>, ответственного за проведение заседани</w:t>
      </w:r>
      <w:r w:rsidR="00310FA3" w:rsidRPr="00F248AA">
        <w:rPr>
          <w:rFonts w:ascii="Times New Roman" w:hAnsi="Times New Roman" w:cs="Times New Roman"/>
          <w:sz w:val="28"/>
          <w:szCs w:val="28"/>
        </w:rPr>
        <w:t>й</w:t>
      </w:r>
      <w:r w:rsidR="003E2D6D" w:rsidRPr="00F248AA">
        <w:rPr>
          <w:rFonts w:ascii="Times New Roman" w:hAnsi="Times New Roman" w:cs="Times New Roman"/>
          <w:sz w:val="28"/>
          <w:szCs w:val="28"/>
        </w:rPr>
        <w:t xml:space="preserve"> Народного Совета.</w:t>
      </w:r>
    </w:p>
    <w:p w14:paraId="0F3545FE" w14:textId="2D399F8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Оригинал заполненного и подписанного листа заочного голосования депутата в течение трех рабочих дней предоставляется депутатом в </w:t>
      </w:r>
      <w:r w:rsidR="00612EBE" w:rsidRPr="00F248AA">
        <w:rPr>
          <w:rFonts w:ascii="Times New Roman" w:hAnsi="Times New Roman" w:cs="Times New Roman"/>
          <w:sz w:val="28"/>
          <w:szCs w:val="28"/>
        </w:rPr>
        <w:t>С</w:t>
      </w:r>
      <w:r w:rsidRPr="00F248AA">
        <w:rPr>
          <w:rFonts w:ascii="Times New Roman" w:hAnsi="Times New Roman" w:cs="Times New Roman"/>
          <w:sz w:val="28"/>
          <w:szCs w:val="28"/>
        </w:rPr>
        <w:t xml:space="preserve">четную комиссию для приобщения к протоколу заседания </w:t>
      </w:r>
      <w:r w:rsidR="00612EBE" w:rsidRPr="00F248AA">
        <w:rPr>
          <w:rFonts w:ascii="Times New Roman" w:hAnsi="Times New Roman" w:cs="Times New Roman"/>
          <w:sz w:val="28"/>
          <w:szCs w:val="28"/>
        </w:rPr>
        <w:t>С</w:t>
      </w:r>
      <w:r w:rsidRPr="00F248AA">
        <w:rPr>
          <w:rFonts w:ascii="Times New Roman" w:hAnsi="Times New Roman" w:cs="Times New Roman"/>
          <w:sz w:val="28"/>
          <w:szCs w:val="28"/>
        </w:rPr>
        <w:t xml:space="preserve">четной комиссии об итогах заочного голосования путем опроса депутатов. </w:t>
      </w:r>
    </w:p>
    <w:p w14:paraId="09CADAAC" w14:textId="4F8B335B" w:rsidR="00E01129" w:rsidRPr="00F248AA" w:rsidRDefault="00DA27A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xml:space="preserve">. Депутат считается проголосовавшим, если от него на адрес электронной почты, в срок, отведенный для заочного голосования путем опроса депутатов, получена копия заполненного и подписанного листа заочного голосования депутата. </w:t>
      </w:r>
    </w:p>
    <w:p w14:paraId="4633B134" w14:textId="51C3397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63</w:t>
      </w:r>
    </w:p>
    <w:p w14:paraId="482204FC" w14:textId="76AD813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Счетная комиссия не позднее дня, следующего за днем окончания срока, отведенного для заочного голосования, собирается на свое заседание с целью подведения итогов заочного голосования путем опроса депутатов. Решение </w:t>
      </w:r>
      <w:r w:rsidR="002E20CD" w:rsidRPr="00F248AA">
        <w:rPr>
          <w:rFonts w:ascii="Times New Roman" w:hAnsi="Times New Roman" w:cs="Times New Roman"/>
          <w:sz w:val="28"/>
          <w:szCs w:val="28"/>
        </w:rPr>
        <w:t>С</w:t>
      </w:r>
      <w:r w:rsidRPr="00F248AA">
        <w:rPr>
          <w:rFonts w:ascii="Times New Roman" w:hAnsi="Times New Roman" w:cs="Times New Roman"/>
          <w:sz w:val="28"/>
          <w:szCs w:val="28"/>
        </w:rPr>
        <w:t xml:space="preserve">четной комиссии по данному вопросу оформляется протоколом. </w:t>
      </w:r>
    </w:p>
    <w:p w14:paraId="5C26235E" w14:textId="054BADF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2. Протокол заседания </w:t>
      </w:r>
      <w:r w:rsidR="002E20CD" w:rsidRPr="00F248AA">
        <w:rPr>
          <w:rFonts w:ascii="Times New Roman" w:hAnsi="Times New Roman" w:cs="Times New Roman"/>
          <w:sz w:val="28"/>
          <w:szCs w:val="28"/>
        </w:rPr>
        <w:t>С</w:t>
      </w:r>
      <w:r w:rsidRPr="00F248AA">
        <w:rPr>
          <w:rFonts w:ascii="Times New Roman" w:hAnsi="Times New Roman" w:cs="Times New Roman"/>
          <w:sz w:val="28"/>
          <w:szCs w:val="28"/>
        </w:rPr>
        <w:t>четной комиссии об итогах заочного голосования путем опроса депутатов направляется Председателю Народного Совета и доводится до сведения депутатов.</w:t>
      </w:r>
    </w:p>
    <w:p w14:paraId="3E27B599" w14:textId="18530C7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64</w:t>
      </w:r>
    </w:p>
    <w:p w14:paraId="146E905E" w14:textId="5D61844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Решение Народного Совета по вопросу, вынесенному на заочное голосование путем опроса депутатов, считается принятым, если за него проголосовало количество депутатов, установленное законодательством Донецкой Народной Республики соответственно для принятия законов Донецкой Народной Республики, постановлений Народного Совета. </w:t>
      </w:r>
    </w:p>
    <w:p w14:paraId="70A51B32" w14:textId="1A4943F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Принятые по итогам заочного голосования путем опроса депутатов решения Народного Совета оформляются Аппаратом и направляются на подпись Председател</w:t>
      </w:r>
      <w:r w:rsidR="00593CCF" w:rsidRPr="00F248AA">
        <w:rPr>
          <w:rFonts w:ascii="Times New Roman" w:hAnsi="Times New Roman" w:cs="Times New Roman"/>
          <w:sz w:val="28"/>
          <w:szCs w:val="28"/>
        </w:rPr>
        <w:t>ю</w:t>
      </w:r>
      <w:r w:rsidRPr="00F248AA">
        <w:rPr>
          <w:rFonts w:ascii="Times New Roman" w:hAnsi="Times New Roman" w:cs="Times New Roman"/>
          <w:sz w:val="28"/>
          <w:szCs w:val="28"/>
        </w:rPr>
        <w:t xml:space="preserve"> Народного Совета в порядке, определенном настоящим Регламентом. </w:t>
      </w:r>
    </w:p>
    <w:p w14:paraId="09113E16" w14:textId="0BFDBF0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Датой принятия Народным Советом закона Донецкой Народной Республики, постановления Народного Совета, вынесенного на заочное голосование путем опроса депутатов, является дата подведения </w:t>
      </w:r>
      <w:r w:rsidR="00593CCF" w:rsidRPr="00F248AA">
        <w:rPr>
          <w:rFonts w:ascii="Times New Roman" w:hAnsi="Times New Roman" w:cs="Times New Roman"/>
          <w:sz w:val="28"/>
          <w:szCs w:val="28"/>
        </w:rPr>
        <w:t>С</w:t>
      </w:r>
      <w:r w:rsidRPr="00F248AA">
        <w:rPr>
          <w:rFonts w:ascii="Times New Roman" w:hAnsi="Times New Roman" w:cs="Times New Roman"/>
          <w:sz w:val="28"/>
          <w:szCs w:val="28"/>
        </w:rPr>
        <w:t>четной комиссией итогов такого голосования.</w:t>
      </w:r>
    </w:p>
    <w:p w14:paraId="75877B46" w14:textId="6FCD59F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Глава</w:t>
      </w:r>
      <w:r w:rsidR="002B5B75" w:rsidRPr="00F248AA">
        <w:rPr>
          <w:rFonts w:ascii="Times New Roman" w:hAnsi="Times New Roman" w:cs="Times New Roman"/>
          <w:sz w:val="28"/>
          <w:szCs w:val="28"/>
        </w:rPr>
        <w:t> </w:t>
      </w:r>
      <w:r w:rsidRPr="00F248AA">
        <w:rPr>
          <w:rFonts w:ascii="Times New Roman" w:hAnsi="Times New Roman" w:cs="Times New Roman"/>
          <w:sz w:val="28"/>
          <w:szCs w:val="28"/>
        </w:rPr>
        <w:t>8.</w:t>
      </w:r>
      <w:r w:rsidR="002B5B75" w:rsidRPr="00F248AA">
        <w:rPr>
          <w:rFonts w:ascii="Times New Roman" w:hAnsi="Times New Roman" w:cs="Times New Roman"/>
          <w:sz w:val="28"/>
          <w:szCs w:val="28"/>
        </w:rPr>
        <w:t> </w:t>
      </w:r>
      <w:r w:rsidR="00D82A8A" w:rsidRPr="00F248AA">
        <w:rPr>
          <w:rFonts w:ascii="Times New Roman" w:hAnsi="Times New Roman" w:cs="Times New Roman"/>
          <w:b/>
          <w:bCs/>
          <w:sz w:val="28"/>
          <w:szCs w:val="28"/>
        </w:rPr>
        <w:t>Парламентские слушания и иные мероприятия Народного Совета</w:t>
      </w:r>
      <w:r w:rsidR="00D82A8A" w:rsidRPr="00F248AA">
        <w:rPr>
          <w:rFonts w:ascii="Times New Roman" w:hAnsi="Times New Roman" w:cs="Times New Roman"/>
          <w:sz w:val="28"/>
          <w:szCs w:val="28"/>
        </w:rPr>
        <w:t xml:space="preserve"> </w:t>
      </w:r>
    </w:p>
    <w:p w14:paraId="69912FDA" w14:textId="5230B4D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65</w:t>
      </w:r>
      <w:r w:rsidRPr="00F248AA">
        <w:rPr>
          <w:rFonts w:ascii="Times New Roman" w:hAnsi="Times New Roman" w:cs="Times New Roman"/>
          <w:b/>
          <w:bCs/>
          <w:sz w:val="28"/>
          <w:szCs w:val="28"/>
        </w:rPr>
        <w:t xml:space="preserve"> </w:t>
      </w:r>
    </w:p>
    <w:p w14:paraId="01E5AF1E" w14:textId="0E4F5F9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Народный Совет по вопросам своего ведения может проводить парламентские слушания (далее – слушания).</w:t>
      </w:r>
    </w:p>
    <w:p w14:paraId="637BBB1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На слушания выносятся вопросы, имеющие важное значение для общественной жизни Донецкой Народной Республики. </w:t>
      </w:r>
    </w:p>
    <w:p w14:paraId="1CC5F745" w14:textId="7A01869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Слушания могут проводиться по инициативе Председателя Народного Совета, </w:t>
      </w:r>
      <w:r w:rsidR="00B604E5" w:rsidRPr="00F248AA">
        <w:rPr>
          <w:rFonts w:ascii="Times New Roman" w:hAnsi="Times New Roman" w:cs="Times New Roman"/>
          <w:sz w:val="28"/>
          <w:szCs w:val="28"/>
        </w:rPr>
        <w:t>Президиума</w:t>
      </w:r>
      <w:r w:rsidRPr="00F248AA">
        <w:rPr>
          <w:rFonts w:ascii="Times New Roman" w:hAnsi="Times New Roman" w:cs="Times New Roman"/>
          <w:sz w:val="28"/>
          <w:szCs w:val="28"/>
        </w:rPr>
        <w:t>, комитетов и комиссий, фракций, иных депутатских объединений.</w:t>
      </w:r>
    </w:p>
    <w:p w14:paraId="2FCF0971" w14:textId="3027DE2A" w:rsidR="00A62365" w:rsidRPr="00F248AA" w:rsidRDefault="00A62365"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Слушания также могут проводиться по инициативе Главы Донецкой Народной Республики.</w:t>
      </w:r>
    </w:p>
    <w:p w14:paraId="71ABD13A" w14:textId="0EE7766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4. Решение о проведении слушаний, дате, месте и времени проведения, а также о комитете (комитетах), ответственном(ых) за их подготовку принимается </w:t>
      </w:r>
      <w:r w:rsidR="00447AF3" w:rsidRPr="00F248AA">
        <w:rPr>
          <w:rFonts w:ascii="Times New Roman" w:hAnsi="Times New Roman" w:cs="Times New Roman"/>
          <w:sz w:val="28"/>
          <w:szCs w:val="28"/>
        </w:rPr>
        <w:t>Президиумом</w:t>
      </w:r>
      <w:r w:rsidRPr="00F248AA">
        <w:rPr>
          <w:rFonts w:ascii="Times New Roman" w:hAnsi="Times New Roman" w:cs="Times New Roman"/>
          <w:sz w:val="28"/>
          <w:szCs w:val="28"/>
        </w:rPr>
        <w:t xml:space="preserve">. </w:t>
      </w:r>
    </w:p>
    <w:p w14:paraId="6786A2FE" w14:textId="409EFA2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План подготовки слушаний и состав участников определяются Председателем Народного Совета по предложению ответственного комитета.</w:t>
      </w:r>
    </w:p>
    <w:p w14:paraId="3327CD1B" w14:textId="00FA06F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Ведет слушания Председатель Народного Совета либо по его поручению один из его заместителей, председатель ответственного комитета. </w:t>
      </w:r>
    </w:p>
    <w:p w14:paraId="18F44EB1" w14:textId="12EA2C2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По результатам слушаний, как правило, принимаются рекомендации по обсуждаемому вопросу. Рекомендации принимаются путем одобрения большинством участников слушаний, направляются заинтересованным лицам, размещаются на официальном сайте Народного Совета, публикуются в средствах массовой информации. </w:t>
      </w:r>
    </w:p>
    <w:p w14:paraId="6F7B9385" w14:textId="6E67208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66</w:t>
      </w:r>
    </w:p>
    <w:p w14:paraId="72D7507F" w14:textId="5B1F8BD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По инициативе членов </w:t>
      </w:r>
      <w:r w:rsidR="008A1EF8" w:rsidRPr="00F248AA">
        <w:rPr>
          <w:rFonts w:ascii="Times New Roman" w:hAnsi="Times New Roman" w:cs="Times New Roman"/>
          <w:sz w:val="28"/>
          <w:szCs w:val="28"/>
        </w:rPr>
        <w:t>Президиума</w:t>
      </w:r>
      <w:r w:rsidRPr="00F248AA">
        <w:rPr>
          <w:rFonts w:ascii="Times New Roman" w:hAnsi="Times New Roman" w:cs="Times New Roman"/>
          <w:sz w:val="28"/>
          <w:szCs w:val="28"/>
        </w:rPr>
        <w:t>, комитетов, комиссий, фракций, иных депутатских объединений Народн</w:t>
      </w:r>
      <w:r w:rsidR="00593E1C" w:rsidRPr="00F248AA">
        <w:rPr>
          <w:rFonts w:ascii="Times New Roman" w:hAnsi="Times New Roman" w:cs="Times New Roman"/>
          <w:sz w:val="28"/>
          <w:szCs w:val="28"/>
        </w:rPr>
        <w:t>ый</w:t>
      </w:r>
      <w:r w:rsidRPr="00F248AA">
        <w:rPr>
          <w:rFonts w:ascii="Times New Roman" w:hAnsi="Times New Roman" w:cs="Times New Roman"/>
          <w:sz w:val="28"/>
          <w:szCs w:val="28"/>
        </w:rPr>
        <w:t xml:space="preserve"> Совет может проводить круглые столы, конференции, заседания и другие мероприятия, связанные с законодательной и контрольной деятельностью Народного Совета (далее – мероприятия, проводимые в представительских целях). </w:t>
      </w:r>
    </w:p>
    <w:p w14:paraId="2ADAB17C" w14:textId="03F0605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Программа и состав участников мероприятия, проводимого в представительских целях</w:t>
      </w:r>
      <w:r w:rsidR="00E40788" w:rsidRPr="00F248AA">
        <w:rPr>
          <w:rFonts w:ascii="Times New Roman" w:hAnsi="Times New Roman" w:cs="Times New Roman"/>
          <w:sz w:val="28"/>
          <w:szCs w:val="28"/>
        </w:rPr>
        <w:t xml:space="preserve"> с участием Председателя Народного Совета</w:t>
      </w:r>
      <w:r w:rsidRPr="00F248AA">
        <w:rPr>
          <w:rFonts w:ascii="Times New Roman" w:hAnsi="Times New Roman" w:cs="Times New Roman"/>
          <w:sz w:val="28"/>
          <w:szCs w:val="28"/>
        </w:rPr>
        <w:t xml:space="preserve">, утверждаются Председателем Народного Совета по предложению </w:t>
      </w:r>
      <w:r w:rsidR="00E40788" w:rsidRPr="00F248AA">
        <w:rPr>
          <w:rFonts w:ascii="Times New Roman" w:hAnsi="Times New Roman" w:cs="Times New Roman"/>
          <w:sz w:val="28"/>
          <w:szCs w:val="28"/>
        </w:rPr>
        <w:t>инициатора такого мероприятия</w:t>
      </w:r>
      <w:r w:rsidRPr="00F248AA">
        <w:rPr>
          <w:rFonts w:ascii="Times New Roman" w:hAnsi="Times New Roman" w:cs="Times New Roman"/>
          <w:sz w:val="28"/>
          <w:szCs w:val="28"/>
        </w:rPr>
        <w:t xml:space="preserve">. </w:t>
      </w:r>
    </w:p>
    <w:p w14:paraId="47729A9B" w14:textId="19053CEC" w:rsidR="00E01129" w:rsidRPr="00F248AA" w:rsidRDefault="00E4078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По итогам мероприятия, проводимого в представительских целях, могут приниматься рекомендации по обсуждаемому вопросу. Рекомендации принимаются путем одобрения большинством его участников, направляются заинтересованным лицам, а также могут публиковаться в печати.</w:t>
      </w:r>
    </w:p>
    <w:p w14:paraId="12A1FF42" w14:textId="7C86CA1D" w:rsidR="00E01129" w:rsidRPr="00F248AA" w:rsidRDefault="00E4078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Председатель Народного Совета Донецкой Народной Республики, его заместители, председатели комитетов, комиссий для рассмотрения отдельных вопросов проводят в Народном Совете рабочие совещания. Тема, сроки, состав участников и порядок проведения рабочих совещаний в Народном Совете определяются инициатором проведения совещания.</w:t>
      </w:r>
    </w:p>
    <w:p w14:paraId="03BF5DDB" w14:textId="77777777" w:rsidR="00E01129" w:rsidRPr="00F248AA" w:rsidRDefault="00E01129"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lastRenderedPageBreak/>
        <w:t>РАЗДЕЛ IV</w:t>
      </w:r>
    </w:p>
    <w:p w14:paraId="5F8041BF" w14:textId="19255DEA" w:rsidR="00E01129" w:rsidRPr="00F248AA" w:rsidRDefault="00E01129"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 xml:space="preserve">ПРАВОТВОРЧЕСКАЯ ДЕЯТЕЛЬНОСТЬ НАРОДНОГО СОВЕТА </w:t>
      </w:r>
    </w:p>
    <w:p w14:paraId="4BC9A0DF" w14:textId="2552EA2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960A7D" w:rsidRPr="00F248AA">
        <w:rPr>
          <w:rFonts w:ascii="Times New Roman" w:hAnsi="Times New Roman" w:cs="Times New Roman"/>
          <w:sz w:val="28"/>
          <w:szCs w:val="28"/>
        </w:rPr>
        <w:t> </w:t>
      </w:r>
      <w:r w:rsidRPr="00F248AA">
        <w:rPr>
          <w:rFonts w:ascii="Times New Roman" w:hAnsi="Times New Roman" w:cs="Times New Roman"/>
          <w:sz w:val="28"/>
          <w:szCs w:val="28"/>
        </w:rPr>
        <w:t>1.</w:t>
      </w:r>
      <w:r w:rsidR="00960A7D" w:rsidRPr="00F248AA">
        <w:rPr>
          <w:rFonts w:ascii="Times New Roman" w:hAnsi="Times New Roman" w:cs="Times New Roman"/>
          <w:sz w:val="28"/>
          <w:szCs w:val="28"/>
        </w:rPr>
        <w:t> </w:t>
      </w:r>
      <w:r w:rsidR="00570C63" w:rsidRPr="00F248AA">
        <w:rPr>
          <w:rFonts w:ascii="Times New Roman" w:hAnsi="Times New Roman" w:cs="Times New Roman"/>
          <w:b/>
          <w:bCs/>
          <w:sz w:val="28"/>
          <w:szCs w:val="28"/>
        </w:rPr>
        <w:t>П</w:t>
      </w:r>
      <w:r w:rsidR="005D614A" w:rsidRPr="00F248AA">
        <w:rPr>
          <w:rFonts w:ascii="Times New Roman" w:hAnsi="Times New Roman" w:cs="Times New Roman"/>
          <w:b/>
          <w:bCs/>
          <w:sz w:val="28"/>
          <w:szCs w:val="28"/>
        </w:rPr>
        <w:t xml:space="preserve">орядок внесения и предварительного рассмотрения </w:t>
      </w:r>
      <w:r w:rsidR="009C164B" w:rsidRPr="00F248AA">
        <w:rPr>
          <w:rFonts w:ascii="Times New Roman" w:hAnsi="Times New Roman" w:cs="Times New Roman"/>
          <w:b/>
          <w:bCs/>
          <w:sz w:val="28"/>
          <w:szCs w:val="28"/>
        </w:rPr>
        <w:t>проектов законов</w:t>
      </w:r>
    </w:p>
    <w:p w14:paraId="160FAA88" w14:textId="1AE0700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67</w:t>
      </w:r>
    </w:p>
    <w:p w14:paraId="720DF2AD" w14:textId="19B75B8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960A7D" w:rsidRPr="00F248AA">
        <w:rPr>
          <w:rFonts w:ascii="Times New Roman" w:hAnsi="Times New Roman" w:cs="Times New Roman"/>
          <w:sz w:val="28"/>
          <w:szCs w:val="28"/>
        </w:rPr>
        <w:t> </w:t>
      </w:r>
      <w:r w:rsidRPr="00F248AA">
        <w:rPr>
          <w:rFonts w:ascii="Times New Roman" w:hAnsi="Times New Roman" w:cs="Times New Roman"/>
          <w:sz w:val="28"/>
          <w:szCs w:val="28"/>
        </w:rPr>
        <w:t xml:space="preserve">Подготовка </w:t>
      </w:r>
      <w:r w:rsidR="00731404" w:rsidRPr="00F248AA">
        <w:rPr>
          <w:rFonts w:ascii="Times New Roman" w:hAnsi="Times New Roman" w:cs="Times New Roman"/>
          <w:sz w:val="28"/>
          <w:szCs w:val="28"/>
        </w:rPr>
        <w:t>проектов законов</w:t>
      </w:r>
      <w:r w:rsidRPr="00F248AA">
        <w:rPr>
          <w:rFonts w:ascii="Times New Roman" w:hAnsi="Times New Roman" w:cs="Times New Roman"/>
          <w:sz w:val="28"/>
          <w:szCs w:val="28"/>
        </w:rPr>
        <w:t xml:space="preserve"> </w:t>
      </w:r>
      <w:r w:rsidR="00282F47" w:rsidRPr="00F248AA">
        <w:rPr>
          <w:rFonts w:ascii="Times New Roman" w:hAnsi="Times New Roman" w:cs="Times New Roman"/>
          <w:sz w:val="28"/>
          <w:szCs w:val="28"/>
        </w:rPr>
        <w:t xml:space="preserve">Донецкой Народной Республики </w:t>
      </w:r>
      <w:r w:rsidRPr="00F248AA">
        <w:rPr>
          <w:rFonts w:ascii="Times New Roman" w:hAnsi="Times New Roman" w:cs="Times New Roman"/>
          <w:sz w:val="28"/>
          <w:szCs w:val="28"/>
        </w:rPr>
        <w:t>ведется, как правило, в соответствии с планом законопроектн</w:t>
      </w:r>
      <w:r w:rsidR="00731404"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731404" w:rsidRPr="00F248AA">
        <w:rPr>
          <w:rFonts w:ascii="Times New Roman" w:hAnsi="Times New Roman" w:cs="Times New Roman"/>
          <w:sz w:val="28"/>
          <w:szCs w:val="28"/>
        </w:rPr>
        <w:t>ы</w:t>
      </w:r>
      <w:r w:rsidRPr="00F248AA">
        <w:rPr>
          <w:rFonts w:ascii="Times New Roman" w:hAnsi="Times New Roman" w:cs="Times New Roman"/>
          <w:sz w:val="28"/>
          <w:szCs w:val="28"/>
        </w:rPr>
        <w:t xml:space="preserve"> на соответствующий год.</w:t>
      </w:r>
    </w:p>
    <w:p w14:paraId="1C23DDCC" w14:textId="2D584FE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Проект плана законопроектн</w:t>
      </w:r>
      <w:r w:rsidR="00803C71"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803C71" w:rsidRPr="00F248AA">
        <w:rPr>
          <w:rFonts w:ascii="Times New Roman" w:hAnsi="Times New Roman" w:cs="Times New Roman"/>
          <w:sz w:val="28"/>
          <w:szCs w:val="28"/>
        </w:rPr>
        <w:t>ы</w:t>
      </w:r>
      <w:r w:rsidRPr="00F248AA">
        <w:rPr>
          <w:rFonts w:ascii="Times New Roman" w:hAnsi="Times New Roman" w:cs="Times New Roman"/>
          <w:sz w:val="28"/>
          <w:szCs w:val="28"/>
        </w:rPr>
        <w:t xml:space="preserve"> формируется на основании предложений Главы Донецкой </w:t>
      </w:r>
      <w:r w:rsidR="00803C71" w:rsidRPr="00F248AA">
        <w:rPr>
          <w:rFonts w:ascii="Times New Roman" w:hAnsi="Times New Roman" w:cs="Times New Roman"/>
          <w:sz w:val="28"/>
          <w:szCs w:val="28"/>
        </w:rPr>
        <w:t>Н</w:t>
      </w:r>
      <w:r w:rsidRPr="00F248AA">
        <w:rPr>
          <w:rFonts w:ascii="Times New Roman" w:hAnsi="Times New Roman" w:cs="Times New Roman"/>
          <w:sz w:val="28"/>
          <w:szCs w:val="28"/>
        </w:rPr>
        <w:t>ародной Республики, депутатов, комитетов, комиссий, иных субъектов права законодательной инициативы в Народном Совете (далее – субъекты законодательной инициативы).</w:t>
      </w:r>
    </w:p>
    <w:p w14:paraId="270093D5" w14:textId="488EA7E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Предложения направляются в Народный Совет Донецкой </w:t>
      </w:r>
      <w:r w:rsidR="00803C71" w:rsidRPr="00F248AA">
        <w:rPr>
          <w:rFonts w:ascii="Times New Roman" w:hAnsi="Times New Roman" w:cs="Times New Roman"/>
          <w:sz w:val="28"/>
          <w:szCs w:val="28"/>
        </w:rPr>
        <w:t>Н</w:t>
      </w:r>
      <w:r w:rsidRPr="00F248AA">
        <w:rPr>
          <w:rFonts w:ascii="Times New Roman" w:hAnsi="Times New Roman" w:cs="Times New Roman"/>
          <w:sz w:val="28"/>
          <w:szCs w:val="28"/>
        </w:rPr>
        <w:t xml:space="preserve">ародной Республики </w:t>
      </w:r>
      <w:r w:rsidR="00C86B88" w:rsidRPr="00F248AA">
        <w:rPr>
          <w:rFonts w:ascii="Times New Roman" w:hAnsi="Times New Roman" w:cs="Times New Roman"/>
          <w:sz w:val="28"/>
          <w:szCs w:val="28"/>
        </w:rPr>
        <w:t xml:space="preserve">в срок, определенный распоряжением Председателя Народного </w:t>
      </w:r>
      <w:r w:rsidR="002575F8" w:rsidRPr="00F248AA">
        <w:rPr>
          <w:rFonts w:ascii="Times New Roman" w:hAnsi="Times New Roman" w:cs="Times New Roman"/>
          <w:sz w:val="28"/>
          <w:szCs w:val="28"/>
        </w:rPr>
        <w:t>С</w:t>
      </w:r>
      <w:r w:rsidR="00C86B88" w:rsidRPr="00F248AA">
        <w:rPr>
          <w:rFonts w:ascii="Times New Roman" w:hAnsi="Times New Roman" w:cs="Times New Roman"/>
          <w:sz w:val="28"/>
          <w:szCs w:val="28"/>
        </w:rPr>
        <w:t>овета</w:t>
      </w:r>
      <w:r w:rsidRPr="00F248AA">
        <w:rPr>
          <w:rFonts w:ascii="Times New Roman" w:hAnsi="Times New Roman" w:cs="Times New Roman"/>
          <w:sz w:val="28"/>
          <w:szCs w:val="28"/>
        </w:rPr>
        <w:t>.</w:t>
      </w:r>
    </w:p>
    <w:p w14:paraId="5C34191C" w14:textId="021BA63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По резолюции Председателя Народного Совета предложения направляются в </w:t>
      </w:r>
      <w:r w:rsidR="002575F8" w:rsidRPr="00F248AA">
        <w:rPr>
          <w:rFonts w:ascii="Times New Roman" w:hAnsi="Times New Roman" w:cs="Times New Roman"/>
          <w:sz w:val="28"/>
          <w:szCs w:val="28"/>
        </w:rPr>
        <w:t>Президиум</w:t>
      </w:r>
      <w:r w:rsidRPr="00F248AA">
        <w:rPr>
          <w:rFonts w:ascii="Times New Roman" w:hAnsi="Times New Roman" w:cs="Times New Roman"/>
          <w:sz w:val="28"/>
          <w:szCs w:val="28"/>
        </w:rPr>
        <w:t>.</w:t>
      </w:r>
    </w:p>
    <w:p w14:paraId="55B432FE" w14:textId="243D223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w:t>
      </w:r>
      <w:r w:rsidR="002575F8" w:rsidRPr="00F248AA">
        <w:rPr>
          <w:rFonts w:ascii="Times New Roman" w:hAnsi="Times New Roman" w:cs="Times New Roman"/>
          <w:sz w:val="28"/>
          <w:szCs w:val="28"/>
        </w:rPr>
        <w:t>Президиум</w:t>
      </w:r>
      <w:r w:rsidRPr="00F248AA">
        <w:rPr>
          <w:rFonts w:ascii="Times New Roman" w:hAnsi="Times New Roman" w:cs="Times New Roman"/>
          <w:sz w:val="28"/>
          <w:szCs w:val="28"/>
        </w:rPr>
        <w:t xml:space="preserve"> на основании поступивших предложений готовит проект соответствующего постановления.</w:t>
      </w:r>
    </w:p>
    <w:p w14:paraId="7D1522B8" w14:textId="205E6CF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План законопроектн</w:t>
      </w:r>
      <w:r w:rsidR="002575F8"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2575F8" w:rsidRPr="00F248AA">
        <w:rPr>
          <w:rFonts w:ascii="Times New Roman" w:hAnsi="Times New Roman" w:cs="Times New Roman"/>
          <w:sz w:val="28"/>
          <w:szCs w:val="28"/>
        </w:rPr>
        <w:t>ы</w:t>
      </w:r>
      <w:r w:rsidRPr="00F248AA">
        <w:rPr>
          <w:rFonts w:ascii="Times New Roman" w:hAnsi="Times New Roman" w:cs="Times New Roman"/>
          <w:sz w:val="28"/>
          <w:szCs w:val="28"/>
        </w:rPr>
        <w:t xml:space="preserve"> утверждается </w:t>
      </w:r>
      <w:r w:rsidR="00D20C58" w:rsidRPr="00F248AA">
        <w:rPr>
          <w:rFonts w:ascii="Times New Roman" w:hAnsi="Times New Roman" w:cs="Times New Roman"/>
          <w:sz w:val="28"/>
          <w:szCs w:val="28"/>
        </w:rPr>
        <w:t xml:space="preserve">Президиумом </w:t>
      </w:r>
      <w:r w:rsidR="002575F8" w:rsidRPr="00F248AA">
        <w:rPr>
          <w:rFonts w:ascii="Times New Roman" w:hAnsi="Times New Roman" w:cs="Times New Roman"/>
          <w:sz w:val="28"/>
          <w:szCs w:val="28"/>
        </w:rPr>
        <w:t xml:space="preserve">как правило </w:t>
      </w:r>
      <w:r w:rsidRPr="00F248AA">
        <w:rPr>
          <w:rFonts w:ascii="Times New Roman" w:hAnsi="Times New Roman" w:cs="Times New Roman"/>
          <w:sz w:val="28"/>
          <w:szCs w:val="28"/>
        </w:rPr>
        <w:t>в декабре года, предшествующего планируемому периоду.</w:t>
      </w:r>
    </w:p>
    <w:p w14:paraId="2EE1F4FD" w14:textId="7A053A1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При утверждении плана законопроектных работ не требуется наличие </w:t>
      </w:r>
      <w:r w:rsidR="002575F8" w:rsidRPr="00F248AA">
        <w:rPr>
          <w:rFonts w:ascii="Times New Roman" w:hAnsi="Times New Roman" w:cs="Times New Roman"/>
          <w:sz w:val="28"/>
          <w:szCs w:val="28"/>
        </w:rPr>
        <w:t>проектов законов</w:t>
      </w:r>
      <w:r w:rsidRPr="00F248AA">
        <w:rPr>
          <w:rFonts w:ascii="Times New Roman" w:hAnsi="Times New Roman" w:cs="Times New Roman"/>
          <w:sz w:val="28"/>
          <w:szCs w:val="28"/>
        </w:rPr>
        <w:t xml:space="preserve"> по предложенным вопросам.</w:t>
      </w:r>
    </w:p>
    <w:p w14:paraId="2D806966" w14:textId="7F599DC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 Утвержденный план законопроектн</w:t>
      </w:r>
      <w:r w:rsidR="002F3944"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2F3944" w:rsidRPr="00F248AA">
        <w:rPr>
          <w:rFonts w:ascii="Times New Roman" w:hAnsi="Times New Roman" w:cs="Times New Roman"/>
          <w:sz w:val="28"/>
          <w:szCs w:val="28"/>
        </w:rPr>
        <w:t>ы</w:t>
      </w:r>
      <w:r w:rsidRPr="00F248AA">
        <w:rPr>
          <w:rFonts w:ascii="Times New Roman" w:hAnsi="Times New Roman" w:cs="Times New Roman"/>
          <w:sz w:val="28"/>
          <w:szCs w:val="28"/>
        </w:rPr>
        <w:t xml:space="preserve"> на соответствующий год размещается на официальном сайте Народного Совета в информационно-телекоммуникационной сети Интернет, направляется Главе Донецкой Народной Республики.</w:t>
      </w:r>
    </w:p>
    <w:p w14:paraId="32583F94" w14:textId="382060E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8. В план законопроектн</w:t>
      </w:r>
      <w:r w:rsidR="007070C5" w:rsidRPr="00F248AA">
        <w:rPr>
          <w:rFonts w:ascii="Times New Roman" w:hAnsi="Times New Roman" w:cs="Times New Roman"/>
          <w:sz w:val="28"/>
          <w:szCs w:val="28"/>
        </w:rPr>
        <w:t>ой</w:t>
      </w:r>
      <w:r w:rsidRPr="00F248AA">
        <w:rPr>
          <w:rFonts w:ascii="Times New Roman" w:hAnsi="Times New Roman" w:cs="Times New Roman"/>
          <w:sz w:val="28"/>
          <w:szCs w:val="28"/>
        </w:rPr>
        <w:t xml:space="preserve"> работ</w:t>
      </w:r>
      <w:r w:rsidR="007070C5" w:rsidRPr="00F248AA">
        <w:rPr>
          <w:rFonts w:ascii="Times New Roman" w:hAnsi="Times New Roman" w:cs="Times New Roman"/>
          <w:sz w:val="28"/>
          <w:szCs w:val="28"/>
        </w:rPr>
        <w:t>ы</w:t>
      </w:r>
      <w:r w:rsidRPr="00F248AA">
        <w:rPr>
          <w:rFonts w:ascii="Times New Roman" w:hAnsi="Times New Roman" w:cs="Times New Roman"/>
          <w:sz w:val="28"/>
          <w:szCs w:val="28"/>
        </w:rPr>
        <w:t xml:space="preserve"> могут вноситься изменения в порядке, установленном настоящей статьей для формирования плана законопроектн</w:t>
      </w:r>
      <w:r w:rsidR="007070C5" w:rsidRPr="00F248AA">
        <w:rPr>
          <w:rFonts w:ascii="Times New Roman" w:hAnsi="Times New Roman" w:cs="Times New Roman"/>
          <w:sz w:val="28"/>
          <w:szCs w:val="28"/>
        </w:rPr>
        <w:t xml:space="preserve">ой </w:t>
      </w:r>
      <w:r w:rsidRPr="00F248AA">
        <w:rPr>
          <w:rFonts w:ascii="Times New Roman" w:hAnsi="Times New Roman" w:cs="Times New Roman"/>
          <w:sz w:val="28"/>
          <w:szCs w:val="28"/>
        </w:rPr>
        <w:t>работ</w:t>
      </w:r>
      <w:r w:rsidR="007070C5" w:rsidRPr="00F248AA">
        <w:rPr>
          <w:rFonts w:ascii="Times New Roman" w:hAnsi="Times New Roman" w:cs="Times New Roman"/>
          <w:sz w:val="28"/>
          <w:szCs w:val="28"/>
        </w:rPr>
        <w:t>ы</w:t>
      </w:r>
      <w:r w:rsidRPr="00F248AA">
        <w:rPr>
          <w:rFonts w:ascii="Times New Roman" w:hAnsi="Times New Roman" w:cs="Times New Roman"/>
          <w:sz w:val="28"/>
          <w:szCs w:val="28"/>
        </w:rPr>
        <w:t>.</w:t>
      </w:r>
    </w:p>
    <w:p w14:paraId="568C26CF" w14:textId="11B9A7B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68</w:t>
      </w:r>
    </w:p>
    <w:p w14:paraId="59B9C4B7" w14:textId="32B4A7D4" w:rsidR="00E01129" w:rsidRPr="00F248AA" w:rsidRDefault="0012338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 xml:space="preserve">Правом законодательной инициативы в Народном Совете в соответствии </w:t>
      </w:r>
      <w:r w:rsidR="009A27CA" w:rsidRPr="00F248AA">
        <w:rPr>
          <w:rFonts w:ascii="Times New Roman" w:hAnsi="Times New Roman" w:cs="Times New Roman"/>
          <w:sz w:val="28"/>
          <w:szCs w:val="28"/>
        </w:rPr>
        <w:t>с частью 1</w:t>
      </w:r>
      <w:r w:rsidR="00E01129" w:rsidRPr="00F248AA">
        <w:rPr>
          <w:rFonts w:ascii="Times New Roman" w:hAnsi="Times New Roman" w:cs="Times New Roman"/>
          <w:sz w:val="28"/>
          <w:szCs w:val="28"/>
        </w:rPr>
        <w:t xml:space="preserve"> стать</w:t>
      </w:r>
      <w:r w:rsidR="009A27CA" w:rsidRPr="00F248AA">
        <w:rPr>
          <w:rFonts w:ascii="Times New Roman" w:hAnsi="Times New Roman" w:cs="Times New Roman"/>
          <w:sz w:val="28"/>
          <w:szCs w:val="28"/>
        </w:rPr>
        <w:t>и</w:t>
      </w:r>
      <w:r w:rsidR="00E01129" w:rsidRPr="00F248AA">
        <w:rPr>
          <w:rFonts w:ascii="Times New Roman" w:hAnsi="Times New Roman" w:cs="Times New Roman"/>
          <w:sz w:val="28"/>
          <w:szCs w:val="28"/>
        </w:rPr>
        <w:t xml:space="preserve"> </w:t>
      </w:r>
      <w:r w:rsidR="009A27CA" w:rsidRPr="00F248AA">
        <w:rPr>
          <w:rFonts w:ascii="Times New Roman" w:hAnsi="Times New Roman" w:cs="Times New Roman"/>
          <w:sz w:val="28"/>
          <w:szCs w:val="28"/>
        </w:rPr>
        <w:t>67</w:t>
      </w:r>
      <w:r w:rsidR="00E01129" w:rsidRPr="00F248AA">
        <w:rPr>
          <w:rFonts w:ascii="Times New Roman" w:hAnsi="Times New Roman" w:cs="Times New Roman"/>
          <w:sz w:val="28"/>
          <w:szCs w:val="28"/>
        </w:rPr>
        <w:t xml:space="preserve"> Конституции Донецкой Народной Республики обладают:</w:t>
      </w:r>
    </w:p>
    <w:p w14:paraId="6FC08924" w14:textId="77777777" w:rsidR="009A27CA" w:rsidRPr="00F248AA" w:rsidRDefault="00E01129" w:rsidP="00E20F4F">
      <w:pPr>
        <w:pStyle w:val="a3"/>
        <w:numPr>
          <w:ilvl w:val="0"/>
          <w:numId w:val="18"/>
        </w:numPr>
        <w:spacing w:after="360" w:line="276" w:lineRule="auto"/>
        <w:jc w:val="both"/>
        <w:rPr>
          <w:rFonts w:ascii="Times New Roman" w:hAnsi="Times New Roman" w:cs="Times New Roman"/>
          <w:sz w:val="28"/>
          <w:szCs w:val="28"/>
        </w:rPr>
      </w:pPr>
      <w:r w:rsidRPr="00F248AA">
        <w:rPr>
          <w:rFonts w:ascii="Times New Roman" w:hAnsi="Times New Roman" w:cs="Times New Roman"/>
          <w:sz w:val="28"/>
          <w:szCs w:val="28"/>
        </w:rPr>
        <w:t>Глава Донецкой Народной Республики;</w:t>
      </w:r>
    </w:p>
    <w:p w14:paraId="4F60B1A9" w14:textId="4584D294" w:rsidR="009A27CA" w:rsidRPr="00F248AA" w:rsidRDefault="009A27CA" w:rsidP="00E20F4F">
      <w:pPr>
        <w:spacing w:after="360" w:line="276" w:lineRule="auto"/>
        <w:ind w:left="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2) депутат</w:t>
      </w:r>
      <w:r w:rsidR="00FA0868" w:rsidRPr="00F248AA">
        <w:rPr>
          <w:rStyle w:val="Bodytext2"/>
          <w:rFonts w:ascii="Times New Roman" w:hAnsi="Times New Roman" w:cs="Times New Roman"/>
          <w:color w:val="000000"/>
          <w:sz w:val="28"/>
          <w:szCs w:val="28"/>
        </w:rPr>
        <w:t>ы</w:t>
      </w:r>
      <w:r w:rsidRPr="00F248AA">
        <w:rPr>
          <w:rStyle w:val="Bodytext2"/>
          <w:rFonts w:ascii="Times New Roman" w:hAnsi="Times New Roman" w:cs="Times New Roman"/>
          <w:color w:val="000000"/>
          <w:sz w:val="28"/>
          <w:szCs w:val="28"/>
        </w:rPr>
        <w:t xml:space="preserve"> Народного Совета;</w:t>
      </w:r>
    </w:p>
    <w:p w14:paraId="3111267D" w14:textId="44535001" w:rsidR="009A27CA" w:rsidRPr="00F248AA" w:rsidRDefault="009A27CA" w:rsidP="00E20F4F">
      <w:pPr>
        <w:spacing w:after="360" w:line="276" w:lineRule="auto"/>
        <w:ind w:left="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3)  Правительств</w:t>
      </w:r>
      <w:r w:rsidR="00FA0868" w:rsidRPr="00F248AA">
        <w:rPr>
          <w:rStyle w:val="Bodytext2"/>
          <w:rFonts w:ascii="Times New Roman" w:hAnsi="Times New Roman" w:cs="Times New Roman"/>
          <w:color w:val="000000"/>
          <w:sz w:val="28"/>
          <w:szCs w:val="28"/>
        </w:rPr>
        <w:t>о</w:t>
      </w:r>
      <w:r w:rsidRPr="00F248AA">
        <w:rPr>
          <w:rStyle w:val="Bodytext2"/>
          <w:rFonts w:ascii="Times New Roman" w:hAnsi="Times New Roman" w:cs="Times New Roman"/>
          <w:color w:val="000000"/>
          <w:sz w:val="28"/>
          <w:szCs w:val="28"/>
        </w:rPr>
        <w:t xml:space="preserve"> Донецкой Народной Республики</w:t>
      </w:r>
      <w:r w:rsidR="002907DE" w:rsidRPr="00F248AA">
        <w:rPr>
          <w:rStyle w:val="Bodytext2"/>
          <w:rFonts w:ascii="Times New Roman" w:hAnsi="Times New Roman" w:cs="Times New Roman"/>
          <w:color w:val="000000"/>
          <w:sz w:val="28"/>
          <w:szCs w:val="28"/>
        </w:rPr>
        <w:t>;</w:t>
      </w:r>
      <w:r w:rsidRPr="00F248AA">
        <w:rPr>
          <w:rStyle w:val="Bodytext2"/>
          <w:rFonts w:ascii="Times New Roman" w:hAnsi="Times New Roman" w:cs="Times New Roman"/>
          <w:color w:val="000000"/>
          <w:sz w:val="28"/>
          <w:szCs w:val="28"/>
        </w:rPr>
        <w:t xml:space="preserve"> </w:t>
      </w:r>
    </w:p>
    <w:p w14:paraId="3504A82C" w14:textId="36BFD01D" w:rsidR="009A27CA" w:rsidRPr="00F248AA" w:rsidRDefault="009A27CA" w:rsidP="00E20F4F">
      <w:pPr>
        <w:spacing w:after="360" w:line="276" w:lineRule="auto"/>
        <w:ind w:left="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4) прокурор Донецкой Народной Республики</w:t>
      </w:r>
      <w:r w:rsidR="002907DE" w:rsidRPr="00F248AA">
        <w:rPr>
          <w:rStyle w:val="Bodytext2"/>
          <w:rFonts w:ascii="Times New Roman" w:hAnsi="Times New Roman" w:cs="Times New Roman"/>
          <w:color w:val="000000"/>
          <w:sz w:val="28"/>
          <w:szCs w:val="28"/>
        </w:rPr>
        <w:t>;</w:t>
      </w:r>
      <w:r w:rsidRPr="00F248AA">
        <w:rPr>
          <w:rStyle w:val="Bodytext2"/>
          <w:rFonts w:ascii="Times New Roman" w:hAnsi="Times New Roman" w:cs="Times New Roman"/>
          <w:color w:val="000000"/>
          <w:sz w:val="28"/>
          <w:szCs w:val="28"/>
        </w:rPr>
        <w:t xml:space="preserve"> </w:t>
      </w:r>
    </w:p>
    <w:p w14:paraId="3E722F24" w14:textId="1CAEF036" w:rsidR="009A27CA" w:rsidRPr="00F248AA" w:rsidRDefault="009A27CA" w:rsidP="00E20F4F">
      <w:pPr>
        <w:spacing w:after="360" w:line="276" w:lineRule="auto"/>
        <w:ind w:left="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5) представительны</w:t>
      </w:r>
      <w:r w:rsidR="00FA0868" w:rsidRPr="00F248AA">
        <w:rPr>
          <w:rStyle w:val="Bodytext2"/>
          <w:rFonts w:ascii="Times New Roman" w:hAnsi="Times New Roman" w:cs="Times New Roman"/>
          <w:color w:val="000000"/>
          <w:sz w:val="28"/>
          <w:szCs w:val="28"/>
        </w:rPr>
        <w:t>е</w:t>
      </w:r>
      <w:r w:rsidRPr="00F248AA">
        <w:rPr>
          <w:rStyle w:val="Bodytext2"/>
          <w:rFonts w:ascii="Times New Roman" w:hAnsi="Times New Roman" w:cs="Times New Roman"/>
          <w:color w:val="000000"/>
          <w:sz w:val="28"/>
          <w:szCs w:val="28"/>
        </w:rPr>
        <w:t xml:space="preserve"> орган</w:t>
      </w:r>
      <w:r w:rsidR="00FA0868" w:rsidRPr="00F248AA">
        <w:rPr>
          <w:rStyle w:val="Bodytext2"/>
          <w:rFonts w:ascii="Times New Roman" w:hAnsi="Times New Roman" w:cs="Times New Roman"/>
          <w:color w:val="000000"/>
          <w:sz w:val="28"/>
          <w:szCs w:val="28"/>
        </w:rPr>
        <w:t>ы</w:t>
      </w:r>
      <w:r w:rsidRPr="00F248AA">
        <w:rPr>
          <w:rStyle w:val="Bodytext2"/>
          <w:rFonts w:ascii="Times New Roman" w:hAnsi="Times New Roman" w:cs="Times New Roman"/>
          <w:color w:val="000000"/>
          <w:sz w:val="28"/>
          <w:szCs w:val="28"/>
        </w:rPr>
        <w:t xml:space="preserve"> местного самоуправления</w:t>
      </w:r>
      <w:r w:rsidR="002907DE" w:rsidRPr="00F248AA">
        <w:rPr>
          <w:rStyle w:val="Bodytext2"/>
          <w:rFonts w:ascii="Times New Roman" w:hAnsi="Times New Roman" w:cs="Times New Roman"/>
          <w:color w:val="000000"/>
          <w:sz w:val="28"/>
          <w:szCs w:val="28"/>
        </w:rPr>
        <w:t>;</w:t>
      </w:r>
      <w:r w:rsidRPr="00F248AA">
        <w:rPr>
          <w:rStyle w:val="Bodytext2"/>
          <w:rFonts w:ascii="Times New Roman" w:hAnsi="Times New Roman" w:cs="Times New Roman"/>
          <w:color w:val="000000"/>
          <w:sz w:val="28"/>
          <w:szCs w:val="28"/>
        </w:rPr>
        <w:t xml:space="preserve"> </w:t>
      </w:r>
    </w:p>
    <w:p w14:paraId="175C3F09" w14:textId="57973E2A" w:rsidR="00E01129" w:rsidRPr="00F248AA" w:rsidRDefault="009A27CA" w:rsidP="00E20F4F">
      <w:pPr>
        <w:spacing w:after="360" w:line="276" w:lineRule="auto"/>
        <w:ind w:firstLine="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6)  сенатор</w:t>
      </w:r>
      <w:r w:rsidR="002907DE" w:rsidRPr="00F248AA">
        <w:rPr>
          <w:rStyle w:val="Bodytext2"/>
          <w:rFonts w:ascii="Times New Roman" w:hAnsi="Times New Roman" w:cs="Times New Roman"/>
          <w:color w:val="000000"/>
          <w:sz w:val="28"/>
          <w:szCs w:val="28"/>
        </w:rPr>
        <w:t>ы</w:t>
      </w:r>
      <w:r w:rsidRPr="00F248AA">
        <w:rPr>
          <w:rStyle w:val="Bodytext2"/>
          <w:rFonts w:ascii="Times New Roman" w:hAnsi="Times New Roman" w:cs="Times New Roman"/>
          <w:color w:val="000000"/>
          <w:sz w:val="28"/>
          <w:szCs w:val="28"/>
        </w:rPr>
        <w:t xml:space="preserve"> Российской Федерации – представител</w:t>
      </w:r>
      <w:r w:rsidR="002907DE" w:rsidRPr="00F248AA">
        <w:rPr>
          <w:rStyle w:val="Bodytext2"/>
          <w:rFonts w:ascii="Times New Roman" w:hAnsi="Times New Roman" w:cs="Times New Roman"/>
          <w:color w:val="000000"/>
          <w:sz w:val="28"/>
          <w:szCs w:val="28"/>
        </w:rPr>
        <w:t>и</w:t>
      </w:r>
      <w:r w:rsidRPr="00F248AA">
        <w:rPr>
          <w:rStyle w:val="Bodytext2"/>
          <w:rFonts w:ascii="Times New Roman" w:hAnsi="Times New Roman" w:cs="Times New Roman"/>
          <w:color w:val="000000"/>
          <w:sz w:val="28"/>
          <w:szCs w:val="28"/>
        </w:rPr>
        <w:t xml:space="preserve"> законодательного и исполнительного органов Донецкой Народной Республики.</w:t>
      </w:r>
    </w:p>
    <w:p w14:paraId="6038BC67" w14:textId="2A860526" w:rsidR="0012338A" w:rsidRPr="00F248AA" w:rsidRDefault="0012338A" w:rsidP="00E20F4F">
      <w:pPr>
        <w:spacing w:after="360" w:line="276" w:lineRule="auto"/>
        <w:ind w:firstLine="709"/>
        <w:jc w:val="both"/>
        <w:rPr>
          <w:rFonts w:ascii="Times New Roman" w:hAnsi="Times New Roman" w:cs="Times New Roman"/>
          <w:sz w:val="28"/>
          <w:szCs w:val="28"/>
        </w:rPr>
      </w:pPr>
      <w:r w:rsidRPr="00F248AA">
        <w:rPr>
          <w:rStyle w:val="Bodytext2"/>
          <w:rFonts w:ascii="Times New Roman" w:hAnsi="Times New Roman" w:cs="Times New Roman"/>
          <w:color w:val="000000"/>
          <w:sz w:val="28"/>
          <w:szCs w:val="28"/>
        </w:rPr>
        <w:t>2. </w:t>
      </w:r>
      <w:r w:rsidR="00150407" w:rsidRPr="00F248AA">
        <w:rPr>
          <w:rFonts w:ascii="Times New Roman" w:hAnsi="Times New Roman" w:cs="Times New Roman"/>
          <w:sz w:val="28"/>
          <w:szCs w:val="28"/>
        </w:rPr>
        <w:t>Право законодательной инициативы осуществляется в форме внесения в Народный Совет:</w:t>
      </w:r>
    </w:p>
    <w:p w14:paraId="728047A9" w14:textId="7A7021BF" w:rsidR="00150407" w:rsidRPr="00F248AA" w:rsidRDefault="00150407" w:rsidP="00E20F4F">
      <w:pPr>
        <w:spacing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 xml:space="preserve">1) проекта Конституции </w:t>
      </w:r>
      <w:r w:rsidRPr="00F248AA">
        <w:rPr>
          <w:rStyle w:val="Bodytext2"/>
          <w:rFonts w:ascii="Times New Roman" w:hAnsi="Times New Roman" w:cs="Times New Roman"/>
          <w:color w:val="000000"/>
          <w:sz w:val="28"/>
          <w:szCs w:val="28"/>
        </w:rPr>
        <w:t>Донецкой Народной Республики</w:t>
      </w:r>
      <w:r w:rsidRPr="00F248AA">
        <w:rPr>
          <w:rFonts w:ascii="Times New Roman" w:hAnsi="Times New Roman" w:cs="Times New Roman"/>
          <w:sz w:val="28"/>
          <w:szCs w:val="28"/>
        </w:rPr>
        <w:t xml:space="preserve">, проекта закона о поправках к Конституции </w:t>
      </w:r>
      <w:r w:rsidRPr="00F248AA">
        <w:rPr>
          <w:rStyle w:val="Bodytext2"/>
          <w:rFonts w:ascii="Times New Roman" w:hAnsi="Times New Roman" w:cs="Times New Roman"/>
          <w:color w:val="000000"/>
          <w:sz w:val="28"/>
          <w:szCs w:val="28"/>
        </w:rPr>
        <w:t>Донецкой Народной Республики;</w:t>
      </w:r>
    </w:p>
    <w:p w14:paraId="3ACB9E76" w14:textId="378BFF67" w:rsidR="00150407" w:rsidRPr="00F248AA" w:rsidRDefault="00150407" w:rsidP="00E20F4F">
      <w:pPr>
        <w:spacing w:after="360" w:line="276" w:lineRule="auto"/>
        <w:ind w:firstLine="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2) </w:t>
      </w:r>
      <w:r w:rsidR="006950FD" w:rsidRPr="00F248AA">
        <w:rPr>
          <w:rStyle w:val="Bodytext2"/>
          <w:rFonts w:ascii="Times New Roman" w:hAnsi="Times New Roman" w:cs="Times New Roman"/>
          <w:color w:val="000000"/>
          <w:sz w:val="28"/>
          <w:szCs w:val="28"/>
        </w:rPr>
        <w:t>проектов законов Донецкой Народной Республики;</w:t>
      </w:r>
    </w:p>
    <w:p w14:paraId="3E273803" w14:textId="21C8167C" w:rsidR="006950FD" w:rsidRPr="00F248AA" w:rsidRDefault="00136C4B" w:rsidP="00E20F4F">
      <w:pPr>
        <w:spacing w:after="360" w:line="276" w:lineRule="auto"/>
        <w:ind w:firstLine="709"/>
        <w:jc w:val="both"/>
        <w:rPr>
          <w:rFonts w:ascii="Times New Roman" w:hAnsi="Times New Roman" w:cs="Times New Roman"/>
          <w:sz w:val="28"/>
          <w:szCs w:val="28"/>
        </w:rPr>
      </w:pPr>
      <w:r w:rsidRPr="00F248AA">
        <w:rPr>
          <w:rStyle w:val="Bodytext2"/>
          <w:rFonts w:ascii="Times New Roman" w:hAnsi="Times New Roman" w:cs="Times New Roman"/>
          <w:color w:val="000000"/>
          <w:sz w:val="28"/>
          <w:szCs w:val="28"/>
        </w:rPr>
        <w:t>3</w:t>
      </w:r>
      <w:r w:rsidR="006950FD" w:rsidRPr="00F248AA">
        <w:rPr>
          <w:rStyle w:val="Bodytext2"/>
          <w:rFonts w:ascii="Times New Roman" w:hAnsi="Times New Roman" w:cs="Times New Roman"/>
          <w:color w:val="000000"/>
          <w:sz w:val="28"/>
          <w:szCs w:val="28"/>
        </w:rPr>
        <w:t>) проектов постановлений Народного Совета.</w:t>
      </w:r>
    </w:p>
    <w:p w14:paraId="48EAE8ED" w14:textId="362D83E9"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1730B" w:rsidRPr="00F248AA">
        <w:rPr>
          <w:rFonts w:ascii="Times New Roman" w:hAnsi="Times New Roman" w:cs="Times New Roman"/>
          <w:b/>
          <w:bCs/>
          <w:sz w:val="28"/>
          <w:szCs w:val="28"/>
        </w:rPr>
        <w:t>69</w:t>
      </w:r>
    </w:p>
    <w:p w14:paraId="76F6AFD3" w14:textId="51E1E99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6B68BB" w:rsidRPr="00F248AA">
        <w:rPr>
          <w:rFonts w:ascii="Times New Roman" w:hAnsi="Times New Roman" w:cs="Times New Roman"/>
          <w:sz w:val="28"/>
          <w:szCs w:val="28"/>
        </w:rPr>
        <w:t> </w:t>
      </w:r>
      <w:r w:rsidRPr="00F248AA">
        <w:rPr>
          <w:rFonts w:ascii="Times New Roman" w:hAnsi="Times New Roman" w:cs="Times New Roman"/>
          <w:sz w:val="28"/>
          <w:szCs w:val="28"/>
        </w:rPr>
        <w:t xml:space="preserve">Субъекты </w:t>
      </w:r>
      <w:r w:rsidR="006B71FA" w:rsidRPr="00F248AA">
        <w:rPr>
          <w:rFonts w:ascii="Times New Roman" w:hAnsi="Times New Roman" w:cs="Times New Roman"/>
          <w:sz w:val="28"/>
          <w:szCs w:val="28"/>
        </w:rPr>
        <w:t xml:space="preserve">права </w:t>
      </w:r>
      <w:r w:rsidRPr="00F248AA">
        <w:rPr>
          <w:rFonts w:ascii="Times New Roman" w:hAnsi="Times New Roman" w:cs="Times New Roman"/>
          <w:sz w:val="28"/>
          <w:szCs w:val="28"/>
        </w:rPr>
        <w:t>законодательной инициативы</w:t>
      </w:r>
      <w:r w:rsidR="00497DB8" w:rsidRPr="00F248AA">
        <w:rPr>
          <w:rFonts w:ascii="Times New Roman" w:hAnsi="Times New Roman" w:cs="Times New Roman"/>
          <w:sz w:val="28"/>
          <w:szCs w:val="28"/>
        </w:rPr>
        <w:t xml:space="preserve"> в Народном Совете</w:t>
      </w:r>
      <w:r w:rsidRPr="00F248AA">
        <w:rPr>
          <w:rFonts w:ascii="Times New Roman" w:hAnsi="Times New Roman" w:cs="Times New Roman"/>
          <w:sz w:val="28"/>
          <w:szCs w:val="28"/>
        </w:rPr>
        <w:t xml:space="preserve"> могут осуществлять разработку </w:t>
      </w:r>
      <w:r w:rsidR="006B71FA" w:rsidRPr="00F248AA">
        <w:rPr>
          <w:rFonts w:ascii="Times New Roman" w:hAnsi="Times New Roman" w:cs="Times New Roman"/>
          <w:sz w:val="28"/>
          <w:szCs w:val="28"/>
        </w:rPr>
        <w:t>проектов законов</w:t>
      </w:r>
      <w:r w:rsidRPr="00F248AA">
        <w:rPr>
          <w:rFonts w:ascii="Times New Roman" w:hAnsi="Times New Roman" w:cs="Times New Roman"/>
          <w:sz w:val="28"/>
          <w:szCs w:val="28"/>
        </w:rPr>
        <w:t xml:space="preserve"> самостоятельно либо в составе рабочих групп, которые образуются соответствующими постановлениями Народного Совета, </w:t>
      </w:r>
      <w:r w:rsidR="00DB55B1" w:rsidRPr="00F248AA">
        <w:rPr>
          <w:rFonts w:ascii="Times New Roman" w:hAnsi="Times New Roman" w:cs="Times New Roman"/>
          <w:sz w:val="28"/>
          <w:szCs w:val="28"/>
        </w:rPr>
        <w:t>Президиума</w:t>
      </w:r>
      <w:r w:rsidRPr="00F248AA">
        <w:rPr>
          <w:rFonts w:ascii="Times New Roman" w:hAnsi="Times New Roman" w:cs="Times New Roman"/>
          <w:sz w:val="28"/>
          <w:szCs w:val="28"/>
        </w:rPr>
        <w:t xml:space="preserve">, распоряжениями Председателя Народного </w:t>
      </w:r>
      <w:r w:rsidRPr="00F248AA">
        <w:rPr>
          <w:rFonts w:ascii="Times New Roman" w:hAnsi="Times New Roman" w:cs="Times New Roman"/>
          <w:sz w:val="28"/>
          <w:szCs w:val="28"/>
        </w:rPr>
        <w:lastRenderedPageBreak/>
        <w:t>Совета</w:t>
      </w:r>
      <w:r w:rsidR="00C14EAB" w:rsidRPr="00F248AA">
        <w:rPr>
          <w:rFonts w:ascii="Times New Roman" w:hAnsi="Times New Roman" w:cs="Times New Roman"/>
          <w:sz w:val="28"/>
          <w:szCs w:val="28"/>
        </w:rPr>
        <w:t>, решением комитета, комиссий</w:t>
      </w:r>
      <w:r w:rsidRPr="00F248AA">
        <w:rPr>
          <w:rFonts w:ascii="Times New Roman" w:hAnsi="Times New Roman" w:cs="Times New Roman"/>
          <w:sz w:val="28"/>
          <w:szCs w:val="28"/>
        </w:rPr>
        <w:t xml:space="preserve"> с привлечением работников Аппарата, представителей государственных органов, органов местного самоуправления, Общественной палаты Донецкой Народной Республики, организаций, экспертов и специалистов.</w:t>
      </w:r>
    </w:p>
    <w:p w14:paraId="70C428C9" w14:textId="38D0CA1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 случае изменения федерального законодательства, требующего внесения изменений в законы Донецкой Народной Республики, Председатель Народного Совета вправе:</w:t>
      </w:r>
    </w:p>
    <w:p w14:paraId="305DA00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поручить подготовку законопроекта профильному комитету;</w:t>
      </w:r>
    </w:p>
    <w:p w14:paraId="12D113DF"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образовать рабочую группу в соответствии с частью 1 настоящей статьи;</w:t>
      </w:r>
    </w:p>
    <w:p w14:paraId="79F417FE" w14:textId="3CE5FD6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обратиться к Главе Донецкой Народной Республики с предложением организовать разработку соответствующего законопроекта с последующим внесением на рассмотрение Народного Совета в установленном порядке.</w:t>
      </w:r>
    </w:p>
    <w:p w14:paraId="24495E24" w14:textId="3A832D0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Разработка законопроектов, указанных в части 2 настоящей статьи, и их внесение на рассмотрение Народного Совета в порядке реализации права законодательной инициативы</w:t>
      </w:r>
      <w:r w:rsidR="00497DB8" w:rsidRPr="00F248AA">
        <w:rPr>
          <w:rFonts w:ascii="Times New Roman" w:hAnsi="Times New Roman" w:cs="Times New Roman"/>
          <w:sz w:val="28"/>
          <w:szCs w:val="28"/>
        </w:rPr>
        <w:t xml:space="preserve"> в Народном Совете</w:t>
      </w:r>
      <w:r w:rsidRPr="00F248AA">
        <w:rPr>
          <w:rFonts w:ascii="Times New Roman" w:hAnsi="Times New Roman" w:cs="Times New Roman"/>
          <w:sz w:val="28"/>
          <w:szCs w:val="28"/>
        </w:rPr>
        <w:t>, должны осуществляться в сроки, обеспечивающие соблюдение установленных федеральным законом сроков приведения законов Донецкой Народной Республики в соответствие с федеральным законодательством.</w:t>
      </w:r>
    </w:p>
    <w:p w14:paraId="2DAD5017" w14:textId="5D88E0E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70</w:t>
      </w:r>
    </w:p>
    <w:p w14:paraId="3769086E" w14:textId="1F7FB3B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Субъект </w:t>
      </w:r>
      <w:r w:rsidR="00497DB8" w:rsidRPr="00F248AA">
        <w:rPr>
          <w:rFonts w:ascii="Times New Roman" w:hAnsi="Times New Roman" w:cs="Times New Roman"/>
          <w:sz w:val="28"/>
          <w:szCs w:val="28"/>
        </w:rPr>
        <w:t xml:space="preserve">права </w:t>
      </w:r>
      <w:r w:rsidRPr="00F248AA">
        <w:rPr>
          <w:rFonts w:ascii="Times New Roman" w:hAnsi="Times New Roman" w:cs="Times New Roman"/>
          <w:sz w:val="28"/>
          <w:szCs w:val="28"/>
        </w:rPr>
        <w:t>законодательной инициативы</w:t>
      </w:r>
      <w:r w:rsidR="00497DB8" w:rsidRPr="00F248AA">
        <w:rPr>
          <w:rFonts w:ascii="Times New Roman" w:hAnsi="Times New Roman" w:cs="Times New Roman"/>
          <w:sz w:val="28"/>
          <w:szCs w:val="28"/>
        </w:rPr>
        <w:t xml:space="preserve"> в Народном Совете</w:t>
      </w:r>
      <w:r w:rsidRPr="00F248AA">
        <w:rPr>
          <w:rFonts w:ascii="Times New Roman" w:hAnsi="Times New Roman" w:cs="Times New Roman"/>
          <w:sz w:val="28"/>
          <w:szCs w:val="28"/>
        </w:rPr>
        <w:t xml:space="preserve"> при внесении законопроекта в Народный Совет представляет: </w:t>
      </w:r>
    </w:p>
    <w:p w14:paraId="53753B54" w14:textId="07B0392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сопроводительное письмо в адрес Народного Совета, содержащее информацию о разработчике законопроекта и лице, уполномоченном представлять данный законопроект в Народном Совете;</w:t>
      </w:r>
    </w:p>
    <w:p w14:paraId="5371D769" w14:textId="1A03F86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текст законопроекта с указанием на титульном листе субъекта законодательной инициативы</w:t>
      </w:r>
      <w:r w:rsidR="00497DB8" w:rsidRPr="00F248AA">
        <w:rPr>
          <w:rFonts w:ascii="Times New Roman" w:hAnsi="Times New Roman" w:cs="Times New Roman"/>
          <w:sz w:val="28"/>
          <w:szCs w:val="28"/>
        </w:rPr>
        <w:t xml:space="preserve"> в Народном Совете</w:t>
      </w:r>
      <w:r w:rsidRPr="00F248AA">
        <w:rPr>
          <w:rFonts w:ascii="Times New Roman" w:hAnsi="Times New Roman" w:cs="Times New Roman"/>
          <w:sz w:val="28"/>
          <w:szCs w:val="28"/>
        </w:rPr>
        <w:t>;</w:t>
      </w:r>
    </w:p>
    <w:p w14:paraId="1A5B866E" w14:textId="20579691" w:rsidR="006B68BB" w:rsidRPr="00F248AA" w:rsidRDefault="00804B3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пояснительную записку, содержащую изложение: </w:t>
      </w:r>
    </w:p>
    <w:p w14:paraId="2EE041EA" w14:textId="44B0B9CA" w:rsidR="00E01129" w:rsidRPr="00F248AA" w:rsidRDefault="00232541"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а) </w:t>
      </w:r>
      <w:r w:rsidR="00E01129" w:rsidRPr="00F248AA">
        <w:rPr>
          <w:rFonts w:ascii="Times New Roman" w:hAnsi="Times New Roman" w:cs="Times New Roman"/>
          <w:sz w:val="28"/>
          <w:szCs w:val="28"/>
        </w:rPr>
        <w:t>целей и задач законопроекта;</w:t>
      </w:r>
    </w:p>
    <w:p w14:paraId="6C4D7AE2" w14:textId="40983008" w:rsidR="00E01129" w:rsidRPr="00F248AA" w:rsidRDefault="00232541"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б) </w:t>
      </w:r>
      <w:r w:rsidR="00E01129" w:rsidRPr="00F248AA">
        <w:rPr>
          <w:rFonts w:ascii="Times New Roman" w:hAnsi="Times New Roman" w:cs="Times New Roman"/>
          <w:sz w:val="28"/>
          <w:szCs w:val="28"/>
        </w:rPr>
        <w:t>концепции предлагаемого законопроекта;</w:t>
      </w:r>
    </w:p>
    <w:p w14:paraId="737017E0" w14:textId="772B4FD1" w:rsidR="00E01129" w:rsidRPr="00F248AA" w:rsidRDefault="00232541"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в) </w:t>
      </w:r>
      <w:r w:rsidR="00E01129" w:rsidRPr="00F248AA">
        <w:rPr>
          <w:rFonts w:ascii="Times New Roman" w:hAnsi="Times New Roman" w:cs="Times New Roman"/>
          <w:sz w:val="28"/>
          <w:szCs w:val="28"/>
        </w:rPr>
        <w:t>обоснования необходимости принятия законопроекта;</w:t>
      </w:r>
    </w:p>
    <w:p w14:paraId="2E50DC3F" w14:textId="24428188" w:rsidR="00E01129" w:rsidRPr="00F248AA" w:rsidRDefault="00232541"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г) </w:t>
      </w:r>
      <w:r w:rsidR="00E01129" w:rsidRPr="00F248AA">
        <w:rPr>
          <w:rFonts w:ascii="Times New Roman" w:hAnsi="Times New Roman" w:cs="Times New Roman"/>
          <w:sz w:val="28"/>
          <w:szCs w:val="28"/>
        </w:rPr>
        <w:t>прогноза последствий принятия законопроекта;</w:t>
      </w:r>
    </w:p>
    <w:p w14:paraId="6F1E17B4" w14:textId="0D1AA973" w:rsidR="00E01129" w:rsidRPr="00F248AA" w:rsidRDefault="00804B3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перечень законов Донецкой Народной Республики, которые должны утратить силу, быть приостановлены, изменены или приняты в связи с принятием данного законопроекта;</w:t>
      </w:r>
    </w:p>
    <w:p w14:paraId="708044C8" w14:textId="20C4CC1E" w:rsidR="00E01129" w:rsidRPr="00F248AA" w:rsidRDefault="00804B3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E01129" w:rsidRPr="00F248AA">
        <w:rPr>
          <w:rFonts w:ascii="Times New Roman" w:hAnsi="Times New Roman" w:cs="Times New Roman"/>
          <w:sz w:val="28"/>
          <w:szCs w:val="28"/>
        </w:rPr>
        <w:t>) финансово-экономическое обоснование принятия законопроекта</w:t>
      </w:r>
      <w:r w:rsidRPr="00F248AA">
        <w:rPr>
          <w:rFonts w:ascii="Times New Roman" w:eastAsia="Times New Roman" w:hAnsi="Times New Roman" w:cs="Times New Roman"/>
          <w:sz w:val="24"/>
          <w:szCs w:val="24"/>
          <w:lang w:eastAsia="ru-RU"/>
        </w:rPr>
        <w:t xml:space="preserve"> </w:t>
      </w:r>
      <w:r w:rsidRPr="00F248AA">
        <w:rPr>
          <w:rFonts w:ascii="Times New Roman" w:eastAsia="Times New Roman" w:hAnsi="Times New Roman" w:cs="Times New Roman"/>
          <w:sz w:val="28"/>
          <w:szCs w:val="28"/>
          <w:lang w:eastAsia="ru-RU"/>
        </w:rPr>
        <w:t>в случае внесения законопроекта, реализация которого потребует дополнительных</w:t>
      </w:r>
      <w:r w:rsidRPr="00F248AA">
        <w:rPr>
          <w:rFonts w:ascii="Times New Roman" w:eastAsia="Times New Roman" w:hAnsi="Times New Roman" w:cs="Times New Roman"/>
          <w:sz w:val="24"/>
          <w:szCs w:val="24"/>
          <w:lang w:eastAsia="ru-RU"/>
        </w:rPr>
        <w:t xml:space="preserve"> </w:t>
      </w:r>
      <w:r w:rsidRPr="00F248AA">
        <w:rPr>
          <w:rFonts w:ascii="Times New Roman" w:eastAsia="Times New Roman" w:hAnsi="Times New Roman" w:cs="Times New Roman"/>
          <w:sz w:val="28"/>
          <w:szCs w:val="28"/>
          <w:lang w:eastAsia="ru-RU"/>
        </w:rPr>
        <w:t>финансовых затрат</w:t>
      </w:r>
      <w:r w:rsidR="00E01129" w:rsidRPr="00F248AA">
        <w:rPr>
          <w:rFonts w:ascii="Times New Roman" w:hAnsi="Times New Roman" w:cs="Times New Roman"/>
          <w:sz w:val="28"/>
          <w:szCs w:val="28"/>
        </w:rPr>
        <w:t>;</w:t>
      </w:r>
    </w:p>
    <w:p w14:paraId="03DB982F" w14:textId="4F57EAA3" w:rsidR="00E01129" w:rsidRPr="00F248AA" w:rsidRDefault="00804B3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w:t>
      </w:r>
      <w:r w:rsidR="00E01129" w:rsidRPr="00F248AA">
        <w:rPr>
          <w:rFonts w:ascii="Times New Roman" w:hAnsi="Times New Roman" w:cs="Times New Roman"/>
          <w:sz w:val="28"/>
          <w:szCs w:val="28"/>
        </w:rPr>
        <w:t>) сравнительную таблицу (в случае внесения законопроекта о внесении изменений в закон Донецкой Народной Республики)</w:t>
      </w:r>
      <w:r w:rsidR="00D22EF0" w:rsidRPr="00F248AA">
        <w:rPr>
          <w:rFonts w:ascii="Times New Roman" w:hAnsi="Times New Roman" w:cs="Times New Roman"/>
          <w:sz w:val="28"/>
          <w:szCs w:val="28"/>
        </w:rPr>
        <w:t xml:space="preserve"> в электронном виде в формате, допускающи</w:t>
      </w:r>
      <w:r w:rsidR="00FA536C" w:rsidRPr="00F248AA">
        <w:rPr>
          <w:rFonts w:ascii="Times New Roman" w:hAnsi="Times New Roman" w:cs="Times New Roman"/>
          <w:sz w:val="28"/>
          <w:szCs w:val="28"/>
        </w:rPr>
        <w:t>м</w:t>
      </w:r>
      <w:r w:rsidR="00D22EF0" w:rsidRPr="00F248AA">
        <w:rPr>
          <w:rFonts w:ascii="Times New Roman" w:hAnsi="Times New Roman" w:cs="Times New Roman"/>
          <w:sz w:val="28"/>
          <w:szCs w:val="28"/>
        </w:rPr>
        <w:t xml:space="preserve"> редактирование</w:t>
      </w:r>
      <w:r w:rsidR="00E01129" w:rsidRPr="00F248AA">
        <w:rPr>
          <w:rFonts w:ascii="Times New Roman" w:hAnsi="Times New Roman" w:cs="Times New Roman"/>
          <w:sz w:val="28"/>
          <w:szCs w:val="28"/>
        </w:rPr>
        <w:t>;</w:t>
      </w:r>
    </w:p>
    <w:p w14:paraId="1A69E95D" w14:textId="6730060D" w:rsidR="00E01129" w:rsidRPr="00F248AA" w:rsidRDefault="00D22EF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w:t>
      </w:r>
      <w:r w:rsidR="00E01129" w:rsidRPr="00F248AA">
        <w:rPr>
          <w:rFonts w:ascii="Times New Roman" w:hAnsi="Times New Roman" w:cs="Times New Roman"/>
          <w:sz w:val="28"/>
          <w:szCs w:val="28"/>
        </w:rPr>
        <w:t xml:space="preserve">) документы и материалы, предусмотренные </w:t>
      </w:r>
      <w:r w:rsidR="00845459" w:rsidRPr="00F248AA">
        <w:rPr>
          <w:rFonts w:ascii="Times New Roman" w:hAnsi="Times New Roman" w:cs="Times New Roman"/>
          <w:color w:val="000000" w:themeColor="text1"/>
          <w:sz w:val="28"/>
          <w:szCs w:val="28"/>
        </w:rPr>
        <w:t>з</w:t>
      </w:r>
      <w:r w:rsidR="00E01129" w:rsidRPr="00F248AA">
        <w:rPr>
          <w:rFonts w:ascii="Times New Roman" w:hAnsi="Times New Roman" w:cs="Times New Roman"/>
          <w:color w:val="000000" w:themeColor="text1"/>
          <w:sz w:val="28"/>
          <w:szCs w:val="28"/>
        </w:rPr>
        <w:t>аконом Донецкой Народной Республики</w:t>
      </w:r>
      <w:r w:rsidR="00845459" w:rsidRPr="00F248AA">
        <w:rPr>
          <w:rFonts w:ascii="Times New Roman" w:hAnsi="Times New Roman" w:cs="Times New Roman"/>
          <w:color w:val="000000" w:themeColor="text1"/>
          <w:sz w:val="28"/>
          <w:szCs w:val="28"/>
        </w:rPr>
        <w:t xml:space="preserve">, регламентирующим бюджетные правоотношения </w:t>
      </w:r>
      <w:r w:rsidR="00E01129" w:rsidRPr="00F248AA">
        <w:rPr>
          <w:rFonts w:ascii="Times New Roman" w:hAnsi="Times New Roman" w:cs="Times New Roman"/>
          <w:sz w:val="28"/>
          <w:szCs w:val="28"/>
        </w:rPr>
        <w:t xml:space="preserve">(по проектам законов </w:t>
      </w:r>
      <w:r w:rsidR="00247443" w:rsidRPr="00F248AA">
        <w:rPr>
          <w:rFonts w:ascii="Times New Roman" w:hAnsi="Times New Roman" w:cs="Times New Roman"/>
          <w:sz w:val="28"/>
          <w:szCs w:val="28"/>
        </w:rPr>
        <w:t xml:space="preserve">Донецкой Народной Республики </w:t>
      </w:r>
      <w:r w:rsidR="00E01129" w:rsidRPr="00F248AA">
        <w:rPr>
          <w:rFonts w:ascii="Times New Roman" w:hAnsi="Times New Roman" w:cs="Times New Roman"/>
          <w:sz w:val="28"/>
          <w:szCs w:val="28"/>
        </w:rPr>
        <w:t xml:space="preserve">о бюджете </w:t>
      </w:r>
      <w:r w:rsidR="00247443" w:rsidRPr="00F248AA">
        <w:rPr>
          <w:rFonts w:ascii="Times New Roman" w:hAnsi="Times New Roman" w:cs="Times New Roman"/>
          <w:sz w:val="28"/>
          <w:szCs w:val="28"/>
        </w:rPr>
        <w:t>Донецкой Народной Республики</w:t>
      </w:r>
      <w:r w:rsidR="00E01129" w:rsidRPr="00F248AA">
        <w:rPr>
          <w:rFonts w:ascii="Times New Roman" w:hAnsi="Times New Roman" w:cs="Times New Roman"/>
          <w:sz w:val="28"/>
          <w:szCs w:val="28"/>
        </w:rPr>
        <w:t xml:space="preserve">, бюджете Территориального фонда обязательного медицинского страхования </w:t>
      </w:r>
      <w:r w:rsidR="00247443" w:rsidRPr="00F248AA">
        <w:rPr>
          <w:rFonts w:ascii="Times New Roman" w:hAnsi="Times New Roman" w:cs="Times New Roman"/>
          <w:sz w:val="28"/>
          <w:szCs w:val="28"/>
        </w:rPr>
        <w:t>Донецкой Народной Республики</w:t>
      </w:r>
      <w:r w:rsidR="00E01129" w:rsidRPr="00F248AA">
        <w:rPr>
          <w:rFonts w:ascii="Times New Roman" w:hAnsi="Times New Roman" w:cs="Times New Roman"/>
          <w:sz w:val="28"/>
          <w:szCs w:val="28"/>
        </w:rPr>
        <w:t>, прогнозном плане (программе) приватизации государственного имущества, а также утверждении отчетов об их исполнении);</w:t>
      </w:r>
    </w:p>
    <w:p w14:paraId="6C2A67A7" w14:textId="196264A5" w:rsidR="00E01129" w:rsidRPr="00F248AA" w:rsidRDefault="00D22EF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8</w:t>
      </w:r>
      <w:r w:rsidR="00E01129" w:rsidRPr="00F248AA">
        <w:rPr>
          <w:rFonts w:ascii="Times New Roman" w:hAnsi="Times New Roman" w:cs="Times New Roman"/>
          <w:sz w:val="28"/>
          <w:szCs w:val="28"/>
        </w:rPr>
        <w:t>) документы и материалы, подтверждающие согласие населения и соблюдение установленной федеральным законом процедуры при преобразовании, изменении границ муниципальных образований (по проектам законов Донецкой Народной Республики о преобразовании, изменении границ муниципальных образований);</w:t>
      </w:r>
    </w:p>
    <w:p w14:paraId="31D76DD3" w14:textId="35EF00E9" w:rsidR="00E01129" w:rsidRPr="00F248AA" w:rsidRDefault="00D22EF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9</w:t>
      </w:r>
      <w:r w:rsidR="00E01129" w:rsidRPr="00F248AA">
        <w:rPr>
          <w:rFonts w:ascii="Times New Roman" w:hAnsi="Times New Roman" w:cs="Times New Roman"/>
          <w:sz w:val="28"/>
          <w:szCs w:val="28"/>
        </w:rPr>
        <w:t xml:space="preserve">) документы и материалы, подтверждающие выполнение требований и соблюдение процедуры, установленных </w:t>
      </w:r>
      <w:r w:rsidR="00E01129" w:rsidRPr="00F248AA">
        <w:rPr>
          <w:rFonts w:ascii="Times New Roman" w:hAnsi="Times New Roman" w:cs="Times New Roman"/>
          <w:color w:val="000000" w:themeColor="text1"/>
          <w:sz w:val="28"/>
          <w:szCs w:val="28"/>
        </w:rPr>
        <w:t xml:space="preserve">Законом Донецкой Народной Республики от </w:t>
      </w:r>
      <w:r w:rsidR="00845459" w:rsidRPr="00F248AA">
        <w:rPr>
          <w:rFonts w:ascii="Times New Roman" w:hAnsi="Times New Roman" w:cs="Times New Roman"/>
          <w:color w:val="000000" w:themeColor="text1"/>
          <w:sz w:val="28"/>
          <w:szCs w:val="28"/>
        </w:rPr>
        <w:t xml:space="preserve">31 марта 2023 </w:t>
      </w:r>
      <w:r w:rsidR="00E01129" w:rsidRPr="00F248AA">
        <w:rPr>
          <w:rFonts w:ascii="Times New Roman" w:hAnsi="Times New Roman" w:cs="Times New Roman"/>
          <w:color w:val="000000" w:themeColor="text1"/>
          <w:sz w:val="28"/>
          <w:szCs w:val="28"/>
        </w:rPr>
        <w:t xml:space="preserve">года № </w:t>
      </w:r>
      <w:r w:rsidR="00845459" w:rsidRPr="00F248AA">
        <w:rPr>
          <w:rFonts w:ascii="Times New Roman" w:hAnsi="Times New Roman" w:cs="Times New Roman"/>
          <w:color w:val="000000" w:themeColor="text1"/>
          <w:sz w:val="28"/>
          <w:szCs w:val="28"/>
        </w:rPr>
        <w:t>437-</w:t>
      </w:r>
      <w:r w:rsidR="00845459" w:rsidRPr="00F248AA">
        <w:rPr>
          <w:rFonts w:ascii="Times New Roman" w:hAnsi="Times New Roman" w:cs="Times New Roman"/>
          <w:color w:val="000000" w:themeColor="text1"/>
          <w:sz w:val="28"/>
          <w:szCs w:val="28"/>
          <w:lang w:val="en-US"/>
        </w:rPr>
        <w:t>II</w:t>
      </w:r>
      <w:r w:rsidR="00845459" w:rsidRPr="00F248AA">
        <w:rPr>
          <w:rFonts w:ascii="Times New Roman" w:hAnsi="Times New Roman" w:cs="Times New Roman"/>
          <w:color w:val="000000" w:themeColor="text1"/>
          <w:sz w:val="28"/>
          <w:szCs w:val="28"/>
        </w:rPr>
        <w:t>НС</w:t>
      </w:r>
      <w:r w:rsidR="00E01129" w:rsidRPr="00F248AA">
        <w:rPr>
          <w:rFonts w:ascii="Times New Roman" w:hAnsi="Times New Roman" w:cs="Times New Roman"/>
          <w:color w:val="000000" w:themeColor="text1"/>
          <w:sz w:val="28"/>
          <w:szCs w:val="28"/>
        </w:rPr>
        <w:t xml:space="preserve"> </w:t>
      </w:r>
      <w:r w:rsidR="00232541" w:rsidRPr="00F248AA">
        <w:rPr>
          <w:rFonts w:ascii="Times New Roman" w:hAnsi="Times New Roman" w:cs="Times New Roman"/>
          <w:color w:val="000000" w:themeColor="text1"/>
          <w:sz w:val="28"/>
          <w:szCs w:val="28"/>
        </w:rPr>
        <w:t>«</w:t>
      </w:r>
      <w:r w:rsidR="00E01129" w:rsidRPr="00F248AA">
        <w:rPr>
          <w:rFonts w:ascii="Times New Roman" w:hAnsi="Times New Roman" w:cs="Times New Roman"/>
          <w:color w:val="000000" w:themeColor="text1"/>
          <w:sz w:val="28"/>
          <w:szCs w:val="28"/>
        </w:rPr>
        <w:t xml:space="preserve">Об административно-территориальном устройстве </w:t>
      </w:r>
      <w:r w:rsidR="00232541" w:rsidRPr="00F248AA">
        <w:rPr>
          <w:rFonts w:ascii="Times New Roman" w:hAnsi="Times New Roman" w:cs="Times New Roman"/>
          <w:color w:val="000000" w:themeColor="text1"/>
          <w:sz w:val="28"/>
          <w:szCs w:val="28"/>
        </w:rPr>
        <w:t>Донецкой Народной Республики»</w:t>
      </w:r>
      <w:r w:rsidR="00E01129" w:rsidRPr="00F248AA">
        <w:rPr>
          <w:rFonts w:ascii="Times New Roman" w:hAnsi="Times New Roman" w:cs="Times New Roman"/>
          <w:color w:val="FF0000"/>
          <w:sz w:val="28"/>
          <w:szCs w:val="28"/>
        </w:rPr>
        <w:t xml:space="preserve"> </w:t>
      </w:r>
      <w:r w:rsidR="00E01129" w:rsidRPr="00F248AA">
        <w:rPr>
          <w:rFonts w:ascii="Times New Roman" w:hAnsi="Times New Roman" w:cs="Times New Roman"/>
          <w:sz w:val="28"/>
          <w:szCs w:val="28"/>
        </w:rPr>
        <w:t xml:space="preserve">(по проектам законов </w:t>
      </w:r>
      <w:r w:rsidR="00232541" w:rsidRPr="00F248AA">
        <w:rPr>
          <w:rFonts w:ascii="Times New Roman" w:hAnsi="Times New Roman" w:cs="Times New Roman"/>
          <w:sz w:val="28"/>
          <w:szCs w:val="28"/>
        </w:rPr>
        <w:t>Донецкой Народной Республики</w:t>
      </w:r>
      <w:r w:rsidR="00E01129" w:rsidRPr="00F248AA">
        <w:rPr>
          <w:rFonts w:ascii="Times New Roman" w:hAnsi="Times New Roman" w:cs="Times New Roman"/>
          <w:sz w:val="28"/>
          <w:szCs w:val="28"/>
        </w:rPr>
        <w:t xml:space="preserve"> по вопросам изменения административно-территориального устройства </w:t>
      </w:r>
      <w:r w:rsidR="00232541" w:rsidRPr="00F248AA">
        <w:rPr>
          <w:rFonts w:ascii="Times New Roman" w:hAnsi="Times New Roman" w:cs="Times New Roman"/>
          <w:sz w:val="28"/>
          <w:szCs w:val="28"/>
        </w:rPr>
        <w:t>Донецкой Народной Республики</w:t>
      </w:r>
      <w:r w:rsidR="00E01129" w:rsidRPr="00F248AA">
        <w:rPr>
          <w:rFonts w:ascii="Times New Roman" w:hAnsi="Times New Roman" w:cs="Times New Roman"/>
          <w:sz w:val="28"/>
          <w:szCs w:val="28"/>
        </w:rPr>
        <w:t>).</w:t>
      </w:r>
    </w:p>
    <w:p w14:paraId="309D10BE" w14:textId="4534276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В случае если инициатором вопроса изменения административно- территориального устройства является Народный Совет или представительные органы муниципальных образований по предлагаемым изменениям также представляется заключение Главы Донецкой Народной Республики;</w:t>
      </w:r>
    </w:p>
    <w:p w14:paraId="4D01235F" w14:textId="2FCF37E8" w:rsidR="00D30383"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B323FE">
        <w:rPr>
          <w:rFonts w:ascii="Times New Roman" w:hAnsi="Times New Roman" w:cs="Times New Roman"/>
          <w:sz w:val="28"/>
          <w:szCs w:val="28"/>
        </w:rPr>
        <w:t>0</w:t>
      </w:r>
      <w:r w:rsidRPr="00F248AA">
        <w:rPr>
          <w:rFonts w:ascii="Times New Roman" w:hAnsi="Times New Roman" w:cs="Times New Roman"/>
          <w:sz w:val="28"/>
          <w:szCs w:val="28"/>
        </w:rPr>
        <w:t xml:space="preserve">) </w:t>
      </w:r>
      <w:r w:rsidR="00D30383" w:rsidRPr="00F248AA">
        <w:rPr>
          <w:rFonts w:ascii="Times New Roman" w:hAnsi="Times New Roman" w:cs="Times New Roman"/>
          <w:sz w:val="28"/>
          <w:szCs w:val="28"/>
        </w:rPr>
        <w:t>согласование с федеральным органом исполнительной власти, уполномоченным на осуществление нормативно-правового регулирования в соответствующей сфере, если такое согласование предусмотрено Федеральным конституционным законом 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p>
    <w:p w14:paraId="2B532BE6" w14:textId="19CBDB32" w:rsidR="00E01129" w:rsidRPr="00F248AA" w:rsidRDefault="00D3038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B323FE">
        <w:rPr>
          <w:rFonts w:ascii="Times New Roman" w:hAnsi="Times New Roman" w:cs="Times New Roman"/>
          <w:sz w:val="28"/>
          <w:szCs w:val="28"/>
        </w:rPr>
        <w:t>1</w:t>
      </w:r>
      <w:r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иные документы, предусмотренные зак</w:t>
      </w:r>
      <w:r w:rsidR="00DC7831" w:rsidRPr="00F248AA">
        <w:rPr>
          <w:rFonts w:ascii="Times New Roman" w:hAnsi="Times New Roman" w:cs="Times New Roman"/>
          <w:sz w:val="28"/>
          <w:szCs w:val="28"/>
        </w:rPr>
        <w:t>онодательством Донецкой Народной Республики</w:t>
      </w:r>
      <w:r w:rsidR="00E01129" w:rsidRPr="00F248AA">
        <w:rPr>
          <w:rFonts w:ascii="Times New Roman" w:hAnsi="Times New Roman" w:cs="Times New Roman"/>
          <w:sz w:val="28"/>
          <w:szCs w:val="28"/>
        </w:rPr>
        <w:t>.</w:t>
      </w:r>
    </w:p>
    <w:p w14:paraId="30C7E109" w14:textId="0C63209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Документы, указанные в части 1 настоящей статьи, за исключением пункт</w:t>
      </w:r>
      <w:r w:rsidR="00D22EF0" w:rsidRPr="00F248AA">
        <w:rPr>
          <w:rFonts w:ascii="Times New Roman" w:hAnsi="Times New Roman" w:cs="Times New Roman"/>
          <w:sz w:val="28"/>
          <w:szCs w:val="28"/>
        </w:rPr>
        <w:t>а</w:t>
      </w:r>
      <w:r w:rsidRPr="00F248AA">
        <w:rPr>
          <w:rFonts w:ascii="Times New Roman" w:hAnsi="Times New Roman" w:cs="Times New Roman"/>
          <w:sz w:val="28"/>
          <w:szCs w:val="28"/>
        </w:rPr>
        <w:t xml:space="preserve"> </w:t>
      </w:r>
      <w:r w:rsidR="00D22EF0" w:rsidRPr="00F248AA">
        <w:rPr>
          <w:rFonts w:ascii="Times New Roman" w:hAnsi="Times New Roman" w:cs="Times New Roman"/>
          <w:sz w:val="28"/>
          <w:szCs w:val="28"/>
        </w:rPr>
        <w:t>6</w:t>
      </w:r>
      <w:r w:rsidRPr="00F248AA">
        <w:rPr>
          <w:rFonts w:ascii="Times New Roman" w:hAnsi="Times New Roman" w:cs="Times New Roman"/>
          <w:sz w:val="28"/>
          <w:szCs w:val="28"/>
        </w:rPr>
        <w:t xml:space="preserve"> представляются на бумажных носителях</w:t>
      </w:r>
      <w:r w:rsidR="00D22EF0" w:rsidRPr="00F248AA">
        <w:rPr>
          <w:rFonts w:ascii="Times New Roman" w:hAnsi="Times New Roman" w:cs="Times New Roman"/>
          <w:sz w:val="28"/>
          <w:szCs w:val="28"/>
        </w:rPr>
        <w:t xml:space="preserve"> и в электронном виде в формате, допускающи</w:t>
      </w:r>
      <w:r w:rsidR="00FA536C" w:rsidRPr="00F248AA">
        <w:rPr>
          <w:rFonts w:ascii="Times New Roman" w:hAnsi="Times New Roman" w:cs="Times New Roman"/>
          <w:sz w:val="28"/>
          <w:szCs w:val="28"/>
        </w:rPr>
        <w:t>м</w:t>
      </w:r>
      <w:r w:rsidR="00D22EF0" w:rsidRPr="00F248AA">
        <w:rPr>
          <w:rFonts w:ascii="Times New Roman" w:hAnsi="Times New Roman" w:cs="Times New Roman"/>
          <w:sz w:val="28"/>
          <w:szCs w:val="28"/>
        </w:rPr>
        <w:t xml:space="preserve"> редактирование. </w:t>
      </w:r>
    </w:p>
    <w:p w14:paraId="7A8468FD" w14:textId="2DCF2B6D" w:rsidR="00DE558C" w:rsidRPr="00F248AA" w:rsidRDefault="00E01129" w:rsidP="00E20F4F">
      <w:pPr>
        <w:spacing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 xml:space="preserve">3. </w:t>
      </w:r>
      <w:r w:rsidR="00DE558C" w:rsidRPr="00F248AA">
        <w:rPr>
          <w:rStyle w:val="Bodytext2"/>
          <w:rFonts w:ascii="Times New Roman" w:hAnsi="Times New Roman" w:cs="Times New Roman"/>
          <w:color w:val="000000"/>
          <w:sz w:val="28"/>
          <w:szCs w:val="28"/>
        </w:rPr>
        <w:t xml:space="preserve">Проекты законов Донецкой Народной Республики об установлении, о введении в действие (прекращении действия) налогов и сборов, об определении налоговых ставок (ставок сборов), порядка и сроков уплаты налогов и сборов, установлении (отмене) налоговых льгот (льгот по сборам) и (или) оснований и порядка их применения, другие проекты законов Донецкой Народной Республики, предусматривающие расходы, финансовое обеспечение которых осуществляется за счет средств бюджета Донецкой Народной Республики, рассматриваются Народным Советом по представлению Главы Донецкой Народной Республики либо при наличии его заключения. </w:t>
      </w:r>
    </w:p>
    <w:p w14:paraId="3386B272" w14:textId="410C6E3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Текст законопроекта долж</w:t>
      </w:r>
      <w:r w:rsidR="00D22EF0" w:rsidRPr="00F248AA">
        <w:rPr>
          <w:rFonts w:ascii="Times New Roman" w:hAnsi="Times New Roman" w:cs="Times New Roman"/>
          <w:sz w:val="28"/>
          <w:szCs w:val="28"/>
        </w:rPr>
        <w:t>е</w:t>
      </w:r>
      <w:r w:rsidRPr="00F248AA">
        <w:rPr>
          <w:rFonts w:ascii="Times New Roman" w:hAnsi="Times New Roman" w:cs="Times New Roman"/>
          <w:sz w:val="28"/>
          <w:szCs w:val="28"/>
        </w:rPr>
        <w:t>н быть завизированы</w:t>
      </w:r>
      <w:r w:rsidR="0069170E" w:rsidRPr="00F248AA">
        <w:rPr>
          <w:rFonts w:ascii="Times New Roman" w:hAnsi="Times New Roman" w:cs="Times New Roman"/>
          <w:sz w:val="28"/>
          <w:szCs w:val="28"/>
        </w:rPr>
        <w:t xml:space="preserve"> </w:t>
      </w:r>
      <w:r w:rsidRPr="00F248AA">
        <w:rPr>
          <w:rFonts w:ascii="Times New Roman" w:hAnsi="Times New Roman" w:cs="Times New Roman"/>
          <w:sz w:val="28"/>
          <w:szCs w:val="28"/>
        </w:rPr>
        <w:t>субъект</w:t>
      </w:r>
      <w:r w:rsidR="0069170E" w:rsidRPr="00F248AA">
        <w:rPr>
          <w:rFonts w:ascii="Times New Roman" w:hAnsi="Times New Roman" w:cs="Times New Roman"/>
          <w:sz w:val="28"/>
          <w:szCs w:val="28"/>
        </w:rPr>
        <w:t>ом права</w:t>
      </w:r>
      <w:r w:rsidRPr="00F248AA">
        <w:rPr>
          <w:rFonts w:ascii="Times New Roman" w:hAnsi="Times New Roman" w:cs="Times New Roman"/>
          <w:sz w:val="28"/>
          <w:szCs w:val="28"/>
        </w:rPr>
        <w:t xml:space="preserve"> законодательной инициативы.</w:t>
      </w:r>
    </w:p>
    <w:p w14:paraId="14EDA062" w14:textId="07E58797" w:rsidR="00D22EF0" w:rsidRPr="00F248AA" w:rsidRDefault="00D22EF0" w:rsidP="00D22EF0">
      <w:pPr>
        <w:spacing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5. При внесении законопроекта субъектом права законодательной инициативы - коллегиальным органом должно быть представлено решение соответствующего коллегиального органа с указанием представителя субъекта права законодательной инициативы в Народном Совете по данному законопроекту.</w:t>
      </w:r>
    </w:p>
    <w:p w14:paraId="51789774" w14:textId="08F8467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lastRenderedPageBreak/>
        <w:t xml:space="preserve">Статья </w:t>
      </w:r>
      <w:r w:rsidR="007F49DA" w:rsidRPr="00F248AA">
        <w:rPr>
          <w:rFonts w:ascii="Times New Roman" w:hAnsi="Times New Roman" w:cs="Times New Roman"/>
          <w:b/>
          <w:bCs/>
          <w:sz w:val="28"/>
          <w:szCs w:val="28"/>
        </w:rPr>
        <w:t>71</w:t>
      </w:r>
    </w:p>
    <w:p w14:paraId="1A572764" w14:textId="7A80DAF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DC7831" w:rsidRPr="00F248AA">
        <w:rPr>
          <w:rFonts w:ascii="Times New Roman" w:hAnsi="Times New Roman" w:cs="Times New Roman"/>
          <w:sz w:val="28"/>
          <w:szCs w:val="28"/>
        </w:rPr>
        <w:t xml:space="preserve">Проекты законов Донецкой Народной Республики </w:t>
      </w:r>
      <w:r w:rsidRPr="00F248AA">
        <w:rPr>
          <w:rFonts w:ascii="Times New Roman" w:hAnsi="Times New Roman" w:cs="Times New Roman"/>
          <w:sz w:val="28"/>
          <w:szCs w:val="28"/>
        </w:rPr>
        <w:t xml:space="preserve">и документы к ним, поступившие в Народный Совет, проверяются соответствующим структурным подразделением Аппарата на соответствие требованиям статьи </w:t>
      </w:r>
      <w:r w:rsidR="007F49DA" w:rsidRPr="00F248AA">
        <w:rPr>
          <w:rFonts w:ascii="Times New Roman" w:hAnsi="Times New Roman" w:cs="Times New Roman"/>
          <w:sz w:val="28"/>
          <w:szCs w:val="28"/>
        </w:rPr>
        <w:t>70</w:t>
      </w:r>
      <w:r w:rsidRPr="00F248AA">
        <w:rPr>
          <w:rFonts w:ascii="Times New Roman" w:hAnsi="Times New Roman" w:cs="Times New Roman"/>
          <w:sz w:val="28"/>
          <w:szCs w:val="28"/>
        </w:rPr>
        <w:t xml:space="preserve"> настоящего Регламента.</w:t>
      </w:r>
    </w:p>
    <w:p w14:paraId="1C8EF089" w14:textId="6583F5E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Законопроект, поступивший в Народный Совет с нарушением требований настоящего Регламента, не регистрируется и в течение трех рабочих дней со дня поступления возвращается с соответствующим сопроводительным письмом, подписанным Председателем Народного Совета субъекту </w:t>
      </w:r>
      <w:r w:rsidR="003E1914" w:rsidRPr="00F248AA">
        <w:rPr>
          <w:rFonts w:ascii="Times New Roman" w:hAnsi="Times New Roman" w:cs="Times New Roman"/>
          <w:sz w:val="28"/>
          <w:szCs w:val="28"/>
        </w:rPr>
        <w:t xml:space="preserve">права </w:t>
      </w:r>
      <w:r w:rsidRPr="00F248AA">
        <w:rPr>
          <w:rFonts w:ascii="Times New Roman" w:hAnsi="Times New Roman" w:cs="Times New Roman"/>
          <w:sz w:val="28"/>
          <w:szCs w:val="28"/>
        </w:rPr>
        <w:t>законодательной инициативы для выполнения установленных настоящим Регламентом требований. После выполнения установленных требований законопроект может быть внесен в Народный Совет повторно.</w:t>
      </w:r>
    </w:p>
    <w:p w14:paraId="32AE7D01" w14:textId="32AC405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Если законопроект отвечает требованиям статьи </w:t>
      </w:r>
      <w:r w:rsidR="007F49DA" w:rsidRPr="00F248AA">
        <w:rPr>
          <w:rFonts w:ascii="Times New Roman" w:hAnsi="Times New Roman" w:cs="Times New Roman"/>
          <w:sz w:val="28"/>
          <w:szCs w:val="28"/>
        </w:rPr>
        <w:t>70</w:t>
      </w:r>
      <w:r w:rsidRPr="00F248AA">
        <w:rPr>
          <w:rFonts w:ascii="Times New Roman" w:hAnsi="Times New Roman" w:cs="Times New Roman"/>
          <w:sz w:val="28"/>
          <w:szCs w:val="28"/>
        </w:rPr>
        <w:t xml:space="preserve"> настоящего Регламента, то он регистрируется соответствующим подразделением Аппарата.</w:t>
      </w:r>
    </w:p>
    <w:p w14:paraId="6AFE62E8" w14:textId="1122953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Ему присваивается регистрационный номер, который указывается вместе с наименованием законопроекта в течение всего периода прохождения законопроекта в Народном Совете.</w:t>
      </w:r>
    </w:p>
    <w:p w14:paraId="7DF1CC08" w14:textId="013062C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На законопроект заводится электронная регистрационная карточка, в которой фиксируются дата поступления законопроекта в Народный Совет, а также все последующие сведения о законопроекте, о его прохождении в Народном Совете до принятия закона Донецкой Народной Республики, о результатах рассмотрения, фиксируется дата подписания Главой Донецкой Народной Республики и дата обнародования.</w:t>
      </w:r>
    </w:p>
    <w:p w14:paraId="402D5853" w14:textId="384B456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Законопроект считается принятым к предварительному рассмотрению Народным Советом со дня его регистрации в соответствующем подразделении Аппарата.</w:t>
      </w:r>
    </w:p>
    <w:p w14:paraId="26A24717" w14:textId="3EBD4EAA"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72</w:t>
      </w:r>
    </w:p>
    <w:p w14:paraId="732903DE" w14:textId="5F6878A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Законопроект, принятый к предварительному рассмотрению Народным Советом, направляется </w:t>
      </w:r>
      <w:r w:rsidR="00FC52B0" w:rsidRPr="00F248AA">
        <w:rPr>
          <w:rFonts w:ascii="Times New Roman" w:hAnsi="Times New Roman" w:cs="Times New Roman"/>
          <w:sz w:val="28"/>
          <w:szCs w:val="28"/>
        </w:rPr>
        <w:t xml:space="preserve">в соответствии с резолюцией Председателя Народного Совета </w:t>
      </w:r>
      <w:r w:rsidRPr="00F248AA">
        <w:rPr>
          <w:rFonts w:ascii="Times New Roman" w:hAnsi="Times New Roman" w:cs="Times New Roman"/>
          <w:sz w:val="28"/>
          <w:szCs w:val="28"/>
        </w:rPr>
        <w:t>по электронной почте:</w:t>
      </w:r>
    </w:p>
    <w:p w14:paraId="0786435A" w14:textId="133D5CB1" w:rsidR="00E01129" w:rsidRPr="00F248AA" w:rsidRDefault="00FC52B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w:t>
      </w:r>
      <w:r w:rsidR="009129BE"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 xml:space="preserve">в </w:t>
      </w:r>
      <w:r w:rsidR="009129BE" w:rsidRPr="00F248AA">
        <w:rPr>
          <w:rFonts w:ascii="Times New Roman" w:hAnsi="Times New Roman" w:cs="Times New Roman"/>
          <w:sz w:val="28"/>
          <w:szCs w:val="28"/>
        </w:rPr>
        <w:t>профильный</w:t>
      </w:r>
      <w:r w:rsidR="00E01129" w:rsidRPr="00F248AA">
        <w:rPr>
          <w:rFonts w:ascii="Times New Roman" w:hAnsi="Times New Roman" w:cs="Times New Roman"/>
          <w:sz w:val="28"/>
          <w:szCs w:val="28"/>
        </w:rPr>
        <w:t xml:space="preserve"> комитет для рассмотрения и подготовки заключения;</w:t>
      </w:r>
    </w:p>
    <w:p w14:paraId="44D29628" w14:textId="55DFE1A3" w:rsidR="00E01129" w:rsidRPr="00F248AA" w:rsidRDefault="00FC52B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9129BE" w:rsidRPr="00F248AA">
        <w:rPr>
          <w:rFonts w:ascii="Times New Roman" w:hAnsi="Times New Roman" w:cs="Times New Roman"/>
          <w:sz w:val="28"/>
          <w:szCs w:val="28"/>
        </w:rPr>
        <w:t>) </w:t>
      </w:r>
      <w:r w:rsidR="00E01129" w:rsidRPr="00F248AA">
        <w:rPr>
          <w:rFonts w:ascii="Times New Roman" w:hAnsi="Times New Roman" w:cs="Times New Roman"/>
          <w:sz w:val="28"/>
          <w:szCs w:val="28"/>
        </w:rPr>
        <w:t xml:space="preserve">в комитеты для рассмотрения и в случае необходимости внесения предложений в </w:t>
      </w:r>
      <w:r w:rsidR="009129BE" w:rsidRPr="00F248AA">
        <w:rPr>
          <w:rFonts w:ascii="Times New Roman" w:hAnsi="Times New Roman" w:cs="Times New Roman"/>
          <w:sz w:val="28"/>
          <w:szCs w:val="28"/>
        </w:rPr>
        <w:t>профильный</w:t>
      </w:r>
      <w:r w:rsidR="00E01129" w:rsidRPr="00F248AA">
        <w:rPr>
          <w:rFonts w:ascii="Times New Roman" w:hAnsi="Times New Roman" w:cs="Times New Roman"/>
          <w:sz w:val="28"/>
          <w:szCs w:val="28"/>
        </w:rPr>
        <w:t xml:space="preserve"> комитет;</w:t>
      </w:r>
    </w:p>
    <w:p w14:paraId="5DD75ACA" w14:textId="17FF3C9E" w:rsidR="00E01129" w:rsidRPr="00F248AA" w:rsidRDefault="00FC52B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9129BE" w:rsidRPr="00F248AA">
        <w:rPr>
          <w:rFonts w:ascii="Times New Roman" w:hAnsi="Times New Roman" w:cs="Times New Roman"/>
          <w:sz w:val="28"/>
          <w:szCs w:val="28"/>
        </w:rPr>
        <w:t>) </w:t>
      </w:r>
      <w:r w:rsidR="00E01129" w:rsidRPr="00F248AA">
        <w:rPr>
          <w:rFonts w:ascii="Times New Roman" w:hAnsi="Times New Roman" w:cs="Times New Roman"/>
          <w:sz w:val="28"/>
          <w:szCs w:val="28"/>
        </w:rPr>
        <w:t xml:space="preserve">в </w:t>
      </w:r>
      <w:r w:rsidR="009129BE" w:rsidRPr="00F248AA">
        <w:rPr>
          <w:rFonts w:ascii="Times New Roman" w:hAnsi="Times New Roman" w:cs="Times New Roman"/>
          <w:sz w:val="28"/>
          <w:szCs w:val="28"/>
        </w:rPr>
        <w:t>Управление правового обеспечения</w:t>
      </w:r>
      <w:r w:rsidR="00E01129" w:rsidRPr="00F248AA">
        <w:rPr>
          <w:rFonts w:ascii="Times New Roman" w:hAnsi="Times New Roman" w:cs="Times New Roman"/>
          <w:sz w:val="28"/>
          <w:szCs w:val="28"/>
        </w:rPr>
        <w:t xml:space="preserve"> Аппарата для проведения правовой </w:t>
      </w:r>
      <w:r w:rsidR="009129BE" w:rsidRPr="00F248AA">
        <w:rPr>
          <w:rFonts w:ascii="Times New Roman" w:hAnsi="Times New Roman" w:cs="Times New Roman"/>
          <w:sz w:val="28"/>
          <w:szCs w:val="28"/>
        </w:rPr>
        <w:t xml:space="preserve">и лингвистической </w:t>
      </w:r>
      <w:r w:rsidR="00E01129" w:rsidRPr="00F248AA">
        <w:rPr>
          <w:rFonts w:ascii="Times New Roman" w:hAnsi="Times New Roman" w:cs="Times New Roman"/>
          <w:sz w:val="28"/>
          <w:szCs w:val="28"/>
        </w:rPr>
        <w:t xml:space="preserve">экспертизы, </w:t>
      </w:r>
      <w:r w:rsidR="009129BE" w:rsidRPr="00F248AA">
        <w:rPr>
          <w:rFonts w:ascii="Times New Roman" w:hAnsi="Times New Roman" w:cs="Times New Roman"/>
          <w:sz w:val="28"/>
          <w:szCs w:val="28"/>
        </w:rPr>
        <w:t>антикоррупционной экспертизы</w:t>
      </w:r>
      <w:r w:rsidR="00E01129" w:rsidRPr="00F248AA">
        <w:rPr>
          <w:rFonts w:ascii="Times New Roman" w:hAnsi="Times New Roman" w:cs="Times New Roman"/>
          <w:sz w:val="28"/>
          <w:szCs w:val="28"/>
        </w:rPr>
        <w:t>, и подготовки заключения;</w:t>
      </w:r>
    </w:p>
    <w:p w14:paraId="0D362F4A" w14:textId="3BC57748" w:rsidR="00FC52B0" w:rsidRPr="00F248AA" w:rsidRDefault="00FC52B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9129BE" w:rsidRPr="00F248AA">
        <w:rPr>
          <w:rFonts w:ascii="Times New Roman" w:hAnsi="Times New Roman" w:cs="Times New Roman"/>
          <w:sz w:val="28"/>
          <w:szCs w:val="28"/>
        </w:rPr>
        <w:t>) </w:t>
      </w:r>
      <w:r w:rsidR="0013523A" w:rsidRPr="00F248AA">
        <w:rPr>
          <w:rFonts w:ascii="Times New Roman" w:hAnsi="Times New Roman" w:cs="Times New Roman"/>
          <w:sz w:val="28"/>
          <w:szCs w:val="28"/>
        </w:rPr>
        <w:t>Главе</w:t>
      </w:r>
      <w:r w:rsidRPr="00F248AA">
        <w:rPr>
          <w:rFonts w:ascii="Times New Roman" w:hAnsi="Times New Roman" w:cs="Times New Roman"/>
          <w:sz w:val="28"/>
          <w:szCs w:val="28"/>
        </w:rPr>
        <w:t xml:space="preserve"> Донецкой Народной Республики;</w:t>
      </w:r>
    </w:p>
    <w:p w14:paraId="3A4F7BAD" w14:textId="384D2CB1" w:rsidR="00FC52B0" w:rsidRPr="00F248AA" w:rsidRDefault="00FC52B0" w:rsidP="00E20F4F">
      <w:pPr>
        <w:spacing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 xml:space="preserve">5) </w:t>
      </w:r>
      <w:r w:rsidRPr="00F248AA">
        <w:rPr>
          <w:rStyle w:val="Bodytext2"/>
          <w:rFonts w:ascii="Times New Roman" w:hAnsi="Times New Roman" w:cs="Times New Roman"/>
          <w:color w:val="000000"/>
          <w:sz w:val="28"/>
          <w:szCs w:val="28"/>
        </w:rPr>
        <w:t xml:space="preserve">Правительству Донецкой Народной Республики; </w:t>
      </w:r>
    </w:p>
    <w:p w14:paraId="16487DEF" w14:textId="03B84AE9" w:rsidR="00FC52B0" w:rsidRPr="00F248AA" w:rsidRDefault="00FC52B0" w:rsidP="00E20F4F">
      <w:pPr>
        <w:spacing w:after="360" w:line="276" w:lineRule="auto"/>
        <w:ind w:left="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 xml:space="preserve">6) прокурору Донецкой Народной Республики; </w:t>
      </w:r>
    </w:p>
    <w:p w14:paraId="29C2E48E" w14:textId="2258CBE2" w:rsidR="00E01129" w:rsidRPr="00F248AA" w:rsidRDefault="00FC52B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 п</w:t>
      </w:r>
      <w:r w:rsidR="00E01129" w:rsidRPr="00F248AA">
        <w:rPr>
          <w:rFonts w:ascii="Times New Roman" w:hAnsi="Times New Roman" w:cs="Times New Roman"/>
          <w:sz w:val="28"/>
          <w:szCs w:val="28"/>
        </w:rPr>
        <w:t>редставительны</w:t>
      </w:r>
      <w:r w:rsidRPr="00F248AA">
        <w:rPr>
          <w:rFonts w:ascii="Times New Roman" w:hAnsi="Times New Roman" w:cs="Times New Roman"/>
          <w:sz w:val="28"/>
          <w:szCs w:val="28"/>
        </w:rPr>
        <w:t>м</w:t>
      </w:r>
      <w:r w:rsidR="00E01129" w:rsidRPr="00F248AA">
        <w:rPr>
          <w:rFonts w:ascii="Times New Roman" w:hAnsi="Times New Roman" w:cs="Times New Roman"/>
          <w:sz w:val="28"/>
          <w:szCs w:val="28"/>
        </w:rPr>
        <w:t xml:space="preserve"> орган</w:t>
      </w:r>
      <w:r w:rsidRPr="00F248AA">
        <w:rPr>
          <w:rFonts w:ascii="Times New Roman" w:hAnsi="Times New Roman" w:cs="Times New Roman"/>
          <w:sz w:val="28"/>
          <w:szCs w:val="28"/>
        </w:rPr>
        <w:t>ам</w:t>
      </w:r>
      <w:r w:rsidR="00E01129" w:rsidRPr="00F248AA">
        <w:rPr>
          <w:rFonts w:ascii="Times New Roman" w:hAnsi="Times New Roman" w:cs="Times New Roman"/>
          <w:sz w:val="28"/>
          <w:szCs w:val="28"/>
        </w:rPr>
        <w:t xml:space="preserve"> муниципальных образований для подготовки предложений, если законопроект затрагивает вопросы их компетенции;</w:t>
      </w:r>
    </w:p>
    <w:p w14:paraId="34C6E804" w14:textId="229BCC2D" w:rsidR="00E01129" w:rsidRPr="00F248AA" w:rsidRDefault="0013523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По просьбе, изложенной в сопроводительном письме субъекта, внесшего проект (по предложению профильного Комитета Народного Совета, по указанию Председателя Народного Совета Донецкой Народной Республики), проект с материалами к нему по резолюции Председателя Народного Совета Донецкой Народной Республики (а в случае его отсутствия – лица, его замещающего) может быть направлен для подготовки заключений (отзывов) в другие заинтересованные органы.</w:t>
      </w:r>
    </w:p>
    <w:p w14:paraId="4DBF9F6B" w14:textId="42AC9F22" w:rsidR="00E01129" w:rsidRPr="00F248AA" w:rsidRDefault="00E3477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Проекты законов Донецкой Народной Республики о бюджете Донецкой Народной Республики, проекты законов Донецкой Народной Республики о бюджете территориального фонда обязательного медицинского страхования, проекты законов Донецкой Народной Республики в части, касающейся государственных программ (проектов государственных программ) Донецкой Народной Республики </w:t>
      </w:r>
      <w:r w:rsidR="00E01129" w:rsidRPr="00F248AA">
        <w:rPr>
          <w:rFonts w:ascii="Times New Roman" w:hAnsi="Times New Roman" w:cs="Times New Roman"/>
          <w:sz w:val="28"/>
          <w:szCs w:val="28"/>
        </w:rPr>
        <w:t xml:space="preserve">направляются в Счетную палату </w:t>
      </w:r>
      <w:r w:rsidR="00617524" w:rsidRPr="00F248AA">
        <w:rPr>
          <w:rFonts w:ascii="Times New Roman" w:hAnsi="Times New Roman" w:cs="Times New Roman"/>
          <w:sz w:val="28"/>
          <w:szCs w:val="28"/>
        </w:rPr>
        <w:t xml:space="preserve">Донецкой Народной Республики </w:t>
      </w:r>
      <w:r w:rsidR="00E01129" w:rsidRPr="00F248AA">
        <w:rPr>
          <w:rFonts w:ascii="Times New Roman" w:hAnsi="Times New Roman" w:cs="Times New Roman"/>
          <w:sz w:val="28"/>
          <w:szCs w:val="28"/>
        </w:rPr>
        <w:t>для проведения экспертизы и представления экспертного заключения</w:t>
      </w:r>
      <w:r w:rsidR="00FC52B0" w:rsidRPr="00F248AA">
        <w:rPr>
          <w:rFonts w:ascii="Times New Roman" w:hAnsi="Times New Roman" w:cs="Times New Roman"/>
          <w:sz w:val="28"/>
          <w:szCs w:val="28"/>
        </w:rPr>
        <w:t>.</w:t>
      </w:r>
    </w:p>
    <w:p w14:paraId="48C8343E" w14:textId="1CBE8A1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 резолюции устанавливается срок внесения предложений, подготовки заключений, который составляет, как правило, </w:t>
      </w:r>
      <w:r w:rsidR="0013523A" w:rsidRPr="00F248AA">
        <w:rPr>
          <w:rFonts w:ascii="Times New Roman" w:hAnsi="Times New Roman" w:cs="Times New Roman"/>
          <w:sz w:val="28"/>
          <w:szCs w:val="28"/>
        </w:rPr>
        <w:t xml:space="preserve">не более </w:t>
      </w:r>
      <w:r w:rsidR="00FC52B0" w:rsidRPr="00F248AA">
        <w:rPr>
          <w:rFonts w:ascii="Times New Roman" w:hAnsi="Times New Roman" w:cs="Times New Roman"/>
          <w:sz w:val="28"/>
          <w:szCs w:val="28"/>
        </w:rPr>
        <w:t>3</w:t>
      </w:r>
      <w:r w:rsidRPr="00F248AA">
        <w:rPr>
          <w:rFonts w:ascii="Times New Roman" w:hAnsi="Times New Roman" w:cs="Times New Roman"/>
          <w:sz w:val="28"/>
          <w:szCs w:val="28"/>
        </w:rPr>
        <w:t>0 рабочих дней.</w:t>
      </w:r>
    </w:p>
    <w:p w14:paraId="438DBED0" w14:textId="712B1ABC" w:rsidR="00DC7831" w:rsidRPr="00F248AA" w:rsidRDefault="00E01129" w:rsidP="0013523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w:t>
      </w:r>
      <w:bookmarkStart w:id="22" w:name="_Hlk116639482"/>
      <w:r w:rsidRPr="00F248AA">
        <w:rPr>
          <w:rFonts w:ascii="Times New Roman" w:hAnsi="Times New Roman" w:cs="Times New Roman"/>
          <w:sz w:val="28"/>
          <w:szCs w:val="28"/>
        </w:rPr>
        <w:t>Электронные копии законопроекта размещаются соответствующим подразделением Аппарата на официальном сайте Народного Совета.</w:t>
      </w:r>
      <w:bookmarkEnd w:id="22"/>
    </w:p>
    <w:p w14:paraId="7B2F6829" w14:textId="3C5C7F5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73</w:t>
      </w:r>
    </w:p>
    <w:p w14:paraId="64BBE9CC" w14:textId="7A7F679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Законопроект, принятый к рассмотрению Народным Советом, перед включением вопроса в проект повестки дня заседания Народного Совета предварительно рассматривается </w:t>
      </w:r>
      <w:r w:rsidR="00751B85" w:rsidRPr="00F248AA">
        <w:rPr>
          <w:rFonts w:ascii="Times New Roman" w:hAnsi="Times New Roman" w:cs="Times New Roman"/>
          <w:sz w:val="28"/>
          <w:szCs w:val="28"/>
        </w:rPr>
        <w:t>профильным</w:t>
      </w:r>
      <w:r w:rsidRPr="00F248AA">
        <w:rPr>
          <w:rFonts w:ascii="Times New Roman" w:hAnsi="Times New Roman" w:cs="Times New Roman"/>
          <w:sz w:val="28"/>
          <w:szCs w:val="28"/>
        </w:rPr>
        <w:t xml:space="preserve"> комитетом и </w:t>
      </w:r>
      <w:r w:rsidR="00751B85" w:rsidRPr="00F248AA">
        <w:rPr>
          <w:rFonts w:ascii="Times New Roman" w:hAnsi="Times New Roman" w:cs="Times New Roman"/>
          <w:sz w:val="28"/>
          <w:szCs w:val="28"/>
        </w:rPr>
        <w:t>Управление правового обеспечения Аппарата</w:t>
      </w:r>
      <w:r w:rsidRPr="00F248AA">
        <w:rPr>
          <w:rFonts w:ascii="Times New Roman" w:hAnsi="Times New Roman" w:cs="Times New Roman"/>
          <w:sz w:val="28"/>
          <w:szCs w:val="28"/>
        </w:rPr>
        <w:t>.</w:t>
      </w:r>
    </w:p>
    <w:p w14:paraId="18052F86" w14:textId="444F26C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Поступившие заключения и предложения направляются соответствующим структурным подразделением Аппарата в </w:t>
      </w:r>
      <w:r w:rsidR="00751B85"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w:t>
      </w:r>
    </w:p>
    <w:p w14:paraId="64C248EA" w14:textId="4E26242F" w:rsidR="00751B85" w:rsidRPr="00F248AA" w:rsidRDefault="0013523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В заключении </w:t>
      </w:r>
      <w:r w:rsidR="00751B85" w:rsidRPr="00F248AA">
        <w:rPr>
          <w:rFonts w:ascii="Times New Roman" w:hAnsi="Times New Roman" w:cs="Times New Roman"/>
          <w:sz w:val="28"/>
          <w:szCs w:val="28"/>
        </w:rPr>
        <w:t xml:space="preserve">Управления правового обеспечения Аппарата </w:t>
      </w:r>
      <w:r w:rsidR="00E01129" w:rsidRPr="00F248AA">
        <w:rPr>
          <w:rFonts w:ascii="Times New Roman" w:hAnsi="Times New Roman" w:cs="Times New Roman"/>
          <w:sz w:val="28"/>
          <w:szCs w:val="28"/>
        </w:rPr>
        <w:t xml:space="preserve">отмечается: </w:t>
      </w:r>
    </w:p>
    <w:p w14:paraId="78BBDACA" w14:textId="125AC189" w:rsidR="00751B85" w:rsidRPr="00F248AA" w:rsidRDefault="00751B85"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E01129" w:rsidRPr="00F248AA">
        <w:rPr>
          <w:rFonts w:ascii="Times New Roman" w:hAnsi="Times New Roman" w:cs="Times New Roman"/>
          <w:sz w:val="28"/>
          <w:szCs w:val="28"/>
        </w:rPr>
        <w:t>соответствие законопроекта Конституции Российской Федерации и Конституции Донецкой Народной Республики, федеральным законам и законам Донецкой Народной Республики;</w:t>
      </w:r>
    </w:p>
    <w:p w14:paraId="2FDDE1EF" w14:textId="77777777" w:rsidR="00751B85" w:rsidRPr="00F248AA" w:rsidRDefault="00751B85"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 xml:space="preserve">наличие противоречий между структурными единицами законопроекта и рекомендации по их устранению; </w:t>
      </w:r>
    </w:p>
    <w:p w14:paraId="27C23426" w14:textId="77777777" w:rsidR="00EA468F" w:rsidRPr="00F248AA" w:rsidRDefault="00EA468F" w:rsidP="00EA468F">
      <w:pPr>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замечания и предложения по юридико-техническому оформлению текста законопроекта, использованию юридической терминологии, соблюдению внутренней логики построения и согласованности норм законопроекта или об отсутствии таких замечаний и предложений; </w:t>
      </w:r>
    </w:p>
    <w:p w14:paraId="0EF79AC0" w14:textId="3DAF6BC3" w:rsidR="00751B85" w:rsidRPr="00F248AA" w:rsidRDefault="00EA468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751B85"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полнота приведенного перечня законов Донецкой Народной Республики и иных нормативных правовых актов Донецкой Народной Республики, подлежащих признанию утратившими силу, приостановлению, изменению или принятию в связи с принятием данного законопроекта;</w:t>
      </w:r>
    </w:p>
    <w:p w14:paraId="6DA3BBCB" w14:textId="10322AB3" w:rsidR="00E01129" w:rsidRPr="00F248AA" w:rsidRDefault="00EA468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751B85" w:rsidRPr="00F248AA">
        <w:rPr>
          <w:rFonts w:ascii="Times New Roman" w:hAnsi="Times New Roman" w:cs="Times New Roman"/>
          <w:sz w:val="28"/>
          <w:szCs w:val="28"/>
        </w:rPr>
        <w:t xml:space="preserve">) </w:t>
      </w:r>
      <w:r w:rsidRPr="00F248AA">
        <w:rPr>
          <w:rFonts w:ascii="Times New Roman" w:hAnsi="Times New Roman" w:cs="Times New Roman"/>
          <w:sz w:val="28"/>
          <w:szCs w:val="28"/>
        </w:rPr>
        <w:t>выявленные коррупциогенные факторы и возможные способы их устранения или отсутствие коррупциогенных факторов.</w:t>
      </w:r>
    </w:p>
    <w:p w14:paraId="3D685EFF" w14:textId="712BC08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Правовое заключение подписывается руководителем </w:t>
      </w:r>
      <w:r w:rsidR="00686866" w:rsidRPr="00F248AA">
        <w:rPr>
          <w:rFonts w:ascii="Times New Roman" w:hAnsi="Times New Roman" w:cs="Times New Roman"/>
          <w:sz w:val="28"/>
          <w:szCs w:val="28"/>
        </w:rPr>
        <w:t>Аппарата или начальником Управления правового обеспечения Аппарата в соответствии с положением об Аппарате</w:t>
      </w:r>
      <w:r w:rsidRPr="00F248AA">
        <w:rPr>
          <w:rFonts w:ascii="Times New Roman" w:hAnsi="Times New Roman" w:cs="Times New Roman"/>
          <w:sz w:val="28"/>
          <w:szCs w:val="28"/>
        </w:rPr>
        <w:t>.</w:t>
      </w:r>
    </w:p>
    <w:p w14:paraId="6811270A" w14:textId="43C851B3" w:rsidR="00E01129" w:rsidRPr="00F248AA" w:rsidRDefault="0013523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4</w:t>
      </w:r>
      <w:r w:rsidR="00E01129" w:rsidRPr="00F248AA">
        <w:rPr>
          <w:rFonts w:ascii="Times New Roman" w:hAnsi="Times New Roman" w:cs="Times New Roman"/>
          <w:sz w:val="28"/>
          <w:szCs w:val="28"/>
        </w:rPr>
        <w:t xml:space="preserve">. В заключении </w:t>
      </w:r>
      <w:r w:rsidR="007B6F2D" w:rsidRPr="00F248AA">
        <w:rPr>
          <w:rFonts w:ascii="Times New Roman" w:hAnsi="Times New Roman" w:cs="Times New Roman"/>
          <w:sz w:val="28"/>
          <w:szCs w:val="28"/>
        </w:rPr>
        <w:t>профильного</w:t>
      </w:r>
      <w:r w:rsidR="00E01129" w:rsidRPr="00F248AA">
        <w:rPr>
          <w:rFonts w:ascii="Times New Roman" w:hAnsi="Times New Roman" w:cs="Times New Roman"/>
          <w:sz w:val="28"/>
          <w:szCs w:val="28"/>
        </w:rPr>
        <w:t xml:space="preserve"> комитета отмечается:</w:t>
      </w:r>
    </w:p>
    <w:p w14:paraId="751392A1" w14:textId="46EE6E72" w:rsidR="00E01129" w:rsidRPr="00F248AA" w:rsidRDefault="007B6F2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E01129" w:rsidRPr="00F248AA">
        <w:rPr>
          <w:rFonts w:ascii="Times New Roman" w:hAnsi="Times New Roman" w:cs="Times New Roman"/>
          <w:sz w:val="28"/>
          <w:szCs w:val="28"/>
        </w:rPr>
        <w:t>относится ли представленный законопроект к ведению Донецкой Народной Республики;</w:t>
      </w:r>
    </w:p>
    <w:p w14:paraId="0AED2F31" w14:textId="5A2CA250" w:rsidR="00E01129" w:rsidRPr="00F248AA" w:rsidRDefault="007B6F2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представлены ли все необходимые документы и материалы, предусмотренные действующим законодательством, нормативными правовыми актами Народного Совета и настоящим Регламентом;</w:t>
      </w:r>
    </w:p>
    <w:p w14:paraId="4838124A" w14:textId="3ACB72DD" w:rsidR="00E01129" w:rsidRPr="00F248AA" w:rsidRDefault="007B6F2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w:t>
      </w:r>
      <w:r w:rsidR="00E01129" w:rsidRPr="00F248AA">
        <w:rPr>
          <w:rFonts w:ascii="Times New Roman" w:hAnsi="Times New Roman" w:cs="Times New Roman"/>
          <w:sz w:val="28"/>
          <w:szCs w:val="28"/>
        </w:rPr>
        <w:t>прошел ли законопроект установленную процедуру согласований, какие заключения получены;</w:t>
      </w:r>
    </w:p>
    <w:p w14:paraId="2A227029" w14:textId="24E6A685" w:rsidR="00E01129" w:rsidRPr="00F248AA" w:rsidRDefault="007B6F2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E01129" w:rsidRPr="00F248AA">
        <w:rPr>
          <w:rFonts w:ascii="Times New Roman" w:hAnsi="Times New Roman" w:cs="Times New Roman"/>
          <w:sz w:val="28"/>
          <w:szCs w:val="28"/>
        </w:rPr>
        <w:t>при наличии замечаний и предложений по законопроекту отмечается, поддерживает ли их комитет или отклоняет (с обоснованием отклонения);</w:t>
      </w:r>
    </w:p>
    <w:p w14:paraId="06358F1E" w14:textId="01DAE6D5" w:rsidR="00E01129" w:rsidRPr="00F248AA" w:rsidRDefault="007B6F2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w:t>
      </w:r>
      <w:r w:rsidR="00E01129" w:rsidRPr="00F248AA">
        <w:rPr>
          <w:rFonts w:ascii="Times New Roman" w:hAnsi="Times New Roman" w:cs="Times New Roman"/>
          <w:sz w:val="28"/>
          <w:szCs w:val="28"/>
        </w:rPr>
        <w:t>указывается, может ли законопроект быть рассмотрен на заседаниях Народного Совета и докладчик (лицо, уполномоченное представлять законопроект на заседании Народного Совета).</w:t>
      </w:r>
    </w:p>
    <w:p w14:paraId="769FF788" w14:textId="67D52413" w:rsidR="00BC35E9" w:rsidRPr="00F248AA" w:rsidRDefault="0013523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w:t>
      </w:r>
      <w:r w:rsidR="00BC35E9" w:rsidRPr="00F248AA">
        <w:rPr>
          <w:rFonts w:ascii="Times New Roman" w:hAnsi="Times New Roman" w:cs="Times New Roman"/>
          <w:sz w:val="28"/>
          <w:szCs w:val="28"/>
        </w:rPr>
        <w:t>. К заключению профильного комитета прилагается проект постановления о принятии проекта закона в первом чтении.</w:t>
      </w:r>
    </w:p>
    <w:p w14:paraId="4FC02A8B" w14:textId="2D0383A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74</w:t>
      </w:r>
    </w:p>
    <w:p w14:paraId="1A2CFCA0" w14:textId="7D9B4F0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Законопроект не предлагается </w:t>
      </w:r>
      <w:r w:rsidR="0093173F" w:rsidRPr="00F248AA">
        <w:rPr>
          <w:rFonts w:ascii="Times New Roman" w:hAnsi="Times New Roman" w:cs="Times New Roman"/>
          <w:sz w:val="28"/>
          <w:szCs w:val="28"/>
        </w:rPr>
        <w:t>профильным</w:t>
      </w:r>
      <w:r w:rsidRPr="00F248AA">
        <w:rPr>
          <w:rFonts w:ascii="Times New Roman" w:hAnsi="Times New Roman" w:cs="Times New Roman"/>
          <w:sz w:val="28"/>
          <w:szCs w:val="28"/>
        </w:rPr>
        <w:t xml:space="preserve"> комитетом для включения в проект повестки дня заседания Народного Совета, если в поступивших заключениях указывается на несоответствие законопроекта или его отдельной части Конституции Российской Федерации, Конституции Донецкой Народной Республики, федеральному законодательству, выявлены коррупциогенные факторы</w:t>
      </w:r>
      <w:r w:rsidR="00A77E7D" w:rsidRPr="00F248AA">
        <w:rPr>
          <w:rFonts w:ascii="Times New Roman" w:hAnsi="Times New Roman" w:cs="Times New Roman"/>
          <w:sz w:val="28"/>
          <w:szCs w:val="28"/>
        </w:rPr>
        <w:t xml:space="preserve"> либо отсутствует согласование с федеральным органом исполнительной власти, уполномоченным на осуществление нормативно-правового регулирования в соответствующей сфере, если такое согласование предусмотрено Федеральным конституционным законом от 4 октября 2022 года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sidRPr="00F248AA">
        <w:rPr>
          <w:rFonts w:ascii="Times New Roman" w:hAnsi="Times New Roman" w:cs="Times New Roman"/>
          <w:sz w:val="28"/>
          <w:szCs w:val="28"/>
        </w:rPr>
        <w:t>.</w:t>
      </w:r>
    </w:p>
    <w:p w14:paraId="4AE44FB4" w14:textId="1065890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В этом случае </w:t>
      </w:r>
      <w:r w:rsidR="0093173F"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 направляет субъекту </w:t>
      </w:r>
      <w:r w:rsidR="00497DB8" w:rsidRPr="00F248AA">
        <w:rPr>
          <w:rFonts w:ascii="Times New Roman" w:hAnsi="Times New Roman" w:cs="Times New Roman"/>
          <w:sz w:val="28"/>
          <w:szCs w:val="28"/>
        </w:rPr>
        <w:t xml:space="preserve">права </w:t>
      </w:r>
      <w:r w:rsidRPr="00F248AA">
        <w:rPr>
          <w:rFonts w:ascii="Times New Roman" w:hAnsi="Times New Roman" w:cs="Times New Roman"/>
          <w:sz w:val="28"/>
          <w:szCs w:val="28"/>
        </w:rPr>
        <w:t>законодательной инициативы</w:t>
      </w:r>
      <w:r w:rsidR="00497DB8" w:rsidRPr="00F248AA">
        <w:rPr>
          <w:rFonts w:ascii="Times New Roman" w:hAnsi="Times New Roman" w:cs="Times New Roman"/>
          <w:sz w:val="28"/>
          <w:szCs w:val="28"/>
        </w:rPr>
        <w:t xml:space="preserve"> в Народном Совете</w:t>
      </w:r>
      <w:r w:rsidRPr="00F248AA">
        <w:rPr>
          <w:rFonts w:ascii="Times New Roman" w:hAnsi="Times New Roman" w:cs="Times New Roman"/>
          <w:sz w:val="28"/>
          <w:szCs w:val="28"/>
        </w:rPr>
        <w:t xml:space="preserve"> поступившие на законопроект заключения</w:t>
      </w:r>
      <w:r w:rsidR="001662FF" w:rsidRPr="00F248AA">
        <w:rPr>
          <w:rFonts w:ascii="Times New Roman" w:hAnsi="Times New Roman" w:cs="Times New Roman"/>
          <w:sz w:val="28"/>
          <w:szCs w:val="28"/>
        </w:rPr>
        <w:t xml:space="preserve"> с предложением доработать или отозвать поданный проект закона</w:t>
      </w:r>
      <w:r w:rsidRPr="00F248AA">
        <w:rPr>
          <w:rFonts w:ascii="Times New Roman" w:hAnsi="Times New Roman" w:cs="Times New Roman"/>
          <w:sz w:val="28"/>
          <w:szCs w:val="28"/>
        </w:rPr>
        <w:t>.</w:t>
      </w:r>
    </w:p>
    <w:p w14:paraId="33D29478" w14:textId="7FB97E9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Субъект </w:t>
      </w:r>
      <w:r w:rsidR="00497DB8" w:rsidRPr="00F248AA">
        <w:rPr>
          <w:rFonts w:ascii="Times New Roman" w:hAnsi="Times New Roman" w:cs="Times New Roman"/>
          <w:sz w:val="28"/>
          <w:szCs w:val="28"/>
        </w:rPr>
        <w:t xml:space="preserve">права </w:t>
      </w:r>
      <w:r w:rsidRPr="00F248AA">
        <w:rPr>
          <w:rFonts w:ascii="Times New Roman" w:hAnsi="Times New Roman" w:cs="Times New Roman"/>
          <w:sz w:val="28"/>
          <w:szCs w:val="28"/>
        </w:rPr>
        <w:t xml:space="preserve">законодательной инициативы </w:t>
      </w:r>
      <w:r w:rsidR="00497DB8" w:rsidRPr="00F248AA">
        <w:rPr>
          <w:rFonts w:ascii="Times New Roman" w:hAnsi="Times New Roman" w:cs="Times New Roman"/>
          <w:sz w:val="28"/>
          <w:szCs w:val="28"/>
        </w:rPr>
        <w:t xml:space="preserve">в Народном Совете </w:t>
      </w:r>
      <w:r w:rsidRPr="00F248AA">
        <w:rPr>
          <w:rFonts w:ascii="Times New Roman" w:hAnsi="Times New Roman" w:cs="Times New Roman"/>
          <w:sz w:val="28"/>
          <w:szCs w:val="28"/>
        </w:rPr>
        <w:t>вправе отозвать данный законопроект из Народного Совета либо внести доработанный законопроект в порядке, установленном настоящим Регламентом.</w:t>
      </w:r>
    </w:p>
    <w:p w14:paraId="30967E89" w14:textId="4DF714C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В случае отзыва внесенного законопроекта, либо внесения доработанного законопроекта в порядке, установленном настоящим Регламентом, об этом уведомляются субъекты, которым данный законопроект был направлен в соответствии с</w:t>
      </w:r>
      <w:r w:rsidR="00FD3A3A" w:rsidRPr="00F248AA">
        <w:rPr>
          <w:rFonts w:ascii="Times New Roman" w:hAnsi="Times New Roman" w:cs="Times New Roman"/>
          <w:sz w:val="28"/>
          <w:szCs w:val="28"/>
        </w:rPr>
        <w:t xml:space="preserve">о </w:t>
      </w:r>
      <w:r w:rsidRPr="00F248AA">
        <w:rPr>
          <w:rFonts w:ascii="Times New Roman" w:hAnsi="Times New Roman" w:cs="Times New Roman"/>
          <w:sz w:val="28"/>
          <w:szCs w:val="28"/>
        </w:rPr>
        <w:t>стать</w:t>
      </w:r>
      <w:r w:rsidR="00FD3A3A" w:rsidRPr="00F248AA">
        <w:rPr>
          <w:rFonts w:ascii="Times New Roman" w:hAnsi="Times New Roman" w:cs="Times New Roman"/>
          <w:sz w:val="28"/>
          <w:szCs w:val="28"/>
        </w:rPr>
        <w:t>ей</w:t>
      </w:r>
      <w:r w:rsidRPr="00F248AA">
        <w:rPr>
          <w:rFonts w:ascii="Times New Roman" w:hAnsi="Times New Roman" w:cs="Times New Roman"/>
          <w:sz w:val="28"/>
          <w:szCs w:val="28"/>
        </w:rPr>
        <w:t xml:space="preserve"> </w:t>
      </w:r>
      <w:r w:rsidR="007F49DA" w:rsidRPr="00F248AA">
        <w:rPr>
          <w:rFonts w:ascii="Times New Roman" w:hAnsi="Times New Roman" w:cs="Times New Roman"/>
          <w:sz w:val="28"/>
          <w:szCs w:val="28"/>
        </w:rPr>
        <w:t>70</w:t>
      </w:r>
      <w:r w:rsidRPr="00F248AA">
        <w:rPr>
          <w:rFonts w:ascii="Times New Roman" w:hAnsi="Times New Roman" w:cs="Times New Roman"/>
          <w:sz w:val="28"/>
          <w:szCs w:val="28"/>
        </w:rPr>
        <w:t xml:space="preserve"> настоящего Регламента.</w:t>
      </w:r>
    </w:p>
    <w:p w14:paraId="1881176D" w14:textId="0AC3094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75</w:t>
      </w:r>
    </w:p>
    <w:p w14:paraId="2B6C7948" w14:textId="09840D4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По завершении срока предварительного рассмотрения законопроекта структурное подразделение Аппарата, ответственное за подготовку заседаний Народного Совета, на основании </w:t>
      </w:r>
      <w:r w:rsidR="00544245" w:rsidRPr="00F248AA">
        <w:rPr>
          <w:rFonts w:ascii="Times New Roman" w:hAnsi="Times New Roman" w:cs="Times New Roman"/>
          <w:sz w:val="28"/>
          <w:szCs w:val="28"/>
        </w:rPr>
        <w:t xml:space="preserve">поступивших </w:t>
      </w:r>
      <w:r w:rsidRPr="00F248AA">
        <w:rPr>
          <w:rFonts w:ascii="Times New Roman" w:hAnsi="Times New Roman" w:cs="Times New Roman"/>
          <w:sz w:val="28"/>
          <w:szCs w:val="28"/>
        </w:rPr>
        <w:t>предложений, формирует следующий пакет документов, необходимых для рассмотрения законопроекта на заседании Народного Совета в первом чтении:</w:t>
      </w:r>
    </w:p>
    <w:p w14:paraId="7B7579F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текст законопроекта;</w:t>
      </w:r>
    </w:p>
    <w:p w14:paraId="64D535D9" w14:textId="26F4FE9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проект постановления Народного Совета по законопроекту;</w:t>
      </w:r>
    </w:p>
    <w:p w14:paraId="627FB15A" w14:textId="5C99AC1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заключение </w:t>
      </w:r>
      <w:r w:rsidR="00641E5F" w:rsidRPr="00F248AA">
        <w:rPr>
          <w:rFonts w:ascii="Times New Roman" w:hAnsi="Times New Roman" w:cs="Times New Roman"/>
          <w:sz w:val="28"/>
          <w:szCs w:val="28"/>
        </w:rPr>
        <w:t xml:space="preserve">профильного комитета </w:t>
      </w:r>
      <w:r w:rsidRPr="00F248AA">
        <w:rPr>
          <w:rFonts w:ascii="Times New Roman" w:hAnsi="Times New Roman" w:cs="Times New Roman"/>
          <w:sz w:val="28"/>
          <w:szCs w:val="28"/>
        </w:rPr>
        <w:t xml:space="preserve">на </w:t>
      </w:r>
      <w:r w:rsidR="00641E5F" w:rsidRPr="00F248AA">
        <w:rPr>
          <w:rFonts w:ascii="Times New Roman" w:hAnsi="Times New Roman" w:cs="Times New Roman"/>
          <w:sz w:val="28"/>
          <w:szCs w:val="28"/>
        </w:rPr>
        <w:t>проект закона</w:t>
      </w:r>
      <w:r w:rsidRPr="00F248AA">
        <w:rPr>
          <w:rFonts w:ascii="Times New Roman" w:hAnsi="Times New Roman" w:cs="Times New Roman"/>
          <w:sz w:val="28"/>
          <w:szCs w:val="28"/>
        </w:rPr>
        <w:t>.</w:t>
      </w:r>
    </w:p>
    <w:p w14:paraId="37F2C529" w14:textId="701326C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Подготовку необходимых документов и материалов, а также получение заключений обеспечивает </w:t>
      </w:r>
      <w:r w:rsidR="00C57D2A"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w:t>
      </w:r>
    </w:p>
    <w:p w14:paraId="778284A4" w14:textId="2FC3F78B" w:rsidR="00E01129" w:rsidRPr="00F248AA" w:rsidRDefault="00C57D2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При отсутствии заключений </w:t>
      </w:r>
      <w:r w:rsidRPr="00F248AA">
        <w:rPr>
          <w:rFonts w:ascii="Times New Roman" w:hAnsi="Times New Roman" w:cs="Times New Roman"/>
          <w:sz w:val="28"/>
          <w:szCs w:val="28"/>
        </w:rPr>
        <w:t>профильного</w:t>
      </w:r>
      <w:r w:rsidR="00E01129" w:rsidRPr="00F248AA">
        <w:rPr>
          <w:rFonts w:ascii="Times New Roman" w:hAnsi="Times New Roman" w:cs="Times New Roman"/>
          <w:sz w:val="28"/>
          <w:szCs w:val="28"/>
        </w:rPr>
        <w:t xml:space="preserve"> комитета, </w:t>
      </w:r>
      <w:r w:rsidRPr="00F248AA">
        <w:rPr>
          <w:rFonts w:ascii="Times New Roman" w:hAnsi="Times New Roman" w:cs="Times New Roman"/>
          <w:sz w:val="28"/>
          <w:szCs w:val="28"/>
        </w:rPr>
        <w:t>Управления правового обеспечения Аппарата</w:t>
      </w:r>
      <w:r w:rsidR="00E01129" w:rsidRPr="00F248AA">
        <w:rPr>
          <w:rFonts w:ascii="Times New Roman" w:hAnsi="Times New Roman" w:cs="Times New Roman"/>
          <w:sz w:val="28"/>
          <w:szCs w:val="28"/>
        </w:rPr>
        <w:t xml:space="preserve">, а также заключений Главы Донецкой Народной Республики и Счетной палаты </w:t>
      </w:r>
      <w:r w:rsidRPr="00F248AA">
        <w:rPr>
          <w:rFonts w:ascii="Times New Roman" w:hAnsi="Times New Roman" w:cs="Times New Roman"/>
          <w:sz w:val="28"/>
          <w:szCs w:val="28"/>
        </w:rPr>
        <w:t>Донецкой Народной Республики</w:t>
      </w:r>
      <w:r w:rsidR="00E01129" w:rsidRPr="00F248AA">
        <w:rPr>
          <w:rFonts w:ascii="Times New Roman" w:hAnsi="Times New Roman" w:cs="Times New Roman"/>
          <w:sz w:val="28"/>
          <w:szCs w:val="28"/>
        </w:rPr>
        <w:t xml:space="preserve">, в случаях, когда наличие таких заключений является обязательным, законопроект </w:t>
      </w:r>
      <w:r w:rsidR="0013523A" w:rsidRPr="00F248AA">
        <w:rPr>
          <w:rFonts w:ascii="Times New Roman" w:hAnsi="Times New Roman" w:cs="Times New Roman"/>
          <w:sz w:val="28"/>
          <w:szCs w:val="28"/>
        </w:rPr>
        <w:t xml:space="preserve">может не включаться </w:t>
      </w:r>
      <w:r w:rsidR="00E01129" w:rsidRPr="00F248AA">
        <w:rPr>
          <w:rFonts w:ascii="Times New Roman" w:hAnsi="Times New Roman" w:cs="Times New Roman"/>
          <w:sz w:val="28"/>
          <w:szCs w:val="28"/>
        </w:rPr>
        <w:t>в проект повестки дня заседания Народного Совета.</w:t>
      </w:r>
    </w:p>
    <w:p w14:paraId="7C0B084D" w14:textId="235B8D3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C444B7" w:rsidRPr="00F248AA">
        <w:rPr>
          <w:rFonts w:ascii="Times New Roman" w:hAnsi="Times New Roman" w:cs="Times New Roman"/>
          <w:b/>
          <w:bCs/>
          <w:sz w:val="28"/>
          <w:szCs w:val="28"/>
        </w:rPr>
        <w:t>76</w:t>
      </w:r>
    </w:p>
    <w:p w14:paraId="4E4A697C" w14:textId="102CD96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1. Структурное подразделение Аппарата, ответственное за подготовку заседаний Народного Совета, проверяет наличие необходимых </w:t>
      </w:r>
      <w:r w:rsidR="002A34B7" w:rsidRPr="00F248AA">
        <w:rPr>
          <w:rFonts w:ascii="Times New Roman" w:hAnsi="Times New Roman" w:cs="Times New Roman"/>
          <w:sz w:val="28"/>
          <w:szCs w:val="28"/>
        </w:rPr>
        <w:t>заключений</w:t>
      </w:r>
      <w:r w:rsidRPr="00F248AA">
        <w:rPr>
          <w:rFonts w:ascii="Times New Roman" w:hAnsi="Times New Roman" w:cs="Times New Roman"/>
          <w:sz w:val="28"/>
          <w:szCs w:val="28"/>
        </w:rPr>
        <w:t xml:space="preserve"> необходимых для первого чтения законопроекта на заседании Народного Совета.</w:t>
      </w:r>
    </w:p>
    <w:p w14:paraId="5D414FC2" w14:textId="083578F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Вопросы, предлагаемые для включения в проект повестки дня заседания Народного Совета, предварительно рассматриваются Председател</w:t>
      </w:r>
      <w:r w:rsidR="0020016A" w:rsidRPr="00F248AA">
        <w:rPr>
          <w:rFonts w:ascii="Times New Roman" w:hAnsi="Times New Roman" w:cs="Times New Roman"/>
          <w:sz w:val="28"/>
          <w:szCs w:val="28"/>
        </w:rPr>
        <w:t>ем</w:t>
      </w:r>
      <w:r w:rsidRPr="00F248AA">
        <w:rPr>
          <w:rFonts w:ascii="Times New Roman" w:hAnsi="Times New Roman" w:cs="Times New Roman"/>
          <w:sz w:val="28"/>
          <w:szCs w:val="28"/>
        </w:rPr>
        <w:t xml:space="preserve"> Народного Совета и руководителем Аппарата.</w:t>
      </w:r>
    </w:p>
    <w:p w14:paraId="2D9DB0DA" w14:textId="066E432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В случае выполнения всех установленных настоящим Регламентом требований вопросы включаются в проект повестки дня заседания Народного Совета для рассмотрения его </w:t>
      </w:r>
      <w:r w:rsidR="00AA6557" w:rsidRPr="00F248AA">
        <w:rPr>
          <w:rFonts w:ascii="Times New Roman" w:hAnsi="Times New Roman" w:cs="Times New Roman"/>
          <w:sz w:val="28"/>
          <w:szCs w:val="28"/>
        </w:rPr>
        <w:t xml:space="preserve">Президиумом </w:t>
      </w:r>
      <w:r w:rsidRPr="00F248AA">
        <w:rPr>
          <w:rFonts w:ascii="Times New Roman" w:hAnsi="Times New Roman" w:cs="Times New Roman"/>
          <w:sz w:val="28"/>
          <w:szCs w:val="28"/>
        </w:rPr>
        <w:t>и принятия соответствующего решения.</w:t>
      </w:r>
    </w:p>
    <w:p w14:paraId="3917F46A" w14:textId="77777777" w:rsidR="00DE4031"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960A7D" w:rsidRPr="00F248AA">
        <w:rPr>
          <w:rFonts w:ascii="Times New Roman" w:hAnsi="Times New Roman" w:cs="Times New Roman"/>
          <w:sz w:val="28"/>
          <w:szCs w:val="28"/>
        </w:rPr>
        <w:t> </w:t>
      </w:r>
      <w:r w:rsidRPr="00F248AA">
        <w:rPr>
          <w:rFonts w:ascii="Times New Roman" w:hAnsi="Times New Roman" w:cs="Times New Roman"/>
          <w:sz w:val="28"/>
          <w:szCs w:val="28"/>
        </w:rPr>
        <w:t>2.</w:t>
      </w:r>
      <w:r w:rsidR="00960A7D" w:rsidRPr="00F248AA">
        <w:rPr>
          <w:rFonts w:ascii="Times New Roman" w:hAnsi="Times New Roman" w:cs="Times New Roman"/>
          <w:sz w:val="28"/>
          <w:szCs w:val="28"/>
        </w:rPr>
        <w:t> </w:t>
      </w:r>
      <w:r w:rsidR="00AA2D7F" w:rsidRPr="00F248AA">
        <w:rPr>
          <w:rFonts w:ascii="Times New Roman" w:hAnsi="Times New Roman" w:cs="Times New Roman"/>
          <w:b/>
          <w:bCs/>
          <w:sz w:val="28"/>
          <w:szCs w:val="28"/>
        </w:rPr>
        <w:t>Порядок принятия законов Донецкой Народной Республики</w:t>
      </w:r>
    </w:p>
    <w:p w14:paraId="7E3CEFA0" w14:textId="19821F6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7</w:t>
      </w:r>
      <w:r w:rsidR="00922006" w:rsidRPr="00F248AA">
        <w:rPr>
          <w:rFonts w:ascii="Times New Roman" w:hAnsi="Times New Roman" w:cs="Times New Roman"/>
          <w:b/>
          <w:bCs/>
          <w:sz w:val="28"/>
          <w:szCs w:val="28"/>
        </w:rPr>
        <w:t>7</w:t>
      </w:r>
    </w:p>
    <w:p w14:paraId="02C1D32D" w14:textId="13167F84" w:rsidR="00E01129" w:rsidRPr="00F248AA" w:rsidRDefault="00B5337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Проекты законов Донецкой Народной Республики</w:t>
      </w:r>
      <w:r w:rsidR="00E01129" w:rsidRPr="00F248AA">
        <w:rPr>
          <w:rFonts w:ascii="Times New Roman" w:hAnsi="Times New Roman" w:cs="Times New Roman"/>
          <w:sz w:val="28"/>
          <w:szCs w:val="28"/>
        </w:rPr>
        <w:t xml:space="preserve"> рассматриваются на заседаниях Народного Совета в двух чтениях.</w:t>
      </w:r>
    </w:p>
    <w:p w14:paraId="60CF172C" w14:textId="40574131"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7</w:t>
      </w:r>
      <w:r w:rsidR="00922006" w:rsidRPr="00F248AA">
        <w:rPr>
          <w:rFonts w:ascii="Times New Roman" w:hAnsi="Times New Roman" w:cs="Times New Roman"/>
          <w:b/>
          <w:bCs/>
          <w:sz w:val="28"/>
          <w:szCs w:val="28"/>
        </w:rPr>
        <w:t>8</w:t>
      </w:r>
    </w:p>
    <w:p w14:paraId="03B8EB2D" w14:textId="1C59FAD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B53374" w:rsidRPr="00F248AA">
        <w:rPr>
          <w:rFonts w:ascii="Times New Roman" w:hAnsi="Times New Roman" w:cs="Times New Roman"/>
          <w:sz w:val="28"/>
          <w:szCs w:val="28"/>
        </w:rPr>
        <w:t xml:space="preserve">Проекты законов Донецкой Народной Республики </w:t>
      </w:r>
      <w:r w:rsidRPr="00F248AA">
        <w:rPr>
          <w:rFonts w:ascii="Times New Roman" w:hAnsi="Times New Roman" w:cs="Times New Roman"/>
          <w:sz w:val="28"/>
          <w:szCs w:val="28"/>
        </w:rPr>
        <w:t>рассматриваются в первом чтении, как правило, в следующем порядке:</w:t>
      </w:r>
    </w:p>
    <w:p w14:paraId="6822CEF3" w14:textId="5C9D8C8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доклад лица, уполномоченного представлять законопроект на заседании Народного Совета, в котором освещаются концепция, актуальность и практическая значимость законопроекта и т. п.;</w:t>
      </w:r>
    </w:p>
    <w:p w14:paraId="1A6A238F"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вопросы к докладчику;</w:t>
      </w:r>
    </w:p>
    <w:p w14:paraId="74E2F246"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обсуждение законопроекта;</w:t>
      </w:r>
    </w:p>
    <w:p w14:paraId="417552A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голосование о принятии законопроекта в первом чтении.</w:t>
      </w:r>
    </w:p>
    <w:p w14:paraId="4CF0A7CF" w14:textId="23260EA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По итогам голосования Народный Совет может принять одно из следующих решений:</w:t>
      </w:r>
    </w:p>
    <w:p w14:paraId="4762938E"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принять законопроект в первом чтении;</w:t>
      </w:r>
    </w:p>
    <w:p w14:paraId="2BC382E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2) отклонить законопроект.</w:t>
      </w:r>
    </w:p>
    <w:p w14:paraId="7317F6D6" w14:textId="6BE38B1D" w:rsidR="00E01129" w:rsidRPr="00F248AA" w:rsidRDefault="00E01129" w:rsidP="00AC3BE2">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Решение о принятии законопроекта в первом чтении принимается большинством голосов от установленного числа депутатов и оформляется постановлением Народного Совета</w:t>
      </w:r>
      <w:r w:rsidR="00AC3BE2" w:rsidRPr="00F248AA">
        <w:rPr>
          <w:rFonts w:ascii="Times New Roman" w:hAnsi="Times New Roman" w:cs="Times New Roman"/>
          <w:sz w:val="28"/>
          <w:szCs w:val="28"/>
        </w:rPr>
        <w:t>, за исключением случае</w:t>
      </w:r>
      <w:r w:rsidR="005D035F" w:rsidRPr="00F248AA">
        <w:rPr>
          <w:rFonts w:ascii="Times New Roman" w:hAnsi="Times New Roman" w:cs="Times New Roman"/>
          <w:sz w:val="28"/>
          <w:szCs w:val="28"/>
        </w:rPr>
        <w:t>в</w:t>
      </w:r>
      <w:r w:rsidR="00AC3BE2" w:rsidRPr="00F248AA">
        <w:rPr>
          <w:rFonts w:ascii="Times New Roman" w:hAnsi="Times New Roman" w:cs="Times New Roman"/>
          <w:sz w:val="28"/>
          <w:szCs w:val="28"/>
        </w:rPr>
        <w:t xml:space="preserve"> принятия законопроекта на одном заседании в двух чтениях.</w:t>
      </w:r>
    </w:p>
    <w:p w14:paraId="135CBBF1" w14:textId="0D004127" w:rsidR="0013523A" w:rsidRPr="00F248AA" w:rsidRDefault="0013523A" w:rsidP="00AC3BE2">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Постановление Народного Совета о принятии законопроекта в первом чтении не оформляется в случае его принятия на одном заседании в двух чтениях.</w:t>
      </w:r>
    </w:p>
    <w:p w14:paraId="79655F75" w14:textId="7E5F524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Законопроект считается отклоненным, если он не набрал большинства голосов от установленного числа депутатов. В этом случае без дополнительного голосования оформляется постановление Народного Совета об отклонении законопроекта.</w:t>
      </w:r>
    </w:p>
    <w:p w14:paraId="410C051D" w14:textId="572BC11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По предложению </w:t>
      </w:r>
      <w:r w:rsidR="007533D9" w:rsidRPr="00F248AA">
        <w:rPr>
          <w:rFonts w:ascii="Times New Roman" w:hAnsi="Times New Roman" w:cs="Times New Roman"/>
          <w:sz w:val="28"/>
          <w:szCs w:val="28"/>
        </w:rPr>
        <w:t>Председателя Народного Совета или профильного комитета</w:t>
      </w:r>
      <w:r w:rsidRPr="00F248AA">
        <w:rPr>
          <w:rFonts w:ascii="Times New Roman" w:hAnsi="Times New Roman" w:cs="Times New Roman"/>
          <w:sz w:val="28"/>
          <w:szCs w:val="28"/>
        </w:rPr>
        <w:t xml:space="preserve"> вопрос о принятии законопроекта в первом чтении может быть поставлен на переголосование, если он при голосовании не набрал большинства голосов от установленного числа депутатов.</w:t>
      </w:r>
    </w:p>
    <w:p w14:paraId="052CFBE3" w14:textId="701B623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Законопроекты, внесенные в Народный Совет предыдущего созыва и не принятые им, могут быть </w:t>
      </w:r>
      <w:r w:rsidR="00EF4A85" w:rsidRPr="00F248AA">
        <w:rPr>
          <w:rFonts w:ascii="Times New Roman" w:hAnsi="Times New Roman" w:cs="Times New Roman"/>
          <w:sz w:val="28"/>
          <w:szCs w:val="28"/>
        </w:rPr>
        <w:t>рассмотрены</w:t>
      </w:r>
      <w:r w:rsidRPr="00F248AA">
        <w:rPr>
          <w:rFonts w:ascii="Times New Roman" w:hAnsi="Times New Roman" w:cs="Times New Roman"/>
          <w:sz w:val="28"/>
          <w:szCs w:val="28"/>
        </w:rPr>
        <w:t xml:space="preserve"> Народны</w:t>
      </w:r>
      <w:r w:rsidR="00EF4A85" w:rsidRPr="00F248AA">
        <w:rPr>
          <w:rFonts w:ascii="Times New Roman" w:hAnsi="Times New Roman" w:cs="Times New Roman"/>
          <w:sz w:val="28"/>
          <w:szCs w:val="28"/>
        </w:rPr>
        <w:t>м</w:t>
      </w:r>
      <w:r w:rsidRPr="00F248AA">
        <w:rPr>
          <w:rFonts w:ascii="Times New Roman" w:hAnsi="Times New Roman" w:cs="Times New Roman"/>
          <w:sz w:val="28"/>
          <w:szCs w:val="28"/>
        </w:rPr>
        <w:t xml:space="preserve"> Совет</w:t>
      </w:r>
      <w:r w:rsidR="00EF4A85" w:rsidRPr="00F248AA">
        <w:rPr>
          <w:rFonts w:ascii="Times New Roman" w:hAnsi="Times New Roman" w:cs="Times New Roman"/>
          <w:sz w:val="28"/>
          <w:szCs w:val="28"/>
        </w:rPr>
        <w:t>ом</w:t>
      </w:r>
      <w:r w:rsidRPr="00F248AA">
        <w:rPr>
          <w:rFonts w:ascii="Times New Roman" w:hAnsi="Times New Roman" w:cs="Times New Roman"/>
          <w:sz w:val="28"/>
          <w:szCs w:val="28"/>
        </w:rPr>
        <w:t xml:space="preserve"> нового созыва в соответствии с процедурой, установленной настоящим Регламентом.</w:t>
      </w:r>
    </w:p>
    <w:p w14:paraId="1901F834" w14:textId="45C9700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22006" w:rsidRPr="00F248AA">
        <w:rPr>
          <w:rFonts w:ascii="Times New Roman" w:hAnsi="Times New Roman" w:cs="Times New Roman"/>
          <w:b/>
          <w:bCs/>
          <w:sz w:val="28"/>
          <w:szCs w:val="28"/>
        </w:rPr>
        <w:t>79</w:t>
      </w:r>
    </w:p>
    <w:p w14:paraId="7B9B8F2C" w14:textId="4AED7DA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Законопроект, принятый Народным Советом в первом чтении, готовится </w:t>
      </w:r>
      <w:r w:rsidR="00B47EF9" w:rsidRPr="00F248AA">
        <w:rPr>
          <w:rFonts w:ascii="Times New Roman" w:hAnsi="Times New Roman" w:cs="Times New Roman"/>
          <w:sz w:val="28"/>
          <w:szCs w:val="28"/>
        </w:rPr>
        <w:t>профильным</w:t>
      </w:r>
      <w:r w:rsidRPr="00F248AA">
        <w:rPr>
          <w:rFonts w:ascii="Times New Roman" w:hAnsi="Times New Roman" w:cs="Times New Roman"/>
          <w:sz w:val="28"/>
          <w:szCs w:val="28"/>
        </w:rPr>
        <w:t xml:space="preserve"> комитетом ко второму чтению с учетом поправок, внесенных субъектами</w:t>
      </w:r>
      <w:r w:rsidR="00F62F15" w:rsidRPr="00F248AA">
        <w:rPr>
          <w:rFonts w:ascii="Times New Roman" w:hAnsi="Times New Roman" w:cs="Times New Roman"/>
          <w:sz w:val="28"/>
          <w:szCs w:val="28"/>
        </w:rPr>
        <w:t xml:space="preserve"> права</w:t>
      </w:r>
      <w:r w:rsidRPr="00F248AA">
        <w:rPr>
          <w:rFonts w:ascii="Times New Roman" w:hAnsi="Times New Roman" w:cs="Times New Roman"/>
          <w:sz w:val="28"/>
          <w:szCs w:val="28"/>
        </w:rPr>
        <w:t xml:space="preserve"> законодательной инициативы</w:t>
      </w:r>
      <w:r w:rsidR="00F62F15" w:rsidRPr="00F248AA">
        <w:rPr>
          <w:rFonts w:ascii="Times New Roman" w:hAnsi="Times New Roman" w:cs="Times New Roman"/>
          <w:sz w:val="28"/>
          <w:szCs w:val="28"/>
        </w:rPr>
        <w:t xml:space="preserve"> в Народном Совете</w:t>
      </w:r>
      <w:r w:rsidRPr="00F248AA">
        <w:rPr>
          <w:rFonts w:ascii="Times New Roman" w:hAnsi="Times New Roman" w:cs="Times New Roman"/>
          <w:sz w:val="28"/>
          <w:szCs w:val="28"/>
        </w:rPr>
        <w:t>.</w:t>
      </w:r>
    </w:p>
    <w:p w14:paraId="19D0723D" w14:textId="1E1115E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C57646" w:rsidRPr="00F248AA">
        <w:rPr>
          <w:rFonts w:ascii="Times New Roman" w:hAnsi="Times New Roman" w:cs="Times New Roman"/>
          <w:sz w:val="28"/>
          <w:szCs w:val="28"/>
        </w:rPr>
        <w:t xml:space="preserve">Профильный </w:t>
      </w:r>
      <w:r w:rsidRPr="00F248AA">
        <w:rPr>
          <w:rFonts w:ascii="Times New Roman" w:hAnsi="Times New Roman" w:cs="Times New Roman"/>
          <w:sz w:val="28"/>
          <w:szCs w:val="28"/>
        </w:rPr>
        <w:t>комитет обязан:</w:t>
      </w:r>
    </w:p>
    <w:p w14:paraId="6CBB4D53"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рассмотреть каждую поправку, внесенную к законопроекту;</w:t>
      </w:r>
    </w:p>
    <w:p w14:paraId="689247B6"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сообщить субъектам внесения поправок о дате, времени и месте заседания комитета, на котором планируется обсуждение поправок. Субъект внесения поправки в ходе ее обсуждения вправе вносить в нее изменения.</w:t>
      </w:r>
    </w:p>
    <w:p w14:paraId="4ED5F3F2" w14:textId="690F5A2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w:t>
      </w:r>
      <w:r w:rsidR="00B47EF9"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 вправе:</w:t>
      </w:r>
    </w:p>
    <w:p w14:paraId="00FC7B2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поддержать внесенную поправку;</w:t>
      </w:r>
    </w:p>
    <w:p w14:paraId="710D8B1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отклонить поправку с обоснованием такого отклонения.</w:t>
      </w:r>
    </w:p>
    <w:p w14:paraId="2F9ED2B8" w14:textId="6FA24EF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A8427C" w:rsidRPr="00F248AA">
        <w:rPr>
          <w:rFonts w:ascii="Times New Roman" w:hAnsi="Times New Roman" w:cs="Times New Roman"/>
          <w:sz w:val="28"/>
          <w:szCs w:val="28"/>
        </w:rPr>
        <w:t xml:space="preserve">Профильный </w:t>
      </w:r>
      <w:r w:rsidRPr="00F248AA">
        <w:rPr>
          <w:rFonts w:ascii="Times New Roman" w:hAnsi="Times New Roman" w:cs="Times New Roman"/>
          <w:sz w:val="28"/>
          <w:szCs w:val="28"/>
        </w:rPr>
        <w:t xml:space="preserve">комитет по итогам обсуждения поправок готовит </w:t>
      </w:r>
      <w:r w:rsidR="00B34EEB" w:rsidRPr="00F248AA">
        <w:rPr>
          <w:rFonts w:ascii="Times New Roman" w:hAnsi="Times New Roman" w:cs="Times New Roman"/>
          <w:sz w:val="28"/>
          <w:szCs w:val="28"/>
        </w:rPr>
        <w:t xml:space="preserve">заключение и </w:t>
      </w:r>
      <w:r w:rsidRPr="00F248AA">
        <w:rPr>
          <w:rFonts w:ascii="Times New Roman" w:hAnsi="Times New Roman" w:cs="Times New Roman"/>
          <w:sz w:val="28"/>
          <w:szCs w:val="28"/>
        </w:rPr>
        <w:t>законопроект ко второму чтению в виде таблицы поправок, которая содержит поправки, рекомендуемые к принятию, и поправки, рекомендуемые к отклонению (образец прилагается), и соответствующий проект постановления Народного Совета.</w:t>
      </w:r>
    </w:p>
    <w:p w14:paraId="2084CB3A" w14:textId="2BD2F78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7F49DA"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0</w:t>
      </w:r>
    </w:p>
    <w:p w14:paraId="21752A71" w14:textId="1082D70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Законопроект, подготовленный ко второму чтению в соответствии с требованиями настоящего Регламента, передается в структурное подразделение Аппарата, ответственное за подготовку заседаний Народного Совета, на бумажных и электронных носителях.</w:t>
      </w:r>
    </w:p>
    <w:p w14:paraId="78CDDFBC" w14:textId="4DC2673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Таблица поправок к законопроекту и соответствующий проект постановления Народного Совета должны быть завизированы</w:t>
      </w:r>
      <w:r w:rsidR="00C57646"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председателем </w:t>
      </w:r>
      <w:r w:rsidR="00C57646" w:rsidRPr="00F248AA">
        <w:rPr>
          <w:rFonts w:ascii="Times New Roman" w:hAnsi="Times New Roman" w:cs="Times New Roman"/>
          <w:sz w:val="28"/>
          <w:szCs w:val="28"/>
        </w:rPr>
        <w:t>профильного</w:t>
      </w:r>
      <w:r w:rsidRPr="00F248AA">
        <w:rPr>
          <w:rFonts w:ascii="Times New Roman" w:hAnsi="Times New Roman" w:cs="Times New Roman"/>
          <w:sz w:val="28"/>
          <w:szCs w:val="28"/>
        </w:rPr>
        <w:t xml:space="preserve"> комитета</w:t>
      </w:r>
      <w:r w:rsidR="00C57646" w:rsidRPr="00F248AA">
        <w:rPr>
          <w:rFonts w:ascii="Times New Roman" w:hAnsi="Times New Roman" w:cs="Times New Roman"/>
          <w:sz w:val="28"/>
          <w:szCs w:val="28"/>
        </w:rPr>
        <w:t xml:space="preserve">. </w:t>
      </w:r>
    </w:p>
    <w:p w14:paraId="506D4BC6" w14:textId="4BFEA79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Структурное подразделение Аппарата, ответственное за подготовку заседаний Народного Совета, проверяет наличие необходим</w:t>
      </w:r>
      <w:r w:rsidR="00F8187F" w:rsidRPr="00F248AA">
        <w:rPr>
          <w:rFonts w:ascii="Times New Roman" w:hAnsi="Times New Roman" w:cs="Times New Roman"/>
          <w:sz w:val="28"/>
          <w:szCs w:val="28"/>
        </w:rPr>
        <w:t>ых</w:t>
      </w:r>
      <w:r w:rsidRPr="00F248AA">
        <w:rPr>
          <w:rFonts w:ascii="Times New Roman" w:hAnsi="Times New Roman" w:cs="Times New Roman"/>
          <w:sz w:val="28"/>
          <w:szCs w:val="28"/>
        </w:rPr>
        <w:t xml:space="preserve"> виз на таблице поправок к законопроекту и соответствующем проекте постановления Народного Совета, соответствие оформления этих документов требованиям, установленным настоящим Регламентом.</w:t>
      </w:r>
    </w:p>
    <w:p w14:paraId="0C00BFD4" w14:textId="3282CA0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B34EEB" w:rsidRPr="00F248AA">
        <w:rPr>
          <w:rFonts w:ascii="Times New Roman" w:hAnsi="Times New Roman" w:cs="Times New Roman"/>
          <w:sz w:val="28"/>
          <w:szCs w:val="28"/>
        </w:rPr>
        <w:t>В случае выполнения всех установленных настоящим Регламентом требований вопросы включаются в проект повестки дня заседания Народного Совета для рассмотрения его Президиумом и принятия соответствующего решения.</w:t>
      </w:r>
    </w:p>
    <w:p w14:paraId="0D882FC5" w14:textId="307A3B3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1</w:t>
      </w:r>
    </w:p>
    <w:p w14:paraId="3C9D4E11" w14:textId="13C567B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При рассмотрении законопроекта во втором чтении Народный Совет рассматривает исключительно поправки к законопроекту, принятому в первом чтении.</w:t>
      </w:r>
    </w:p>
    <w:p w14:paraId="79C8B02C" w14:textId="1727BCE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В случае отсутствия поправок к законопроекту, принятому в первом чтении, он выносится на рассмотрение Народного Совета в редакции, принятой в первом чтении.</w:t>
      </w:r>
    </w:p>
    <w:p w14:paraId="231B8B8F"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Законопроекты во втором чтении рассматриваются, как правило, в следующем порядке:</w:t>
      </w:r>
    </w:p>
    <w:p w14:paraId="72C5C549" w14:textId="6461CE2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доклад председателя </w:t>
      </w:r>
      <w:r w:rsidR="00A00CF6" w:rsidRPr="00F248AA">
        <w:rPr>
          <w:rFonts w:ascii="Times New Roman" w:hAnsi="Times New Roman" w:cs="Times New Roman"/>
          <w:sz w:val="28"/>
          <w:szCs w:val="28"/>
        </w:rPr>
        <w:t>профильного</w:t>
      </w:r>
      <w:r w:rsidRPr="00F248AA">
        <w:rPr>
          <w:rFonts w:ascii="Times New Roman" w:hAnsi="Times New Roman" w:cs="Times New Roman"/>
          <w:sz w:val="28"/>
          <w:szCs w:val="28"/>
        </w:rPr>
        <w:t xml:space="preserve"> комитета;</w:t>
      </w:r>
    </w:p>
    <w:p w14:paraId="282E87A5"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вопросы к докладчику;</w:t>
      </w:r>
    </w:p>
    <w:p w14:paraId="1C167DD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голосование по поправкам, изложенным в таблице поправок;</w:t>
      </w:r>
    </w:p>
    <w:p w14:paraId="25E5693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голосование о принятии законопроекта во втором чтении.</w:t>
      </w:r>
    </w:p>
    <w:p w14:paraId="6D02E003"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Поправки принимаются (отклоняются) большинством голосов от установленного числа депутатов.</w:t>
      </w:r>
    </w:p>
    <w:p w14:paraId="2258BC4B" w14:textId="4C9476B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AC40DE" w:rsidRPr="00F248AA">
        <w:rPr>
          <w:rFonts w:ascii="Times New Roman" w:hAnsi="Times New Roman" w:cs="Times New Roman"/>
          <w:sz w:val="28"/>
          <w:szCs w:val="28"/>
        </w:rPr>
        <w:t>Председательствующий сначала ставит на голосование вопрос о принятии поправок, рекомендованных профильным комитетом к принятию или отклонению, изложенных в таблице поправок. В случае, когда имеются возражения – к</w:t>
      </w:r>
      <w:r w:rsidRPr="00F248AA">
        <w:rPr>
          <w:rFonts w:ascii="Times New Roman" w:hAnsi="Times New Roman" w:cs="Times New Roman"/>
          <w:sz w:val="28"/>
          <w:szCs w:val="28"/>
        </w:rPr>
        <w:t>аждая поправка голосуется отдельно.</w:t>
      </w:r>
    </w:p>
    <w:p w14:paraId="413C3D9F"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Поправка может быть снята с рассмотрения с согласия субъекта внесения поправки.</w:t>
      </w:r>
    </w:p>
    <w:p w14:paraId="3F14D554" w14:textId="023A852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Если поправка </w:t>
      </w:r>
      <w:r w:rsidR="00AC40DE" w:rsidRPr="00F248AA">
        <w:rPr>
          <w:rFonts w:ascii="Times New Roman" w:hAnsi="Times New Roman" w:cs="Times New Roman"/>
          <w:sz w:val="28"/>
          <w:szCs w:val="28"/>
        </w:rPr>
        <w:t>(</w:t>
      </w:r>
      <w:r w:rsidRPr="00F248AA">
        <w:rPr>
          <w:rFonts w:ascii="Times New Roman" w:hAnsi="Times New Roman" w:cs="Times New Roman"/>
          <w:sz w:val="28"/>
          <w:szCs w:val="28"/>
        </w:rPr>
        <w:t>поправк</w:t>
      </w:r>
      <w:r w:rsidR="00AC40DE" w:rsidRPr="00F248AA">
        <w:rPr>
          <w:rFonts w:ascii="Times New Roman" w:hAnsi="Times New Roman" w:cs="Times New Roman"/>
          <w:sz w:val="28"/>
          <w:szCs w:val="28"/>
        </w:rPr>
        <w:t>и)</w:t>
      </w:r>
      <w:r w:rsidRPr="00F248AA">
        <w:rPr>
          <w:rFonts w:ascii="Times New Roman" w:hAnsi="Times New Roman" w:cs="Times New Roman"/>
          <w:sz w:val="28"/>
          <w:szCs w:val="28"/>
        </w:rPr>
        <w:t xml:space="preserve"> к законопроекту не набрал</w:t>
      </w:r>
      <w:r w:rsidR="00AC40DE" w:rsidRPr="00F248AA">
        <w:rPr>
          <w:rFonts w:ascii="Times New Roman" w:hAnsi="Times New Roman" w:cs="Times New Roman"/>
          <w:sz w:val="28"/>
          <w:szCs w:val="28"/>
        </w:rPr>
        <w:t>а</w:t>
      </w:r>
      <w:r w:rsidRPr="00F248AA">
        <w:rPr>
          <w:rFonts w:ascii="Times New Roman" w:hAnsi="Times New Roman" w:cs="Times New Roman"/>
          <w:sz w:val="28"/>
          <w:szCs w:val="28"/>
        </w:rPr>
        <w:t xml:space="preserve"> большинства голосов от установленного числа депутатов, то он</w:t>
      </w:r>
      <w:r w:rsidR="00AC40DE" w:rsidRPr="00F248AA">
        <w:rPr>
          <w:rFonts w:ascii="Times New Roman" w:hAnsi="Times New Roman" w:cs="Times New Roman"/>
          <w:sz w:val="28"/>
          <w:szCs w:val="28"/>
        </w:rPr>
        <w:t>а</w:t>
      </w:r>
      <w:r w:rsidRPr="00F248AA">
        <w:rPr>
          <w:rFonts w:ascii="Times New Roman" w:hAnsi="Times New Roman" w:cs="Times New Roman"/>
          <w:sz w:val="28"/>
          <w:szCs w:val="28"/>
        </w:rPr>
        <w:t xml:space="preserve"> счита</w:t>
      </w:r>
      <w:r w:rsidR="00AC40DE" w:rsidRPr="00F248AA">
        <w:rPr>
          <w:rFonts w:ascii="Times New Roman" w:hAnsi="Times New Roman" w:cs="Times New Roman"/>
          <w:sz w:val="28"/>
          <w:szCs w:val="28"/>
        </w:rPr>
        <w:t>е</w:t>
      </w:r>
      <w:r w:rsidRPr="00F248AA">
        <w:rPr>
          <w:rFonts w:ascii="Times New Roman" w:hAnsi="Times New Roman" w:cs="Times New Roman"/>
          <w:sz w:val="28"/>
          <w:szCs w:val="28"/>
        </w:rPr>
        <w:t>тся отклоненн</w:t>
      </w:r>
      <w:r w:rsidR="00AC40DE" w:rsidRPr="00F248AA">
        <w:rPr>
          <w:rFonts w:ascii="Times New Roman" w:hAnsi="Times New Roman" w:cs="Times New Roman"/>
          <w:sz w:val="28"/>
          <w:szCs w:val="28"/>
        </w:rPr>
        <w:t>ой</w:t>
      </w:r>
      <w:r w:rsidRPr="00F248AA">
        <w:rPr>
          <w:rFonts w:ascii="Times New Roman" w:hAnsi="Times New Roman" w:cs="Times New Roman"/>
          <w:sz w:val="28"/>
          <w:szCs w:val="28"/>
        </w:rPr>
        <w:t>.</w:t>
      </w:r>
    </w:p>
    <w:p w14:paraId="1D48C5D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 Поправки редакционного характера (исправление орфографических ошибок, лингвистических неточностей, нумерации структурных единиц законопроекта, реквизитов законов и нормативных правовых актов Российской Федерации и Донецкой Народной Республики, внесение других правок в части требований законотворческой техники и иные исправления, не меняющие смысла текста) не ставятся на голосование.</w:t>
      </w:r>
    </w:p>
    <w:p w14:paraId="0BD9B5A6" w14:textId="6A86CE5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8. Решение Народного Совета о принятии законопроекта во втором чтении считается принятым, если за него проголосовало большинство голосов от установленного числа депутатов.</w:t>
      </w:r>
    </w:p>
    <w:p w14:paraId="3A1A6929" w14:textId="75ACCAF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9. Решение Народного Совета о принятии законопроекта во втором чтении означает принятие Народным Советом соответствующего закона Донецкой Народной Республики и оформляется постановлением Народного Совета, которое содержит следующие пункты:</w:t>
      </w:r>
    </w:p>
    <w:p w14:paraId="22412B2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о принятии закона Донецкой Народной Республики;</w:t>
      </w:r>
    </w:p>
    <w:p w14:paraId="3921482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 направлении данного закона Донецкой Народной Республики Главе Донецкой Народной Республики для подписания и обнародования;</w:t>
      </w:r>
    </w:p>
    <w:p w14:paraId="4CDA5AA9" w14:textId="00F3CD1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о вступлении в силу постановления Народного Совета со дня его принятия.</w:t>
      </w:r>
    </w:p>
    <w:p w14:paraId="6FD4D258" w14:textId="2410816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10. В случае если решение о принятии законопроекта во втором чтении не набрало большинства голосов от установленного числа депутатов, законопроект считается отклоненным. В этом случае без дополнительного голосования оформляется соответствующее постановление Народного Совета, которое содержит следующие пункты:</w:t>
      </w:r>
    </w:p>
    <w:p w14:paraId="529668B6"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об отклонении законопроекта;</w:t>
      </w:r>
    </w:p>
    <w:p w14:paraId="6F3BF9F0"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 вступлении в силу постановления Народного Совета Донецкой Народной Республики со дня его принятия.</w:t>
      </w:r>
    </w:p>
    <w:p w14:paraId="6AF054A3" w14:textId="27282D2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11. По предложению </w:t>
      </w:r>
      <w:r w:rsidR="004A3FA5" w:rsidRPr="00F248AA">
        <w:rPr>
          <w:rFonts w:ascii="Times New Roman" w:hAnsi="Times New Roman" w:cs="Times New Roman"/>
          <w:sz w:val="28"/>
          <w:szCs w:val="28"/>
        </w:rPr>
        <w:t>Председателя Народного Совета или профильного комитета</w:t>
      </w:r>
      <w:r w:rsidRPr="00F248AA">
        <w:rPr>
          <w:rFonts w:ascii="Times New Roman" w:hAnsi="Times New Roman" w:cs="Times New Roman"/>
          <w:sz w:val="28"/>
          <w:szCs w:val="28"/>
        </w:rPr>
        <w:t xml:space="preserve"> вопрос о принятии законопроекта во втором чтении может быть поставлен на переголосование, если он при голосовании не набрал большинства голосов от установленного числа депутатов.</w:t>
      </w:r>
    </w:p>
    <w:p w14:paraId="20EBD326" w14:textId="0C41DCC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2</w:t>
      </w:r>
    </w:p>
    <w:p w14:paraId="0F09DCEE" w14:textId="0905287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Народный Совет может рассмотреть законопроект в двух чтениях на одном заседании.</w:t>
      </w:r>
      <w:r w:rsidR="00590221" w:rsidRPr="00F248AA">
        <w:rPr>
          <w:rFonts w:ascii="Times New Roman" w:hAnsi="Times New Roman" w:cs="Times New Roman"/>
          <w:sz w:val="28"/>
          <w:szCs w:val="28"/>
        </w:rPr>
        <w:t xml:space="preserve"> </w:t>
      </w:r>
      <w:r w:rsidRPr="00F248AA">
        <w:rPr>
          <w:rFonts w:ascii="Times New Roman" w:hAnsi="Times New Roman" w:cs="Times New Roman"/>
          <w:sz w:val="28"/>
          <w:szCs w:val="28"/>
        </w:rPr>
        <w:t>Предложение о рассмотрении законопроекта во втором чтении на этом же заседании Народного Совета может быть внесено только после завершения процедуры первого чтения, установленной настоящим Регламентом.</w:t>
      </w:r>
    </w:p>
    <w:p w14:paraId="345E1D4B" w14:textId="1A659496" w:rsidR="004C0822" w:rsidRPr="00F248AA" w:rsidRDefault="004C0822"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8</w:t>
      </w:r>
      <w:r w:rsidR="00922006" w:rsidRPr="00F248AA">
        <w:rPr>
          <w:rFonts w:ascii="Times New Roman" w:hAnsi="Times New Roman" w:cs="Times New Roman"/>
          <w:b/>
          <w:bCs/>
          <w:sz w:val="28"/>
          <w:szCs w:val="28"/>
        </w:rPr>
        <w:t>3</w:t>
      </w:r>
    </w:p>
    <w:p w14:paraId="6861B463" w14:textId="5692BCA7" w:rsidR="00466CFA" w:rsidRPr="00F248AA" w:rsidRDefault="00466CFA" w:rsidP="00466CF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Альтернативные законопроекты рассматриваются Народным Советом в первом чтении совместно и в той последовательности, которая определена порядком работы заседания Народного Совета, с использованием рейтингового голосования. Если по итогам рейтингового голосования несколько законопроектов набрали достаточное для их принятия или одобрения число голосов, то принятым или одобренным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или одобрения числа голосов, то на окончательное голосование ставится законопроект, получивший наибольшее число голосов. Результат голосования оформляется соответствующим постановлением Народного Совета.</w:t>
      </w:r>
    </w:p>
    <w:p w14:paraId="1C9BFDAA" w14:textId="2E468A2A" w:rsidR="00466CFA" w:rsidRPr="00F248AA" w:rsidRDefault="00466CFA" w:rsidP="00466CF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Не принятые или не одобренные Народным Советом альтернативные законопроекты считаются отклоненными. Решение об отклонении каждого из таких законопроектов оформляется постановлением Народного Совета без дополнительного голосования. Копии постановлений Народного Совета направляются соответствующими профильными комитетами субъектам права законодательной инициативы.</w:t>
      </w:r>
    </w:p>
    <w:p w14:paraId="240E4A3B" w14:textId="53EEA5CA"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4</w:t>
      </w:r>
    </w:p>
    <w:p w14:paraId="5D240116" w14:textId="56E863C6" w:rsidR="00DC7831"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DC7831" w:rsidRPr="00F248AA">
        <w:rPr>
          <w:rFonts w:ascii="Times New Roman" w:hAnsi="Times New Roman" w:cs="Times New Roman"/>
          <w:sz w:val="28"/>
          <w:szCs w:val="28"/>
        </w:rPr>
        <w:t>Датой принятия закона Донецкой Народной Республики считается день его принятия Народным Советом во втором чтении.</w:t>
      </w:r>
    </w:p>
    <w:p w14:paraId="16DFDB33" w14:textId="7A542A45" w:rsidR="00E01129" w:rsidRPr="00F248AA" w:rsidRDefault="00DC7831"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 xml:space="preserve">После принятия закона Донецкой Народной Республики Народным Советом </w:t>
      </w:r>
      <w:r w:rsidR="004C0822" w:rsidRPr="00F248AA">
        <w:rPr>
          <w:rFonts w:ascii="Times New Roman" w:hAnsi="Times New Roman" w:cs="Times New Roman"/>
          <w:sz w:val="28"/>
          <w:szCs w:val="28"/>
        </w:rPr>
        <w:t>текст з</w:t>
      </w:r>
      <w:r w:rsidR="00E01129" w:rsidRPr="00F248AA">
        <w:rPr>
          <w:rFonts w:ascii="Times New Roman" w:hAnsi="Times New Roman" w:cs="Times New Roman"/>
          <w:sz w:val="28"/>
          <w:szCs w:val="28"/>
        </w:rPr>
        <w:t>акона Донецкой Народной Республики после подписания Председателем Народного Совета соответствующего постановления Народного Совета направляется в соответствии с Конституцией Донецкой Народной Республики в течение 5 дней с сопроводительным письмом Главе Донецкой Народной Республики для подписания и обнародования.</w:t>
      </w:r>
    </w:p>
    <w:p w14:paraId="0A7508C8" w14:textId="568AB13E" w:rsidR="000F19CF" w:rsidRPr="00F248AA" w:rsidRDefault="006E7639" w:rsidP="00E20F4F">
      <w:pPr>
        <w:spacing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3</w:t>
      </w:r>
      <w:r w:rsidR="00F73BE4" w:rsidRPr="00F248AA">
        <w:rPr>
          <w:rFonts w:ascii="Times New Roman" w:hAnsi="Times New Roman" w:cs="Times New Roman"/>
          <w:sz w:val="28"/>
          <w:szCs w:val="28"/>
        </w:rPr>
        <w:t>.</w:t>
      </w:r>
      <w:r w:rsidR="000F19CF" w:rsidRPr="00F248AA">
        <w:rPr>
          <w:rFonts w:ascii="Times New Roman" w:hAnsi="Times New Roman" w:cs="Times New Roman"/>
          <w:sz w:val="28"/>
          <w:szCs w:val="28"/>
        </w:rPr>
        <w:t xml:space="preserve"> </w:t>
      </w:r>
      <w:r w:rsidR="000F19CF" w:rsidRPr="00F248AA">
        <w:rPr>
          <w:rStyle w:val="Bodytext2"/>
          <w:rFonts w:ascii="Times New Roman" w:hAnsi="Times New Roman" w:cs="Times New Roman"/>
          <w:color w:val="000000"/>
          <w:sz w:val="28"/>
          <w:szCs w:val="28"/>
        </w:rPr>
        <w:t>Глава Донецкой Народной Республики в течение четырнадцати дней со дня поступления закона Донецкой Народной Республики подписывает и обнародует его либо отклоняет закон Донецкой Народной Республики в порядке, установленном Конституцией Донецкой Народной Республики и законом Донецкой Народной Республики.</w:t>
      </w:r>
    </w:p>
    <w:p w14:paraId="24E8EC66" w14:textId="1483EA1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5</w:t>
      </w:r>
    </w:p>
    <w:p w14:paraId="4B71C5DD" w14:textId="7CDCF286" w:rsidR="0055600C" w:rsidRPr="00F248AA" w:rsidRDefault="00E01129" w:rsidP="00E20F4F">
      <w:pPr>
        <w:pStyle w:val="Bodytext21"/>
        <w:shd w:val="clear" w:color="auto" w:fill="auto"/>
        <w:spacing w:before="0"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lastRenderedPageBreak/>
        <w:t>1. </w:t>
      </w:r>
      <w:r w:rsidR="0055600C" w:rsidRPr="00F248AA">
        <w:rPr>
          <w:rStyle w:val="Bodytext2"/>
          <w:rFonts w:ascii="Times New Roman" w:hAnsi="Times New Roman" w:cs="Times New Roman"/>
          <w:color w:val="000000"/>
          <w:sz w:val="28"/>
          <w:szCs w:val="28"/>
        </w:rPr>
        <w:t>Предложения о внесении изменений в Конституцию Донецкой Народной Республики могут выдвигать Глава Донецкой Народной Республики, группа депутатов численностью не менее одной трети от установленного числа депутатов Народного Совета.</w:t>
      </w:r>
    </w:p>
    <w:p w14:paraId="66C08B4C" w14:textId="43510A6C" w:rsidR="0055600C" w:rsidRPr="00F248AA" w:rsidRDefault="0055600C" w:rsidP="00E20F4F">
      <w:pPr>
        <w:pStyle w:val="Bodytext21"/>
        <w:shd w:val="clear" w:color="auto" w:fill="auto"/>
        <w:spacing w:before="0" w:after="360" w:line="276" w:lineRule="auto"/>
        <w:ind w:firstLine="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 xml:space="preserve">2. Предложение о внесении изменений в Конституцию Донецкой Народной Республики оформляется проектом закона Донецкой Народной Республики о поправке к Конституции Донецкой Народной Республики, который направляется в Народный Совет. </w:t>
      </w:r>
    </w:p>
    <w:p w14:paraId="03ACBE8D" w14:textId="61974F32" w:rsidR="0055600C" w:rsidRPr="00F248AA" w:rsidRDefault="0055600C" w:rsidP="00E20F4F">
      <w:pPr>
        <w:pStyle w:val="Bodytext21"/>
        <w:shd w:val="clear" w:color="auto" w:fill="auto"/>
        <w:spacing w:before="0" w:after="360" w:line="276" w:lineRule="auto"/>
        <w:ind w:firstLine="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 xml:space="preserve">3. Проект закона Донецкой Народной Республики о поправке к Конституции Донецкой Народной Республики рассматривается в порядке, установленном </w:t>
      </w:r>
      <w:r w:rsidRPr="00F248AA">
        <w:rPr>
          <w:rFonts w:ascii="Times New Roman" w:hAnsi="Times New Roman" w:cs="Times New Roman"/>
          <w:sz w:val="28"/>
          <w:szCs w:val="28"/>
        </w:rPr>
        <w:t>настоящим Регламентом для рассмотрения и принятия законов Донецкой Народной Республики</w:t>
      </w:r>
    </w:p>
    <w:p w14:paraId="1516D5D5" w14:textId="04C6114D" w:rsidR="0055600C" w:rsidRPr="00F248AA" w:rsidRDefault="0055600C" w:rsidP="00E20F4F">
      <w:pPr>
        <w:pStyle w:val="Bodytext21"/>
        <w:shd w:val="clear" w:color="auto" w:fill="auto"/>
        <w:spacing w:before="0" w:after="360" w:line="276" w:lineRule="auto"/>
        <w:ind w:firstLine="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4. Закон Донецкой Народной Республики о поправке к Конституции Донецкой Народной Республики принимается Народным Советом не менее чем двумя третями голосов от установленного числа депутатов.</w:t>
      </w:r>
    </w:p>
    <w:p w14:paraId="330F5E32" w14:textId="1EFD47B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3. </w:t>
      </w:r>
      <w:r w:rsidR="00436AC0" w:rsidRPr="00F248AA">
        <w:rPr>
          <w:rFonts w:ascii="Times New Roman" w:hAnsi="Times New Roman" w:cs="Times New Roman"/>
          <w:b/>
          <w:bCs/>
          <w:sz w:val="28"/>
          <w:szCs w:val="28"/>
        </w:rPr>
        <w:t xml:space="preserve">Повторное рассмотрение законов Донецкой Народной Республики, отклоненных Главой Донецкой Народной Республики </w:t>
      </w:r>
    </w:p>
    <w:p w14:paraId="6F9D7276" w14:textId="0A9B1A7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6</w:t>
      </w:r>
    </w:p>
    <w:p w14:paraId="5B80A84F" w14:textId="77777777" w:rsidR="00960A6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6D0176" w:rsidRPr="00F248AA">
        <w:rPr>
          <w:rFonts w:ascii="Times New Roman" w:hAnsi="Times New Roman" w:cs="Times New Roman"/>
          <w:sz w:val="28"/>
          <w:szCs w:val="28"/>
        </w:rPr>
        <w:t>Если Глава Донецкой Народной Республики в течение четырнадцати дней со дня поступления закона Донецкой Народной Республики возвратит его в Народный Совет</w:t>
      </w:r>
      <w:r w:rsidR="005F633F" w:rsidRPr="00F248AA">
        <w:rPr>
          <w:rFonts w:ascii="Times New Roman" w:hAnsi="Times New Roman" w:cs="Times New Roman"/>
          <w:sz w:val="28"/>
          <w:szCs w:val="28"/>
        </w:rPr>
        <w:t>, то такой закон Донецкой Народной Республики признается отклоненным.</w:t>
      </w:r>
      <w:r w:rsidR="00960A69" w:rsidRPr="00F248AA">
        <w:rPr>
          <w:rFonts w:ascii="Times New Roman" w:hAnsi="Times New Roman" w:cs="Times New Roman"/>
          <w:sz w:val="28"/>
          <w:szCs w:val="28"/>
        </w:rPr>
        <w:t xml:space="preserve"> Народный Совет обязан вновь рассмотреть такой закон Донецкой Народной Республики. При этом к возвращенному закону Донецкой Народной Республики Глава Донецкой Народной Республики прилагает мотивированное обоснование его отклонения либо предложение о внесении в него изменений и дополнений.</w:t>
      </w:r>
    </w:p>
    <w:p w14:paraId="6FE6857F" w14:textId="490593AA" w:rsidR="00E01129" w:rsidRPr="00F248AA" w:rsidRDefault="00960A6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Закон Донецкой Народной Республики, отклоненный Главой Донецкой Народной Республики, направляется Председателем Народного Совета на заключение профильному комитету</w:t>
      </w:r>
      <w:r w:rsidR="00E01129" w:rsidRPr="00F248AA">
        <w:rPr>
          <w:rFonts w:ascii="Times New Roman" w:hAnsi="Times New Roman" w:cs="Times New Roman"/>
          <w:sz w:val="28"/>
          <w:szCs w:val="28"/>
        </w:rPr>
        <w:t>.</w:t>
      </w:r>
    </w:p>
    <w:p w14:paraId="2FE97AD3" w14:textId="77777777" w:rsidR="00D83F92" w:rsidRPr="00F248AA" w:rsidRDefault="00960A6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 итогам рассмотрения профильный комитет может рекомендовать Народному Совету:</w:t>
      </w:r>
    </w:p>
    <w:p w14:paraId="4AA60D59" w14:textId="77777777" w:rsidR="00D83F92" w:rsidRPr="00F248AA" w:rsidRDefault="00D83F9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принять закон Донецкой Народной Республики в редакции, предложенной Главой Донецкой Народной Республики;</w:t>
      </w:r>
    </w:p>
    <w:p w14:paraId="0E29A52C" w14:textId="77777777" w:rsidR="00D83F92" w:rsidRPr="00F248AA" w:rsidRDefault="00D83F9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согласиться с решением Главы Донецкой Народной Республики</w:t>
      </w:r>
      <w:r w:rsidRPr="00F248AA">
        <w:rPr>
          <w:rFonts w:ascii="Times New Roman" w:hAnsi="Times New Roman" w:cs="Times New Roman"/>
          <w:sz w:val="28"/>
          <w:szCs w:val="28"/>
        </w:rPr>
        <w:br/>
        <w:t>об отклонении закона Донецкой Народной Республики и снять закон Донецкой Народной Республики с дальнейшего рассмотрения Народным Советом;</w:t>
      </w:r>
    </w:p>
    <w:p w14:paraId="6F1E6DBB" w14:textId="77777777" w:rsidR="00D83F92" w:rsidRPr="00F248AA" w:rsidRDefault="00D83F9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принять закон Донецкой Народной Республики с учетом отдельных предложений Главы Донецкой Народной Республики;</w:t>
      </w:r>
    </w:p>
    <w:p w14:paraId="03E77CA1" w14:textId="77777777" w:rsidR="00D83F92" w:rsidRPr="00F248AA" w:rsidRDefault="00D83F9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создать комиссию для преодоления возникших разногласий;</w:t>
      </w:r>
    </w:p>
    <w:p w14:paraId="4B9F5DB2" w14:textId="5590AC7F" w:rsidR="00D83F92" w:rsidRPr="00F248AA" w:rsidRDefault="00D83F9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одобрить закон Донецкой Народной Республики в ранее принятой редакции.</w:t>
      </w:r>
    </w:p>
    <w:p w14:paraId="7BB60ADA" w14:textId="5E8E5705" w:rsidR="00D83F92" w:rsidRPr="00F248AA" w:rsidRDefault="00D83F9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6134BC" w:rsidRPr="00F248AA">
        <w:rPr>
          <w:rFonts w:ascii="Times New Roman" w:hAnsi="Times New Roman" w:cs="Times New Roman"/>
          <w:sz w:val="28"/>
          <w:szCs w:val="28"/>
        </w:rPr>
        <w:t xml:space="preserve">Президиум Народного Совета по получении заключения и проекта постановления Народного Совета, подготовленных профильным комитетом, включает вопрос о повторном рассмотрении закона </w:t>
      </w:r>
      <w:r w:rsidR="00A62C18" w:rsidRPr="00F248AA">
        <w:rPr>
          <w:rFonts w:ascii="Times New Roman" w:hAnsi="Times New Roman" w:cs="Times New Roman"/>
          <w:sz w:val="28"/>
          <w:szCs w:val="28"/>
        </w:rPr>
        <w:t xml:space="preserve">Донецкой Народной Республики </w:t>
      </w:r>
      <w:r w:rsidR="006134BC" w:rsidRPr="00F248AA">
        <w:rPr>
          <w:rFonts w:ascii="Times New Roman" w:hAnsi="Times New Roman" w:cs="Times New Roman"/>
          <w:sz w:val="28"/>
          <w:szCs w:val="28"/>
        </w:rPr>
        <w:t xml:space="preserve">в повестку дня заседания </w:t>
      </w:r>
      <w:r w:rsidR="00A62C18" w:rsidRPr="00F248AA">
        <w:rPr>
          <w:rFonts w:ascii="Times New Roman" w:hAnsi="Times New Roman" w:cs="Times New Roman"/>
          <w:sz w:val="28"/>
          <w:szCs w:val="28"/>
        </w:rPr>
        <w:t>Народного Совета.</w:t>
      </w:r>
    </w:p>
    <w:p w14:paraId="086DA95B" w14:textId="242D17FC" w:rsidR="00062857"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7</w:t>
      </w:r>
    </w:p>
    <w:p w14:paraId="7A7AF9A3" w14:textId="77777777" w:rsidR="00A40D50" w:rsidRPr="00F248AA" w:rsidRDefault="00062857"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1.</w:t>
      </w:r>
      <w:r w:rsidRPr="00F248AA">
        <w:rPr>
          <w:rFonts w:ascii="Times New Roman" w:hAnsi="Times New Roman" w:cs="Times New Roman"/>
          <w:b/>
          <w:bCs/>
          <w:sz w:val="28"/>
          <w:szCs w:val="28"/>
        </w:rPr>
        <w:t> </w:t>
      </w:r>
      <w:r w:rsidRPr="00F248AA">
        <w:rPr>
          <w:rFonts w:ascii="Times New Roman" w:hAnsi="Times New Roman" w:cs="Times New Roman"/>
          <w:sz w:val="28"/>
          <w:szCs w:val="28"/>
        </w:rPr>
        <w:t>Если Народный Совет принимает решение о проведении обсуждения, в нем участвуют только депутаты Народного Совета. Заключительное слово предоставляется Главе Донецкой Народной Республики или его полномочному представителю</w:t>
      </w:r>
      <w:r w:rsidR="00A40D50" w:rsidRPr="00F248AA">
        <w:rPr>
          <w:rFonts w:ascii="Times New Roman" w:hAnsi="Times New Roman" w:cs="Times New Roman"/>
          <w:sz w:val="28"/>
          <w:szCs w:val="28"/>
        </w:rPr>
        <w:t xml:space="preserve"> в Народном Совете</w:t>
      </w:r>
      <w:r w:rsidRPr="00F248AA">
        <w:rPr>
          <w:rFonts w:ascii="Times New Roman" w:hAnsi="Times New Roman" w:cs="Times New Roman"/>
          <w:sz w:val="28"/>
          <w:szCs w:val="28"/>
        </w:rPr>
        <w:t>.</w:t>
      </w:r>
      <w:bookmarkStart w:id="23" w:name="Par1006"/>
      <w:bookmarkEnd w:id="23"/>
    </w:p>
    <w:p w14:paraId="4C4E75EB" w14:textId="77777777" w:rsidR="003E2E5C" w:rsidRPr="00F248AA" w:rsidRDefault="00A40D50"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2. </w:t>
      </w:r>
      <w:r w:rsidR="00062857" w:rsidRPr="00F248AA">
        <w:rPr>
          <w:rFonts w:ascii="Times New Roman" w:hAnsi="Times New Roman" w:cs="Times New Roman"/>
          <w:sz w:val="28"/>
          <w:szCs w:val="28"/>
        </w:rPr>
        <w:t xml:space="preserve">По окончании обсуждения первым ставится на голосование предложение принять закон в редакции, предложенной Главой </w:t>
      </w:r>
      <w:r w:rsidR="003E2E5C" w:rsidRPr="00F248AA">
        <w:rPr>
          <w:rFonts w:ascii="Times New Roman" w:hAnsi="Times New Roman" w:cs="Times New Roman"/>
          <w:sz w:val="28"/>
          <w:szCs w:val="28"/>
        </w:rPr>
        <w:t>Донецкой Народной Республики</w:t>
      </w:r>
      <w:r w:rsidR="00062857" w:rsidRPr="00F248AA">
        <w:rPr>
          <w:rFonts w:ascii="Times New Roman" w:hAnsi="Times New Roman" w:cs="Times New Roman"/>
          <w:sz w:val="28"/>
          <w:szCs w:val="28"/>
        </w:rPr>
        <w:t xml:space="preserve">, либо согласиться с мотивами решения Главы </w:t>
      </w:r>
      <w:r w:rsidR="003E2E5C" w:rsidRPr="00F248AA">
        <w:rPr>
          <w:rFonts w:ascii="Times New Roman" w:hAnsi="Times New Roman" w:cs="Times New Roman"/>
          <w:sz w:val="28"/>
          <w:szCs w:val="28"/>
        </w:rPr>
        <w:t xml:space="preserve">Донецкой Народной Республики </w:t>
      </w:r>
      <w:r w:rsidR="00062857" w:rsidRPr="00F248AA">
        <w:rPr>
          <w:rFonts w:ascii="Times New Roman" w:hAnsi="Times New Roman" w:cs="Times New Roman"/>
          <w:sz w:val="28"/>
          <w:szCs w:val="28"/>
        </w:rPr>
        <w:t xml:space="preserve">и снять закон с дальнейшего рассмотрения </w:t>
      </w:r>
      <w:r w:rsidR="003E2E5C" w:rsidRPr="00F248AA">
        <w:rPr>
          <w:rFonts w:ascii="Times New Roman" w:hAnsi="Times New Roman" w:cs="Times New Roman"/>
          <w:sz w:val="28"/>
          <w:szCs w:val="28"/>
        </w:rPr>
        <w:t>Народным Советом</w:t>
      </w:r>
      <w:r w:rsidR="00062857" w:rsidRPr="00F248AA">
        <w:rPr>
          <w:rFonts w:ascii="Times New Roman" w:hAnsi="Times New Roman" w:cs="Times New Roman"/>
          <w:sz w:val="28"/>
          <w:szCs w:val="28"/>
        </w:rPr>
        <w:t xml:space="preserve">. Решение считается принятым, если за него проголосовало более половины от установленного числа депутатов </w:t>
      </w:r>
      <w:r w:rsidR="003E2E5C" w:rsidRPr="00F248AA">
        <w:rPr>
          <w:rFonts w:ascii="Times New Roman" w:hAnsi="Times New Roman" w:cs="Times New Roman"/>
          <w:sz w:val="28"/>
          <w:szCs w:val="28"/>
        </w:rPr>
        <w:t>Народного Совета</w:t>
      </w:r>
      <w:r w:rsidR="00062857" w:rsidRPr="00F248AA">
        <w:rPr>
          <w:rFonts w:ascii="Times New Roman" w:hAnsi="Times New Roman" w:cs="Times New Roman"/>
          <w:sz w:val="28"/>
          <w:szCs w:val="28"/>
        </w:rPr>
        <w:t>.</w:t>
      </w:r>
      <w:bookmarkStart w:id="24" w:name="Par1008"/>
      <w:bookmarkEnd w:id="24"/>
    </w:p>
    <w:p w14:paraId="76BABC6D" w14:textId="55101884" w:rsidR="000F610D" w:rsidRPr="00F248AA" w:rsidRDefault="003E2E5C"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3.</w:t>
      </w:r>
      <w:r w:rsidRPr="00F248AA">
        <w:rPr>
          <w:rFonts w:ascii="Times New Roman" w:hAnsi="Times New Roman" w:cs="Times New Roman"/>
          <w:b/>
          <w:bCs/>
          <w:sz w:val="28"/>
          <w:szCs w:val="28"/>
        </w:rPr>
        <w:t> </w:t>
      </w:r>
      <w:r w:rsidR="00062857" w:rsidRPr="00F248AA">
        <w:rPr>
          <w:rFonts w:ascii="Times New Roman" w:hAnsi="Times New Roman" w:cs="Times New Roman"/>
          <w:sz w:val="28"/>
          <w:szCs w:val="28"/>
        </w:rPr>
        <w:t xml:space="preserve">Если первое предложение не принято, на голосование </w:t>
      </w:r>
      <w:r w:rsidRPr="00F248AA">
        <w:rPr>
          <w:rFonts w:ascii="Times New Roman" w:hAnsi="Times New Roman" w:cs="Times New Roman"/>
          <w:sz w:val="28"/>
          <w:szCs w:val="28"/>
        </w:rPr>
        <w:t>Народного Совета</w:t>
      </w:r>
      <w:r w:rsidR="00062857" w:rsidRPr="00F248AA">
        <w:rPr>
          <w:rFonts w:ascii="Times New Roman" w:hAnsi="Times New Roman" w:cs="Times New Roman"/>
          <w:sz w:val="28"/>
          <w:szCs w:val="28"/>
        </w:rPr>
        <w:t xml:space="preserve"> ставится вопрос о принятии закона </w:t>
      </w:r>
      <w:r w:rsidRPr="00F248AA">
        <w:rPr>
          <w:rFonts w:ascii="Times New Roman" w:hAnsi="Times New Roman" w:cs="Times New Roman"/>
          <w:sz w:val="28"/>
          <w:szCs w:val="28"/>
        </w:rPr>
        <w:t>Донецкой Народной Республики</w:t>
      </w:r>
      <w:r w:rsidR="00062857" w:rsidRPr="00F248AA">
        <w:rPr>
          <w:rFonts w:ascii="Times New Roman" w:hAnsi="Times New Roman" w:cs="Times New Roman"/>
          <w:sz w:val="28"/>
          <w:szCs w:val="28"/>
        </w:rPr>
        <w:br/>
        <w:t>в ранее принятой редакции. Решение в этом случае принимается не менее дву</w:t>
      </w:r>
      <w:r w:rsidR="006418C6" w:rsidRPr="00F248AA">
        <w:rPr>
          <w:rFonts w:ascii="Times New Roman" w:hAnsi="Times New Roman" w:cs="Times New Roman"/>
          <w:sz w:val="28"/>
          <w:szCs w:val="28"/>
        </w:rPr>
        <w:t>мя</w:t>
      </w:r>
      <w:r w:rsidR="00062857" w:rsidRPr="00F248AA">
        <w:rPr>
          <w:rFonts w:ascii="Times New Roman" w:hAnsi="Times New Roman" w:cs="Times New Roman"/>
          <w:sz w:val="28"/>
          <w:szCs w:val="28"/>
        </w:rPr>
        <w:t xml:space="preserve"> трет</w:t>
      </w:r>
      <w:r w:rsidR="006418C6" w:rsidRPr="00F248AA">
        <w:rPr>
          <w:rFonts w:ascii="Times New Roman" w:hAnsi="Times New Roman" w:cs="Times New Roman"/>
          <w:sz w:val="28"/>
          <w:szCs w:val="28"/>
        </w:rPr>
        <w:t>ями</w:t>
      </w:r>
      <w:r w:rsidR="00062857" w:rsidRPr="00F248AA">
        <w:rPr>
          <w:rFonts w:ascii="Times New Roman" w:hAnsi="Times New Roman" w:cs="Times New Roman"/>
          <w:sz w:val="28"/>
          <w:szCs w:val="28"/>
        </w:rPr>
        <w:t xml:space="preserve"> голосов от установленного числа депутатов </w:t>
      </w:r>
      <w:r w:rsidRPr="00F248AA">
        <w:rPr>
          <w:rFonts w:ascii="Times New Roman" w:hAnsi="Times New Roman" w:cs="Times New Roman"/>
          <w:sz w:val="28"/>
          <w:szCs w:val="28"/>
        </w:rPr>
        <w:t>Народного Совета</w:t>
      </w:r>
      <w:r w:rsidR="00062857" w:rsidRPr="00F248AA">
        <w:rPr>
          <w:rFonts w:ascii="Times New Roman" w:hAnsi="Times New Roman" w:cs="Times New Roman"/>
          <w:sz w:val="28"/>
          <w:szCs w:val="28"/>
        </w:rPr>
        <w:t xml:space="preserve">. В случае принятия данного решения закон </w:t>
      </w:r>
      <w:r w:rsidRPr="00F248AA">
        <w:rPr>
          <w:rFonts w:ascii="Times New Roman" w:hAnsi="Times New Roman" w:cs="Times New Roman"/>
          <w:sz w:val="28"/>
          <w:szCs w:val="28"/>
        </w:rPr>
        <w:t xml:space="preserve">Донецкой Народной Республики </w:t>
      </w:r>
      <w:r w:rsidR="00062857" w:rsidRPr="00F248AA">
        <w:rPr>
          <w:rFonts w:ascii="Times New Roman" w:hAnsi="Times New Roman" w:cs="Times New Roman"/>
          <w:sz w:val="28"/>
          <w:szCs w:val="28"/>
        </w:rPr>
        <w:t xml:space="preserve">в тот же день </w:t>
      </w:r>
      <w:r w:rsidR="00062857" w:rsidRPr="00F248AA">
        <w:rPr>
          <w:rFonts w:ascii="Times New Roman" w:hAnsi="Times New Roman" w:cs="Times New Roman"/>
          <w:sz w:val="28"/>
          <w:szCs w:val="28"/>
        </w:rPr>
        <w:lastRenderedPageBreak/>
        <w:t xml:space="preserve">направляется Председателем </w:t>
      </w:r>
      <w:r w:rsidRPr="00F248AA">
        <w:rPr>
          <w:rFonts w:ascii="Times New Roman" w:hAnsi="Times New Roman" w:cs="Times New Roman"/>
          <w:sz w:val="28"/>
          <w:szCs w:val="28"/>
        </w:rPr>
        <w:t>Народного Совета</w:t>
      </w:r>
      <w:r w:rsidR="00062857" w:rsidRPr="00F248AA">
        <w:rPr>
          <w:rFonts w:ascii="Times New Roman" w:hAnsi="Times New Roman" w:cs="Times New Roman"/>
          <w:sz w:val="28"/>
          <w:szCs w:val="28"/>
        </w:rPr>
        <w:t xml:space="preserve"> Главе </w:t>
      </w:r>
      <w:r w:rsidRPr="00F248AA">
        <w:rPr>
          <w:rFonts w:ascii="Times New Roman" w:hAnsi="Times New Roman" w:cs="Times New Roman"/>
          <w:sz w:val="28"/>
          <w:szCs w:val="28"/>
        </w:rPr>
        <w:t>Донецкой Народной Республики</w:t>
      </w:r>
      <w:r w:rsidR="006E7639" w:rsidRPr="00F248AA">
        <w:rPr>
          <w:rFonts w:ascii="Times New Roman" w:hAnsi="Times New Roman" w:cs="Times New Roman"/>
          <w:sz w:val="28"/>
          <w:szCs w:val="28"/>
        </w:rPr>
        <w:t xml:space="preserve"> </w:t>
      </w:r>
      <w:r w:rsidR="00062857" w:rsidRPr="00F248AA">
        <w:rPr>
          <w:rFonts w:ascii="Times New Roman" w:hAnsi="Times New Roman" w:cs="Times New Roman"/>
          <w:sz w:val="28"/>
          <w:szCs w:val="28"/>
        </w:rPr>
        <w:t>и подлежит</w:t>
      </w:r>
      <w:r w:rsidR="006418C6" w:rsidRPr="00F248AA">
        <w:rPr>
          <w:rFonts w:ascii="Times New Roman" w:hAnsi="Times New Roman" w:cs="Times New Roman"/>
          <w:sz w:val="28"/>
          <w:szCs w:val="28"/>
        </w:rPr>
        <w:t xml:space="preserve"> подписанию и</w:t>
      </w:r>
      <w:r w:rsidR="00062857" w:rsidRPr="00F248AA">
        <w:rPr>
          <w:rFonts w:ascii="Times New Roman" w:hAnsi="Times New Roman" w:cs="Times New Roman"/>
          <w:sz w:val="28"/>
          <w:szCs w:val="28"/>
        </w:rPr>
        <w:t xml:space="preserve"> обнародованию Главой </w:t>
      </w:r>
      <w:r w:rsidRPr="00F248AA">
        <w:rPr>
          <w:rFonts w:ascii="Times New Roman" w:hAnsi="Times New Roman" w:cs="Times New Roman"/>
          <w:sz w:val="28"/>
          <w:szCs w:val="28"/>
        </w:rPr>
        <w:t xml:space="preserve">Донецкой Народной Республики </w:t>
      </w:r>
      <w:r w:rsidR="00062857" w:rsidRPr="00F248AA">
        <w:rPr>
          <w:rFonts w:ascii="Times New Roman" w:hAnsi="Times New Roman" w:cs="Times New Roman"/>
          <w:sz w:val="28"/>
          <w:szCs w:val="28"/>
        </w:rPr>
        <w:t>в течение семи дней</w:t>
      </w:r>
      <w:r w:rsidR="00D80134" w:rsidRPr="00F248AA">
        <w:rPr>
          <w:rFonts w:ascii="Times New Roman" w:hAnsi="Times New Roman" w:cs="Times New Roman"/>
          <w:sz w:val="28"/>
          <w:szCs w:val="28"/>
        </w:rPr>
        <w:t xml:space="preserve"> со дня такого одобрения</w:t>
      </w:r>
      <w:r w:rsidR="00062857" w:rsidRPr="00F248AA">
        <w:rPr>
          <w:rFonts w:ascii="Times New Roman" w:hAnsi="Times New Roman" w:cs="Times New Roman"/>
          <w:sz w:val="28"/>
          <w:szCs w:val="28"/>
        </w:rPr>
        <w:t>.</w:t>
      </w:r>
    </w:p>
    <w:p w14:paraId="0D70BA73" w14:textId="5CFDF6C6" w:rsidR="006E7639" w:rsidRPr="00F248AA" w:rsidRDefault="000F610D" w:rsidP="00E2213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Pr="00F248AA">
        <w:rPr>
          <w:rFonts w:ascii="Times New Roman" w:hAnsi="Times New Roman" w:cs="Times New Roman"/>
          <w:b/>
          <w:bCs/>
          <w:sz w:val="28"/>
          <w:szCs w:val="28"/>
        </w:rPr>
        <w:t> </w:t>
      </w:r>
      <w:r w:rsidR="00062857" w:rsidRPr="00F248AA">
        <w:rPr>
          <w:rFonts w:ascii="Times New Roman" w:hAnsi="Times New Roman" w:cs="Times New Roman"/>
          <w:sz w:val="28"/>
          <w:szCs w:val="28"/>
        </w:rPr>
        <w:t xml:space="preserve">В случае, если не принято ни одно из решений, указанных в </w:t>
      </w:r>
      <w:hyperlink w:anchor="Par1006" w:history="1">
        <w:r w:rsidR="00062857" w:rsidRPr="00F248AA">
          <w:rPr>
            <w:rFonts w:ascii="Times New Roman" w:hAnsi="Times New Roman" w:cs="Times New Roman"/>
            <w:sz w:val="28"/>
            <w:szCs w:val="28"/>
          </w:rPr>
          <w:t>частях 2</w:t>
        </w:r>
      </w:hyperlink>
      <w:r w:rsidR="00062857" w:rsidRPr="00F248AA">
        <w:rPr>
          <w:rFonts w:ascii="Times New Roman" w:hAnsi="Times New Roman" w:cs="Times New Roman"/>
          <w:sz w:val="28"/>
          <w:szCs w:val="28"/>
        </w:rPr>
        <w:t xml:space="preserve"> и </w:t>
      </w:r>
      <w:hyperlink w:anchor="Par1008" w:history="1">
        <w:r w:rsidR="00062857" w:rsidRPr="00F248AA">
          <w:rPr>
            <w:rFonts w:ascii="Times New Roman" w:hAnsi="Times New Roman" w:cs="Times New Roman"/>
            <w:sz w:val="28"/>
            <w:szCs w:val="28"/>
          </w:rPr>
          <w:t>3</w:t>
        </w:r>
      </w:hyperlink>
      <w:r w:rsidR="00062857" w:rsidRPr="00F248AA">
        <w:rPr>
          <w:rFonts w:ascii="Times New Roman" w:hAnsi="Times New Roman" w:cs="Times New Roman"/>
          <w:sz w:val="28"/>
          <w:szCs w:val="28"/>
        </w:rPr>
        <w:t xml:space="preserve"> настоящей статьи, </w:t>
      </w:r>
      <w:r w:rsidRPr="00F248AA">
        <w:rPr>
          <w:rFonts w:ascii="Times New Roman" w:hAnsi="Times New Roman" w:cs="Times New Roman"/>
          <w:sz w:val="28"/>
          <w:szCs w:val="28"/>
        </w:rPr>
        <w:t>Народный Совет</w:t>
      </w:r>
      <w:r w:rsidR="00062857" w:rsidRPr="00F248AA">
        <w:rPr>
          <w:rFonts w:ascii="Times New Roman" w:hAnsi="Times New Roman" w:cs="Times New Roman"/>
          <w:sz w:val="28"/>
          <w:szCs w:val="28"/>
        </w:rPr>
        <w:t xml:space="preserve"> проводит голосование по отдельным разделам, главам, статьям, частям и пунктам статей в редакции, предложенной Главой </w:t>
      </w:r>
      <w:r w:rsidRPr="00F248AA">
        <w:rPr>
          <w:rFonts w:ascii="Times New Roman" w:hAnsi="Times New Roman" w:cs="Times New Roman"/>
          <w:sz w:val="28"/>
          <w:szCs w:val="28"/>
        </w:rPr>
        <w:t>Донецкой Народной Республики</w:t>
      </w:r>
      <w:r w:rsidR="00062857" w:rsidRPr="00F248AA">
        <w:rPr>
          <w:rFonts w:ascii="Times New Roman" w:hAnsi="Times New Roman" w:cs="Times New Roman"/>
          <w:sz w:val="28"/>
          <w:szCs w:val="28"/>
        </w:rPr>
        <w:t xml:space="preserve">. Перед каждым голосованием слово предоставляется </w:t>
      </w:r>
      <w:r w:rsidRPr="00F248AA">
        <w:rPr>
          <w:rFonts w:ascii="Times New Roman" w:hAnsi="Times New Roman" w:cs="Times New Roman"/>
          <w:sz w:val="28"/>
          <w:szCs w:val="28"/>
        </w:rPr>
        <w:t xml:space="preserve">Главе Донецкой Народной Республики или его </w:t>
      </w:r>
      <w:r w:rsidR="00062857" w:rsidRPr="00F248AA">
        <w:rPr>
          <w:rFonts w:ascii="Times New Roman" w:hAnsi="Times New Roman" w:cs="Times New Roman"/>
          <w:sz w:val="28"/>
          <w:szCs w:val="28"/>
        </w:rPr>
        <w:t xml:space="preserve">полномочному представителю </w:t>
      </w:r>
      <w:r w:rsidRPr="00F248AA">
        <w:rPr>
          <w:rFonts w:ascii="Times New Roman" w:hAnsi="Times New Roman" w:cs="Times New Roman"/>
          <w:sz w:val="28"/>
          <w:szCs w:val="28"/>
        </w:rPr>
        <w:t>в Народном Совете</w:t>
      </w:r>
      <w:r w:rsidR="00062857" w:rsidRPr="00F248AA">
        <w:rPr>
          <w:rFonts w:ascii="Times New Roman" w:hAnsi="Times New Roman" w:cs="Times New Roman"/>
          <w:sz w:val="28"/>
          <w:szCs w:val="28"/>
        </w:rPr>
        <w:t>, а зате</w:t>
      </w:r>
      <w:r w:rsidRPr="00F248AA">
        <w:rPr>
          <w:rFonts w:ascii="Times New Roman" w:hAnsi="Times New Roman" w:cs="Times New Roman"/>
          <w:sz w:val="28"/>
          <w:szCs w:val="28"/>
        </w:rPr>
        <w:t>м председателю профильного комитета</w:t>
      </w:r>
      <w:r w:rsidR="00062857" w:rsidRPr="00F248AA">
        <w:rPr>
          <w:rFonts w:ascii="Times New Roman" w:hAnsi="Times New Roman" w:cs="Times New Roman"/>
          <w:sz w:val="28"/>
          <w:szCs w:val="28"/>
        </w:rPr>
        <w:t xml:space="preserve">. Решение в каждом случае считается принятым, если за него проголосовало более половины от установленного числа депутатов </w:t>
      </w:r>
      <w:r w:rsidRPr="00F248AA">
        <w:rPr>
          <w:rFonts w:ascii="Times New Roman" w:hAnsi="Times New Roman" w:cs="Times New Roman"/>
          <w:sz w:val="28"/>
          <w:szCs w:val="28"/>
        </w:rPr>
        <w:t>Народного Совета</w:t>
      </w:r>
      <w:r w:rsidR="00062857" w:rsidRPr="00F248AA">
        <w:rPr>
          <w:rFonts w:ascii="Times New Roman" w:hAnsi="Times New Roman" w:cs="Times New Roman"/>
          <w:sz w:val="28"/>
          <w:szCs w:val="28"/>
        </w:rPr>
        <w:t>.</w:t>
      </w:r>
      <w:bookmarkStart w:id="25" w:name="Par1013"/>
      <w:bookmarkEnd w:id="25"/>
    </w:p>
    <w:p w14:paraId="4F065965" w14:textId="5526F993" w:rsidR="00CA4CB9" w:rsidRPr="00F248AA" w:rsidRDefault="00062857"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8</w:t>
      </w:r>
      <w:r w:rsidR="00922006" w:rsidRPr="00F248AA">
        <w:rPr>
          <w:rFonts w:ascii="Times New Roman" w:hAnsi="Times New Roman" w:cs="Times New Roman"/>
          <w:b/>
          <w:bCs/>
          <w:sz w:val="28"/>
          <w:szCs w:val="28"/>
        </w:rPr>
        <w:t>8</w:t>
      </w:r>
    </w:p>
    <w:p w14:paraId="0A5A5EF9" w14:textId="632F3C4E" w:rsidR="00C83D9B" w:rsidRPr="00F248AA" w:rsidRDefault="00062857" w:rsidP="00C83D9B">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В случае принятия постановления </w:t>
      </w:r>
      <w:r w:rsidR="00CA4CB9" w:rsidRPr="00F248AA">
        <w:rPr>
          <w:rFonts w:ascii="Times New Roman" w:hAnsi="Times New Roman" w:cs="Times New Roman"/>
          <w:sz w:val="28"/>
          <w:szCs w:val="28"/>
        </w:rPr>
        <w:t xml:space="preserve">Народного Совета </w:t>
      </w:r>
      <w:r w:rsidRPr="00F248AA">
        <w:rPr>
          <w:rFonts w:ascii="Times New Roman" w:hAnsi="Times New Roman" w:cs="Times New Roman"/>
          <w:sz w:val="28"/>
          <w:szCs w:val="28"/>
        </w:rPr>
        <w:t xml:space="preserve">о создании специальной комиссии закон </w:t>
      </w:r>
      <w:r w:rsidR="00CA4CB9" w:rsidRPr="00F248AA">
        <w:rPr>
          <w:rFonts w:ascii="Times New Roman" w:hAnsi="Times New Roman" w:cs="Times New Roman"/>
          <w:sz w:val="28"/>
          <w:szCs w:val="28"/>
        </w:rPr>
        <w:t xml:space="preserve">Донецкой Народной Республики </w:t>
      </w:r>
      <w:r w:rsidRPr="00F248AA">
        <w:rPr>
          <w:rFonts w:ascii="Times New Roman" w:hAnsi="Times New Roman" w:cs="Times New Roman"/>
          <w:sz w:val="28"/>
          <w:szCs w:val="28"/>
        </w:rPr>
        <w:t xml:space="preserve">передается данной комиссии для выработки согласованной редакции. При принятии решения специальная комиссия действует по принципу «Одна сторона – один голос», при этом члены специальной комиссии от </w:t>
      </w:r>
      <w:r w:rsidR="00CA4CB9"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принимают решение большинством голосов от их общего числа. Решение специальной комиссии считается принятым, если по каждому предложению Главы </w:t>
      </w:r>
      <w:r w:rsidR="00CA4CB9" w:rsidRPr="00F248AA">
        <w:rPr>
          <w:rFonts w:ascii="Times New Roman" w:hAnsi="Times New Roman" w:cs="Times New Roman"/>
          <w:sz w:val="28"/>
          <w:szCs w:val="28"/>
        </w:rPr>
        <w:t xml:space="preserve">Донецкой Народной Республики </w:t>
      </w:r>
      <w:r w:rsidRPr="00F248AA">
        <w:rPr>
          <w:rFonts w:ascii="Times New Roman" w:hAnsi="Times New Roman" w:cs="Times New Roman"/>
          <w:sz w:val="28"/>
          <w:szCs w:val="28"/>
        </w:rPr>
        <w:t xml:space="preserve">стороны пришли к единому мнению. Решение специальной комиссии оформляется протоколом. По окончании работы специальная комиссия представляет на повторное рассмотрение </w:t>
      </w:r>
      <w:r w:rsidR="00CA4CB9"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закон </w:t>
      </w:r>
      <w:r w:rsidR="00CA4CB9" w:rsidRPr="00F248AA">
        <w:rPr>
          <w:rFonts w:ascii="Times New Roman" w:hAnsi="Times New Roman" w:cs="Times New Roman"/>
          <w:sz w:val="28"/>
          <w:szCs w:val="28"/>
        </w:rPr>
        <w:t xml:space="preserve">Донецкой Народной Республики </w:t>
      </w:r>
      <w:r w:rsidRPr="00F248AA">
        <w:rPr>
          <w:rFonts w:ascii="Times New Roman" w:hAnsi="Times New Roman" w:cs="Times New Roman"/>
          <w:sz w:val="28"/>
          <w:szCs w:val="28"/>
        </w:rPr>
        <w:t xml:space="preserve">в согласованной редакции, протокол специальной комиссии и </w:t>
      </w:r>
      <w:r w:rsidR="000C3EDD" w:rsidRPr="00F248AA">
        <w:rPr>
          <w:rFonts w:ascii="Times New Roman" w:hAnsi="Times New Roman" w:cs="Times New Roman"/>
          <w:sz w:val="28"/>
          <w:szCs w:val="28"/>
        </w:rPr>
        <w:t>сравнительную</w:t>
      </w:r>
      <w:r w:rsidRPr="00F248AA">
        <w:rPr>
          <w:rFonts w:ascii="Times New Roman" w:hAnsi="Times New Roman" w:cs="Times New Roman"/>
          <w:sz w:val="28"/>
          <w:szCs w:val="28"/>
        </w:rPr>
        <w:t xml:space="preserve"> таблицу. Закон </w:t>
      </w:r>
      <w:r w:rsidR="00063524" w:rsidRPr="00F248AA">
        <w:rPr>
          <w:rFonts w:ascii="Times New Roman" w:hAnsi="Times New Roman" w:cs="Times New Roman"/>
          <w:sz w:val="28"/>
          <w:szCs w:val="28"/>
        </w:rPr>
        <w:t xml:space="preserve">Донецкой Народной Республики </w:t>
      </w:r>
      <w:r w:rsidRPr="00F248AA">
        <w:rPr>
          <w:rFonts w:ascii="Times New Roman" w:hAnsi="Times New Roman" w:cs="Times New Roman"/>
          <w:sz w:val="28"/>
          <w:szCs w:val="28"/>
        </w:rPr>
        <w:t xml:space="preserve">считается принятым, если за него проголосовало большинство от установленного числа депутатов </w:t>
      </w:r>
      <w:r w:rsidR="00063524"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w:t>
      </w:r>
      <w:bookmarkStart w:id="26" w:name="Par1018"/>
      <w:bookmarkEnd w:id="26"/>
    </w:p>
    <w:p w14:paraId="649534A0" w14:textId="578FDAFE" w:rsidR="00C83D9B" w:rsidRPr="00F248AA" w:rsidRDefault="00062857" w:rsidP="00C83D9B">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22006" w:rsidRPr="00F248AA">
        <w:rPr>
          <w:rFonts w:ascii="Times New Roman" w:hAnsi="Times New Roman" w:cs="Times New Roman"/>
          <w:b/>
          <w:bCs/>
          <w:sz w:val="28"/>
          <w:szCs w:val="28"/>
        </w:rPr>
        <w:t>89</w:t>
      </w:r>
    </w:p>
    <w:p w14:paraId="5EE5DC3D" w14:textId="5A8A8A0F" w:rsidR="00C83D9B" w:rsidRPr="00F248AA" w:rsidRDefault="00062857" w:rsidP="00C83D9B">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Повторно рассмотренный закон</w:t>
      </w:r>
      <w:r w:rsidR="00845ABB" w:rsidRPr="00F248AA">
        <w:rPr>
          <w:rFonts w:ascii="Times New Roman" w:hAnsi="Times New Roman" w:cs="Times New Roman"/>
          <w:sz w:val="28"/>
          <w:szCs w:val="28"/>
        </w:rPr>
        <w:t xml:space="preserve"> Донецкой Народной Республики</w:t>
      </w:r>
      <w:r w:rsidRPr="00F248AA">
        <w:rPr>
          <w:rFonts w:ascii="Times New Roman" w:hAnsi="Times New Roman" w:cs="Times New Roman"/>
          <w:sz w:val="28"/>
          <w:szCs w:val="28"/>
        </w:rPr>
        <w:t xml:space="preserve">, отклоненный Главой </w:t>
      </w:r>
      <w:r w:rsidR="00845ABB" w:rsidRPr="00F248AA">
        <w:rPr>
          <w:rFonts w:ascii="Times New Roman" w:hAnsi="Times New Roman" w:cs="Times New Roman"/>
          <w:sz w:val="28"/>
          <w:szCs w:val="28"/>
        </w:rPr>
        <w:t>Донецкой Народной Республики</w:t>
      </w:r>
      <w:r w:rsidRPr="00F248AA">
        <w:rPr>
          <w:rFonts w:ascii="Times New Roman" w:hAnsi="Times New Roman" w:cs="Times New Roman"/>
          <w:sz w:val="28"/>
          <w:szCs w:val="28"/>
        </w:rPr>
        <w:t xml:space="preserve">, вместе с постановлением </w:t>
      </w:r>
      <w:r w:rsidR="00845ABB"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о решении, принятом </w:t>
      </w:r>
      <w:r w:rsidR="00845ABB" w:rsidRPr="00F248AA">
        <w:rPr>
          <w:rFonts w:ascii="Times New Roman" w:hAnsi="Times New Roman" w:cs="Times New Roman"/>
          <w:sz w:val="28"/>
          <w:szCs w:val="28"/>
        </w:rPr>
        <w:t>Народным Советом</w:t>
      </w:r>
      <w:r w:rsidRPr="00F248AA">
        <w:rPr>
          <w:rFonts w:ascii="Times New Roman" w:hAnsi="Times New Roman" w:cs="Times New Roman"/>
          <w:sz w:val="28"/>
          <w:szCs w:val="28"/>
        </w:rPr>
        <w:t xml:space="preserve">, в </w:t>
      </w:r>
      <w:r w:rsidR="00845ABB" w:rsidRPr="00F248AA">
        <w:rPr>
          <w:rFonts w:ascii="Times New Roman" w:hAnsi="Times New Roman" w:cs="Times New Roman"/>
          <w:sz w:val="28"/>
          <w:szCs w:val="28"/>
        </w:rPr>
        <w:t>пятидневный</w:t>
      </w:r>
      <w:r w:rsidRPr="00F248AA">
        <w:rPr>
          <w:rFonts w:ascii="Times New Roman" w:hAnsi="Times New Roman" w:cs="Times New Roman"/>
          <w:sz w:val="28"/>
          <w:szCs w:val="28"/>
        </w:rPr>
        <w:t xml:space="preserve"> срок направляется Председателем </w:t>
      </w:r>
      <w:r w:rsidR="00845ABB"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Главе </w:t>
      </w:r>
      <w:r w:rsidR="00845ABB" w:rsidRPr="00F248AA">
        <w:rPr>
          <w:rFonts w:ascii="Times New Roman" w:hAnsi="Times New Roman" w:cs="Times New Roman"/>
          <w:sz w:val="28"/>
          <w:szCs w:val="28"/>
        </w:rPr>
        <w:t>Донецкой Народной Республики</w:t>
      </w:r>
      <w:bookmarkStart w:id="27" w:name="Par1023"/>
      <w:bookmarkEnd w:id="27"/>
      <w:r w:rsidR="00C83D9B"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для подписания и обнародования</w:t>
      </w:r>
      <w:r w:rsidR="008B16C4" w:rsidRPr="00F248AA">
        <w:rPr>
          <w:rFonts w:ascii="Times New Roman" w:hAnsi="Times New Roman" w:cs="Times New Roman"/>
          <w:sz w:val="28"/>
          <w:szCs w:val="28"/>
        </w:rPr>
        <w:t>, за исключением случая, указанного в части 3 статьи 87</w:t>
      </w:r>
      <w:r w:rsidR="00E01129" w:rsidRPr="00F248AA">
        <w:rPr>
          <w:rFonts w:ascii="Times New Roman" w:hAnsi="Times New Roman" w:cs="Times New Roman"/>
          <w:sz w:val="28"/>
          <w:szCs w:val="28"/>
        </w:rPr>
        <w:t>.</w:t>
      </w:r>
    </w:p>
    <w:p w14:paraId="1E7A1B5C" w14:textId="5E28D0F9" w:rsidR="00E01129" w:rsidRPr="00F248AA" w:rsidRDefault="00E01129" w:rsidP="00C83D9B">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lastRenderedPageBreak/>
        <w:t>Глава 4. </w:t>
      </w:r>
      <w:r w:rsidR="00AD06BD" w:rsidRPr="00F248AA">
        <w:rPr>
          <w:rFonts w:ascii="Times New Roman" w:hAnsi="Times New Roman" w:cs="Times New Roman"/>
          <w:b/>
          <w:bCs/>
          <w:sz w:val="28"/>
          <w:szCs w:val="28"/>
        </w:rPr>
        <w:t>Порядок принятия постановлений Народного Совета и решений по процедурным вопросам</w:t>
      </w:r>
    </w:p>
    <w:p w14:paraId="4D78690B" w14:textId="26D1237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922006" w:rsidRPr="00F248AA">
        <w:rPr>
          <w:rFonts w:ascii="Times New Roman" w:hAnsi="Times New Roman" w:cs="Times New Roman"/>
          <w:b/>
          <w:bCs/>
          <w:sz w:val="28"/>
          <w:szCs w:val="28"/>
        </w:rPr>
        <w:t>0</w:t>
      </w:r>
    </w:p>
    <w:p w14:paraId="1F62B5EC" w14:textId="2B2E584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Постановления Народного Совета принимаются на заседаниях Народного Совета по вопросам, установленным Федеральным законом от 21 декабря 2021 года № 414-ФЗ «Об общих принципах организации публичной власти в субъектах Российской Федерации», иными федеральными законами, Конституцией Донецкой Народной Республики и законами Донецкой Народной Республики.</w:t>
      </w:r>
    </w:p>
    <w:p w14:paraId="37434DCB" w14:textId="03B467FA"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E73E27" w:rsidRPr="00F248AA">
        <w:rPr>
          <w:rFonts w:ascii="Times New Roman" w:hAnsi="Times New Roman" w:cs="Times New Roman"/>
          <w:b/>
          <w:bCs/>
          <w:sz w:val="28"/>
          <w:szCs w:val="28"/>
        </w:rPr>
        <w:t>1</w:t>
      </w:r>
    </w:p>
    <w:p w14:paraId="2C0C2483" w14:textId="3EA0420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При внесении в Народный Совет проекта постановления Народного Совета представляются:</w:t>
      </w:r>
    </w:p>
    <w:p w14:paraId="68E17F2B" w14:textId="05D9888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сопроводительное письмо в адрес Народного Совета, содержащее информацию о сроке рассмотрения, разработчике проекта постановления Народного Совета и лице, уполномоченном представлять данный проект постановления в Народном Совете;</w:t>
      </w:r>
    </w:p>
    <w:p w14:paraId="2DD87CB3" w14:textId="0556594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проект постановления Народного Совета с указанием на титульном листе субъекта внесения проекта;</w:t>
      </w:r>
    </w:p>
    <w:p w14:paraId="65349DF7" w14:textId="4256313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пояснительную записку, содержащую изложение: целей и задач проекта постановления Народного Совета; обоснования необходимости принятия проекта постановления Народного Совета; прогноза последствий принятия проекта постановления Народного Совета</w:t>
      </w:r>
      <w:r w:rsidR="00570109" w:rsidRPr="00F248AA">
        <w:rPr>
          <w:rFonts w:ascii="Times New Roman" w:hAnsi="Times New Roman" w:cs="Times New Roman"/>
          <w:sz w:val="28"/>
          <w:szCs w:val="28"/>
        </w:rPr>
        <w:t>;</w:t>
      </w:r>
    </w:p>
    <w:p w14:paraId="2E9CFCC0" w14:textId="69C5B82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перечень постановлений Народного Совета, которые должны утратить силу, быть приостановлены, изменены или приняты в связи с принятием данного проекта постановления Народного Совета;</w:t>
      </w:r>
    </w:p>
    <w:p w14:paraId="57991A6E" w14:textId="205309E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сравнительную таблицу (в случае внесения проекта постановления Народного Совета о внесении изменений в постановление Народного Совета)</w:t>
      </w:r>
      <w:r w:rsidR="00D15676" w:rsidRPr="00F248AA">
        <w:rPr>
          <w:rFonts w:ascii="Times New Roman" w:hAnsi="Times New Roman" w:cs="Times New Roman"/>
          <w:sz w:val="28"/>
          <w:szCs w:val="28"/>
        </w:rPr>
        <w:t xml:space="preserve"> в электронном виде в формате, допускающи</w:t>
      </w:r>
      <w:r w:rsidR="00466CFA" w:rsidRPr="00F248AA">
        <w:rPr>
          <w:rFonts w:ascii="Times New Roman" w:hAnsi="Times New Roman" w:cs="Times New Roman"/>
          <w:sz w:val="28"/>
          <w:szCs w:val="28"/>
        </w:rPr>
        <w:t>м</w:t>
      </w:r>
      <w:r w:rsidR="00D15676" w:rsidRPr="00F248AA">
        <w:rPr>
          <w:rFonts w:ascii="Times New Roman" w:hAnsi="Times New Roman" w:cs="Times New Roman"/>
          <w:sz w:val="28"/>
          <w:szCs w:val="28"/>
        </w:rPr>
        <w:t xml:space="preserve"> редактирование</w:t>
      </w:r>
      <w:r w:rsidRPr="00F248AA">
        <w:rPr>
          <w:rFonts w:ascii="Times New Roman" w:hAnsi="Times New Roman" w:cs="Times New Roman"/>
          <w:sz w:val="28"/>
          <w:szCs w:val="28"/>
        </w:rPr>
        <w:t>;</w:t>
      </w:r>
    </w:p>
    <w:p w14:paraId="2797CF25" w14:textId="2ED10F5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6) финансово-экономическое обоснование принятия проекта постановления Народного Совета, в случае если проекты постановлений Народного Совета касаются вопросов финансирования расходов, покрываемых за счет средств бюджета Донецкой Народной Республики.</w:t>
      </w:r>
    </w:p>
    <w:p w14:paraId="05F28879" w14:textId="6B3AD3F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B34EEB" w:rsidRPr="00F248AA">
        <w:rPr>
          <w:rFonts w:ascii="Times New Roman" w:hAnsi="Times New Roman" w:cs="Times New Roman"/>
          <w:sz w:val="28"/>
          <w:szCs w:val="28"/>
        </w:rPr>
        <w:t>Проект постановления Народного Совета должен быть завизирован субъектом права законодательной инициативы, который его вносит в Народный Совет.</w:t>
      </w:r>
    </w:p>
    <w:p w14:paraId="3B86C604" w14:textId="2C586791" w:rsidR="00B34EEB" w:rsidRPr="00F248AA" w:rsidRDefault="00E01129" w:rsidP="00B34EE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w:t>
      </w:r>
      <w:r w:rsidR="00B34EEB" w:rsidRPr="00F248AA">
        <w:rPr>
          <w:rFonts w:ascii="Times New Roman" w:hAnsi="Times New Roman" w:cs="Times New Roman"/>
          <w:sz w:val="28"/>
          <w:szCs w:val="28"/>
        </w:rPr>
        <w:t>Если проект постановления отвечает требованиям настоящей статьи, то он регистрируется соответствующим подразделением Аппарата.</w:t>
      </w:r>
    </w:p>
    <w:p w14:paraId="3D69FE7A" w14:textId="5689E464" w:rsidR="00E01129" w:rsidRPr="00F248AA" w:rsidRDefault="00B34EEB" w:rsidP="00B34EE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Ему присваивается регистрационный номер, который указывается вместе с наименованием проекта постановления в течение всего периода прохождения проекта постановления в Народном Совете.</w:t>
      </w:r>
    </w:p>
    <w:p w14:paraId="030BAB72" w14:textId="5EFF0D0F" w:rsidR="00B34EEB" w:rsidRPr="00F248AA" w:rsidRDefault="00B34EEB" w:rsidP="00B34EE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Нумерация регистрируемых проектов постановлений Народного Совета является сквозной.</w:t>
      </w:r>
    </w:p>
    <w:p w14:paraId="26545A39" w14:textId="6117CC7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E73E27" w:rsidRPr="00F248AA">
        <w:rPr>
          <w:rFonts w:ascii="Times New Roman" w:hAnsi="Times New Roman" w:cs="Times New Roman"/>
          <w:b/>
          <w:bCs/>
          <w:sz w:val="28"/>
          <w:szCs w:val="28"/>
        </w:rPr>
        <w:t>2</w:t>
      </w:r>
    </w:p>
    <w:p w14:paraId="0D1616A0" w14:textId="39DF4A3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После регистрации проект постановления Народного Совета направляется для предварительного рассмотрения, которое проводится с целью получения необходимых заключений, а также поправок к проекту постановления Народного Совета.</w:t>
      </w:r>
    </w:p>
    <w:p w14:paraId="236EAA67" w14:textId="0959D06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Предварительное рассмотрение внесенного проекта постановления Народного Совета, его подготовка к рассмотрению Народным Советом осуществляются в порядке и сроки, установленные настоящим Регламентом для законопроектов.</w:t>
      </w:r>
    </w:p>
    <w:p w14:paraId="678C06AF" w14:textId="116B73C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Проект постановления Народного Совета, принятый к предварительному рассмотрению Народным Советом, в соответствии с резолюцией Председателя Народного Совета направляется:</w:t>
      </w:r>
    </w:p>
    <w:p w14:paraId="01E95C8B" w14:textId="747519A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в </w:t>
      </w:r>
      <w:r w:rsidR="007F6EBE"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 для рассмотрения и подготовки заключения;</w:t>
      </w:r>
    </w:p>
    <w:p w14:paraId="708FE25C" w14:textId="10F20D8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 комитеты для рассмотрения и внесения поправок и предложений в </w:t>
      </w:r>
      <w:r w:rsidR="007F6EBE"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w:t>
      </w:r>
    </w:p>
    <w:p w14:paraId="5AEBE785" w14:textId="6CFA4C8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w:t>
      </w:r>
      <w:r w:rsidR="007F6EBE" w:rsidRPr="00F248AA">
        <w:rPr>
          <w:rFonts w:ascii="Times New Roman" w:hAnsi="Times New Roman" w:cs="Times New Roman"/>
          <w:sz w:val="28"/>
          <w:szCs w:val="28"/>
        </w:rPr>
        <w:t>в Управление правового обеспечения Аппарата для проведения правовой и лингвистической экспертизы, антикоррупционной экспертизы, и подготовки заключения</w:t>
      </w:r>
      <w:r w:rsidR="00D15676" w:rsidRPr="00F248AA">
        <w:rPr>
          <w:rFonts w:ascii="Times New Roman" w:hAnsi="Times New Roman" w:cs="Times New Roman"/>
          <w:sz w:val="28"/>
          <w:szCs w:val="28"/>
        </w:rPr>
        <w:t>.</w:t>
      </w:r>
    </w:p>
    <w:p w14:paraId="3E37601C" w14:textId="2027A1C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Электронные копии проекта постановления Народного Совета и представленных к нему документов размещаются соответствующим подразделением Аппарата на официальном сайте Народного Совета Донецкой Народной Республики в информационно-телекоммуникационной сети Интернет.</w:t>
      </w:r>
    </w:p>
    <w:p w14:paraId="5BD8A711" w14:textId="4564F944" w:rsidR="006E7639" w:rsidRPr="00F248AA" w:rsidRDefault="00B50811" w:rsidP="00846DB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Проекты постановлений, не носящие нормативный характер</w:t>
      </w:r>
      <w:r w:rsidR="006E7639" w:rsidRPr="00F248AA">
        <w:rPr>
          <w:rFonts w:ascii="Times New Roman" w:hAnsi="Times New Roman" w:cs="Times New Roman"/>
          <w:sz w:val="28"/>
          <w:szCs w:val="28"/>
        </w:rPr>
        <w:t>,</w:t>
      </w:r>
      <w:r w:rsidRPr="00F248AA">
        <w:rPr>
          <w:rFonts w:ascii="Times New Roman" w:hAnsi="Times New Roman" w:cs="Times New Roman"/>
          <w:sz w:val="28"/>
          <w:szCs w:val="28"/>
        </w:rPr>
        <w:t xml:space="preserve"> могут быть внесены в проект повестки дня Народного Совета без учета положений частей 1 – 4 настоящей статьи.</w:t>
      </w:r>
    </w:p>
    <w:p w14:paraId="6D6EF4B3" w14:textId="7238557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E73E27" w:rsidRPr="00F248AA">
        <w:rPr>
          <w:rFonts w:ascii="Times New Roman" w:hAnsi="Times New Roman" w:cs="Times New Roman"/>
          <w:b/>
          <w:bCs/>
          <w:sz w:val="28"/>
          <w:szCs w:val="28"/>
        </w:rPr>
        <w:t>3</w:t>
      </w:r>
    </w:p>
    <w:p w14:paraId="434F0DB2" w14:textId="0B1022C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Поправк</w:t>
      </w:r>
      <w:r w:rsidR="003B1D64" w:rsidRPr="00F248AA">
        <w:rPr>
          <w:rFonts w:ascii="Times New Roman" w:hAnsi="Times New Roman" w:cs="Times New Roman"/>
          <w:sz w:val="28"/>
          <w:szCs w:val="28"/>
        </w:rPr>
        <w:t>и в проекты постановлений Народного Совета</w:t>
      </w:r>
      <w:r w:rsidRPr="00F248AA">
        <w:rPr>
          <w:rFonts w:ascii="Times New Roman" w:hAnsi="Times New Roman" w:cs="Times New Roman"/>
          <w:sz w:val="28"/>
          <w:szCs w:val="28"/>
        </w:rPr>
        <w:t xml:space="preserve"> внос</w:t>
      </w:r>
      <w:r w:rsidR="003B1D64" w:rsidRPr="00F248AA">
        <w:rPr>
          <w:rFonts w:ascii="Times New Roman" w:hAnsi="Times New Roman" w:cs="Times New Roman"/>
          <w:sz w:val="28"/>
          <w:szCs w:val="28"/>
        </w:rPr>
        <w:t>я</w:t>
      </w:r>
      <w:r w:rsidRPr="00F248AA">
        <w:rPr>
          <w:rFonts w:ascii="Times New Roman" w:hAnsi="Times New Roman" w:cs="Times New Roman"/>
          <w:sz w:val="28"/>
          <w:szCs w:val="28"/>
        </w:rPr>
        <w:t>тся в Народный Совет в письменном виде, оформля</w:t>
      </w:r>
      <w:r w:rsidR="003B1D64" w:rsidRPr="00F248AA">
        <w:rPr>
          <w:rFonts w:ascii="Times New Roman" w:hAnsi="Times New Roman" w:cs="Times New Roman"/>
          <w:sz w:val="28"/>
          <w:szCs w:val="28"/>
        </w:rPr>
        <w:t>ю</w:t>
      </w:r>
      <w:r w:rsidRPr="00F248AA">
        <w:rPr>
          <w:rFonts w:ascii="Times New Roman" w:hAnsi="Times New Roman" w:cs="Times New Roman"/>
          <w:sz w:val="28"/>
          <w:szCs w:val="28"/>
        </w:rPr>
        <w:t>тся на официальном бланке (для депутатов – на бланке депутата), подписыва</w:t>
      </w:r>
      <w:r w:rsidR="003B1D64" w:rsidRPr="00F248AA">
        <w:rPr>
          <w:rFonts w:ascii="Times New Roman" w:hAnsi="Times New Roman" w:cs="Times New Roman"/>
          <w:sz w:val="28"/>
          <w:szCs w:val="28"/>
        </w:rPr>
        <w:t>ю</w:t>
      </w:r>
      <w:r w:rsidRPr="00F248AA">
        <w:rPr>
          <w:rFonts w:ascii="Times New Roman" w:hAnsi="Times New Roman" w:cs="Times New Roman"/>
          <w:sz w:val="28"/>
          <w:szCs w:val="28"/>
        </w:rPr>
        <w:t xml:space="preserve">тся субъектом </w:t>
      </w:r>
      <w:r w:rsidR="003B1D64" w:rsidRPr="00F248AA">
        <w:rPr>
          <w:rFonts w:ascii="Times New Roman" w:hAnsi="Times New Roman" w:cs="Times New Roman"/>
          <w:sz w:val="28"/>
          <w:szCs w:val="28"/>
        </w:rPr>
        <w:t>их</w:t>
      </w:r>
      <w:r w:rsidRPr="00F248AA">
        <w:rPr>
          <w:rFonts w:ascii="Times New Roman" w:hAnsi="Times New Roman" w:cs="Times New Roman"/>
          <w:sz w:val="28"/>
          <w:szCs w:val="28"/>
        </w:rPr>
        <w:t xml:space="preserve"> внесения не позднее чем за 3 рабочих дня до даты проведения заседания Народного Совета, на котором планируется рассмотрение данного проекта постановления Народного Совета.</w:t>
      </w:r>
    </w:p>
    <w:p w14:paraId="67FE0CDF" w14:textId="6396AEB4" w:rsidR="000C5C98" w:rsidRPr="00F248AA" w:rsidRDefault="000C5C98" w:rsidP="000C5C98">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Полученные поправки направляются соответствующим структурным подразделением Аппарата в профильный комитет для дальнейшего рассмотрения.</w:t>
      </w:r>
    </w:p>
    <w:p w14:paraId="4ACD46EC" w14:textId="5C393EA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Поправк</w:t>
      </w:r>
      <w:r w:rsidR="003B1D64" w:rsidRPr="00F248AA">
        <w:rPr>
          <w:rFonts w:ascii="Times New Roman" w:hAnsi="Times New Roman" w:cs="Times New Roman"/>
          <w:sz w:val="28"/>
          <w:szCs w:val="28"/>
        </w:rPr>
        <w:t>и</w:t>
      </w:r>
      <w:r w:rsidRPr="00F248AA">
        <w:rPr>
          <w:rFonts w:ascii="Times New Roman" w:hAnsi="Times New Roman" w:cs="Times New Roman"/>
          <w:sz w:val="28"/>
          <w:szCs w:val="28"/>
        </w:rPr>
        <w:t xml:space="preserve"> обсужда</w:t>
      </w:r>
      <w:r w:rsidR="003B1D64" w:rsidRPr="00F248AA">
        <w:rPr>
          <w:rFonts w:ascii="Times New Roman" w:hAnsi="Times New Roman" w:cs="Times New Roman"/>
          <w:sz w:val="28"/>
          <w:szCs w:val="28"/>
        </w:rPr>
        <w:t>ю</w:t>
      </w:r>
      <w:r w:rsidRPr="00F248AA">
        <w:rPr>
          <w:rFonts w:ascii="Times New Roman" w:hAnsi="Times New Roman" w:cs="Times New Roman"/>
          <w:sz w:val="28"/>
          <w:szCs w:val="28"/>
        </w:rPr>
        <w:t>тся на заседании Народного Совета и став</w:t>
      </w:r>
      <w:r w:rsidR="003B1D64" w:rsidRPr="00F248AA">
        <w:rPr>
          <w:rFonts w:ascii="Times New Roman" w:hAnsi="Times New Roman" w:cs="Times New Roman"/>
          <w:sz w:val="28"/>
          <w:szCs w:val="28"/>
        </w:rPr>
        <w:t>я</w:t>
      </w:r>
      <w:r w:rsidRPr="00F248AA">
        <w:rPr>
          <w:rFonts w:ascii="Times New Roman" w:hAnsi="Times New Roman" w:cs="Times New Roman"/>
          <w:sz w:val="28"/>
          <w:szCs w:val="28"/>
        </w:rPr>
        <w:t>тся на голосование при наличии заключени</w:t>
      </w:r>
      <w:r w:rsidR="003B1D64" w:rsidRPr="00F248AA">
        <w:rPr>
          <w:rFonts w:ascii="Times New Roman" w:hAnsi="Times New Roman" w:cs="Times New Roman"/>
          <w:sz w:val="28"/>
          <w:szCs w:val="28"/>
        </w:rPr>
        <w:t>я</w:t>
      </w:r>
      <w:r w:rsidRPr="00F248AA">
        <w:rPr>
          <w:rFonts w:ascii="Times New Roman" w:hAnsi="Times New Roman" w:cs="Times New Roman"/>
          <w:sz w:val="28"/>
          <w:szCs w:val="28"/>
        </w:rPr>
        <w:t xml:space="preserve"> </w:t>
      </w:r>
      <w:r w:rsidR="003B1D64" w:rsidRPr="00F248AA">
        <w:rPr>
          <w:rFonts w:ascii="Times New Roman" w:hAnsi="Times New Roman" w:cs="Times New Roman"/>
          <w:sz w:val="28"/>
          <w:szCs w:val="28"/>
        </w:rPr>
        <w:t>профильного комитета</w:t>
      </w:r>
      <w:r w:rsidRPr="00F248AA">
        <w:rPr>
          <w:rFonts w:ascii="Times New Roman" w:hAnsi="Times New Roman" w:cs="Times New Roman"/>
          <w:sz w:val="28"/>
          <w:szCs w:val="28"/>
        </w:rPr>
        <w:t>.</w:t>
      </w:r>
    </w:p>
    <w:p w14:paraId="40269CBB" w14:textId="5C52209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Не обсуждается и не став</w:t>
      </w:r>
      <w:r w:rsidR="0053774F" w:rsidRPr="00F248AA">
        <w:rPr>
          <w:rFonts w:ascii="Times New Roman" w:hAnsi="Times New Roman" w:cs="Times New Roman"/>
          <w:sz w:val="28"/>
          <w:szCs w:val="28"/>
        </w:rPr>
        <w:t>я</w:t>
      </w:r>
      <w:r w:rsidRPr="00F248AA">
        <w:rPr>
          <w:rFonts w:ascii="Times New Roman" w:hAnsi="Times New Roman" w:cs="Times New Roman"/>
          <w:sz w:val="28"/>
          <w:szCs w:val="28"/>
        </w:rPr>
        <w:t>тся на голосование поправк</w:t>
      </w:r>
      <w:r w:rsidR="0053774F" w:rsidRPr="00F248AA">
        <w:rPr>
          <w:rFonts w:ascii="Times New Roman" w:hAnsi="Times New Roman" w:cs="Times New Roman"/>
          <w:sz w:val="28"/>
          <w:szCs w:val="28"/>
        </w:rPr>
        <w:t>и</w:t>
      </w:r>
      <w:r w:rsidRPr="00F248AA">
        <w:rPr>
          <w:rFonts w:ascii="Times New Roman" w:hAnsi="Times New Roman" w:cs="Times New Roman"/>
          <w:sz w:val="28"/>
          <w:szCs w:val="28"/>
        </w:rPr>
        <w:t>, не имеющ</w:t>
      </w:r>
      <w:r w:rsidR="0053774F" w:rsidRPr="00F248AA">
        <w:rPr>
          <w:rFonts w:ascii="Times New Roman" w:hAnsi="Times New Roman" w:cs="Times New Roman"/>
          <w:sz w:val="28"/>
          <w:szCs w:val="28"/>
        </w:rPr>
        <w:t>ие</w:t>
      </w:r>
      <w:r w:rsidRPr="00F248AA">
        <w:rPr>
          <w:rFonts w:ascii="Times New Roman" w:hAnsi="Times New Roman" w:cs="Times New Roman"/>
          <w:sz w:val="28"/>
          <w:szCs w:val="28"/>
        </w:rPr>
        <w:t xml:space="preserve"> необходимых заключений и согласований, а также имеющ</w:t>
      </w:r>
      <w:r w:rsidR="0053774F" w:rsidRPr="00F248AA">
        <w:rPr>
          <w:rFonts w:ascii="Times New Roman" w:hAnsi="Times New Roman" w:cs="Times New Roman"/>
          <w:sz w:val="28"/>
          <w:szCs w:val="28"/>
        </w:rPr>
        <w:t>ие</w:t>
      </w:r>
      <w:r w:rsidRPr="00F248AA">
        <w:rPr>
          <w:rFonts w:ascii="Times New Roman" w:hAnsi="Times New Roman" w:cs="Times New Roman"/>
          <w:sz w:val="28"/>
          <w:szCs w:val="28"/>
        </w:rPr>
        <w:t xml:space="preserve"> заключение </w:t>
      </w:r>
      <w:r w:rsidR="0053774F" w:rsidRPr="00F248AA">
        <w:rPr>
          <w:rFonts w:ascii="Times New Roman" w:hAnsi="Times New Roman" w:cs="Times New Roman"/>
          <w:sz w:val="28"/>
          <w:szCs w:val="28"/>
        </w:rPr>
        <w:t>профильного</w:t>
      </w:r>
      <w:r w:rsidRPr="00F248AA">
        <w:rPr>
          <w:rFonts w:ascii="Times New Roman" w:hAnsi="Times New Roman" w:cs="Times New Roman"/>
          <w:sz w:val="28"/>
          <w:szCs w:val="28"/>
        </w:rPr>
        <w:t xml:space="preserve"> комитета</w:t>
      </w:r>
      <w:r w:rsidR="0053774F"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о противоречии Конституции </w:t>
      </w:r>
      <w:r w:rsidR="00466CFA" w:rsidRPr="00F248AA">
        <w:rPr>
          <w:rFonts w:ascii="Times New Roman" w:hAnsi="Times New Roman" w:cs="Times New Roman"/>
          <w:sz w:val="28"/>
          <w:szCs w:val="28"/>
        </w:rPr>
        <w:t xml:space="preserve">Российской Федерации </w:t>
      </w:r>
      <w:r w:rsidRPr="00F248AA">
        <w:rPr>
          <w:rFonts w:ascii="Times New Roman" w:hAnsi="Times New Roman" w:cs="Times New Roman"/>
          <w:sz w:val="28"/>
          <w:szCs w:val="28"/>
        </w:rPr>
        <w:t xml:space="preserve">и законам Российской Федерации, Конституции </w:t>
      </w:r>
      <w:r w:rsidR="00466CFA" w:rsidRPr="00F248AA">
        <w:rPr>
          <w:rFonts w:ascii="Times New Roman" w:hAnsi="Times New Roman" w:cs="Times New Roman"/>
          <w:sz w:val="28"/>
          <w:szCs w:val="28"/>
        </w:rPr>
        <w:t xml:space="preserve">Донецкой Народной Республики </w:t>
      </w:r>
      <w:r w:rsidR="0053774F" w:rsidRPr="00F248AA">
        <w:rPr>
          <w:rFonts w:ascii="Times New Roman" w:hAnsi="Times New Roman" w:cs="Times New Roman"/>
          <w:sz w:val="28"/>
          <w:szCs w:val="28"/>
        </w:rPr>
        <w:t>и</w:t>
      </w:r>
      <w:r w:rsidRPr="00F248AA">
        <w:rPr>
          <w:rFonts w:ascii="Times New Roman" w:hAnsi="Times New Roman" w:cs="Times New Roman"/>
          <w:sz w:val="28"/>
          <w:szCs w:val="28"/>
        </w:rPr>
        <w:t xml:space="preserve"> законам Донецкой Народной Республики, нормативным правовым актам Народного Совета.</w:t>
      </w:r>
    </w:p>
    <w:p w14:paraId="24579956" w14:textId="5F2ED95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E73E27" w:rsidRPr="00F248AA">
        <w:rPr>
          <w:rFonts w:ascii="Times New Roman" w:hAnsi="Times New Roman" w:cs="Times New Roman"/>
          <w:b/>
          <w:bCs/>
          <w:sz w:val="28"/>
          <w:szCs w:val="28"/>
        </w:rPr>
        <w:t>4</w:t>
      </w:r>
    </w:p>
    <w:p w14:paraId="4FA24531" w14:textId="1A9CF49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По завершении срока предварительного рассмотрения проекта постановления Народного Совета структурное подразделение Аппарата, ответственное за подготовку заседаний Народного Совета</w:t>
      </w:r>
      <w:r w:rsidR="00B34EEB" w:rsidRPr="00F248AA">
        <w:rPr>
          <w:rFonts w:ascii="Times New Roman" w:hAnsi="Times New Roman" w:cs="Times New Roman"/>
          <w:sz w:val="28"/>
          <w:szCs w:val="28"/>
        </w:rPr>
        <w:t xml:space="preserve">, проверяет наличие необходимых заключений и </w:t>
      </w:r>
      <w:r w:rsidRPr="00F248AA">
        <w:rPr>
          <w:rFonts w:ascii="Times New Roman" w:hAnsi="Times New Roman" w:cs="Times New Roman"/>
          <w:sz w:val="28"/>
          <w:szCs w:val="28"/>
        </w:rPr>
        <w:t>формирует следующий пакет документов, необходимых для рассмотрения проекта постановления Народного Совета на заседании Народного Совета:</w:t>
      </w:r>
    </w:p>
    <w:p w14:paraId="1F45578C" w14:textId="52F5F03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проект постановления Народного Совета;</w:t>
      </w:r>
    </w:p>
    <w:p w14:paraId="43EF1160" w14:textId="33631863" w:rsidR="00E01129" w:rsidRPr="00F248AA" w:rsidRDefault="00B34EE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E01129" w:rsidRPr="00F248AA">
        <w:rPr>
          <w:rFonts w:ascii="Times New Roman" w:hAnsi="Times New Roman" w:cs="Times New Roman"/>
          <w:sz w:val="28"/>
          <w:szCs w:val="28"/>
        </w:rPr>
        <w:t xml:space="preserve">) заключение </w:t>
      </w:r>
      <w:r w:rsidR="002B395A" w:rsidRPr="00F248AA">
        <w:rPr>
          <w:rFonts w:ascii="Times New Roman" w:hAnsi="Times New Roman" w:cs="Times New Roman"/>
          <w:sz w:val="28"/>
          <w:szCs w:val="28"/>
        </w:rPr>
        <w:t>профильного</w:t>
      </w:r>
      <w:r w:rsidR="00E01129" w:rsidRPr="00F248AA">
        <w:rPr>
          <w:rFonts w:ascii="Times New Roman" w:hAnsi="Times New Roman" w:cs="Times New Roman"/>
          <w:sz w:val="28"/>
          <w:szCs w:val="28"/>
        </w:rPr>
        <w:t xml:space="preserve"> комитета на проект постановления Народного Совета и на поправки</w:t>
      </w:r>
      <w:r w:rsidRPr="00F248AA">
        <w:rPr>
          <w:rFonts w:ascii="Times New Roman" w:hAnsi="Times New Roman" w:cs="Times New Roman"/>
          <w:sz w:val="28"/>
          <w:szCs w:val="28"/>
        </w:rPr>
        <w:t xml:space="preserve"> (при наличии)</w:t>
      </w:r>
      <w:r w:rsidR="00E01129" w:rsidRPr="00F248AA">
        <w:rPr>
          <w:rFonts w:ascii="Times New Roman" w:hAnsi="Times New Roman" w:cs="Times New Roman"/>
          <w:sz w:val="28"/>
          <w:szCs w:val="28"/>
        </w:rPr>
        <w:t>.</w:t>
      </w:r>
    </w:p>
    <w:p w14:paraId="72E1396D" w14:textId="15F0F395" w:rsidR="00846DBA" w:rsidRPr="00F248AA" w:rsidRDefault="00E01129" w:rsidP="00E2213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Включение проекта постановления Народного Совета в проект повестки дня заседания Народного Совета осуществляется в порядке и сроки, установленные настоящим Регламентом для законопроектов.</w:t>
      </w:r>
    </w:p>
    <w:p w14:paraId="728D355A" w14:textId="7368808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E73E27" w:rsidRPr="00F248AA">
        <w:rPr>
          <w:rFonts w:ascii="Times New Roman" w:hAnsi="Times New Roman" w:cs="Times New Roman"/>
          <w:b/>
          <w:bCs/>
          <w:sz w:val="28"/>
          <w:szCs w:val="28"/>
        </w:rPr>
        <w:t>5</w:t>
      </w:r>
    </w:p>
    <w:p w14:paraId="2E44B668" w14:textId="6CBD330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Проекты постановлений Народного Совета рассматриваются на заседаниях Народного Совета и принимаются за основу и в целом, как правило, на одном заседании Народного Совета.</w:t>
      </w:r>
    </w:p>
    <w:p w14:paraId="315C6818" w14:textId="546E3849" w:rsidR="005D0D40" w:rsidRPr="00F248AA" w:rsidRDefault="005D0D4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В случае отсутствия поправок</w:t>
      </w:r>
      <w:r w:rsidR="00F15E4B" w:rsidRPr="00F248AA">
        <w:rPr>
          <w:rFonts w:ascii="Times New Roman" w:hAnsi="Times New Roman" w:cs="Times New Roman"/>
          <w:sz w:val="28"/>
          <w:szCs w:val="28"/>
        </w:rPr>
        <w:t xml:space="preserve"> к проекту постановления Народного Совета такой проект постановления Народного Совета принимается в целом.</w:t>
      </w:r>
    </w:p>
    <w:p w14:paraId="1D167F3D" w14:textId="798EF37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Рассмотрение проекта постановления Народного Совета на заседании Народного Совета происходит, как правило, в следующем порядке:</w:t>
      </w:r>
    </w:p>
    <w:p w14:paraId="031BF745" w14:textId="138A4B7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доклад автора проекта постановления Народного Совета (содоклад </w:t>
      </w:r>
      <w:r w:rsidR="00DE5FC3" w:rsidRPr="00F248AA">
        <w:rPr>
          <w:rFonts w:ascii="Times New Roman" w:hAnsi="Times New Roman" w:cs="Times New Roman"/>
          <w:sz w:val="28"/>
          <w:szCs w:val="28"/>
        </w:rPr>
        <w:t>профильного</w:t>
      </w:r>
      <w:r w:rsidRPr="00F248AA">
        <w:rPr>
          <w:rFonts w:ascii="Times New Roman" w:hAnsi="Times New Roman" w:cs="Times New Roman"/>
          <w:sz w:val="28"/>
          <w:szCs w:val="28"/>
        </w:rPr>
        <w:t xml:space="preserve"> комитета по его инициативе);</w:t>
      </w:r>
    </w:p>
    <w:p w14:paraId="62E9B6B4"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вопросы к докладчику;</w:t>
      </w:r>
    </w:p>
    <w:p w14:paraId="3B1310C7" w14:textId="3B7E5F7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обсуждение проекта постановления Народного Совета;</w:t>
      </w:r>
    </w:p>
    <w:p w14:paraId="657776A9" w14:textId="7A20168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голосование о принятии проекта постановления Народного Совета за основу;</w:t>
      </w:r>
    </w:p>
    <w:p w14:paraId="33101F77" w14:textId="3C0D979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5) голосование по поправкам, поступившим к проекту постановления Народного Совета;</w:t>
      </w:r>
    </w:p>
    <w:p w14:paraId="0C93EB8E" w14:textId="707CF4E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голосование о принятии проекта постановления Народного Совета в целом. </w:t>
      </w:r>
    </w:p>
    <w:p w14:paraId="21C05977" w14:textId="5F3FFE9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Поправки редакционного характера (исправление орфографических ошибок, лингвистических неточностей, нумерации структурных единиц </w:t>
      </w:r>
      <w:r w:rsidR="00F62F15" w:rsidRPr="00F248AA">
        <w:rPr>
          <w:rFonts w:ascii="Times New Roman" w:hAnsi="Times New Roman" w:cs="Times New Roman"/>
          <w:sz w:val="28"/>
          <w:szCs w:val="28"/>
        </w:rPr>
        <w:t>проекта постановления</w:t>
      </w:r>
      <w:r w:rsidRPr="00F248AA">
        <w:rPr>
          <w:rFonts w:ascii="Times New Roman" w:hAnsi="Times New Roman" w:cs="Times New Roman"/>
          <w:sz w:val="28"/>
          <w:szCs w:val="28"/>
        </w:rPr>
        <w:t>, реквизитов законов и нормативных правовых актов Российской Федерации и Донецкой Народной Республики, внесение других правок в части требований законотворческой техники и иных исправлений, не меняющих смысла текста) не ставятся на голосование.</w:t>
      </w:r>
    </w:p>
    <w:p w14:paraId="6B34EA84" w14:textId="4829F1D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При отсутствии поправок к проектам постановлений Народного Совета по решению Народного Совета, принятому большинством голосов от избранного числа депутатов, голосование по проектам постановлений Народного Совета может быть проведено пакетом.</w:t>
      </w:r>
    </w:p>
    <w:p w14:paraId="6815C44F"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При этом голосование проводится в следующем порядке:</w:t>
      </w:r>
    </w:p>
    <w:p w14:paraId="2618FC5E" w14:textId="0C2FC60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голосование за предложение принять пакетом проекты постановлений Народного Совета, к которым не поступили поправки;</w:t>
      </w:r>
    </w:p>
    <w:p w14:paraId="27966AAE" w14:textId="1FCDF81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голосование за принятие проектов постановлений Народного Совета пакетом за основу и в целом.</w:t>
      </w:r>
    </w:p>
    <w:p w14:paraId="50876875" w14:textId="3BB2EDC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Каждое принятое постановление Народного Совета оформляется отдельно без дополнительного голосования. </w:t>
      </w:r>
    </w:p>
    <w:p w14:paraId="75BF22C6" w14:textId="28EEF30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При наличии предложений депутатов, Главы Донецкой Народной Республики рассмотрение проекта постановления Народного Совета в целом может быть перенесено на последующие заседания Народного Совета. При этом Народн</w:t>
      </w:r>
      <w:r w:rsidR="00DE5FC3" w:rsidRPr="00F248AA">
        <w:rPr>
          <w:rFonts w:ascii="Times New Roman" w:hAnsi="Times New Roman" w:cs="Times New Roman"/>
          <w:sz w:val="28"/>
          <w:szCs w:val="28"/>
        </w:rPr>
        <w:t>ый</w:t>
      </w:r>
      <w:r w:rsidRPr="00F248AA">
        <w:rPr>
          <w:rFonts w:ascii="Times New Roman" w:hAnsi="Times New Roman" w:cs="Times New Roman"/>
          <w:sz w:val="28"/>
          <w:szCs w:val="28"/>
        </w:rPr>
        <w:t xml:space="preserve"> Совет устанавливает срок подачи поправок к проекту постановления Народного Совета и срок его рассмотрения в целом, о чем делается запись в протоколе заседания Народного Совета.</w:t>
      </w:r>
    </w:p>
    <w:p w14:paraId="40A5F0B4" w14:textId="5B920EE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Постановления Народного Совета принимаются большинством голосов от</w:t>
      </w:r>
      <w:r w:rsidR="00F62F15" w:rsidRPr="00F248AA">
        <w:rPr>
          <w:rFonts w:ascii="Times New Roman" w:hAnsi="Times New Roman" w:cs="Times New Roman"/>
          <w:sz w:val="28"/>
          <w:szCs w:val="28"/>
        </w:rPr>
        <w:t xml:space="preserve"> установленного</w:t>
      </w:r>
      <w:r w:rsidRPr="00F248AA">
        <w:rPr>
          <w:rFonts w:ascii="Times New Roman" w:hAnsi="Times New Roman" w:cs="Times New Roman"/>
          <w:sz w:val="28"/>
          <w:szCs w:val="28"/>
        </w:rPr>
        <w:t xml:space="preserve"> числа депутатов, если иное не предусмотрено законом.</w:t>
      </w:r>
    </w:p>
    <w:p w14:paraId="0D53300E" w14:textId="0400A2B5" w:rsidR="00846DBA" w:rsidRPr="00F248AA" w:rsidRDefault="00846DBA"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7. Датой принятия постановления считается день его принятия Народным Советом.</w:t>
      </w:r>
    </w:p>
    <w:p w14:paraId="390FFD16" w14:textId="4EEF369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E73E27" w:rsidRPr="00F248AA">
        <w:rPr>
          <w:rFonts w:ascii="Times New Roman" w:hAnsi="Times New Roman" w:cs="Times New Roman"/>
          <w:b/>
          <w:bCs/>
          <w:sz w:val="28"/>
          <w:szCs w:val="28"/>
        </w:rPr>
        <w:t>6</w:t>
      </w:r>
    </w:p>
    <w:p w14:paraId="3182DB8B" w14:textId="092E313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Народный Совет принимает на своих заседаниях решения по процедурным вопросам, к которым относятся вопросы:</w:t>
      </w:r>
    </w:p>
    <w:p w14:paraId="042D2C7B" w14:textId="0ADDBC0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о перерыве в заседании Народного Совета или переносе заседания Народного Совета;</w:t>
      </w:r>
    </w:p>
    <w:p w14:paraId="54101B03"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о предоставлении дополнительного времени для выступления;</w:t>
      </w:r>
    </w:p>
    <w:p w14:paraId="08E92200"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о продолжительности времени для ответов на вопросы по существу рассматриваемого вопроса;</w:t>
      </w:r>
    </w:p>
    <w:p w14:paraId="72CA20A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о предоставлении слова присутствующим на заседании лицам;</w:t>
      </w:r>
    </w:p>
    <w:p w14:paraId="4F53B1E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о переносе или прекращении прений по обсуждаемому вопросу;</w:t>
      </w:r>
    </w:p>
    <w:p w14:paraId="58DC17D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об изменении очередности выступлений;</w:t>
      </w:r>
    </w:p>
    <w:p w14:paraId="0E8AC2A3"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 о продлении времени выступления;</w:t>
      </w:r>
    </w:p>
    <w:p w14:paraId="7C59978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8) о пересчете голосов;</w:t>
      </w:r>
    </w:p>
    <w:p w14:paraId="14178F6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9) о пакетном голосовании;</w:t>
      </w:r>
    </w:p>
    <w:p w14:paraId="66E54F70"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10) о проведении тайного голосования с использованием электронной системы голосования;</w:t>
      </w:r>
    </w:p>
    <w:p w14:paraId="0625608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11) о поддержке депутатского запроса;</w:t>
      </w:r>
    </w:p>
    <w:p w14:paraId="62F57AB4"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12) иные вопросы.</w:t>
      </w:r>
    </w:p>
    <w:p w14:paraId="7E712CCB" w14:textId="690C2A4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Решения Народного Совета по процедурным вопросам принимаются 1/3 голосов от числа избранных депутатов, фиксируются в протоколе заседания Народного Совета и отдельным документом не оформляются.</w:t>
      </w:r>
    </w:p>
    <w:p w14:paraId="56D06D0B" w14:textId="33025DC9"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lastRenderedPageBreak/>
        <w:t xml:space="preserve">Глава 5. </w:t>
      </w:r>
      <w:r w:rsidR="00864E4A" w:rsidRPr="00F248AA">
        <w:rPr>
          <w:rFonts w:ascii="Times New Roman" w:hAnsi="Times New Roman" w:cs="Times New Roman"/>
          <w:b/>
          <w:bCs/>
          <w:sz w:val="28"/>
          <w:szCs w:val="28"/>
        </w:rPr>
        <w:t>Порядок и сроки оформления законов Донецкой Народной Республики и постановлений Народного Совета</w:t>
      </w:r>
    </w:p>
    <w:p w14:paraId="14F41E3C" w14:textId="7269DC6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9</w:t>
      </w:r>
      <w:r w:rsidR="00E73E27" w:rsidRPr="00F248AA">
        <w:rPr>
          <w:rFonts w:ascii="Times New Roman" w:hAnsi="Times New Roman" w:cs="Times New Roman"/>
          <w:b/>
          <w:bCs/>
          <w:sz w:val="28"/>
          <w:szCs w:val="28"/>
        </w:rPr>
        <w:t>7</w:t>
      </w:r>
    </w:p>
    <w:p w14:paraId="7438921A" w14:textId="30CCC40F" w:rsidR="00E01129" w:rsidRPr="00F248AA" w:rsidRDefault="006E763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 xml:space="preserve">Принятые Народным Советом закон Донецкой Народной Республики, постановление </w:t>
      </w:r>
      <w:r w:rsidR="00D23E28" w:rsidRPr="00F248AA">
        <w:rPr>
          <w:rFonts w:ascii="Times New Roman" w:hAnsi="Times New Roman" w:cs="Times New Roman"/>
          <w:sz w:val="28"/>
          <w:szCs w:val="28"/>
        </w:rPr>
        <w:t xml:space="preserve">Народного Совета </w:t>
      </w:r>
      <w:r w:rsidR="009A44CB" w:rsidRPr="00F248AA">
        <w:rPr>
          <w:rFonts w:ascii="Times New Roman" w:hAnsi="Times New Roman" w:cs="Times New Roman"/>
          <w:sz w:val="28"/>
          <w:szCs w:val="28"/>
        </w:rPr>
        <w:t>в срок не более</w:t>
      </w:r>
      <w:r w:rsidR="0099471F" w:rsidRPr="00F248AA">
        <w:rPr>
          <w:rFonts w:ascii="Times New Roman" w:hAnsi="Times New Roman" w:cs="Times New Roman"/>
          <w:sz w:val="28"/>
          <w:szCs w:val="28"/>
        </w:rPr>
        <w:t xml:space="preserve"> двух</w:t>
      </w:r>
      <w:r w:rsidR="009A44CB" w:rsidRPr="00F248AA">
        <w:rPr>
          <w:rFonts w:ascii="Times New Roman" w:hAnsi="Times New Roman" w:cs="Times New Roman"/>
          <w:sz w:val="28"/>
          <w:szCs w:val="28"/>
        </w:rPr>
        <w:t xml:space="preserve"> дней </w:t>
      </w:r>
      <w:r w:rsidR="00E01129" w:rsidRPr="00F248AA">
        <w:rPr>
          <w:rFonts w:ascii="Times New Roman" w:hAnsi="Times New Roman" w:cs="Times New Roman"/>
          <w:sz w:val="28"/>
          <w:szCs w:val="28"/>
        </w:rPr>
        <w:t>после подписания Председателем Народного Совета передаются в структурное подразделение Аппарата, ответственное за подготовку к выпуску документов, принятых Народным Советом.</w:t>
      </w:r>
    </w:p>
    <w:p w14:paraId="3949D307" w14:textId="350FD82D" w:rsidR="00E01129" w:rsidRPr="00F248AA" w:rsidRDefault="006E763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Оформление законов Донецкой Народной Республики, оформление и регистрация постановлений Народного Совета, осуществляются соответствующим структурным подразделением Аппарата, ответственным за подготовку к выпуску документов, принятых Народным Советом.</w:t>
      </w:r>
    </w:p>
    <w:p w14:paraId="045E34AD" w14:textId="7768D85E"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Подлинник закона, принятого Народным Советом и направляемого на подписание Главе Донецкой Народной Республики, должен иметь следующие реквизиты на первой странице:</w:t>
      </w:r>
    </w:p>
    <w:p w14:paraId="2D178D3E" w14:textId="77777777"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вверху в центре – воспроизведение Государственного герба Донецкой Народной Республики, под ним в центре – слова «Донецкая Народная Республика», под ними – слово «Закон», под ним в центре – его наименование;</w:t>
      </w:r>
    </w:p>
    <w:p w14:paraId="7570C861" w14:textId="70CB4074" w:rsidR="0099471F"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ниже по центру – слова «Принят Постановлением Народного Совета», далее – дата принятия Народным Советом.</w:t>
      </w:r>
    </w:p>
    <w:p w14:paraId="407495FB" w14:textId="79F69225"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Подлинник закона подписывается Главой Донецкой Народной Республики и регистрируется с указанием следующих реквизитов на последней странице закона: наименование должности, личная подпись Главы Донецкой Народной Республики, место</w:t>
      </w:r>
      <w:r w:rsidR="00974857" w:rsidRPr="00F248AA">
        <w:rPr>
          <w:rFonts w:ascii="Times New Roman" w:hAnsi="Times New Roman" w:cs="Times New Roman"/>
          <w:sz w:val="28"/>
          <w:szCs w:val="28"/>
        </w:rPr>
        <w:t xml:space="preserve"> и</w:t>
      </w:r>
      <w:r w:rsidRPr="00F248AA">
        <w:rPr>
          <w:rFonts w:ascii="Times New Roman" w:hAnsi="Times New Roman" w:cs="Times New Roman"/>
          <w:sz w:val="28"/>
          <w:szCs w:val="28"/>
        </w:rPr>
        <w:t xml:space="preserve"> дата подписания</w:t>
      </w:r>
      <w:r w:rsidR="0083463E" w:rsidRPr="00F248AA">
        <w:rPr>
          <w:rFonts w:ascii="Times New Roman" w:hAnsi="Times New Roman" w:cs="Times New Roman"/>
          <w:sz w:val="28"/>
          <w:szCs w:val="28"/>
        </w:rPr>
        <w:t xml:space="preserve">, </w:t>
      </w:r>
      <w:r w:rsidRPr="00F248AA">
        <w:rPr>
          <w:rFonts w:ascii="Times New Roman" w:hAnsi="Times New Roman" w:cs="Times New Roman"/>
          <w:sz w:val="28"/>
          <w:szCs w:val="28"/>
        </w:rPr>
        <w:t>регистрационный номер закона.</w:t>
      </w:r>
    </w:p>
    <w:p w14:paraId="63928EF8" w14:textId="3531F603" w:rsidR="00974857" w:rsidRPr="00F248AA" w:rsidRDefault="00974857" w:rsidP="00974857">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Подлинник постановления должен иметь следующие реквизиты на первой странице: вверху в центре – воспроизведение Государственного герба Донецкой Народной Республики, под ним в центре – слова «Народный Совет», под ними в центре слова «Донецкой Народной Республики», под ними в центре – наименование вида акта Народного Совета, под ним в центре – наименование постановления.</w:t>
      </w:r>
    </w:p>
    <w:p w14:paraId="3B6948B1" w14:textId="7E6A7C9B" w:rsidR="00974857" w:rsidRPr="00F248AA" w:rsidRDefault="00974857" w:rsidP="00974857">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6. Подлинник постановления подписывается Председателем Народного Совета и регистрируется с указанием следующих реквизитов на последней странице: наименование должности, личная подпись Председателя Народного Совета, место </w:t>
      </w:r>
      <w:r w:rsidR="0083463E" w:rsidRPr="00F248AA">
        <w:rPr>
          <w:rFonts w:ascii="Times New Roman" w:hAnsi="Times New Roman" w:cs="Times New Roman"/>
          <w:sz w:val="28"/>
          <w:szCs w:val="28"/>
        </w:rPr>
        <w:t xml:space="preserve">и дата </w:t>
      </w:r>
      <w:r w:rsidRPr="00F248AA">
        <w:rPr>
          <w:rFonts w:ascii="Times New Roman" w:hAnsi="Times New Roman" w:cs="Times New Roman"/>
          <w:sz w:val="28"/>
          <w:szCs w:val="28"/>
        </w:rPr>
        <w:t>принятия, регистрационный номер постановления.</w:t>
      </w:r>
    </w:p>
    <w:p w14:paraId="59A2D2D7" w14:textId="66C6EDA3" w:rsidR="006E7639" w:rsidRPr="00F248AA" w:rsidRDefault="006E7639" w:rsidP="006E7639">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9</w:t>
      </w:r>
      <w:r w:rsidR="0083463E" w:rsidRPr="00F248AA">
        <w:rPr>
          <w:rFonts w:ascii="Times New Roman" w:hAnsi="Times New Roman" w:cs="Times New Roman"/>
          <w:b/>
          <w:bCs/>
          <w:sz w:val="28"/>
          <w:szCs w:val="28"/>
        </w:rPr>
        <w:t>8</w:t>
      </w:r>
    </w:p>
    <w:p w14:paraId="025E34F9" w14:textId="19D64786"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Регистрация (нумерация) закона Донецкой Народной Республики осуществляется после подписания его Главой Донецкой Народной Республики, до его</w:t>
      </w:r>
      <w:r w:rsidR="00846DBA" w:rsidRPr="00F248AA">
        <w:rPr>
          <w:rFonts w:ascii="Times New Roman" w:hAnsi="Times New Roman" w:cs="Times New Roman"/>
          <w:sz w:val="28"/>
          <w:szCs w:val="28"/>
        </w:rPr>
        <w:t xml:space="preserve"> обнародования</w:t>
      </w:r>
      <w:r w:rsidRPr="00F248AA">
        <w:rPr>
          <w:rFonts w:ascii="Times New Roman" w:hAnsi="Times New Roman" w:cs="Times New Roman"/>
          <w:sz w:val="28"/>
          <w:szCs w:val="28"/>
        </w:rPr>
        <w:t>.</w:t>
      </w:r>
    </w:p>
    <w:p w14:paraId="7322D3D9" w14:textId="77777777"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Датой закона является дата его подписания Главой Донецкой Народной Республики. </w:t>
      </w:r>
    </w:p>
    <w:p w14:paraId="1A263029" w14:textId="77777777"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Порядковые номера законам, подписанным Главой Донецкой Народной Республики, присваиваются по единой нумерации, которая ведется с начала работы очередного созыва депутатов Народного Совета и до конца созыва.</w:t>
      </w:r>
    </w:p>
    <w:p w14:paraId="461256E8" w14:textId="77777777"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Нумерация законов производится в порядке возрастания.</w:t>
      </w:r>
    </w:p>
    <w:p w14:paraId="489CDD18" w14:textId="77777777" w:rsidR="006E7639" w:rsidRPr="00F248AA" w:rsidRDefault="006E7639" w:rsidP="006E7639">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Порядковый номер 1 присваивается первому закону, принятому Народным Советом, после порядкового номера через дефис указывается условное буквенное обозначение «РЗ» (Республиканский закон). </w:t>
      </w:r>
    </w:p>
    <w:p w14:paraId="7CB5B916" w14:textId="57BD52F3" w:rsidR="00846DBA" w:rsidRPr="00F248AA" w:rsidRDefault="006E7639" w:rsidP="00E2213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При регистрации (нумерации) подписанного Главой Донецкой Народной Республики закона под текстом закона в левом нижнем углу указываются место принятия, дата закона (буквенно-цифровым способом), а также порядковый номер.</w:t>
      </w:r>
    </w:p>
    <w:p w14:paraId="3CF38E02" w14:textId="181173D1" w:rsidR="00846DBA" w:rsidRPr="00F248AA" w:rsidRDefault="00846DBA" w:rsidP="00846DBA">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74857" w:rsidRPr="00F248AA">
        <w:rPr>
          <w:rFonts w:ascii="Times New Roman" w:hAnsi="Times New Roman" w:cs="Times New Roman"/>
          <w:b/>
          <w:bCs/>
          <w:sz w:val="28"/>
          <w:szCs w:val="28"/>
        </w:rPr>
        <w:t>99</w:t>
      </w:r>
    </w:p>
    <w:p w14:paraId="78B93DB4" w14:textId="72C64FE2" w:rsidR="00846DBA" w:rsidRPr="00F248AA" w:rsidRDefault="00846DBA" w:rsidP="00846DB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Регистрация (нумерация) постановления осуществляется после его подписания Председателем Народного Совета до опубликования.</w:t>
      </w:r>
    </w:p>
    <w:p w14:paraId="7581090A" w14:textId="77777777" w:rsidR="00846DBA" w:rsidRPr="00F248AA" w:rsidRDefault="00846DBA" w:rsidP="00846DB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Датой постановления считается дата его принятия.</w:t>
      </w:r>
    </w:p>
    <w:p w14:paraId="7244BF23" w14:textId="77777777" w:rsidR="00846DBA" w:rsidRPr="00F248AA" w:rsidRDefault="00846DBA" w:rsidP="00846DB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Порядковые номера постановлениям присваиваются по единой нумерации, которая ведется с начала работы очередного созыва депутатов Народного Совета и до конца созыва.</w:t>
      </w:r>
    </w:p>
    <w:p w14:paraId="5265A151" w14:textId="77777777" w:rsidR="00846DBA" w:rsidRPr="00F248AA" w:rsidRDefault="00846DBA" w:rsidP="00846DB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4. Нумерация постановлений производится в порядке возрастания.</w:t>
      </w:r>
    </w:p>
    <w:p w14:paraId="1FEA8728" w14:textId="77777777" w:rsidR="00846DBA" w:rsidRPr="00F248AA" w:rsidRDefault="00846DBA" w:rsidP="00846DB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Порядковый номер 1 присваивается первому постановлению, принятому Народным Советом очередного созыва, после порядкового номера через дефис указывается условное буквенное обозначение «ПНС» (Постановление Народного Совета).</w:t>
      </w:r>
    </w:p>
    <w:p w14:paraId="034FBE23" w14:textId="77777777" w:rsidR="00846DBA" w:rsidRPr="00F248AA" w:rsidRDefault="00846DBA" w:rsidP="00846DBA">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При регистрации (нумерации) подписанного постановления под текстом постановления в левом нижнем углу указываются место принятия, дата постановления (буквенно-цифровым способом), а также порядковый номер.</w:t>
      </w:r>
    </w:p>
    <w:p w14:paraId="7926D3AD" w14:textId="77777777" w:rsidR="00846DBA" w:rsidRPr="00F248AA" w:rsidRDefault="00846DBA" w:rsidP="00E22136">
      <w:pPr>
        <w:spacing w:after="0" w:line="276" w:lineRule="auto"/>
        <w:rPr>
          <w:rFonts w:ascii="Times New Roman" w:hAnsi="Times New Roman" w:cs="Times New Roman"/>
          <w:sz w:val="28"/>
          <w:szCs w:val="28"/>
        </w:rPr>
      </w:pPr>
    </w:p>
    <w:p w14:paraId="4E11E85B" w14:textId="4C82AA15" w:rsidR="00E01129" w:rsidRPr="00F248AA" w:rsidRDefault="00E01129"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РАЗДЕЛ V</w:t>
      </w:r>
    </w:p>
    <w:p w14:paraId="200BD695" w14:textId="01DAAB45" w:rsidR="00E01129" w:rsidRPr="00F248AA" w:rsidRDefault="00E01129"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 xml:space="preserve">ПОРЯДОК РЕАЛИЗАЦИИ НАРОДНЫМ СОВЕТОМ ПРАВА ЗАКОНОДАТЕЛЬНОЙ ИНИЦИАТИВЫ В </w:t>
      </w:r>
      <w:r w:rsidR="00F62F15" w:rsidRPr="00F248AA">
        <w:rPr>
          <w:rFonts w:ascii="Times New Roman" w:hAnsi="Times New Roman" w:cs="Times New Roman"/>
          <w:b/>
          <w:bCs/>
          <w:sz w:val="28"/>
          <w:szCs w:val="28"/>
        </w:rPr>
        <w:t xml:space="preserve">ФЕДЕРАЛЬНОМ СОБРАНИИ </w:t>
      </w:r>
      <w:r w:rsidRPr="00F248AA">
        <w:rPr>
          <w:rFonts w:ascii="Times New Roman" w:hAnsi="Times New Roman" w:cs="Times New Roman"/>
          <w:b/>
          <w:bCs/>
          <w:sz w:val="28"/>
          <w:szCs w:val="28"/>
        </w:rPr>
        <w:t>РОССИЙСКОЙ ФЕДЕРАЦИИ</w:t>
      </w:r>
    </w:p>
    <w:p w14:paraId="3DF391A8" w14:textId="0E4F657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 1. </w:t>
      </w:r>
      <w:r w:rsidR="00833DC4" w:rsidRPr="00F248AA">
        <w:rPr>
          <w:rFonts w:ascii="Times New Roman" w:hAnsi="Times New Roman" w:cs="Times New Roman"/>
          <w:b/>
          <w:bCs/>
          <w:sz w:val="28"/>
          <w:szCs w:val="28"/>
        </w:rPr>
        <w:t>Формы и порядок внесения законодательной инициативы</w:t>
      </w:r>
    </w:p>
    <w:p w14:paraId="4427B3F2" w14:textId="1A43DCA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974857" w:rsidRPr="00F248AA">
        <w:rPr>
          <w:rFonts w:ascii="Times New Roman" w:hAnsi="Times New Roman" w:cs="Times New Roman"/>
          <w:b/>
          <w:bCs/>
          <w:sz w:val="28"/>
          <w:szCs w:val="28"/>
        </w:rPr>
        <w:t>0</w:t>
      </w:r>
    </w:p>
    <w:p w14:paraId="7FE2E2D9" w14:textId="2EBC764A" w:rsidR="00D15676" w:rsidRPr="00F248AA" w:rsidRDefault="00D15676" w:rsidP="00D15676">
      <w:pPr>
        <w:spacing w:after="360" w:line="276" w:lineRule="auto"/>
        <w:ind w:firstLine="540"/>
        <w:jc w:val="both"/>
        <w:rPr>
          <w:rFonts w:ascii="Times New Roman" w:hAnsi="Times New Roman" w:cs="Times New Roman"/>
          <w:sz w:val="28"/>
          <w:szCs w:val="28"/>
        </w:rPr>
      </w:pPr>
      <w:r w:rsidRPr="00F248AA">
        <w:rPr>
          <w:rFonts w:ascii="Times New Roman" w:hAnsi="Times New Roman" w:cs="Times New Roman"/>
          <w:sz w:val="28"/>
          <w:szCs w:val="28"/>
        </w:rPr>
        <w:t xml:space="preserve">1. В соответствии с Федеральным законом от 21 декабря 2021 года </w:t>
      </w:r>
      <w:r w:rsidRPr="00F248AA">
        <w:rPr>
          <w:rFonts w:ascii="Times New Roman" w:hAnsi="Times New Roman" w:cs="Times New Roman"/>
          <w:sz w:val="28"/>
          <w:szCs w:val="28"/>
        </w:rPr>
        <w:br/>
        <w:t xml:space="preserve">№ 414-ФЗ «Об общих принципах организации публичной власти в субъектах Российской Федерации» право законодательной инициативы Народного Совета осуществляется посредством внесения в Государственную Думу Федерального Собрания Российской Федерации (далее - Государственная Дума): </w:t>
      </w:r>
    </w:p>
    <w:p w14:paraId="3E25AB06" w14:textId="754B87F7" w:rsidR="00D15676" w:rsidRPr="00F248AA" w:rsidRDefault="00D15676" w:rsidP="00D1567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проектов законов Российской Федерации о поправках к Конституции Российской Федерации; </w:t>
      </w:r>
    </w:p>
    <w:p w14:paraId="461ED953" w14:textId="77777777" w:rsidR="00D15676" w:rsidRPr="00F248AA" w:rsidRDefault="00D15676" w:rsidP="00D1567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проектов федеральных конституционных законов, проектов федеральных законов (далее также - федеральные законопроекты); </w:t>
      </w:r>
    </w:p>
    <w:p w14:paraId="27F01DDE" w14:textId="77777777" w:rsidR="00D15676" w:rsidRPr="00F248AA" w:rsidRDefault="00D15676" w:rsidP="00D1567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поправок к федеральным законопроектам, находящимся на рассмотрении Государственной Думы. </w:t>
      </w:r>
    </w:p>
    <w:p w14:paraId="3D59F18A" w14:textId="3151BDEE" w:rsidR="00313CB8" w:rsidRPr="00F248AA" w:rsidRDefault="003E054F" w:rsidP="00D1567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Проекты по данным вопросам вносятся в Народный Совет в порядке и сроки, установленные для проектов постановлений Народного Совета.</w:t>
      </w:r>
    </w:p>
    <w:p w14:paraId="7ACE6548" w14:textId="77777777" w:rsidR="00CB4E54" w:rsidRPr="00F248AA" w:rsidRDefault="00313CB8" w:rsidP="00CB4E5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Право законодательной инициативы реализуется Народным Советом в порядке, предусмотренном Конституцией Российской Федерации, федеральными законами, Регламентом Государственной Думы Федерального Собрания Российской Федерации (далее - Регламент Государственной Думы), законами </w:t>
      </w:r>
      <w:r w:rsidR="00CB4E54" w:rsidRPr="00F248AA">
        <w:rPr>
          <w:rFonts w:ascii="Times New Roman" w:hAnsi="Times New Roman" w:cs="Times New Roman"/>
          <w:sz w:val="28"/>
          <w:szCs w:val="28"/>
        </w:rPr>
        <w:t>Донецкой Народной Республики</w:t>
      </w:r>
      <w:r w:rsidRPr="00F248AA">
        <w:rPr>
          <w:rFonts w:ascii="Times New Roman" w:hAnsi="Times New Roman" w:cs="Times New Roman"/>
          <w:sz w:val="28"/>
          <w:szCs w:val="28"/>
        </w:rPr>
        <w:t xml:space="preserve">, </w:t>
      </w:r>
      <w:r w:rsidR="00CB4E54" w:rsidRPr="00F248AA">
        <w:rPr>
          <w:rFonts w:ascii="Times New Roman" w:hAnsi="Times New Roman" w:cs="Times New Roman"/>
          <w:sz w:val="28"/>
          <w:szCs w:val="28"/>
        </w:rPr>
        <w:t>настоящим Р</w:t>
      </w:r>
      <w:r w:rsidRPr="00F248AA">
        <w:rPr>
          <w:rFonts w:ascii="Times New Roman" w:hAnsi="Times New Roman" w:cs="Times New Roman"/>
          <w:sz w:val="28"/>
          <w:szCs w:val="28"/>
        </w:rPr>
        <w:t>егламентом.</w:t>
      </w:r>
    </w:p>
    <w:p w14:paraId="0B2FDE9C" w14:textId="77777777" w:rsidR="00CB4E54" w:rsidRPr="00F248AA" w:rsidRDefault="00313CB8" w:rsidP="00CB4E5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Субъекты права законодательной инициативы в </w:t>
      </w:r>
      <w:r w:rsidR="00CB4E54" w:rsidRPr="00F248AA">
        <w:rPr>
          <w:rFonts w:ascii="Times New Roman" w:hAnsi="Times New Roman" w:cs="Times New Roman"/>
          <w:sz w:val="28"/>
          <w:szCs w:val="28"/>
        </w:rPr>
        <w:t>Народном Совете</w:t>
      </w:r>
      <w:r w:rsidRPr="00F248AA">
        <w:rPr>
          <w:rFonts w:ascii="Times New Roman" w:hAnsi="Times New Roman" w:cs="Times New Roman"/>
          <w:sz w:val="28"/>
          <w:szCs w:val="28"/>
        </w:rPr>
        <w:t xml:space="preserve"> вправе вносить в </w:t>
      </w:r>
      <w:r w:rsidR="00CB4E54" w:rsidRPr="00F248AA">
        <w:rPr>
          <w:rFonts w:ascii="Times New Roman" w:hAnsi="Times New Roman" w:cs="Times New Roman"/>
          <w:sz w:val="28"/>
          <w:szCs w:val="28"/>
        </w:rPr>
        <w:t>Народный Совет</w:t>
      </w:r>
      <w:r w:rsidRPr="00F248AA">
        <w:rPr>
          <w:rFonts w:ascii="Times New Roman" w:hAnsi="Times New Roman" w:cs="Times New Roman"/>
          <w:sz w:val="28"/>
          <w:szCs w:val="28"/>
        </w:rPr>
        <w:t xml:space="preserve">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8" w:history="1">
        <w:r w:rsidRPr="00F248AA">
          <w:rPr>
            <w:rFonts w:ascii="Times New Roman" w:hAnsi="Times New Roman" w:cs="Times New Roman"/>
            <w:sz w:val="28"/>
            <w:szCs w:val="28"/>
          </w:rPr>
          <w:t>Регламентом</w:t>
        </w:r>
      </w:hyperlink>
      <w:r w:rsidRPr="00F248AA">
        <w:rPr>
          <w:rFonts w:ascii="Times New Roman" w:hAnsi="Times New Roman" w:cs="Times New Roman"/>
          <w:sz w:val="28"/>
          <w:szCs w:val="28"/>
        </w:rPr>
        <w:t xml:space="preserve"> Государственной Думы.</w:t>
      </w:r>
    </w:p>
    <w:p w14:paraId="68306240" w14:textId="61204FFB" w:rsidR="00313CB8" w:rsidRPr="00F248AA" w:rsidRDefault="00313CB8" w:rsidP="00CB4E5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w:t>
      </w:r>
      <w:r w:rsidR="00CB4E54" w:rsidRPr="00F248AA">
        <w:rPr>
          <w:rFonts w:ascii="Times New Roman" w:hAnsi="Times New Roman" w:cs="Times New Roman"/>
          <w:sz w:val="28"/>
          <w:szCs w:val="28"/>
        </w:rPr>
        <w:t>Народным Советом</w:t>
      </w:r>
      <w:r w:rsidRPr="00F248AA">
        <w:rPr>
          <w:rFonts w:ascii="Times New Roman" w:hAnsi="Times New Roman" w:cs="Times New Roman"/>
          <w:sz w:val="28"/>
          <w:szCs w:val="28"/>
        </w:rPr>
        <w:t>.</w:t>
      </w:r>
    </w:p>
    <w:p w14:paraId="49094ADA" w14:textId="657D2607"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1</w:t>
      </w:r>
    </w:p>
    <w:p w14:paraId="0C87D33F" w14:textId="513C1BA3" w:rsidR="00E01129" w:rsidRPr="00F248AA" w:rsidRDefault="00A236F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Решение о внесении в Государственную Думу законодательной инициативы Народного Совета оформляется постановлением Народного Совета.</w:t>
      </w:r>
    </w:p>
    <w:p w14:paraId="51BFD973"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В постановлении Народного Совета о внесении в Государственную Думу законодательной инициативы Народного Совета указывается представитель Народного Совета при рассмотрении соответствующего вопроса на заседании Государственной Думы.</w:t>
      </w:r>
    </w:p>
    <w:p w14:paraId="2F277D38" w14:textId="77777777" w:rsidR="00915CBF" w:rsidRPr="00F248AA" w:rsidRDefault="00BF3C6B" w:rsidP="00915CB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E01129" w:rsidRPr="00F248AA">
        <w:rPr>
          <w:rFonts w:ascii="Times New Roman" w:hAnsi="Times New Roman" w:cs="Times New Roman"/>
          <w:sz w:val="28"/>
          <w:szCs w:val="28"/>
        </w:rPr>
        <w:t>Законопроект, подготовленный к внесению в Государственную Думу и материалы к нему, направляются с сопроводительным письмом Председателю Государственной Думы.</w:t>
      </w:r>
    </w:p>
    <w:p w14:paraId="6F7FFD1E" w14:textId="2AE69710" w:rsidR="00915CBF" w:rsidRPr="00F248AA" w:rsidRDefault="00915CBF" w:rsidP="00915CB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Проект федерального закона до его рассмотрения на заседании Народного Совета с учетом заключения </w:t>
      </w:r>
      <w:r w:rsidR="004C5ADA" w:rsidRPr="00F248AA">
        <w:rPr>
          <w:rFonts w:ascii="Times New Roman" w:hAnsi="Times New Roman" w:cs="Times New Roman"/>
          <w:sz w:val="28"/>
          <w:szCs w:val="28"/>
        </w:rPr>
        <w:t>профильного комитета</w:t>
      </w:r>
      <w:r w:rsidRPr="00F248AA">
        <w:rPr>
          <w:rFonts w:ascii="Times New Roman" w:hAnsi="Times New Roman" w:cs="Times New Roman"/>
          <w:sz w:val="28"/>
          <w:szCs w:val="28"/>
        </w:rPr>
        <w:t xml:space="preserve"> может быть направлен Председателем Народного Совета</w:t>
      </w:r>
      <w:r w:rsidR="004C5ADA" w:rsidRPr="00F248AA">
        <w:rPr>
          <w:rFonts w:ascii="Times New Roman" w:hAnsi="Times New Roman" w:cs="Times New Roman"/>
          <w:sz w:val="28"/>
          <w:szCs w:val="28"/>
        </w:rPr>
        <w:t xml:space="preserve"> (в том числе и по предложению Президиума Народного Совета, профильного комитета)</w:t>
      </w:r>
      <w:r w:rsidRPr="00F248AA">
        <w:rPr>
          <w:rFonts w:ascii="Times New Roman" w:hAnsi="Times New Roman" w:cs="Times New Roman"/>
          <w:sz w:val="28"/>
          <w:szCs w:val="28"/>
        </w:rPr>
        <w:t xml:space="preserve"> на рассмотрение в Совет законодателей Российской Федерации при Федеральном Собрании Российской Федерации, а также в Аппарат Государственной Думы для предварительной экспертной оценки.</w:t>
      </w:r>
    </w:p>
    <w:p w14:paraId="2B7EC28A" w14:textId="01A479B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lastRenderedPageBreak/>
        <w:t>Глава 2. </w:t>
      </w:r>
      <w:r w:rsidR="00BF3C6B" w:rsidRPr="00F248AA">
        <w:rPr>
          <w:rFonts w:ascii="Times New Roman" w:hAnsi="Times New Roman" w:cs="Times New Roman"/>
          <w:b/>
          <w:bCs/>
          <w:sz w:val="28"/>
          <w:szCs w:val="28"/>
        </w:rPr>
        <w:t>Порядок рассмотрения закона Российской Федерации о поправках к Конституции Российской Федерации</w:t>
      </w:r>
    </w:p>
    <w:p w14:paraId="38F9E9FF" w14:textId="7065C53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2</w:t>
      </w:r>
    </w:p>
    <w:p w14:paraId="2357915E" w14:textId="38E093A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Закон Российской Федерации о поправках к Конституции Российской Федерации, поступивший для рассмотрения в Народный Совет из Совета Федерации Федерального Собрания Российской Федерации (далее – Совет Федерации) в день его поступления в соответствии с резолюцией Председателя Народного Совета направляется в комитеты, </w:t>
      </w:r>
      <w:r w:rsidR="008012D8" w:rsidRPr="00F248AA">
        <w:rPr>
          <w:rFonts w:ascii="Times New Roman" w:hAnsi="Times New Roman" w:cs="Times New Roman"/>
          <w:sz w:val="28"/>
          <w:szCs w:val="28"/>
        </w:rPr>
        <w:t>Управление правового обеспечения</w:t>
      </w:r>
      <w:r w:rsidRPr="00F248AA">
        <w:rPr>
          <w:rFonts w:ascii="Times New Roman" w:hAnsi="Times New Roman" w:cs="Times New Roman"/>
          <w:sz w:val="28"/>
          <w:szCs w:val="28"/>
        </w:rPr>
        <w:t xml:space="preserve"> Аппарата для рассмотрения и подготовки предложений.</w:t>
      </w:r>
    </w:p>
    <w:p w14:paraId="71708C93" w14:textId="77A4DD6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Предложения по закону Российской Федерации о поправках к Конституции Российской Федерации представляются в </w:t>
      </w:r>
      <w:r w:rsidR="008012D8"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 не позднее 7 дней со дня поступления указанного закона Российской Федерации в Народный Совет.</w:t>
      </w:r>
    </w:p>
    <w:p w14:paraId="46AD028A" w14:textId="5B9903E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3</w:t>
      </w:r>
    </w:p>
    <w:p w14:paraId="253C7055" w14:textId="1C3C1DF0" w:rsidR="00E01129" w:rsidRPr="00F248AA" w:rsidRDefault="0099471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 xml:space="preserve">Порядок рассмотрения </w:t>
      </w:r>
      <w:r w:rsidR="00311B63" w:rsidRPr="00F248AA">
        <w:rPr>
          <w:rFonts w:ascii="Times New Roman" w:hAnsi="Times New Roman" w:cs="Times New Roman"/>
          <w:sz w:val="28"/>
          <w:szCs w:val="28"/>
        </w:rPr>
        <w:t>профильным</w:t>
      </w:r>
      <w:r w:rsidR="00E01129" w:rsidRPr="00F248AA">
        <w:rPr>
          <w:rFonts w:ascii="Times New Roman" w:hAnsi="Times New Roman" w:cs="Times New Roman"/>
          <w:sz w:val="28"/>
          <w:szCs w:val="28"/>
        </w:rPr>
        <w:t xml:space="preserve"> комитетом закона Российской Федерации о поправках к Конституции Российской Федерации определяется </w:t>
      </w:r>
      <w:r w:rsidR="00311B63" w:rsidRPr="00F248AA">
        <w:rPr>
          <w:rFonts w:ascii="Times New Roman" w:hAnsi="Times New Roman" w:cs="Times New Roman"/>
          <w:sz w:val="28"/>
          <w:szCs w:val="28"/>
        </w:rPr>
        <w:t>профильным</w:t>
      </w:r>
      <w:r w:rsidR="00E01129" w:rsidRPr="00F248AA">
        <w:rPr>
          <w:rFonts w:ascii="Times New Roman" w:hAnsi="Times New Roman" w:cs="Times New Roman"/>
          <w:sz w:val="28"/>
          <w:szCs w:val="28"/>
        </w:rPr>
        <w:t xml:space="preserve"> комитетом самостоятельно.</w:t>
      </w:r>
    </w:p>
    <w:p w14:paraId="1AAE2AFF" w14:textId="265E6075" w:rsidR="00E01129" w:rsidRPr="00F248AA" w:rsidRDefault="0099471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311B63" w:rsidRPr="00F248AA">
        <w:rPr>
          <w:rFonts w:ascii="Times New Roman" w:hAnsi="Times New Roman" w:cs="Times New Roman"/>
          <w:sz w:val="28"/>
          <w:szCs w:val="28"/>
        </w:rPr>
        <w:t>Профильный</w:t>
      </w:r>
      <w:r w:rsidR="00E01129" w:rsidRPr="00F248AA">
        <w:rPr>
          <w:rFonts w:ascii="Times New Roman" w:hAnsi="Times New Roman" w:cs="Times New Roman"/>
          <w:sz w:val="28"/>
          <w:szCs w:val="28"/>
        </w:rPr>
        <w:t xml:space="preserve"> комитет на основе обобщения поступивших предложений по закону Российской Федерации о поправках к Конституции Российской Федерации готовит заключение по нему и может рекомендовать Народному Совету принять одно из следующих решений:</w:t>
      </w:r>
    </w:p>
    <w:p w14:paraId="26B4425E" w14:textId="3F4A3DFD" w:rsidR="00E01129" w:rsidRPr="00F248AA" w:rsidRDefault="00311B6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одобрить закон Российской Федерации о поправках к Конституции Российской Федерации;</w:t>
      </w:r>
    </w:p>
    <w:p w14:paraId="6C62DFCB" w14:textId="432FCECE" w:rsidR="00E01129" w:rsidRPr="00F248AA" w:rsidRDefault="00311B63"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не одобрять закон Российской Федерации о поправках к Конституции Российской Федерации.</w:t>
      </w:r>
    </w:p>
    <w:p w14:paraId="6598CC89" w14:textId="7E76266A"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4</w:t>
      </w:r>
    </w:p>
    <w:p w14:paraId="36748AD9" w14:textId="4F242A73" w:rsidR="00E01129" w:rsidRPr="00F248AA" w:rsidRDefault="0059638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 xml:space="preserve">Народный Совет рассматривает на своем заседании закон Российской Федерации о поправках к Конституции Российской Федерации </w:t>
      </w:r>
      <w:r w:rsidR="007D1F28" w:rsidRPr="00F248AA">
        <w:rPr>
          <w:rFonts w:ascii="Times New Roman" w:hAnsi="Times New Roman" w:cs="Times New Roman"/>
          <w:sz w:val="28"/>
          <w:szCs w:val="28"/>
        </w:rPr>
        <w:t>в срок</w:t>
      </w:r>
      <w:r w:rsidR="00E22136" w:rsidRPr="00F248AA">
        <w:rPr>
          <w:rFonts w:ascii="Times New Roman" w:hAnsi="Times New Roman" w:cs="Times New Roman"/>
          <w:sz w:val="28"/>
          <w:szCs w:val="28"/>
        </w:rPr>
        <w:t>,</w:t>
      </w:r>
      <w:r w:rsidR="007D1F28" w:rsidRPr="00F248AA">
        <w:rPr>
          <w:rFonts w:ascii="Times New Roman" w:hAnsi="Times New Roman" w:cs="Times New Roman"/>
          <w:sz w:val="28"/>
          <w:szCs w:val="28"/>
        </w:rPr>
        <w:t xml:space="preserve"> </w:t>
      </w:r>
      <w:r w:rsidR="00D15676" w:rsidRPr="00F248AA">
        <w:rPr>
          <w:rFonts w:ascii="Times New Roman" w:hAnsi="Times New Roman" w:cs="Times New Roman"/>
          <w:sz w:val="28"/>
          <w:szCs w:val="28"/>
        </w:rPr>
        <w:t>установленный федеральным законом</w:t>
      </w:r>
      <w:r w:rsidR="007D1F28" w:rsidRPr="00F248AA">
        <w:rPr>
          <w:rFonts w:ascii="Times New Roman" w:hAnsi="Times New Roman" w:cs="Times New Roman"/>
          <w:color w:val="FF0000"/>
          <w:sz w:val="28"/>
          <w:szCs w:val="28"/>
        </w:rPr>
        <w:t xml:space="preserve"> </w:t>
      </w:r>
      <w:r w:rsidR="007D1F28" w:rsidRPr="00F248AA">
        <w:rPr>
          <w:rFonts w:ascii="Times New Roman" w:hAnsi="Times New Roman" w:cs="Times New Roman"/>
          <w:sz w:val="28"/>
          <w:szCs w:val="28"/>
        </w:rPr>
        <w:t xml:space="preserve">со дня его принятия </w:t>
      </w:r>
      <w:r w:rsidR="00E01129" w:rsidRPr="00F248AA">
        <w:rPr>
          <w:rFonts w:ascii="Times New Roman" w:hAnsi="Times New Roman" w:cs="Times New Roman"/>
          <w:sz w:val="28"/>
          <w:szCs w:val="28"/>
        </w:rPr>
        <w:t>Совет</w:t>
      </w:r>
      <w:r w:rsidR="007D1F28" w:rsidRPr="00F248AA">
        <w:rPr>
          <w:rFonts w:ascii="Times New Roman" w:hAnsi="Times New Roman" w:cs="Times New Roman"/>
          <w:sz w:val="28"/>
          <w:szCs w:val="28"/>
        </w:rPr>
        <w:t>ом</w:t>
      </w:r>
      <w:r w:rsidR="00E01129" w:rsidRPr="00F248AA">
        <w:rPr>
          <w:rFonts w:ascii="Times New Roman" w:hAnsi="Times New Roman" w:cs="Times New Roman"/>
          <w:sz w:val="28"/>
          <w:szCs w:val="28"/>
        </w:rPr>
        <w:t xml:space="preserve"> Федерации.</w:t>
      </w:r>
    </w:p>
    <w:p w14:paraId="2FFF755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Председатель Народного Совета организует проведение очередного (внеочередного) заседания Народного Совета с учетом выполнения сроков, указанных в абзаце первом настоящей статьи.</w:t>
      </w:r>
    </w:p>
    <w:p w14:paraId="3F584638" w14:textId="4632725B" w:rsidR="00E01129" w:rsidRPr="00F248AA" w:rsidRDefault="0059638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Рассмотрение закона Российской Федерации о поправках к Конституции Российской Федерации на заседании Народного Совета проходит в следующем порядке:</w:t>
      </w:r>
    </w:p>
    <w:p w14:paraId="388AA105" w14:textId="74A56DCF" w:rsidR="00E01129" w:rsidRPr="00F248AA" w:rsidRDefault="0059638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E01129" w:rsidRPr="00F248AA">
        <w:rPr>
          <w:rFonts w:ascii="Times New Roman" w:hAnsi="Times New Roman" w:cs="Times New Roman"/>
          <w:sz w:val="28"/>
          <w:szCs w:val="28"/>
        </w:rPr>
        <w:t xml:space="preserve">доклад председателя </w:t>
      </w:r>
      <w:r w:rsidRPr="00F248AA">
        <w:rPr>
          <w:rFonts w:ascii="Times New Roman" w:hAnsi="Times New Roman" w:cs="Times New Roman"/>
          <w:sz w:val="28"/>
          <w:szCs w:val="28"/>
        </w:rPr>
        <w:t>профильного</w:t>
      </w:r>
      <w:r w:rsidR="00E01129" w:rsidRPr="00F248AA">
        <w:rPr>
          <w:rFonts w:ascii="Times New Roman" w:hAnsi="Times New Roman" w:cs="Times New Roman"/>
          <w:sz w:val="28"/>
          <w:szCs w:val="28"/>
        </w:rPr>
        <w:t xml:space="preserve"> комитета, оглашение заключения </w:t>
      </w:r>
      <w:r w:rsidRPr="00F248AA">
        <w:rPr>
          <w:rFonts w:ascii="Times New Roman" w:hAnsi="Times New Roman" w:cs="Times New Roman"/>
          <w:sz w:val="28"/>
          <w:szCs w:val="28"/>
        </w:rPr>
        <w:t>профильного</w:t>
      </w:r>
      <w:r w:rsidR="00E01129" w:rsidRPr="00F248AA">
        <w:rPr>
          <w:rFonts w:ascii="Times New Roman" w:hAnsi="Times New Roman" w:cs="Times New Roman"/>
          <w:sz w:val="28"/>
          <w:szCs w:val="28"/>
        </w:rPr>
        <w:t xml:space="preserve"> комитета и обобщенной позиции, выраженной в предложениях, поступивших в </w:t>
      </w:r>
      <w:r w:rsidRPr="00F248AA">
        <w:rPr>
          <w:rFonts w:ascii="Times New Roman" w:hAnsi="Times New Roman" w:cs="Times New Roman"/>
          <w:sz w:val="28"/>
          <w:szCs w:val="28"/>
        </w:rPr>
        <w:t>профильный</w:t>
      </w:r>
      <w:r w:rsidR="00E01129" w:rsidRPr="00F248AA">
        <w:rPr>
          <w:rFonts w:ascii="Times New Roman" w:hAnsi="Times New Roman" w:cs="Times New Roman"/>
          <w:sz w:val="28"/>
          <w:szCs w:val="28"/>
        </w:rPr>
        <w:t xml:space="preserve"> комитет;</w:t>
      </w:r>
    </w:p>
    <w:p w14:paraId="39500C04" w14:textId="36DEA9AA" w:rsidR="00E01129" w:rsidRPr="00F248AA" w:rsidRDefault="0059638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вопросы к докладчику;</w:t>
      </w:r>
    </w:p>
    <w:p w14:paraId="4EE9CF11" w14:textId="269BCCD6" w:rsidR="00E01129" w:rsidRPr="00F248AA" w:rsidRDefault="0059638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w:t>
      </w:r>
      <w:r w:rsidR="00E01129" w:rsidRPr="00F248AA">
        <w:rPr>
          <w:rFonts w:ascii="Times New Roman" w:hAnsi="Times New Roman" w:cs="Times New Roman"/>
          <w:sz w:val="28"/>
          <w:szCs w:val="28"/>
        </w:rPr>
        <w:t>обсуждение закона;</w:t>
      </w:r>
    </w:p>
    <w:p w14:paraId="7AB9A24D" w14:textId="21A28309" w:rsidR="00E01129" w:rsidRPr="00F248AA" w:rsidRDefault="0059638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w:t>
      </w:r>
      <w:r w:rsidR="00E01129" w:rsidRPr="00F248AA">
        <w:rPr>
          <w:rFonts w:ascii="Times New Roman" w:hAnsi="Times New Roman" w:cs="Times New Roman"/>
          <w:sz w:val="28"/>
          <w:szCs w:val="28"/>
        </w:rPr>
        <w:t>голосование об одобрении закона.</w:t>
      </w:r>
    </w:p>
    <w:p w14:paraId="3E947017" w14:textId="1CB404A4" w:rsidR="00E01129" w:rsidRPr="00F248AA" w:rsidRDefault="00596380"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w:t>
      </w:r>
      <w:r w:rsidR="00E01129" w:rsidRPr="00F248AA">
        <w:rPr>
          <w:rFonts w:ascii="Times New Roman" w:hAnsi="Times New Roman" w:cs="Times New Roman"/>
          <w:sz w:val="28"/>
          <w:szCs w:val="28"/>
        </w:rPr>
        <w:t>Вопрос об одобрении закона Российской Федерации о поправках к Конституции Российской Федерации Председатель Народного Совета ставит на голосование на заседании Народного Совета по результатам обсуждения закона.</w:t>
      </w:r>
    </w:p>
    <w:p w14:paraId="5F9CEF9B" w14:textId="70FB056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Решение об одобрении закона Российской Федерации о поправках к Конституции Российской Федерации принимается большинством голосов от установленного числа депутатов.</w:t>
      </w:r>
    </w:p>
    <w:p w14:paraId="22A0F191" w14:textId="4A42B52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Если за указанное решение Народного Совета не проголосовало необходимое число депутатов, то закон Российской Федерации о поправках к Конституции Российской Федерации считается не одобренным Народным Советом.</w:t>
      </w:r>
    </w:p>
    <w:p w14:paraId="135FFC81" w14:textId="43BA15D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Решение об одобрении или неодобрении закона Российской Федерации о поправках к Конституции Российской Федерации оформляется постановлением Народного Совета.</w:t>
      </w:r>
    </w:p>
    <w:p w14:paraId="64669683" w14:textId="2C72FF9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В случае если из Совета Федерации в Народн</w:t>
      </w:r>
      <w:r w:rsidR="00F72C65" w:rsidRPr="00F248AA">
        <w:rPr>
          <w:rFonts w:ascii="Times New Roman" w:hAnsi="Times New Roman" w:cs="Times New Roman"/>
          <w:sz w:val="28"/>
          <w:szCs w:val="28"/>
        </w:rPr>
        <w:t>ый</w:t>
      </w:r>
      <w:r w:rsidRPr="00F248AA">
        <w:rPr>
          <w:rFonts w:ascii="Times New Roman" w:hAnsi="Times New Roman" w:cs="Times New Roman"/>
          <w:sz w:val="28"/>
          <w:szCs w:val="28"/>
        </w:rPr>
        <w:t xml:space="preserve"> Совет</w:t>
      </w:r>
      <w:r w:rsidR="00F72C65"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поступило два и более законов Российской Федерации о поправках к Конституции Российской Федерации, решение Народного Совета о рассмотрении закона Российской </w:t>
      </w:r>
      <w:r w:rsidRPr="00F248AA">
        <w:rPr>
          <w:rFonts w:ascii="Times New Roman" w:hAnsi="Times New Roman" w:cs="Times New Roman"/>
          <w:sz w:val="28"/>
          <w:szCs w:val="28"/>
        </w:rPr>
        <w:lastRenderedPageBreak/>
        <w:t>Федерации о поправках к Конституции Российской Федерации принимается по каждому из указанных законов Российской Федерации отдельно.</w:t>
      </w:r>
    </w:p>
    <w:p w14:paraId="43C63F03" w14:textId="1EC193E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5</w:t>
      </w:r>
    </w:p>
    <w:p w14:paraId="7C5AD06C" w14:textId="60A1771A" w:rsidR="00E01129" w:rsidRPr="00F248AA" w:rsidRDefault="00E01129" w:rsidP="00E20F4F">
      <w:pPr>
        <w:spacing w:after="360" w:line="276" w:lineRule="auto"/>
        <w:ind w:firstLine="709"/>
        <w:jc w:val="both"/>
        <w:rPr>
          <w:rFonts w:ascii="Times New Roman" w:hAnsi="Times New Roman" w:cs="Times New Roman"/>
          <w:color w:val="000000" w:themeColor="text1"/>
          <w:sz w:val="28"/>
          <w:szCs w:val="28"/>
        </w:rPr>
      </w:pPr>
      <w:r w:rsidRPr="00F248AA">
        <w:rPr>
          <w:rFonts w:ascii="Times New Roman" w:hAnsi="Times New Roman" w:cs="Times New Roman"/>
          <w:sz w:val="28"/>
          <w:szCs w:val="28"/>
        </w:rPr>
        <w:t xml:space="preserve">Постановление Народного Совета об одобрении (неодобрении) закона Российской Федерации о поправках к Конституции Российской Федерации направляется в Совет Федерации с сопроводительным письмом Председателя Народного Совета </w:t>
      </w:r>
      <w:r w:rsidR="00E54EFF" w:rsidRPr="00F248AA">
        <w:rPr>
          <w:rFonts w:ascii="Times New Roman" w:hAnsi="Times New Roman" w:cs="Times New Roman"/>
          <w:color w:val="000000" w:themeColor="text1"/>
          <w:sz w:val="28"/>
          <w:szCs w:val="28"/>
        </w:rPr>
        <w:t>в течение четырнадцати дней со дня принятия такого постановления</w:t>
      </w:r>
      <w:r w:rsidRPr="00F248AA">
        <w:rPr>
          <w:rFonts w:ascii="Times New Roman" w:hAnsi="Times New Roman" w:cs="Times New Roman"/>
          <w:color w:val="000000" w:themeColor="text1"/>
          <w:sz w:val="28"/>
          <w:szCs w:val="28"/>
        </w:rPr>
        <w:t>.</w:t>
      </w:r>
    </w:p>
    <w:p w14:paraId="28EAF94C" w14:textId="256B75F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3. </w:t>
      </w:r>
      <w:r w:rsidR="000B6095" w:rsidRPr="00F248AA">
        <w:rPr>
          <w:rFonts w:ascii="Times New Roman" w:hAnsi="Times New Roman" w:cs="Times New Roman"/>
          <w:b/>
          <w:bCs/>
          <w:sz w:val="28"/>
          <w:szCs w:val="28"/>
        </w:rPr>
        <w:t>Порядок подготовки отзывов Народного Совета на проекты федеральных законов до их принятия Государственной Думой в первом чтении</w:t>
      </w:r>
    </w:p>
    <w:p w14:paraId="6BC2E92A" w14:textId="365E425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6</w:t>
      </w:r>
    </w:p>
    <w:p w14:paraId="259EA412" w14:textId="7E0ACB19" w:rsidR="00E01129" w:rsidRPr="00F248AA" w:rsidRDefault="00983E12" w:rsidP="00E20F4F">
      <w:pPr>
        <w:spacing w:after="360" w:line="276" w:lineRule="auto"/>
        <w:ind w:firstLine="709"/>
        <w:jc w:val="both"/>
        <w:rPr>
          <w:rFonts w:ascii="Times New Roman" w:hAnsi="Times New Roman" w:cs="Times New Roman"/>
          <w:sz w:val="28"/>
          <w:szCs w:val="28"/>
        </w:rPr>
      </w:pPr>
      <w:bookmarkStart w:id="28" w:name="_Hlk116656575"/>
      <w:r w:rsidRPr="00F248AA">
        <w:rPr>
          <w:rFonts w:ascii="Times New Roman" w:hAnsi="Times New Roman" w:cs="Times New Roman"/>
          <w:sz w:val="28"/>
          <w:szCs w:val="28"/>
        </w:rPr>
        <w:t>1. </w:t>
      </w:r>
      <w:r w:rsidR="00E01129" w:rsidRPr="00F248AA">
        <w:rPr>
          <w:rFonts w:ascii="Times New Roman" w:hAnsi="Times New Roman" w:cs="Times New Roman"/>
          <w:sz w:val="28"/>
          <w:szCs w:val="28"/>
        </w:rPr>
        <w:t xml:space="preserve">Проект федерального закона по предмету совместного ведения Российской Федерации и субъектов Российской Федерации </w:t>
      </w:r>
      <w:bookmarkEnd w:id="28"/>
      <w:r w:rsidR="00E01129" w:rsidRPr="00F248AA">
        <w:rPr>
          <w:rFonts w:ascii="Times New Roman" w:hAnsi="Times New Roman" w:cs="Times New Roman"/>
          <w:sz w:val="28"/>
          <w:szCs w:val="28"/>
        </w:rPr>
        <w:t xml:space="preserve">(далее – проект федерального закона), полученный Народным Советом для согласования до принятия его Государственной Думой в первом чтении, </w:t>
      </w:r>
      <w:bookmarkStart w:id="29" w:name="_Hlk116656433"/>
      <w:r w:rsidR="00E01129" w:rsidRPr="00F248AA">
        <w:rPr>
          <w:rFonts w:ascii="Times New Roman" w:hAnsi="Times New Roman" w:cs="Times New Roman"/>
          <w:sz w:val="28"/>
          <w:szCs w:val="28"/>
        </w:rPr>
        <w:t xml:space="preserve">регистрируется и вносится в базу данных системы учета проектов федеральных законов </w:t>
      </w:r>
      <w:bookmarkEnd w:id="29"/>
      <w:r w:rsidR="00E01129" w:rsidRPr="00F248AA">
        <w:rPr>
          <w:rFonts w:ascii="Times New Roman" w:hAnsi="Times New Roman" w:cs="Times New Roman"/>
          <w:sz w:val="28"/>
          <w:szCs w:val="28"/>
        </w:rPr>
        <w:t>соответствующим структурным подразделением Аппарата.</w:t>
      </w:r>
    </w:p>
    <w:p w14:paraId="52090208" w14:textId="16395634" w:rsidR="00E01129" w:rsidRPr="00F248AA" w:rsidRDefault="00983E1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Зарегистрированный проект федерального закона направляется по резолюции Председателя Народного Совета в комитеты</w:t>
      </w:r>
      <w:r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 xml:space="preserve">для подготовки предложений, </w:t>
      </w:r>
      <w:r w:rsidRPr="00F248AA">
        <w:rPr>
          <w:rFonts w:ascii="Times New Roman" w:hAnsi="Times New Roman" w:cs="Times New Roman"/>
          <w:sz w:val="28"/>
          <w:szCs w:val="28"/>
        </w:rPr>
        <w:t>Управление правового обеспечения</w:t>
      </w:r>
      <w:r w:rsidR="00E01129" w:rsidRPr="00F248AA">
        <w:rPr>
          <w:rFonts w:ascii="Times New Roman" w:hAnsi="Times New Roman" w:cs="Times New Roman"/>
          <w:sz w:val="28"/>
          <w:szCs w:val="28"/>
        </w:rPr>
        <w:t xml:space="preserve"> Аппарата для подготовки заключения, профильный комитет для его рассмотрения и </w:t>
      </w:r>
      <w:r w:rsidRPr="00F248AA">
        <w:rPr>
          <w:rFonts w:ascii="Times New Roman" w:hAnsi="Times New Roman" w:cs="Times New Roman"/>
          <w:sz w:val="28"/>
          <w:szCs w:val="28"/>
        </w:rPr>
        <w:t>подготовки решения</w:t>
      </w:r>
      <w:r w:rsidR="00E01129" w:rsidRPr="00F248AA">
        <w:rPr>
          <w:rFonts w:ascii="Times New Roman" w:hAnsi="Times New Roman" w:cs="Times New Roman"/>
          <w:sz w:val="28"/>
          <w:szCs w:val="28"/>
        </w:rPr>
        <w:t>.</w:t>
      </w:r>
    </w:p>
    <w:p w14:paraId="1DFA0C73" w14:textId="232331A5" w:rsidR="00E01129" w:rsidRPr="00F248AA" w:rsidRDefault="003E75A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983E12" w:rsidRPr="00F248AA">
        <w:rPr>
          <w:rFonts w:ascii="Times New Roman" w:hAnsi="Times New Roman" w:cs="Times New Roman"/>
          <w:sz w:val="28"/>
          <w:szCs w:val="28"/>
        </w:rPr>
        <w:t>. </w:t>
      </w:r>
      <w:r w:rsidR="00E01129" w:rsidRPr="00F248AA">
        <w:rPr>
          <w:rFonts w:ascii="Times New Roman" w:hAnsi="Times New Roman" w:cs="Times New Roman"/>
          <w:sz w:val="28"/>
          <w:szCs w:val="28"/>
        </w:rPr>
        <w:t xml:space="preserve">С учетом полученных предложений комитетов и заключения </w:t>
      </w:r>
      <w:r w:rsidR="00983E12" w:rsidRPr="00F248AA">
        <w:rPr>
          <w:rFonts w:ascii="Times New Roman" w:hAnsi="Times New Roman" w:cs="Times New Roman"/>
          <w:sz w:val="28"/>
          <w:szCs w:val="28"/>
        </w:rPr>
        <w:t>Управления правового обеспечения Аппарата</w:t>
      </w:r>
      <w:r w:rsidRPr="00F248AA">
        <w:rPr>
          <w:rFonts w:ascii="Times New Roman" w:hAnsi="Times New Roman" w:cs="Times New Roman"/>
          <w:sz w:val="28"/>
          <w:szCs w:val="28"/>
        </w:rPr>
        <w:t>,</w:t>
      </w:r>
      <w:r w:rsidR="00983E12"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 xml:space="preserve">профильный комитет </w:t>
      </w:r>
      <w:r w:rsidRPr="00F248AA">
        <w:rPr>
          <w:rFonts w:ascii="Times New Roman" w:hAnsi="Times New Roman" w:cs="Times New Roman"/>
          <w:sz w:val="28"/>
          <w:szCs w:val="28"/>
        </w:rPr>
        <w:t xml:space="preserve">предоставляет </w:t>
      </w:r>
      <w:r w:rsidR="006A3210" w:rsidRPr="00F248AA">
        <w:rPr>
          <w:rFonts w:ascii="Times New Roman" w:hAnsi="Times New Roman" w:cs="Times New Roman"/>
          <w:sz w:val="28"/>
          <w:szCs w:val="28"/>
        </w:rPr>
        <w:t>Президиуму</w:t>
      </w:r>
      <w:r w:rsidR="00E01129" w:rsidRPr="00F248AA">
        <w:rPr>
          <w:rFonts w:ascii="Times New Roman" w:hAnsi="Times New Roman" w:cs="Times New Roman"/>
          <w:sz w:val="28"/>
          <w:szCs w:val="28"/>
        </w:rPr>
        <w:t>:</w:t>
      </w:r>
    </w:p>
    <w:p w14:paraId="1CBC51B3" w14:textId="5BBD67ED" w:rsidR="00E01129" w:rsidRPr="00F248AA" w:rsidRDefault="003E75A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решение профильного комитета о </w:t>
      </w:r>
      <w:r w:rsidR="00E01129" w:rsidRPr="00F248AA">
        <w:rPr>
          <w:rFonts w:ascii="Times New Roman" w:hAnsi="Times New Roman" w:cs="Times New Roman"/>
          <w:sz w:val="28"/>
          <w:szCs w:val="28"/>
        </w:rPr>
        <w:t>поддержке принятия проекта федерального закона (проектов федеральных законов);</w:t>
      </w:r>
    </w:p>
    <w:p w14:paraId="48F11166" w14:textId="7AAB377C" w:rsidR="003E75AB" w:rsidRPr="00F248AA" w:rsidRDefault="003E75AB" w:rsidP="003E75A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решение профильного комитета, в котором предлагается не поддерживать принятие проекта федерального закона (проектов федеральных законов);</w:t>
      </w:r>
    </w:p>
    <w:p w14:paraId="5F613281" w14:textId="1AA86363" w:rsidR="00E01129" w:rsidRPr="00F248AA" w:rsidRDefault="000353F4"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4. </w:t>
      </w:r>
      <w:r w:rsidR="00E01129" w:rsidRPr="00F248AA">
        <w:rPr>
          <w:rFonts w:ascii="Times New Roman" w:hAnsi="Times New Roman" w:cs="Times New Roman"/>
          <w:sz w:val="28"/>
          <w:szCs w:val="28"/>
        </w:rPr>
        <w:t xml:space="preserve">Подготовленные профильным комитетом </w:t>
      </w:r>
      <w:r w:rsidRPr="00F248AA">
        <w:rPr>
          <w:rFonts w:ascii="Times New Roman" w:hAnsi="Times New Roman" w:cs="Times New Roman"/>
          <w:sz w:val="28"/>
          <w:szCs w:val="28"/>
        </w:rPr>
        <w:t>решения,</w:t>
      </w:r>
      <w:r w:rsidR="00E01129" w:rsidRPr="00F248AA">
        <w:rPr>
          <w:rFonts w:ascii="Times New Roman" w:hAnsi="Times New Roman" w:cs="Times New Roman"/>
          <w:sz w:val="28"/>
          <w:szCs w:val="28"/>
        </w:rPr>
        <w:t xml:space="preserve"> поступивши</w:t>
      </w:r>
      <w:r w:rsidRPr="00F248AA">
        <w:rPr>
          <w:rFonts w:ascii="Times New Roman" w:hAnsi="Times New Roman" w:cs="Times New Roman"/>
          <w:sz w:val="28"/>
          <w:szCs w:val="28"/>
        </w:rPr>
        <w:t>е</w:t>
      </w:r>
      <w:r w:rsidR="00E01129" w:rsidRPr="00F248AA">
        <w:rPr>
          <w:rFonts w:ascii="Times New Roman" w:hAnsi="Times New Roman" w:cs="Times New Roman"/>
          <w:sz w:val="28"/>
          <w:szCs w:val="28"/>
        </w:rPr>
        <w:t xml:space="preserve"> замечания и предложения комитетов, </w:t>
      </w:r>
      <w:r w:rsidRPr="00F248AA">
        <w:rPr>
          <w:rFonts w:ascii="Times New Roman" w:hAnsi="Times New Roman" w:cs="Times New Roman"/>
          <w:sz w:val="28"/>
          <w:szCs w:val="28"/>
        </w:rPr>
        <w:t>заключение Управления правового обеспечения</w:t>
      </w:r>
      <w:r w:rsidR="00E01129" w:rsidRPr="00F248AA">
        <w:rPr>
          <w:rFonts w:ascii="Times New Roman" w:hAnsi="Times New Roman" w:cs="Times New Roman"/>
          <w:sz w:val="28"/>
          <w:szCs w:val="28"/>
        </w:rPr>
        <w:t xml:space="preserve"> Аппарата передаются в соответствующее структурное подразделение Аппарата, ответственное за подготовку проекта повестки дня заседания </w:t>
      </w:r>
      <w:r w:rsidR="006A3210" w:rsidRPr="00F248AA">
        <w:rPr>
          <w:rFonts w:ascii="Times New Roman" w:hAnsi="Times New Roman" w:cs="Times New Roman"/>
          <w:sz w:val="28"/>
          <w:szCs w:val="28"/>
        </w:rPr>
        <w:t>Президиума</w:t>
      </w:r>
      <w:r w:rsidR="00E01129" w:rsidRPr="00F248AA">
        <w:rPr>
          <w:rFonts w:ascii="Times New Roman" w:hAnsi="Times New Roman" w:cs="Times New Roman"/>
          <w:sz w:val="28"/>
          <w:szCs w:val="28"/>
        </w:rPr>
        <w:t xml:space="preserve">, для их подготовки в соответствии с настоящим Регламентом для рассмотрения на заседании </w:t>
      </w:r>
      <w:r w:rsidR="009D3A89" w:rsidRPr="00F248AA">
        <w:rPr>
          <w:rFonts w:ascii="Times New Roman" w:hAnsi="Times New Roman" w:cs="Times New Roman"/>
          <w:sz w:val="28"/>
          <w:szCs w:val="28"/>
        </w:rPr>
        <w:t>Народного Совета</w:t>
      </w:r>
      <w:r w:rsidR="00E01129" w:rsidRPr="00F248AA">
        <w:rPr>
          <w:rFonts w:ascii="Times New Roman" w:hAnsi="Times New Roman" w:cs="Times New Roman"/>
          <w:sz w:val="28"/>
          <w:szCs w:val="28"/>
        </w:rPr>
        <w:t>.</w:t>
      </w:r>
    </w:p>
    <w:p w14:paraId="69FEE4D3" w14:textId="74E17DBC" w:rsidR="00BC2A5D" w:rsidRPr="00F248AA" w:rsidRDefault="00BC2A5D" w:rsidP="00BC2A5D">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7</w:t>
      </w:r>
    </w:p>
    <w:p w14:paraId="2EDB6D62" w14:textId="1142DA37" w:rsidR="00E01129" w:rsidRPr="00F248AA" w:rsidRDefault="00887061"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B73D79" w:rsidRPr="00F248AA">
        <w:rPr>
          <w:rFonts w:ascii="Times New Roman" w:hAnsi="Times New Roman" w:cs="Times New Roman"/>
          <w:sz w:val="28"/>
          <w:szCs w:val="28"/>
        </w:rPr>
        <w:t>Решение, принятое</w:t>
      </w:r>
      <w:r w:rsidR="00E01129" w:rsidRPr="00F248AA">
        <w:rPr>
          <w:rFonts w:ascii="Times New Roman" w:hAnsi="Times New Roman" w:cs="Times New Roman"/>
          <w:sz w:val="28"/>
          <w:szCs w:val="28"/>
        </w:rPr>
        <w:t xml:space="preserve"> </w:t>
      </w:r>
      <w:r w:rsidR="009D3A89" w:rsidRPr="00F248AA">
        <w:rPr>
          <w:rFonts w:ascii="Times New Roman" w:hAnsi="Times New Roman" w:cs="Times New Roman"/>
          <w:sz w:val="28"/>
          <w:szCs w:val="28"/>
        </w:rPr>
        <w:t>Народным Советом</w:t>
      </w:r>
      <w:r w:rsidR="00B73D79" w:rsidRPr="00F248AA">
        <w:rPr>
          <w:rFonts w:ascii="Times New Roman" w:hAnsi="Times New Roman" w:cs="Times New Roman"/>
          <w:sz w:val="28"/>
          <w:szCs w:val="28"/>
        </w:rPr>
        <w:t>, оформляется</w:t>
      </w:r>
      <w:r w:rsidR="00E01129" w:rsidRPr="00F248AA">
        <w:rPr>
          <w:rFonts w:ascii="Times New Roman" w:hAnsi="Times New Roman" w:cs="Times New Roman"/>
          <w:sz w:val="28"/>
          <w:szCs w:val="28"/>
        </w:rPr>
        <w:t xml:space="preserve"> постановлени</w:t>
      </w:r>
      <w:r w:rsidR="00B73D79" w:rsidRPr="00F248AA">
        <w:rPr>
          <w:rFonts w:ascii="Times New Roman" w:hAnsi="Times New Roman" w:cs="Times New Roman"/>
          <w:sz w:val="28"/>
          <w:szCs w:val="28"/>
        </w:rPr>
        <w:t>ем</w:t>
      </w:r>
      <w:r w:rsidR="009D3A89" w:rsidRPr="00F248AA">
        <w:rPr>
          <w:rFonts w:ascii="Times New Roman" w:hAnsi="Times New Roman" w:cs="Times New Roman"/>
          <w:sz w:val="28"/>
          <w:szCs w:val="28"/>
        </w:rPr>
        <w:t>,</w:t>
      </w:r>
      <w:r w:rsidR="00B73D79" w:rsidRPr="00F248AA">
        <w:rPr>
          <w:rFonts w:ascii="Times New Roman" w:hAnsi="Times New Roman" w:cs="Times New Roman"/>
          <w:sz w:val="28"/>
          <w:szCs w:val="28"/>
        </w:rPr>
        <w:t xml:space="preserve"> которое</w:t>
      </w:r>
      <w:r w:rsidR="00E01129" w:rsidRPr="00F248AA">
        <w:rPr>
          <w:rFonts w:ascii="Times New Roman" w:hAnsi="Times New Roman" w:cs="Times New Roman"/>
          <w:sz w:val="28"/>
          <w:szCs w:val="28"/>
        </w:rPr>
        <w:t xml:space="preserve"> направля</w:t>
      </w:r>
      <w:r w:rsidR="00B73D79" w:rsidRPr="00F248AA">
        <w:rPr>
          <w:rFonts w:ascii="Times New Roman" w:hAnsi="Times New Roman" w:cs="Times New Roman"/>
          <w:sz w:val="28"/>
          <w:szCs w:val="28"/>
        </w:rPr>
        <w:t>е</w:t>
      </w:r>
      <w:r w:rsidR="00E01129" w:rsidRPr="00F248AA">
        <w:rPr>
          <w:rFonts w:ascii="Times New Roman" w:hAnsi="Times New Roman" w:cs="Times New Roman"/>
          <w:sz w:val="28"/>
          <w:szCs w:val="28"/>
        </w:rPr>
        <w:t>тся сопроводительным письмом, подписанным Председателем Народного Совета в Государственную Думу до</w:t>
      </w:r>
      <w:r w:rsidR="00C15E4D"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истечения</w:t>
      </w:r>
      <w:r w:rsidR="00A82B88" w:rsidRPr="00F248AA">
        <w:rPr>
          <w:rFonts w:ascii="Times New Roman" w:hAnsi="Times New Roman" w:cs="Times New Roman"/>
          <w:sz w:val="28"/>
          <w:szCs w:val="28"/>
        </w:rPr>
        <w:t xml:space="preserve"> </w:t>
      </w:r>
      <w:r w:rsidR="00E01129" w:rsidRPr="00F248AA">
        <w:rPr>
          <w:rFonts w:ascii="Times New Roman" w:hAnsi="Times New Roman" w:cs="Times New Roman"/>
          <w:sz w:val="28"/>
          <w:szCs w:val="28"/>
        </w:rPr>
        <w:t>установленного Советом Государственной Думы срока для направления замечаний и предложений.</w:t>
      </w:r>
    </w:p>
    <w:p w14:paraId="33001F5F" w14:textId="0243D09A" w:rsidR="00E01129" w:rsidRPr="00F248AA" w:rsidRDefault="00887061"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 xml:space="preserve">В случае если проект федерального закона по предмету совместного ведения Российской Федерации и субъектов Российской Федерации поступил в Народный Совет в сроки, не позволяющие пройти установленную настоящим Регламентом процедуру получения замечаний и предложений до заседания </w:t>
      </w:r>
      <w:r w:rsidR="009D3A89" w:rsidRPr="00F248AA">
        <w:rPr>
          <w:rFonts w:ascii="Times New Roman" w:hAnsi="Times New Roman" w:cs="Times New Roman"/>
          <w:sz w:val="28"/>
          <w:szCs w:val="28"/>
        </w:rPr>
        <w:t>Народного Совета</w:t>
      </w:r>
      <w:r w:rsidR="00E01129" w:rsidRPr="00F248AA">
        <w:rPr>
          <w:rFonts w:ascii="Times New Roman" w:hAnsi="Times New Roman" w:cs="Times New Roman"/>
          <w:sz w:val="28"/>
          <w:szCs w:val="28"/>
        </w:rPr>
        <w:t xml:space="preserve">, либо его рассмотрение на заседании </w:t>
      </w:r>
      <w:r w:rsidR="009D3A89" w:rsidRPr="00F248AA">
        <w:rPr>
          <w:rFonts w:ascii="Times New Roman" w:hAnsi="Times New Roman" w:cs="Times New Roman"/>
          <w:sz w:val="28"/>
          <w:szCs w:val="28"/>
        </w:rPr>
        <w:t xml:space="preserve">Народного Совета </w:t>
      </w:r>
      <w:r w:rsidR="00E01129" w:rsidRPr="00F248AA">
        <w:rPr>
          <w:rFonts w:ascii="Times New Roman" w:hAnsi="Times New Roman" w:cs="Times New Roman"/>
          <w:sz w:val="28"/>
          <w:szCs w:val="28"/>
        </w:rPr>
        <w:t xml:space="preserve">невозможно в сроки, установленные Регламентом Государственной Думы или указанные в сопроводительном письме к проекту федерального закона, такой проект </w:t>
      </w:r>
      <w:r w:rsidR="009D3A89" w:rsidRPr="00F248AA">
        <w:rPr>
          <w:rFonts w:ascii="Times New Roman" w:hAnsi="Times New Roman" w:cs="Times New Roman"/>
          <w:sz w:val="28"/>
          <w:szCs w:val="28"/>
        </w:rPr>
        <w:t>Народным Советом</w:t>
      </w:r>
      <w:r w:rsidR="00E01129" w:rsidRPr="00F248AA">
        <w:rPr>
          <w:rFonts w:ascii="Times New Roman" w:hAnsi="Times New Roman" w:cs="Times New Roman"/>
          <w:sz w:val="28"/>
          <w:szCs w:val="28"/>
        </w:rPr>
        <w:t xml:space="preserve"> не рассматривается.</w:t>
      </w:r>
    </w:p>
    <w:p w14:paraId="1800577F" w14:textId="250B5F2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4. </w:t>
      </w:r>
      <w:r w:rsidR="00CE02C1" w:rsidRPr="00F248AA">
        <w:rPr>
          <w:rFonts w:ascii="Times New Roman" w:hAnsi="Times New Roman" w:cs="Times New Roman"/>
          <w:b/>
          <w:bCs/>
          <w:sz w:val="28"/>
          <w:szCs w:val="28"/>
        </w:rPr>
        <w:t>Порядок принятия Народным Советом поправок к проектам федеральных законов, принятым в первом чтении Государственной Думой</w:t>
      </w:r>
    </w:p>
    <w:p w14:paraId="602965D2" w14:textId="13BB063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10</w:t>
      </w:r>
      <w:r w:rsidR="0083463E" w:rsidRPr="00F248AA">
        <w:rPr>
          <w:rFonts w:ascii="Times New Roman" w:hAnsi="Times New Roman" w:cs="Times New Roman"/>
          <w:b/>
          <w:bCs/>
          <w:sz w:val="28"/>
          <w:szCs w:val="28"/>
        </w:rPr>
        <w:t>8</w:t>
      </w:r>
    </w:p>
    <w:p w14:paraId="7D346EF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Проект федерального закона по предметам совместного ведения Российской Федерации и субъектов Российской Федерации, принятый в первом чтении Государственной Думой (далее – проект федерального закона, принятый Государственной Думой в первом чтении), поступивший в Народный Совет для подготовки к нему поправок, регистрируется соответствующим структурным подразделением Аппарата и вносится в базу данных системы учета проектов федеральных законов.</w:t>
      </w:r>
    </w:p>
    <w:p w14:paraId="5F912DD4" w14:textId="6883A64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Зарегистрированный проект федерального закона, принятый Государственной Думой в первом чтении, после подписания Председателем </w:t>
      </w:r>
      <w:r w:rsidRPr="00F248AA">
        <w:rPr>
          <w:rFonts w:ascii="Times New Roman" w:hAnsi="Times New Roman" w:cs="Times New Roman"/>
          <w:sz w:val="28"/>
          <w:szCs w:val="28"/>
        </w:rPr>
        <w:lastRenderedPageBreak/>
        <w:t xml:space="preserve">Народного Совета резолюции направляется соответствующим структурным подразделением Аппарата в комитеты и </w:t>
      </w:r>
      <w:r w:rsidR="00312D9A" w:rsidRPr="00F248AA">
        <w:rPr>
          <w:rFonts w:ascii="Times New Roman" w:hAnsi="Times New Roman" w:cs="Times New Roman"/>
          <w:sz w:val="28"/>
          <w:szCs w:val="28"/>
        </w:rPr>
        <w:t>Управление правового обеспечения</w:t>
      </w:r>
      <w:r w:rsidRPr="00F248AA">
        <w:rPr>
          <w:rFonts w:ascii="Times New Roman" w:hAnsi="Times New Roman" w:cs="Times New Roman"/>
          <w:sz w:val="28"/>
          <w:szCs w:val="28"/>
        </w:rPr>
        <w:t xml:space="preserve"> Аппарата для внесения предложений, в профильный комитет – для подготовки к нему поправок.</w:t>
      </w:r>
    </w:p>
    <w:p w14:paraId="640C5E3B" w14:textId="331F74A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w:t>
      </w:r>
      <w:r w:rsidR="0083463E" w:rsidRPr="00F248AA">
        <w:rPr>
          <w:rFonts w:ascii="Times New Roman" w:hAnsi="Times New Roman" w:cs="Times New Roman"/>
          <w:b/>
          <w:bCs/>
          <w:sz w:val="28"/>
          <w:szCs w:val="28"/>
        </w:rPr>
        <w:t>09</w:t>
      </w:r>
    </w:p>
    <w:p w14:paraId="7B492AE0" w14:textId="71BCCF3A" w:rsidR="00E01129" w:rsidRPr="00F248AA" w:rsidRDefault="009A418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Профильный комитет</w:t>
      </w:r>
      <w:r w:rsidRPr="00F248AA">
        <w:rPr>
          <w:rFonts w:ascii="Times New Roman" w:hAnsi="Times New Roman" w:cs="Times New Roman"/>
          <w:sz w:val="28"/>
          <w:szCs w:val="28"/>
        </w:rPr>
        <w:t>, как правило</w:t>
      </w:r>
      <w:r w:rsidR="00E01129" w:rsidRPr="00F248AA">
        <w:rPr>
          <w:rFonts w:ascii="Times New Roman" w:hAnsi="Times New Roman" w:cs="Times New Roman"/>
          <w:sz w:val="28"/>
          <w:szCs w:val="28"/>
        </w:rPr>
        <w:t xml:space="preserve"> в течение 10 рабочих дней</w:t>
      </w:r>
      <w:r w:rsidRPr="00F248AA">
        <w:rPr>
          <w:rFonts w:ascii="Times New Roman" w:hAnsi="Times New Roman" w:cs="Times New Roman"/>
          <w:sz w:val="28"/>
          <w:szCs w:val="28"/>
        </w:rPr>
        <w:t>,</w:t>
      </w:r>
      <w:r w:rsidR="00E01129" w:rsidRPr="00F248AA">
        <w:rPr>
          <w:rFonts w:ascii="Times New Roman" w:hAnsi="Times New Roman" w:cs="Times New Roman"/>
          <w:sz w:val="28"/>
          <w:szCs w:val="28"/>
        </w:rPr>
        <w:t xml:space="preserve"> готовит проект поправок с учетом полученных предложений комитетов и </w:t>
      </w:r>
      <w:r w:rsidRPr="00F248AA">
        <w:rPr>
          <w:rFonts w:ascii="Times New Roman" w:hAnsi="Times New Roman" w:cs="Times New Roman"/>
          <w:sz w:val="28"/>
          <w:szCs w:val="28"/>
        </w:rPr>
        <w:t>Управления правового обеспечения</w:t>
      </w:r>
      <w:r w:rsidR="00E01129" w:rsidRPr="00F248AA">
        <w:rPr>
          <w:rFonts w:ascii="Times New Roman" w:hAnsi="Times New Roman" w:cs="Times New Roman"/>
          <w:sz w:val="28"/>
          <w:szCs w:val="28"/>
        </w:rPr>
        <w:t xml:space="preserve"> Аппарата, а также проект соответствующего постановления Народного Совета.</w:t>
      </w:r>
    </w:p>
    <w:p w14:paraId="40FEC57E"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Поправки оформляются в виде приложения к проекту постановления Народного Совета.</w:t>
      </w:r>
    </w:p>
    <w:p w14:paraId="08EB3ED4" w14:textId="79498476" w:rsidR="00E01129" w:rsidRPr="00F248AA" w:rsidRDefault="00B323FE" w:rsidP="00E20F4F">
      <w:pPr>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E01129" w:rsidRPr="00F248AA">
        <w:rPr>
          <w:rFonts w:ascii="Times New Roman" w:hAnsi="Times New Roman" w:cs="Times New Roman"/>
          <w:sz w:val="28"/>
          <w:szCs w:val="28"/>
        </w:rPr>
        <w:t>Подготовленный профильным комитетом проект постановления Народного Совета вместе с поступившими предложениями комитетов</w:t>
      </w:r>
      <w:r w:rsidR="00162D15" w:rsidRPr="00F248AA">
        <w:rPr>
          <w:rFonts w:ascii="Times New Roman" w:hAnsi="Times New Roman" w:cs="Times New Roman"/>
          <w:sz w:val="28"/>
          <w:szCs w:val="28"/>
        </w:rPr>
        <w:t xml:space="preserve">, </w:t>
      </w:r>
      <w:r w:rsidR="00B34EEB" w:rsidRPr="00F248AA">
        <w:rPr>
          <w:rFonts w:ascii="Times New Roman" w:hAnsi="Times New Roman" w:cs="Times New Roman"/>
          <w:sz w:val="28"/>
          <w:szCs w:val="28"/>
        </w:rPr>
        <w:t xml:space="preserve">Управления правового обеспечения </w:t>
      </w:r>
      <w:r w:rsidR="00E01129" w:rsidRPr="00F248AA">
        <w:rPr>
          <w:rFonts w:ascii="Times New Roman" w:hAnsi="Times New Roman" w:cs="Times New Roman"/>
          <w:sz w:val="28"/>
          <w:szCs w:val="28"/>
        </w:rPr>
        <w:t>Аппарата передается в соответствующее структурное подразделение Аппарата для его подготовки в соответствии с настоящим Регламентом для рассмотрения на заседании Народного Совета.</w:t>
      </w:r>
    </w:p>
    <w:p w14:paraId="43D60C81" w14:textId="3AA39906" w:rsidR="00E01129" w:rsidRPr="00F248AA" w:rsidRDefault="00B323FE" w:rsidP="00E20F4F">
      <w:pPr>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E01129" w:rsidRPr="00F248AA">
        <w:rPr>
          <w:rFonts w:ascii="Times New Roman" w:hAnsi="Times New Roman" w:cs="Times New Roman"/>
          <w:sz w:val="28"/>
          <w:szCs w:val="28"/>
        </w:rPr>
        <w:t xml:space="preserve">Принятое Народным Советом постановление после подписания Председателем Народного Совета направляется соответствующим структурным подразделением Аппарата с сопроводительным письмом за подписью Председателя Народного Совета </w:t>
      </w:r>
      <w:r w:rsidR="00B34EEB" w:rsidRPr="00F248AA">
        <w:rPr>
          <w:rFonts w:ascii="Times New Roman" w:hAnsi="Times New Roman" w:cs="Times New Roman"/>
          <w:sz w:val="28"/>
          <w:szCs w:val="28"/>
        </w:rPr>
        <w:t xml:space="preserve">или его </w:t>
      </w:r>
      <w:r w:rsidR="00E01129" w:rsidRPr="00F248AA">
        <w:rPr>
          <w:rFonts w:ascii="Times New Roman" w:hAnsi="Times New Roman" w:cs="Times New Roman"/>
          <w:sz w:val="28"/>
          <w:szCs w:val="28"/>
        </w:rPr>
        <w:t>заместителя в адрес Председателя Государственной Думы не позднее срока, установленного Регламентом Государственной Думы.</w:t>
      </w:r>
    </w:p>
    <w:p w14:paraId="70A7FC4C" w14:textId="606210EC" w:rsidR="00D31601" w:rsidRPr="00F248AA" w:rsidRDefault="00960A7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w:t>
      </w:r>
      <w:r w:rsidR="00E01129" w:rsidRPr="00F248AA">
        <w:rPr>
          <w:rFonts w:ascii="Times New Roman" w:hAnsi="Times New Roman" w:cs="Times New Roman"/>
          <w:sz w:val="28"/>
          <w:szCs w:val="28"/>
        </w:rPr>
        <w:t>При отсутствии поправок</w:t>
      </w:r>
      <w:r w:rsidR="00D31601" w:rsidRPr="00F248AA">
        <w:rPr>
          <w:rFonts w:ascii="Times New Roman" w:hAnsi="Times New Roman" w:cs="Times New Roman"/>
          <w:sz w:val="28"/>
          <w:szCs w:val="28"/>
        </w:rPr>
        <w:t xml:space="preserve"> к проекту федерального закона, принятого Государственной Думой в первом чтении</w:t>
      </w:r>
      <w:r w:rsidR="00162D15" w:rsidRPr="00F248AA">
        <w:rPr>
          <w:rFonts w:ascii="Times New Roman" w:hAnsi="Times New Roman" w:cs="Times New Roman"/>
          <w:sz w:val="28"/>
          <w:szCs w:val="28"/>
        </w:rPr>
        <w:t xml:space="preserve"> на рассмотрение Народного Совета не выносится вопрос об отсутствии поправок, материалы по проекту федерального закона по окончанию срока, указанного в резолюции Председателя Народного Совета, передаются в архив Аппарата.</w:t>
      </w:r>
    </w:p>
    <w:p w14:paraId="6AC639FA" w14:textId="1612AEC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5. </w:t>
      </w:r>
      <w:r w:rsidR="00D77E77" w:rsidRPr="00F248AA">
        <w:rPr>
          <w:rFonts w:ascii="Times New Roman" w:hAnsi="Times New Roman" w:cs="Times New Roman"/>
          <w:b/>
          <w:bCs/>
          <w:sz w:val="28"/>
          <w:szCs w:val="28"/>
        </w:rPr>
        <w:t>Порядок согласования Народным Советом законодательной инициативы субъектов Российской Федерации в Государственную Думу</w:t>
      </w:r>
    </w:p>
    <w:p w14:paraId="2BB6D71B" w14:textId="60E5810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0</w:t>
      </w:r>
    </w:p>
    <w:p w14:paraId="270CFA75" w14:textId="2D301849" w:rsidR="00E01129" w:rsidRPr="00F248AA" w:rsidRDefault="009B510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w:t>
      </w:r>
      <w:r w:rsidR="00E01129" w:rsidRPr="00F248AA">
        <w:rPr>
          <w:rFonts w:ascii="Times New Roman" w:hAnsi="Times New Roman" w:cs="Times New Roman"/>
          <w:sz w:val="28"/>
          <w:szCs w:val="28"/>
        </w:rPr>
        <w:t>Законодательная инициатива субъекта Российской Федерации в Государственную Думу, полученная Народным Советом для рассмотрения и согласования, регистрируется соответствующим структурным подразделением Аппарата.</w:t>
      </w:r>
    </w:p>
    <w:p w14:paraId="37F1256F" w14:textId="1A857DF3" w:rsidR="00E01129" w:rsidRPr="00F248AA" w:rsidRDefault="009B510F"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Зарегистрированная законодательная инициатива субъекта Российской Федерации в Государственную Думу направляется соответствующим структурным подразделением Аппарата по резолюции Председателя Народного Совета в профильный комитет для рассмотрения.</w:t>
      </w:r>
    </w:p>
    <w:p w14:paraId="4D50790E" w14:textId="77777777" w:rsidR="0083463E" w:rsidRPr="00F248AA" w:rsidRDefault="00960A7D" w:rsidP="0083463E">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w:t>
      </w:r>
      <w:r w:rsidR="00E01129" w:rsidRPr="00F248AA">
        <w:rPr>
          <w:rFonts w:ascii="Times New Roman" w:hAnsi="Times New Roman" w:cs="Times New Roman"/>
          <w:sz w:val="28"/>
          <w:szCs w:val="28"/>
        </w:rPr>
        <w:t xml:space="preserve">По итогам рассмотрения законодательной инициативы субъекта Российской Федерации в Государственную Думу профильный комитет готовит проект письма о рассмотрении и согласовании указанной законодательной инициативы, а в случае необходимости </w:t>
      </w:r>
      <w:r w:rsidR="009B510F" w:rsidRPr="00F248AA">
        <w:rPr>
          <w:rFonts w:ascii="Times New Roman" w:hAnsi="Times New Roman" w:cs="Times New Roman"/>
          <w:sz w:val="28"/>
          <w:szCs w:val="28"/>
        </w:rPr>
        <w:t>готовит письмо с указанием</w:t>
      </w:r>
      <w:r w:rsidR="00E01129" w:rsidRPr="00F248AA">
        <w:rPr>
          <w:rFonts w:ascii="Times New Roman" w:hAnsi="Times New Roman" w:cs="Times New Roman"/>
          <w:sz w:val="28"/>
          <w:szCs w:val="28"/>
        </w:rPr>
        <w:t xml:space="preserve"> замечани</w:t>
      </w:r>
      <w:r w:rsidR="009B510F" w:rsidRPr="00F248AA">
        <w:rPr>
          <w:rFonts w:ascii="Times New Roman" w:hAnsi="Times New Roman" w:cs="Times New Roman"/>
          <w:sz w:val="28"/>
          <w:szCs w:val="28"/>
        </w:rPr>
        <w:t>й</w:t>
      </w:r>
      <w:r w:rsidR="00E01129" w:rsidRPr="00F248AA">
        <w:rPr>
          <w:rFonts w:ascii="Times New Roman" w:hAnsi="Times New Roman" w:cs="Times New Roman"/>
          <w:sz w:val="28"/>
          <w:szCs w:val="28"/>
        </w:rPr>
        <w:t xml:space="preserve"> и предложени</w:t>
      </w:r>
      <w:r w:rsidR="009B510F" w:rsidRPr="00F248AA">
        <w:rPr>
          <w:rFonts w:ascii="Times New Roman" w:hAnsi="Times New Roman" w:cs="Times New Roman"/>
          <w:sz w:val="28"/>
          <w:szCs w:val="28"/>
        </w:rPr>
        <w:t>й</w:t>
      </w:r>
      <w:r w:rsidR="00E01129" w:rsidRPr="00F248AA">
        <w:rPr>
          <w:rFonts w:ascii="Times New Roman" w:hAnsi="Times New Roman" w:cs="Times New Roman"/>
          <w:sz w:val="28"/>
          <w:szCs w:val="28"/>
        </w:rPr>
        <w:t xml:space="preserve"> по указанной законодательной инициативе.</w:t>
      </w:r>
    </w:p>
    <w:p w14:paraId="12FDA8F9" w14:textId="2FFE7F08" w:rsidR="00E01129" w:rsidRPr="00F248AA" w:rsidRDefault="00960A7D" w:rsidP="0083463E">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w:t>
      </w:r>
      <w:r w:rsidR="00E01129" w:rsidRPr="00F248AA">
        <w:rPr>
          <w:rFonts w:ascii="Times New Roman" w:hAnsi="Times New Roman" w:cs="Times New Roman"/>
          <w:sz w:val="28"/>
          <w:szCs w:val="28"/>
        </w:rPr>
        <w:t>Письмо о рассмотрении и согласовании законодательной инициативы субъекта Российской Федерации в Государственную Думу</w:t>
      </w:r>
      <w:r w:rsidR="009B510F" w:rsidRPr="00F248AA">
        <w:rPr>
          <w:rFonts w:ascii="Times New Roman" w:hAnsi="Times New Roman" w:cs="Times New Roman"/>
          <w:sz w:val="28"/>
          <w:szCs w:val="28"/>
        </w:rPr>
        <w:t xml:space="preserve"> или же письмо о рассмотрении законодательной инициативы субъекта Российской Федерации в Государственную Думу с указанием замечаний и предложений по указанной законодательной инициативе </w:t>
      </w:r>
      <w:r w:rsidR="00E01129" w:rsidRPr="00F248AA">
        <w:rPr>
          <w:rFonts w:ascii="Times New Roman" w:hAnsi="Times New Roman" w:cs="Times New Roman"/>
          <w:sz w:val="28"/>
          <w:szCs w:val="28"/>
        </w:rPr>
        <w:t xml:space="preserve"> за подписью Председателя Народного Совета направляется соответствующим структурным подразделением Аппарата в адрес председателя законодательного органа субъекта Российской Федерации.</w:t>
      </w:r>
    </w:p>
    <w:p w14:paraId="3D4A1379" w14:textId="77777777" w:rsidR="00E01129" w:rsidRPr="00F248AA" w:rsidRDefault="00E01129" w:rsidP="00336637">
      <w:pPr>
        <w:spacing w:after="0" w:line="276" w:lineRule="auto"/>
        <w:jc w:val="center"/>
        <w:rPr>
          <w:rFonts w:ascii="Times New Roman" w:hAnsi="Times New Roman" w:cs="Times New Roman"/>
          <w:sz w:val="28"/>
          <w:szCs w:val="28"/>
        </w:rPr>
      </w:pPr>
      <w:bookmarkStart w:id="30" w:name="_page_200_0"/>
      <w:r w:rsidRPr="00F248AA">
        <w:rPr>
          <w:rFonts w:ascii="Times New Roman" w:hAnsi="Times New Roman" w:cs="Times New Roman"/>
          <w:sz w:val="28"/>
          <w:szCs w:val="28"/>
        </w:rPr>
        <w:t>РАЗДЕЛ VI</w:t>
      </w:r>
    </w:p>
    <w:p w14:paraId="5DD9E99D" w14:textId="2F20FED5" w:rsidR="00E01129" w:rsidRPr="00F248AA" w:rsidRDefault="00E01129"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 xml:space="preserve">РАССМОТРЕНИЕ НАРОДНЫМ СОВЕТОМ ВОПРОСОВ, </w:t>
      </w:r>
      <w:r w:rsidR="00960A7D" w:rsidRPr="00F248AA">
        <w:rPr>
          <w:rFonts w:ascii="Times New Roman" w:hAnsi="Times New Roman" w:cs="Times New Roman"/>
          <w:b/>
          <w:bCs/>
          <w:sz w:val="28"/>
          <w:szCs w:val="28"/>
        </w:rPr>
        <w:br/>
      </w:r>
      <w:r w:rsidRPr="00F248AA">
        <w:rPr>
          <w:rFonts w:ascii="Times New Roman" w:hAnsi="Times New Roman" w:cs="Times New Roman"/>
          <w:b/>
          <w:bCs/>
          <w:sz w:val="28"/>
          <w:szCs w:val="28"/>
        </w:rPr>
        <w:t>ОТНЕСЕННЫХ К ЕГО ВЕДЕНИЮ</w:t>
      </w:r>
    </w:p>
    <w:p w14:paraId="4793DF19" w14:textId="488C52A7"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1. </w:t>
      </w:r>
      <w:r w:rsidR="0057372B" w:rsidRPr="00F248AA">
        <w:rPr>
          <w:rFonts w:ascii="Times New Roman" w:hAnsi="Times New Roman" w:cs="Times New Roman"/>
          <w:b/>
          <w:bCs/>
          <w:sz w:val="28"/>
          <w:szCs w:val="28"/>
        </w:rPr>
        <w:t>Документы, представляемые в Народный Совет по кадровым вопросам</w:t>
      </w:r>
    </w:p>
    <w:p w14:paraId="242319D3" w14:textId="0D22345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1</w:t>
      </w:r>
    </w:p>
    <w:p w14:paraId="4887E26A" w14:textId="743F5475" w:rsidR="00D95792" w:rsidRPr="00F248AA" w:rsidRDefault="00E01129" w:rsidP="00E22136">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Субъекты, которые вносят представления в Народный Совет об избрании или назначении на должности должностных лиц, избрание или назначение на должность которых относится к ведению Народного Совета или в назначении которых Народный Совет принимал участие</w:t>
      </w:r>
      <w:r w:rsidR="00416D37" w:rsidRPr="00F248AA">
        <w:rPr>
          <w:rFonts w:ascii="Times New Roman" w:hAnsi="Times New Roman" w:cs="Times New Roman"/>
          <w:sz w:val="28"/>
          <w:szCs w:val="28"/>
        </w:rPr>
        <w:t xml:space="preserve"> (в том числе и посредством проведения консультации)</w:t>
      </w:r>
      <w:r w:rsidRPr="00F248AA">
        <w:rPr>
          <w:rFonts w:ascii="Times New Roman" w:hAnsi="Times New Roman" w:cs="Times New Roman"/>
          <w:sz w:val="28"/>
          <w:szCs w:val="28"/>
        </w:rPr>
        <w:t xml:space="preserve">, а также о согласовании (даче согласия) на назначение на должность, если дача такого согласия относится к ведению Народного Совета, </w:t>
      </w:r>
      <w:r w:rsidRPr="00F248AA">
        <w:rPr>
          <w:rFonts w:ascii="Times New Roman" w:hAnsi="Times New Roman" w:cs="Times New Roman"/>
          <w:sz w:val="28"/>
          <w:szCs w:val="28"/>
        </w:rPr>
        <w:lastRenderedPageBreak/>
        <w:t>предоставляют в Народный Совет документы</w:t>
      </w:r>
      <w:r w:rsidR="00E22136"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r w:rsidR="008A18CF" w:rsidRPr="00F248AA">
        <w:rPr>
          <w:rFonts w:ascii="Times New Roman" w:hAnsi="Times New Roman" w:cs="Times New Roman"/>
          <w:sz w:val="28"/>
          <w:szCs w:val="28"/>
        </w:rPr>
        <w:t>предусмотренные</w:t>
      </w:r>
      <w:r w:rsidRPr="00F248AA">
        <w:rPr>
          <w:rFonts w:ascii="Times New Roman" w:hAnsi="Times New Roman" w:cs="Times New Roman"/>
          <w:sz w:val="28"/>
          <w:szCs w:val="28"/>
        </w:rPr>
        <w:t xml:space="preserve"> законодательством</w:t>
      </w:r>
      <w:r w:rsidR="00E22136" w:rsidRPr="00F248AA">
        <w:rPr>
          <w:rFonts w:ascii="Times New Roman" w:hAnsi="Times New Roman" w:cs="Times New Roman"/>
          <w:sz w:val="28"/>
          <w:szCs w:val="28"/>
        </w:rPr>
        <w:t xml:space="preserve"> Донецкой Народной Республики</w:t>
      </w:r>
      <w:r w:rsidR="0099471F"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p>
    <w:p w14:paraId="4C6A2C9E" w14:textId="2005E36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960A7D" w:rsidRPr="00F248AA">
        <w:rPr>
          <w:rFonts w:ascii="Times New Roman" w:hAnsi="Times New Roman" w:cs="Times New Roman"/>
          <w:sz w:val="28"/>
          <w:szCs w:val="28"/>
        </w:rPr>
        <w:t> </w:t>
      </w:r>
      <w:r w:rsidRPr="00F248AA">
        <w:rPr>
          <w:rFonts w:ascii="Times New Roman" w:hAnsi="Times New Roman" w:cs="Times New Roman"/>
          <w:sz w:val="28"/>
          <w:szCs w:val="28"/>
        </w:rPr>
        <w:t>2.</w:t>
      </w:r>
      <w:r w:rsidR="00960A7D" w:rsidRPr="00F248AA">
        <w:rPr>
          <w:rFonts w:ascii="Times New Roman" w:hAnsi="Times New Roman" w:cs="Times New Roman"/>
          <w:sz w:val="28"/>
          <w:szCs w:val="28"/>
        </w:rPr>
        <w:t> </w:t>
      </w:r>
      <w:r w:rsidR="00E27266" w:rsidRPr="00F248AA">
        <w:rPr>
          <w:rFonts w:ascii="Times New Roman" w:hAnsi="Times New Roman" w:cs="Times New Roman"/>
          <w:b/>
          <w:bCs/>
          <w:sz w:val="28"/>
          <w:szCs w:val="28"/>
        </w:rPr>
        <w:t>Избрание Главы Донецкой Народной Республики. Выражение недоверия и досрочное прекращение полномочий Главы Донецкой Народной Республики</w:t>
      </w:r>
      <w:bookmarkStart w:id="31" w:name="_page_202_0"/>
      <w:bookmarkEnd w:id="30"/>
    </w:p>
    <w:p w14:paraId="1AEF994E" w14:textId="2E12C59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2</w:t>
      </w:r>
    </w:p>
    <w:p w14:paraId="7568A3CB" w14:textId="67F7ABFF" w:rsidR="00E27266" w:rsidRPr="00F248AA" w:rsidRDefault="00E01129" w:rsidP="00E27266">
      <w:pPr>
        <w:pStyle w:val="Bodytext21"/>
        <w:shd w:val="clear" w:color="auto" w:fill="auto"/>
        <w:spacing w:before="0"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 xml:space="preserve">1. </w:t>
      </w:r>
      <w:r w:rsidR="00E27266" w:rsidRPr="00F248AA">
        <w:rPr>
          <w:rFonts w:ascii="Times New Roman" w:hAnsi="Times New Roman" w:cs="Times New Roman"/>
          <w:sz w:val="28"/>
          <w:szCs w:val="28"/>
        </w:rPr>
        <w:t xml:space="preserve">В соответствии с частью 1 статьи 51 Конституции Донецкой Народной Республики </w:t>
      </w:r>
      <w:r w:rsidR="00E27266" w:rsidRPr="00F248AA">
        <w:rPr>
          <w:rStyle w:val="Bodytext2"/>
          <w:rFonts w:ascii="Times New Roman" w:hAnsi="Times New Roman" w:cs="Times New Roman"/>
          <w:color w:val="000000"/>
          <w:sz w:val="28"/>
          <w:szCs w:val="28"/>
        </w:rPr>
        <w:t xml:space="preserve">Глава Донецкой Народной Республики избирается депутатами Народного Совета в соответствии с федеральным законодательством, Конституцией </w:t>
      </w:r>
      <w:r w:rsidR="00A7214D" w:rsidRPr="00F248AA">
        <w:rPr>
          <w:rStyle w:val="Bodytext2"/>
          <w:rFonts w:ascii="Times New Roman" w:hAnsi="Times New Roman" w:cs="Times New Roman"/>
          <w:color w:val="000000"/>
          <w:sz w:val="28"/>
          <w:szCs w:val="28"/>
        </w:rPr>
        <w:t xml:space="preserve">Донецкой Народной Республики </w:t>
      </w:r>
      <w:r w:rsidR="00E27266" w:rsidRPr="00F248AA">
        <w:rPr>
          <w:rStyle w:val="Bodytext2"/>
          <w:rFonts w:ascii="Times New Roman" w:hAnsi="Times New Roman" w:cs="Times New Roman"/>
          <w:color w:val="000000"/>
          <w:sz w:val="28"/>
          <w:szCs w:val="28"/>
        </w:rPr>
        <w:t>и законом Донецкой Народной Республики.</w:t>
      </w:r>
    </w:p>
    <w:p w14:paraId="5E4C8514" w14:textId="7FBDA8F0" w:rsidR="003D7867" w:rsidRPr="00F248AA" w:rsidRDefault="003D7867" w:rsidP="003D7867">
      <w:pPr>
        <w:spacing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 xml:space="preserve">2. </w:t>
      </w:r>
      <w:r w:rsidRPr="00F248AA">
        <w:rPr>
          <w:rFonts w:ascii="Times New Roman" w:hAnsi="Times New Roman" w:cs="Times New Roman"/>
          <w:noProof/>
          <w:sz w:val="28"/>
          <w:szCs w:val="28"/>
        </w:rPr>
        <mc:AlternateContent>
          <mc:Choice Requires="wpg">
            <w:drawing>
              <wp:anchor distT="0" distB="0" distL="114300" distR="114300" simplePos="0" relativeHeight="251666432" behindDoc="1" locked="0" layoutInCell="0" allowOverlap="1" wp14:anchorId="119DEDD3" wp14:editId="72B96116">
                <wp:simplePos x="0" y="0"/>
                <wp:positionH relativeFrom="page">
                  <wp:posOffset>1062532</wp:posOffset>
                </wp:positionH>
                <wp:positionV relativeFrom="paragraph">
                  <wp:posOffset>6584</wp:posOffset>
                </wp:positionV>
                <wp:extent cx="6158228" cy="2043988"/>
                <wp:effectExtent l="0" t="0" r="0" b="0"/>
                <wp:wrapNone/>
                <wp:docPr id="119" name="drawingObject119"/>
                <wp:cNvGraphicFramePr/>
                <a:graphic xmlns:a="http://schemas.openxmlformats.org/drawingml/2006/main">
                  <a:graphicData uri="http://schemas.microsoft.com/office/word/2010/wordprocessingGroup">
                    <wpg:wgp>
                      <wpg:cNvGrpSpPr/>
                      <wpg:grpSpPr>
                        <a:xfrm>
                          <a:off x="0" y="0"/>
                          <a:ext cx="6158228" cy="2043988"/>
                          <a:chOff x="0" y="0"/>
                          <a:chExt cx="6158228" cy="2043988"/>
                        </a:xfrm>
                        <a:noFill/>
                      </wpg:grpSpPr>
                      <wps:wsp>
                        <wps:cNvPr id="120" name="Shape 120"/>
                        <wps:cNvSpPr/>
                        <wps:spPr>
                          <a:xfrm>
                            <a:off x="0" y="0"/>
                            <a:ext cx="6158228" cy="204520"/>
                          </a:xfrm>
                          <a:custGeom>
                            <a:avLst/>
                            <a:gdLst/>
                            <a:ahLst/>
                            <a:cxnLst/>
                            <a:rect l="0" t="0" r="0" b="0"/>
                            <a:pathLst>
                              <a:path w="6158228" h="204520">
                                <a:moveTo>
                                  <a:pt x="0" y="204520"/>
                                </a:moveTo>
                                <a:lnTo>
                                  <a:pt x="0" y="0"/>
                                </a:lnTo>
                                <a:lnTo>
                                  <a:pt x="6158228" y="0"/>
                                </a:lnTo>
                                <a:lnTo>
                                  <a:pt x="6158228" y="204520"/>
                                </a:lnTo>
                                <a:lnTo>
                                  <a:pt x="0" y="204520"/>
                                </a:lnTo>
                                <a:close/>
                              </a:path>
                            </a:pathLst>
                          </a:custGeom>
                          <a:solidFill>
                            <a:srgbClr val="FFFFFF"/>
                          </a:solidFill>
                        </wps:spPr>
                        <wps:bodyPr vertOverflow="overflow" horzOverflow="overflow" vert="horz" lIns="91440" tIns="45720" rIns="91440" bIns="45720" anchor="t"/>
                      </wps:wsp>
                      <wps:wsp>
                        <wps:cNvPr id="121" name="Shape 121"/>
                        <wps:cNvSpPr/>
                        <wps:spPr>
                          <a:xfrm>
                            <a:off x="0" y="204520"/>
                            <a:ext cx="6158228" cy="204216"/>
                          </a:xfrm>
                          <a:custGeom>
                            <a:avLst/>
                            <a:gdLst/>
                            <a:ahLst/>
                            <a:cxnLst/>
                            <a:rect l="0" t="0" r="0" b="0"/>
                            <a:pathLst>
                              <a:path w="6158228" h="204216">
                                <a:moveTo>
                                  <a:pt x="0" y="204216"/>
                                </a:moveTo>
                                <a:lnTo>
                                  <a:pt x="0" y="0"/>
                                </a:lnTo>
                                <a:lnTo>
                                  <a:pt x="6158228" y="0"/>
                                </a:lnTo>
                                <a:lnTo>
                                  <a:pt x="6158228" y="204216"/>
                                </a:lnTo>
                                <a:lnTo>
                                  <a:pt x="0" y="204216"/>
                                </a:lnTo>
                                <a:close/>
                              </a:path>
                            </a:pathLst>
                          </a:custGeom>
                          <a:solidFill>
                            <a:srgbClr val="FFFFFF"/>
                          </a:solidFill>
                        </wps:spPr>
                        <wps:bodyPr vertOverflow="overflow" horzOverflow="overflow" vert="horz" lIns="91440" tIns="45720" rIns="91440" bIns="45720" anchor="t"/>
                      </wps:wsp>
                      <wps:wsp>
                        <wps:cNvPr id="122" name="Shape 122"/>
                        <wps:cNvSpPr/>
                        <wps:spPr>
                          <a:xfrm>
                            <a:off x="0" y="408737"/>
                            <a:ext cx="6158228" cy="204215"/>
                          </a:xfrm>
                          <a:custGeom>
                            <a:avLst/>
                            <a:gdLst/>
                            <a:ahLst/>
                            <a:cxnLst/>
                            <a:rect l="0" t="0" r="0" b="0"/>
                            <a:pathLst>
                              <a:path w="6158228" h="204215">
                                <a:moveTo>
                                  <a:pt x="0" y="204215"/>
                                </a:moveTo>
                                <a:lnTo>
                                  <a:pt x="0" y="0"/>
                                </a:lnTo>
                                <a:lnTo>
                                  <a:pt x="6158228" y="0"/>
                                </a:lnTo>
                                <a:lnTo>
                                  <a:pt x="6158228" y="204215"/>
                                </a:lnTo>
                                <a:lnTo>
                                  <a:pt x="0" y="204215"/>
                                </a:lnTo>
                                <a:close/>
                              </a:path>
                            </a:pathLst>
                          </a:custGeom>
                          <a:solidFill>
                            <a:srgbClr val="FFFFFF"/>
                          </a:solidFill>
                        </wps:spPr>
                        <wps:bodyPr vertOverflow="overflow" horzOverflow="overflow" vert="horz" lIns="91440" tIns="45720" rIns="91440" bIns="45720" anchor="t"/>
                      </wps:wsp>
                      <wps:wsp>
                        <wps:cNvPr id="123" name="Shape 123"/>
                        <wps:cNvSpPr/>
                        <wps:spPr>
                          <a:xfrm>
                            <a:off x="0" y="612952"/>
                            <a:ext cx="6158228" cy="204216"/>
                          </a:xfrm>
                          <a:custGeom>
                            <a:avLst/>
                            <a:gdLst/>
                            <a:ahLst/>
                            <a:cxnLst/>
                            <a:rect l="0" t="0" r="0" b="0"/>
                            <a:pathLst>
                              <a:path w="6158228" h="204216">
                                <a:moveTo>
                                  <a:pt x="0" y="204216"/>
                                </a:moveTo>
                                <a:lnTo>
                                  <a:pt x="0" y="0"/>
                                </a:lnTo>
                                <a:lnTo>
                                  <a:pt x="6158228" y="0"/>
                                </a:lnTo>
                                <a:lnTo>
                                  <a:pt x="6158228" y="204216"/>
                                </a:lnTo>
                                <a:lnTo>
                                  <a:pt x="0" y="204216"/>
                                </a:lnTo>
                                <a:close/>
                              </a:path>
                            </a:pathLst>
                          </a:custGeom>
                          <a:solidFill>
                            <a:srgbClr val="FFFFFF"/>
                          </a:solidFill>
                        </wps:spPr>
                        <wps:bodyPr vertOverflow="overflow" horzOverflow="overflow" vert="horz" lIns="91440" tIns="45720" rIns="91440" bIns="45720" anchor="t"/>
                      </wps:wsp>
                      <wps:wsp>
                        <wps:cNvPr id="124" name="Shape 124"/>
                        <wps:cNvSpPr/>
                        <wps:spPr>
                          <a:xfrm>
                            <a:off x="0" y="817168"/>
                            <a:ext cx="6158228" cy="204216"/>
                          </a:xfrm>
                          <a:custGeom>
                            <a:avLst/>
                            <a:gdLst/>
                            <a:ahLst/>
                            <a:cxnLst/>
                            <a:rect l="0" t="0" r="0" b="0"/>
                            <a:pathLst>
                              <a:path w="6158228" h="204216">
                                <a:moveTo>
                                  <a:pt x="0" y="204216"/>
                                </a:moveTo>
                                <a:lnTo>
                                  <a:pt x="0" y="0"/>
                                </a:lnTo>
                                <a:lnTo>
                                  <a:pt x="6158228" y="0"/>
                                </a:lnTo>
                                <a:lnTo>
                                  <a:pt x="6158228" y="204216"/>
                                </a:lnTo>
                                <a:lnTo>
                                  <a:pt x="0" y="204216"/>
                                </a:lnTo>
                                <a:close/>
                              </a:path>
                            </a:pathLst>
                          </a:custGeom>
                          <a:solidFill>
                            <a:srgbClr val="FFFFFF"/>
                          </a:solidFill>
                        </wps:spPr>
                        <wps:bodyPr vertOverflow="overflow" horzOverflow="overflow" vert="horz" lIns="91440" tIns="45720" rIns="91440" bIns="45720" anchor="t"/>
                      </wps:wsp>
                      <wps:wsp>
                        <wps:cNvPr id="125" name="Shape 125"/>
                        <wps:cNvSpPr/>
                        <wps:spPr>
                          <a:xfrm>
                            <a:off x="0" y="1021384"/>
                            <a:ext cx="6158228" cy="204215"/>
                          </a:xfrm>
                          <a:custGeom>
                            <a:avLst/>
                            <a:gdLst/>
                            <a:ahLst/>
                            <a:cxnLst/>
                            <a:rect l="0" t="0" r="0" b="0"/>
                            <a:pathLst>
                              <a:path w="6158228" h="204215">
                                <a:moveTo>
                                  <a:pt x="0" y="204215"/>
                                </a:moveTo>
                                <a:lnTo>
                                  <a:pt x="0" y="0"/>
                                </a:lnTo>
                                <a:lnTo>
                                  <a:pt x="6158228" y="0"/>
                                </a:lnTo>
                                <a:lnTo>
                                  <a:pt x="6158228" y="204215"/>
                                </a:lnTo>
                                <a:lnTo>
                                  <a:pt x="0" y="204215"/>
                                </a:lnTo>
                                <a:close/>
                              </a:path>
                            </a:pathLst>
                          </a:custGeom>
                          <a:solidFill>
                            <a:srgbClr val="FFFFFF"/>
                          </a:solidFill>
                        </wps:spPr>
                        <wps:bodyPr vertOverflow="overflow" horzOverflow="overflow" vert="horz" lIns="91440" tIns="45720" rIns="91440" bIns="45720" anchor="t"/>
                      </wps:wsp>
                      <wps:wsp>
                        <wps:cNvPr id="126" name="Shape 126"/>
                        <wps:cNvSpPr/>
                        <wps:spPr>
                          <a:xfrm>
                            <a:off x="0" y="1225600"/>
                            <a:ext cx="6158228" cy="205740"/>
                          </a:xfrm>
                          <a:custGeom>
                            <a:avLst/>
                            <a:gdLst/>
                            <a:ahLst/>
                            <a:cxnLst/>
                            <a:rect l="0" t="0" r="0" b="0"/>
                            <a:pathLst>
                              <a:path w="6158228" h="205740">
                                <a:moveTo>
                                  <a:pt x="0" y="205740"/>
                                </a:moveTo>
                                <a:lnTo>
                                  <a:pt x="0" y="0"/>
                                </a:lnTo>
                                <a:lnTo>
                                  <a:pt x="6158228" y="0"/>
                                </a:lnTo>
                                <a:lnTo>
                                  <a:pt x="6158228" y="205740"/>
                                </a:lnTo>
                                <a:lnTo>
                                  <a:pt x="0" y="205740"/>
                                </a:lnTo>
                                <a:close/>
                              </a:path>
                            </a:pathLst>
                          </a:custGeom>
                          <a:solidFill>
                            <a:srgbClr val="FFFFFF"/>
                          </a:solidFill>
                        </wps:spPr>
                        <wps:bodyPr vertOverflow="overflow" horzOverflow="overflow" vert="horz" lIns="91440" tIns="45720" rIns="91440" bIns="45720" anchor="t"/>
                      </wps:wsp>
                      <wps:wsp>
                        <wps:cNvPr id="127" name="Shape 127"/>
                        <wps:cNvSpPr/>
                        <wps:spPr>
                          <a:xfrm>
                            <a:off x="0" y="1431340"/>
                            <a:ext cx="6158228" cy="204215"/>
                          </a:xfrm>
                          <a:custGeom>
                            <a:avLst/>
                            <a:gdLst/>
                            <a:ahLst/>
                            <a:cxnLst/>
                            <a:rect l="0" t="0" r="0" b="0"/>
                            <a:pathLst>
                              <a:path w="6158228" h="204215">
                                <a:moveTo>
                                  <a:pt x="0" y="204215"/>
                                </a:moveTo>
                                <a:lnTo>
                                  <a:pt x="0" y="0"/>
                                </a:lnTo>
                                <a:lnTo>
                                  <a:pt x="6158228" y="0"/>
                                </a:lnTo>
                                <a:lnTo>
                                  <a:pt x="6158228" y="204215"/>
                                </a:lnTo>
                                <a:lnTo>
                                  <a:pt x="0" y="204215"/>
                                </a:lnTo>
                                <a:close/>
                              </a:path>
                            </a:pathLst>
                          </a:custGeom>
                          <a:solidFill>
                            <a:srgbClr val="FFFFFF"/>
                          </a:solidFill>
                        </wps:spPr>
                        <wps:bodyPr vertOverflow="overflow" horzOverflow="overflow" vert="horz" lIns="91440" tIns="45720" rIns="91440" bIns="45720" anchor="t"/>
                      </wps:wsp>
                      <wps:wsp>
                        <wps:cNvPr id="128" name="Shape 128"/>
                        <wps:cNvSpPr/>
                        <wps:spPr>
                          <a:xfrm>
                            <a:off x="0" y="1635556"/>
                            <a:ext cx="6158228" cy="204216"/>
                          </a:xfrm>
                          <a:custGeom>
                            <a:avLst/>
                            <a:gdLst/>
                            <a:ahLst/>
                            <a:cxnLst/>
                            <a:rect l="0" t="0" r="0" b="0"/>
                            <a:pathLst>
                              <a:path w="6158228" h="204216">
                                <a:moveTo>
                                  <a:pt x="0" y="204216"/>
                                </a:moveTo>
                                <a:lnTo>
                                  <a:pt x="0" y="0"/>
                                </a:lnTo>
                                <a:lnTo>
                                  <a:pt x="6158228" y="0"/>
                                </a:lnTo>
                                <a:lnTo>
                                  <a:pt x="6158228" y="204216"/>
                                </a:lnTo>
                                <a:lnTo>
                                  <a:pt x="0" y="204216"/>
                                </a:lnTo>
                                <a:close/>
                              </a:path>
                            </a:pathLst>
                          </a:custGeom>
                          <a:solidFill>
                            <a:srgbClr val="FFFFFF"/>
                          </a:solidFill>
                        </wps:spPr>
                        <wps:bodyPr vertOverflow="overflow" horzOverflow="overflow" vert="horz" lIns="91440" tIns="45720" rIns="91440" bIns="45720" anchor="t"/>
                      </wps:wsp>
                      <wps:wsp>
                        <wps:cNvPr id="129" name="Shape 129"/>
                        <wps:cNvSpPr/>
                        <wps:spPr>
                          <a:xfrm>
                            <a:off x="0" y="1839772"/>
                            <a:ext cx="6158228" cy="204215"/>
                          </a:xfrm>
                          <a:custGeom>
                            <a:avLst/>
                            <a:gdLst/>
                            <a:ahLst/>
                            <a:cxnLst/>
                            <a:rect l="0" t="0" r="0" b="0"/>
                            <a:pathLst>
                              <a:path w="6158228" h="204215">
                                <a:moveTo>
                                  <a:pt x="0" y="0"/>
                                </a:moveTo>
                                <a:lnTo>
                                  <a:pt x="0" y="204215"/>
                                </a:lnTo>
                                <a:lnTo>
                                  <a:pt x="6158228" y="204215"/>
                                </a:lnTo>
                                <a:lnTo>
                                  <a:pt x="61582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6du="http://schemas.microsoft.com/office/word/2023/wordml/word16du">
            <w:pict>
              <v:group w14:anchorId="114A354F" id="drawingObject119" o:spid="_x0000_s1026" style="position:absolute;margin-left:83.65pt;margin-top:.5pt;width:484.9pt;height:160.95pt;z-index:-251650048;mso-position-horizontal-relative:page" coordsize="61582,2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" o:allowincell="f">
                <v:shape id="Shape 120" o:spid="_x0000_s1027" style="position:absolute;width:61582;height:2045;visibility:visible;mso-wrap-style:square;v-text-anchor:top" coordsize="6158228,20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" path="m,204520l,,6158228,r,204520l,204520xe" stroked="f">
                  <v:path arrowok="t" textboxrect="0,0,6158228,204520"/>
                </v:shape>
                <v:shape id="Shape 121" o:spid="_x0000_s1028" style="position:absolute;top:2045;width:61582;height:2042;visibility:visible;mso-wrap-style:square;v-text-anchor:top" coordsize="615822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" path="m,204216l,,6158228,r,204216l,204216xe" stroked="f">
                  <v:path arrowok="t" textboxrect="0,0,6158228,204216"/>
                </v:shape>
                <v:shape id="Shape 122" o:spid="_x0000_s1029" style="position:absolute;top:4087;width:61582;height:2042;visibility:visible;mso-wrap-style:square;v-text-anchor:top" coordsize="6158228,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" path="m,204215l,,6158228,r,204215l,204215xe" stroked="f">
                  <v:path arrowok="t" textboxrect="0,0,6158228,204215"/>
                </v:shape>
                <v:shape id="Shape 123" o:spid="_x0000_s1030" style="position:absolute;top:6129;width:61582;height:2042;visibility:visible;mso-wrap-style:square;v-text-anchor:top" coordsize="615822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" path="m,204216l,,6158228,r,204216l,204216xe" stroked="f">
                  <v:path arrowok="t" textboxrect="0,0,6158228,204216"/>
                </v:shape>
                <v:shape id="Shape 124" o:spid="_x0000_s1031" style="position:absolute;top:8171;width:61582;height:2042;visibility:visible;mso-wrap-style:square;v-text-anchor:top" coordsize="615822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" path="m,204216l,,6158228,r,204216l,204216xe" stroked="f">
                  <v:path arrowok="t" textboxrect="0,0,6158228,204216"/>
                </v:shape>
                <v:shape id="Shape 125" o:spid="_x0000_s1032" style="position:absolute;top:10213;width:61582;height:2042;visibility:visible;mso-wrap-style:square;v-text-anchor:top" coordsize="6158228,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" path="m,204215l,,6158228,r,204215l,204215xe" stroked="f">
                  <v:path arrowok="t" textboxrect="0,0,6158228,204215"/>
                </v:shape>
                <v:shape id="Shape 126" o:spid="_x0000_s1033" style="position:absolute;top:12256;width:61582;height:2057;visibility:visible;mso-wrap-style:square;v-text-anchor:top" coordsize="6158228,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" path="m,205740l,,6158228,r,205740l,205740xe" stroked="f">
                  <v:path arrowok="t" textboxrect="0,0,6158228,205740"/>
                </v:shape>
                <v:shape id="Shape 127" o:spid="_x0000_s1034" style="position:absolute;top:14313;width:61582;height:2042;visibility:visible;mso-wrap-style:square;v-text-anchor:top" coordsize="6158228,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" path="m,204215l,,6158228,r,204215l,204215xe" stroked="f">
                  <v:path arrowok="t" textboxrect="0,0,6158228,204215"/>
                </v:shape>
                <v:shape id="Shape 128" o:spid="_x0000_s1035" style="position:absolute;top:16355;width:61582;height:2042;visibility:visible;mso-wrap-style:square;v-text-anchor:top" coordsize="615822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" path="m,204216l,,6158228,r,204216l,204216xe" stroked="f">
                  <v:path arrowok="t" textboxrect="0,0,6158228,204216"/>
                </v:shape>
                <v:shape id="Shape 129" o:spid="_x0000_s1036" style="position:absolute;top:18397;width:61582;height:2042;visibility:visible;mso-wrap-style:square;v-text-anchor:top" coordsize="6158228,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" path="m,l,204215r6158228,l6158228,,,xe" stroked="f">
                  <v:path arrowok="t" textboxrect="0,0,6158228,204215"/>
                </v:shape>
                <w10:wrap anchorx="page"/>
              </v:group>
            </w:pict>
          </mc:Fallback>
        </mc:AlternateContent>
      </w:r>
      <w:r w:rsidRPr="00F248AA">
        <w:rPr>
          <w:rFonts w:ascii="Times New Roman" w:hAnsi="Times New Roman" w:cs="Times New Roman"/>
          <w:sz w:val="28"/>
          <w:szCs w:val="28"/>
        </w:rPr>
        <w:t>Председатель Народного Совета после оглашения постановления Народного Совета об избрании Главы Донецкой Народной Республики приглашает избранного Главу Донецкой Народной Республики на трибуну для принесения присяги.</w:t>
      </w:r>
      <w:r w:rsidRPr="00F248AA">
        <w:rPr>
          <w:rStyle w:val="Bodytext2"/>
          <w:rFonts w:ascii="Times New Roman" w:hAnsi="Times New Roman" w:cs="Times New Roman"/>
          <w:color w:val="000000"/>
          <w:sz w:val="28"/>
          <w:szCs w:val="28"/>
        </w:rPr>
        <w:t xml:space="preserve"> Присяга приносится в торжественной обстановке в присутствии депутатов Народного Совета, членов Правительства Донецкой Народной Республики и других приглашенных лиц.</w:t>
      </w:r>
    </w:p>
    <w:p w14:paraId="769C1400" w14:textId="238E462E" w:rsidR="00E01129" w:rsidRPr="00F248AA" w:rsidRDefault="00A7214D" w:rsidP="003D7867">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3D7867" w:rsidRPr="00F248AA">
        <w:rPr>
          <w:rFonts w:ascii="Times New Roman" w:hAnsi="Times New Roman" w:cs="Times New Roman"/>
          <w:sz w:val="28"/>
          <w:szCs w:val="28"/>
        </w:rPr>
        <w:t xml:space="preserve">. Избранный Глава Донецкой Народной Республики произносит текст </w:t>
      </w:r>
      <w:r w:rsidR="00E01129" w:rsidRPr="00F248AA">
        <w:rPr>
          <w:rFonts w:ascii="Times New Roman" w:hAnsi="Times New Roman" w:cs="Times New Roman"/>
          <w:sz w:val="28"/>
          <w:szCs w:val="28"/>
        </w:rPr>
        <w:t xml:space="preserve">присяги, изложенный в части 1 статьи </w:t>
      </w:r>
      <w:r w:rsidR="003D7867" w:rsidRPr="00F248AA">
        <w:rPr>
          <w:rFonts w:ascii="Times New Roman" w:hAnsi="Times New Roman" w:cs="Times New Roman"/>
          <w:sz w:val="28"/>
          <w:szCs w:val="28"/>
        </w:rPr>
        <w:t>52</w:t>
      </w:r>
      <w:r w:rsidR="00E01129" w:rsidRPr="00F248AA">
        <w:rPr>
          <w:rFonts w:ascii="Times New Roman" w:hAnsi="Times New Roman" w:cs="Times New Roman"/>
          <w:sz w:val="28"/>
          <w:szCs w:val="28"/>
        </w:rPr>
        <w:t xml:space="preserve"> Конституции Донецкой Народной Республики, стоя, положив руку на текст Конституции Донецкой Народной Республики.</w:t>
      </w:r>
    </w:p>
    <w:p w14:paraId="5CB828A1" w14:textId="480A8C93" w:rsidR="00E01129" w:rsidRPr="00F248AA" w:rsidRDefault="00A7214D"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w:t>
      </w:r>
      <w:r w:rsidR="00E01129" w:rsidRPr="00F248AA">
        <w:rPr>
          <w:rFonts w:ascii="Times New Roman" w:hAnsi="Times New Roman" w:cs="Times New Roman"/>
          <w:sz w:val="28"/>
          <w:szCs w:val="28"/>
        </w:rPr>
        <w:t>. Принесение присяги удостоверяется личной подписью Главы Донецкой Народной Республики под текстом присяги с указанием даты ее принесения. Оригинал документа остается на хранении в Народном Совете.</w:t>
      </w:r>
    </w:p>
    <w:p w14:paraId="0E7325D0" w14:textId="5B834D37"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904486" w:rsidRPr="00F248AA">
        <w:rPr>
          <w:rFonts w:ascii="Times New Roman" w:hAnsi="Times New Roman" w:cs="Times New Roman"/>
          <w:b/>
          <w:bCs/>
          <w:sz w:val="28"/>
          <w:szCs w:val="28"/>
        </w:rPr>
        <w:t>1</w:t>
      </w:r>
      <w:r w:rsidR="0083463E" w:rsidRPr="00F248AA">
        <w:rPr>
          <w:rFonts w:ascii="Times New Roman" w:hAnsi="Times New Roman" w:cs="Times New Roman"/>
          <w:b/>
          <w:bCs/>
          <w:sz w:val="28"/>
          <w:szCs w:val="28"/>
        </w:rPr>
        <w:t>3</w:t>
      </w:r>
    </w:p>
    <w:p w14:paraId="72CBA18F" w14:textId="6CB3FE8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3E054F" w:rsidRPr="00F248AA">
        <w:rPr>
          <w:rFonts w:ascii="Times New Roman" w:hAnsi="Times New Roman" w:cs="Times New Roman"/>
          <w:sz w:val="28"/>
          <w:szCs w:val="28"/>
        </w:rPr>
        <w:t> </w:t>
      </w:r>
      <w:r w:rsidRPr="00F248AA">
        <w:rPr>
          <w:rFonts w:ascii="Times New Roman" w:hAnsi="Times New Roman" w:cs="Times New Roman"/>
          <w:sz w:val="28"/>
          <w:szCs w:val="28"/>
        </w:rPr>
        <w:t xml:space="preserve">Народный Совет может выразить недоверие Главе Донецкой Народной Республики в случаях, установленных частью 1 статьи </w:t>
      </w:r>
      <w:r w:rsidR="008E7941" w:rsidRPr="00F248AA">
        <w:rPr>
          <w:rFonts w:ascii="Times New Roman" w:hAnsi="Times New Roman" w:cs="Times New Roman"/>
          <w:sz w:val="28"/>
          <w:szCs w:val="28"/>
        </w:rPr>
        <w:t>56</w:t>
      </w:r>
      <w:r w:rsidRPr="00F248AA">
        <w:rPr>
          <w:rFonts w:ascii="Times New Roman" w:hAnsi="Times New Roman" w:cs="Times New Roman"/>
          <w:sz w:val="28"/>
          <w:szCs w:val="28"/>
        </w:rPr>
        <w:t xml:space="preserve"> </w:t>
      </w:r>
      <w:r w:rsidR="008D1390" w:rsidRPr="00F248AA">
        <w:rPr>
          <w:rFonts w:ascii="Times New Roman" w:hAnsi="Times New Roman" w:cs="Times New Roman"/>
          <w:sz w:val="28"/>
          <w:szCs w:val="28"/>
        </w:rPr>
        <w:t>Конституции Донецкой Народной Республики</w:t>
      </w:r>
      <w:r w:rsidRPr="00F248AA">
        <w:rPr>
          <w:rFonts w:ascii="Times New Roman" w:hAnsi="Times New Roman" w:cs="Times New Roman"/>
          <w:sz w:val="28"/>
          <w:szCs w:val="28"/>
        </w:rPr>
        <w:t>.</w:t>
      </w:r>
    </w:p>
    <w:p w14:paraId="0901F2F3" w14:textId="6ECA033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0B369E" w:rsidRPr="00F248AA">
        <w:rPr>
          <w:rStyle w:val="Bodytext2"/>
          <w:rFonts w:ascii="Times New Roman" w:hAnsi="Times New Roman" w:cs="Times New Roman"/>
          <w:color w:val="000000"/>
          <w:sz w:val="28"/>
          <w:szCs w:val="28"/>
        </w:rPr>
        <w:t xml:space="preserve">Мотивированное письменное предложение о выражении недоверия Главе Донецкой Народной Республики вносится в Народный Совет </w:t>
      </w:r>
      <w:r w:rsidR="00D23D24" w:rsidRPr="00F248AA">
        <w:rPr>
          <w:rStyle w:val="Bodytext2"/>
          <w:rFonts w:ascii="Times New Roman" w:hAnsi="Times New Roman" w:cs="Times New Roman"/>
          <w:color w:val="000000"/>
          <w:sz w:val="28"/>
          <w:szCs w:val="28"/>
        </w:rPr>
        <w:t xml:space="preserve">по </w:t>
      </w:r>
      <w:r w:rsidR="00D23D24" w:rsidRPr="00F248AA">
        <w:rPr>
          <w:rStyle w:val="Bodytext2"/>
          <w:rFonts w:ascii="Times New Roman" w:hAnsi="Times New Roman" w:cs="Times New Roman"/>
          <w:color w:val="000000"/>
          <w:sz w:val="28"/>
          <w:szCs w:val="28"/>
        </w:rPr>
        <w:lastRenderedPageBreak/>
        <w:t>инициативе не менее одной трети от установленного числа депутатов</w:t>
      </w:r>
      <w:r w:rsidRPr="00F248AA">
        <w:rPr>
          <w:rFonts w:ascii="Times New Roman" w:hAnsi="Times New Roman" w:cs="Times New Roman"/>
          <w:sz w:val="28"/>
          <w:szCs w:val="28"/>
        </w:rPr>
        <w:t xml:space="preserve"> с приложением:</w:t>
      </w:r>
    </w:p>
    <w:p w14:paraId="2AD1FB7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списка депутатов, инициирующих выражение недоверия, с их подписями;</w:t>
      </w:r>
    </w:p>
    <w:p w14:paraId="54A8DDFE" w14:textId="2AAF6C7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копий вступивших в силу судебных решений или документов, иных материалов, свидетельствующих о наличии предусмотренных законом оснований для выражения недоверия Главе Донецкой Народной Республики</w:t>
      </w:r>
      <w:r w:rsidR="000B369E" w:rsidRPr="00F248AA">
        <w:rPr>
          <w:rFonts w:ascii="Times New Roman" w:hAnsi="Times New Roman" w:cs="Times New Roman"/>
          <w:sz w:val="28"/>
          <w:szCs w:val="28"/>
        </w:rPr>
        <w:t>.</w:t>
      </w:r>
    </w:p>
    <w:p w14:paraId="1585C91E" w14:textId="7C7C8A5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Предварительное рассмотрение вопросов, связанных с выражением недоверия Главе Донецкой Народной Республики, и подготовка соответствующего заключения осуществляются комитетом</w:t>
      </w:r>
      <w:r w:rsidR="004D421D" w:rsidRPr="00F248AA">
        <w:rPr>
          <w:rFonts w:ascii="Times New Roman" w:hAnsi="Times New Roman" w:cs="Times New Roman"/>
          <w:sz w:val="28"/>
          <w:szCs w:val="28"/>
        </w:rPr>
        <w:t xml:space="preserve"> </w:t>
      </w:r>
      <w:r w:rsidR="0099471F" w:rsidRPr="00F248AA">
        <w:rPr>
          <w:rFonts w:ascii="Times New Roman" w:hAnsi="Times New Roman" w:cs="Times New Roman"/>
          <w:sz w:val="28"/>
          <w:szCs w:val="28"/>
        </w:rPr>
        <w:t>по вопросам регламента</w:t>
      </w:r>
      <w:r w:rsidRPr="00F248AA">
        <w:rPr>
          <w:rFonts w:ascii="Times New Roman" w:hAnsi="Times New Roman" w:cs="Times New Roman"/>
          <w:sz w:val="28"/>
          <w:szCs w:val="28"/>
        </w:rPr>
        <w:t>.</w:t>
      </w:r>
      <w:r w:rsidR="000B369E" w:rsidRPr="00F248AA">
        <w:rPr>
          <w:rFonts w:ascii="Times New Roman" w:hAnsi="Times New Roman" w:cs="Times New Roman"/>
          <w:sz w:val="28"/>
          <w:szCs w:val="28"/>
        </w:rPr>
        <w:t xml:space="preserve"> </w:t>
      </w:r>
    </w:p>
    <w:p w14:paraId="16E67FF0" w14:textId="4D1EDE23" w:rsidR="000B369E" w:rsidRPr="00F248AA" w:rsidRDefault="000B36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Подготовка проекта постановления Народного Совета о выражении недоверия Главе Донецкой Народной Республики осуществляется комитетом по вопросам регламента.</w:t>
      </w:r>
    </w:p>
    <w:p w14:paraId="242A0207" w14:textId="343CC3B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Предложение о выражении недоверия Главе Донецкой Народной Республики и заключение комитета</w:t>
      </w:r>
      <w:r w:rsidR="004D421D" w:rsidRPr="00F248AA">
        <w:rPr>
          <w:rFonts w:ascii="Times New Roman" w:hAnsi="Times New Roman" w:cs="Times New Roman"/>
          <w:sz w:val="28"/>
          <w:szCs w:val="28"/>
        </w:rPr>
        <w:t xml:space="preserve"> </w:t>
      </w:r>
      <w:r w:rsidR="0099471F" w:rsidRPr="00F248AA">
        <w:rPr>
          <w:rFonts w:ascii="Times New Roman" w:hAnsi="Times New Roman" w:cs="Times New Roman"/>
          <w:sz w:val="28"/>
          <w:szCs w:val="28"/>
        </w:rPr>
        <w:t>по вопросам регламента</w:t>
      </w:r>
      <w:r w:rsidRPr="00F248AA">
        <w:rPr>
          <w:rFonts w:ascii="Times New Roman" w:hAnsi="Times New Roman" w:cs="Times New Roman"/>
          <w:sz w:val="28"/>
          <w:szCs w:val="28"/>
        </w:rPr>
        <w:t xml:space="preserve"> рассматриваются на заседании</w:t>
      </w:r>
      <w:bookmarkStart w:id="32" w:name="_page_204_0"/>
      <w:bookmarkEnd w:id="31"/>
      <w:r w:rsidR="00D23D24" w:rsidRPr="00F248AA">
        <w:rPr>
          <w:rFonts w:ascii="Times New Roman" w:hAnsi="Times New Roman" w:cs="Times New Roman"/>
          <w:sz w:val="28"/>
          <w:szCs w:val="28"/>
        </w:rPr>
        <w:t xml:space="preserve"> </w:t>
      </w:r>
      <w:r w:rsidRPr="00F248AA">
        <w:rPr>
          <w:rFonts w:ascii="Times New Roman" w:hAnsi="Times New Roman" w:cs="Times New Roman"/>
          <w:sz w:val="28"/>
          <w:szCs w:val="28"/>
        </w:rPr>
        <w:t>Народного Совета. По решению Народного Совета заседание может быть объявлено закрытым.</w:t>
      </w:r>
    </w:p>
    <w:p w14:paraId="7A9C80C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Рассмотрение вопроса о выражении недоверия Главе Донецкой Народной Республики осуществляется, как правило, в следующем порядке:</w:t>
      </w:r>
    </w:p>
    <w:p w14:paraId="610497D9" w14:textId="1A2D765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доклад председателя комитета</w:t>
      </w:r>
      <w:r w:rsidR="004D421D" w:rsidRPr="00F248AA">
        <w:rPr>
          <w:rFonts w:ascii="Times New Roman" w:hAnsi="Times New Roman" w:cs="Times New Roman"/>
          <w:sz w:val="28"/>
          <w:szCs w:val="28"/>
        </w:rPr>
        <w:t xml:space="preserve"> </w:t>
      </w:r>
      <w:r w:rsidR="0099471F" w:rsidRPr="00F248AA">
        <w:rPr>
          <w:rFonts w:ascii="Times New Roman" w:hAnsi="Times New Roman" w:cs="Times New Roman"/>
          <w:sz w:val="28"/>
          <w:szCs w:val="28"/>
        </w:rPr>
        <w:t>по вопросам регламента</w:t>
      </w:r>
      <w:r w:rsidRPr="00F248AA">
        <w:rPr>
          <w:rFonts w:ascii="Times New Roman" w:hAnsi="Times New Roman" w:cs="Times New Roman"/>
          <w:sz w:val="28"/>
          <w:szCs w:val="28"/>
        </w:rPr>
        <w:t>;</w:t>
      </w:r>
    </w:p>
    <w:p w14:paraId="084245F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содоклад депутата, уполномоченного депутатами, внесшими предложение о выражении недоверия Главе Донецкой Народной Республики;</w:t>
      </w:r>
    </w:p>
    <w:p w14:paraId="7182B7F2" w14:textId="6C9548D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noProof/>
          <w:sz w:val="28"/>
          <w:szCs w:val="28"/>
        </w:rPr>
        <mc:AlternateContent>
          <mc:Choice Requires="wps">
            <w:drawing>
              <wp:anchor distT="0" distB="0" distL="114300" distR="114300" simplePos="0" relativeHeight="251659264" behindDoc="1" locked="0" layoutInCell="0" allowOverlap="1" wp14:anchorId="72039DDB" wp14:editId="0FCBC52F">
                <wp:simplePos x="0" y="0"/>
                <wp:positionH relativeFrom="page">
                  <wp:posOffset>6103365</wp:posOffset>
                </wp:positionH>
                <wp:positionV relativeFrom="paragraph">
                  <wp:posOffset>1281</wp:posOffset>
                </wp:positionV>
                <wp:extent cx="48768" cy="208788"/>
                <wp:effectExtent l="0" t="0" r="0" b="0"/>
                <wp:wrapNone/>
                <wp:docPr id="141" name="drawingObject141"/>
                <wp:cNvGraphicFramePr/>
                <a:graphic xmlns:a="http://schemas.openxmlformats.org/drawingml/2006/main">
                  <a:graphicData uri="http://schemas.microsoft.com/office/word/2010/wordprocessingShape">
                    <wps:wsp>
                      <wps:cNvSpPr/>
                      <wps:spPr>
                        <a:xfrm>
                          <a:off x="0" y="0"/>
                          <a:ext cx="48768" cy="208788"/>
                        </a:xfrm>
                        <a:custGeom>
                          <a:avLst/>
                          <a:gdLst/>
                          <a:ahLst/>
                          <a:cxnLst/>
                          <a:rect l="0" t="0" r="0" b="0"/>
                          <a:pathLst>
                            <a:path w="48768" h="208788">
                              <a:moveTo>
                                <a:pt x="0" y="0"/>
                              </a:moveTo>
                              <a:lnTo>
                                <a:pt x="0" y="208788"/>
                              </a:lnTo>
                              <a:lnTo>
                                <a:pt x="48768" y="208788"/>
                              </a:lnTo>
                              <a:lnTo>
                                <a:pt x="48768"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6du="http://schemas.microsoft.com/office/word/2023/wordml/word16du">
            <w:pict>
              <v:shape w14:anchorId="4CA26889" id="drawingObject141" o:spid="_x0000_s1026" style="position:absolute;margin-left:480.6pt;margin-top:.1pt;width:3.85pt;height:16.4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48768,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" o:allowincell="f" path="m,l,208788r48768,l48768,,,xe" stroked="f">
                <v:path arrowok="t" textboxrect="0,0,48768,208788"/>
                <w10:wrap anchorx="page"/>
              </v:shape>
            </w:pict>
          </mc:Fallback>
        </mc:AlternateContent>
      </w:r>
      <w:r w:rsidRPr="00F248AA">
        <w:rPr>
          <w:rFonts w:ascii="Times New Roman" w:hAnsi="Times New Roman" w:cs="Times New Roman"/>
          <w:sz w:val="28"/>
          <w:szCs w:val="28"/>
        </w:rPr>
        <w:t xml:space="preserve">3) выступление Главы Донецкой Народной Республики (его </w:t>
      </w:r>
      <w:r w:rsidR="00D95792" w:rsidRPr="00F248AA">
        <w:rPr>
          <w:rFonts w:ascii="Times New Roman" w:hAnsi="Times New Roman" w:cs="Times New Roman"/>
          <w:sz w:val="28"/>
          <w:szCs w:val="28"/>
        </w:rPr>
        <w:t xml:space="preserve">полномочного </w:t>
      </w:r>
      <w:r w:rsidRPr="00F248AA">
        <w:rPr>
          <w:rFonts w:ascii="Times New Roman" w:hAnsi="Times New Roman" w:cs="Times New Roman"/>
          <w:sz w:val="28"/>
          <w:szCs w:val="28"/>
        </w:rPr>
        <w:t>представителя);</w:t>
      </w:r>
    </w:p>
    <w:p w14:paraId="3ED7A6F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обсуждение вопроса о выражении недоверия Главе Донецкой Народной Республики;</w:t>
      </w:r>
    </w:p>
    <w:p w14:paraId="722E1D4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5) голосование за постановление Народного Совета о выражении недоверия Главе Донецкой Народной Республики.</w:t>
      </w:r>
    </w:p>
    <w:p w14:paraId="6E26708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В ходе обсуждения вопроса о выражении недоверия Главе Донецкой Народной Республики депутаты могут задавать вопросы Главе Донецкой Народной Республики (его представителю), высказывать свое мнение по данному вопросу.</w:t>
      </w:r>
    </w:p>
    <w:p w14:paraId="164C4D0B" w14:textId="3AD1EB4C" w:rsidR="000B369E" w:rsidRPr="00F248AA" w:rsidRDefault="000B36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7. </w:t>
      </w:r>
      <w:r w:rsidRPr="00F248AA">
        <w:rPr>
          <w:rStyle w:val="Bodytext2"/>
          <w:rFonts w:ascii="Times New Roman" w:hAnsi="Times New Roman" w:cs="Times New Roman"/>
          <w:color w:val="000000"/>
          <w:sz w:val="28"/>
          <w:szCs w:val="28"/>
        </w:rPr>
        <w:t xml:space="preserve">Решение Народного Совета о недоверии Главе Донецкой Народной Республики принимается </w:t>
      </w:r>
      <w:r w:rsidR="00466CFA" w:rsidRPr="00F248AA">
        <w:rPr>
          <w:rStyle w:val="Bodytext2"/>
          <w:rFonts w:ascii="Times New Roman" w:hAnsi="Times New Roman" w:cs="Times New Roman"/>
          <w:color w:val="000000"/>
          <w:sz w:val="28"/>
          <w:szCs w:val="28"/>
        </w:rPr>
        <w:t xml:space="preserve">в форме постановления Народного Совета </w:t>
      </w:r>
      <w:r w:rsidRPr="00F248AA">
        <w:rPr>
          <w:rStyle w:val="Bodytext2"/>
          <w:rFonts w:ascii="Times New Roman" w:hAnsi="Times New Roman" w:cs="Times New Roman"/>
          <w:color w:val="000000"/>
          <w:sz w:val="28"/>
          <w:szCs w:val="28"/>
        </w:rPr>
        <w:t>не менее чем двумя третями голосов от установленного числа депутатов.</w:t>
      </w:r>
    </w:p>
    <w:p w14:paraId="2C19D3A7" w14:textId="5087C436" w:rsidR="00E01129" w:rsidRPr="00F248AA" w:rsidRDefault="000B369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8</w:t>
      </w:r>
      <w:r w:rsidR="00E01129" w:rsidRPr="00F248AA">
        <w:rPr>
          <w:rFonts w:ascii="Times New Roman" w:hAnsi="Times New Roman" w:cs="Times New Roman"/>
          <w:sz w:val="28"/>
          <w:szCs w:val="28"/>
        </w:rPr>
        <w:t xml:space="preserve">. </w:t>
      </w:r>
      <w:r w:rsidR="00D23D24" w:rsidRPr="00F248AA">
        <w:rPr>
          <w:rStyle w:val="Bodytext2"/>
          <w:rFonts w:ascii="Times New Roman" w:hAnsi="Times New Roman" w:cs="Times New Roman"/>
          <w:color w:val="000000"/>
          <w:sz w:val="28"/>
          <w:szCs w:val="28"/>
        </w:rPr>
        <w:t>Решение Народного Совета о недоверии Главе Донецкой Народной Республики направляется Президенту Российской Федерации для рассмотрения и решения вопроса об отрешении Главы Донецкой Народной Республики от должности в соответствии с федеральным законом</w:t>
      </w:r>
      <w:r w:rsidR="00E01129" w:rsidRPr="00F248AA">
        <w:rPr>
          <w:rFonts w:ascii="Times New Roman" w:hAnsi="Times New Roman" w:cs="Times New Roman"/>
          <w:sz w:val="28"/>
          <w:szCs w:val="28"/>
        </w:rPr>
        <w:t>.</w:t>
      </w:r>
    </w:p>
    <w:p w14:paraId="75D97B24" w14:textId="54C7C511"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4</w:t>
      </w:r>
    </w:p>
    <w:p w14:paraId="15D059CE" w14:textId="1D6D4F48" w:rsidR="001F2145" w:rsidRPr="00F248AA" w:rsidRDefault="00E01129" w:rsidP="001F2145">
      <w:pPr>
        <w:pStyle w:val="Bodytext21"/>
        <w:shd w:val="clear" w:color="auto" w:fill="auto"/>
        <w:spacing w:before="0" w:after="360" w:line="276" w:lineRule="auto"/>
        <w:ind w:firstLine="709"/>
        <w:jc w:val="both"/>
        <w:rPr>
          <w:rStyle w:val="Bodytext2"/>
          <w:rFonts w:ascii="Times New Roman" w:hAnsi="Times New Roman" w:cs="Times New Roman"/>
          <w:color w:val="000000"/>
          <w:sz w:val="28"/>
          <w:szCs w:val="28"/>
        </w:rPr>
      </w:pPr>
      <w:r w:rsidRPr="00F248AA">
        <w:rPr>
          <w:rFonts w:ascii="Times New Roman" w:hAnsi="Times New Roman" w:cs="Times New Roman"/>
          <w:sz w:val="28"/>
          <w:szCs w:val="28"/>
        </w:rPr>
        <w:t>1. </w:t>
      </w:r>
      <w:r w:rsidR="001F2145" w:rsidRPr="00F248AA">
        <w:rPr>
          <w:rStyle w:val="Bodytext2"/>
          <w:rFonts w:ascii="Times New Roman" w:hAnsi="Times New Roman" w:cs="Times New Roman"/>
          <w:color w:val="000000"/>
          <w:sz w:val="28"/>
          <w:szCs w:val="28"/>
        </w:rPr>
        <w:t>В случаях, предусмотренных пунктами 5–8 части 1 статьи 55 Конституции Донецкой Народной Республики, решение о досрочном прекращении полномочий Главы Донецкой Народной Республики принимается Народным Советом по представлению Президента Российской Федерации.</w:t>
      </w:r>
    </w:p>
    <w:p w14:paraId="49A8A663" w14:textId="77777777" w:rsidR="00A01DFA" w:rsidRPr="00F248AA" w:rsidRDefault="00A01DFA" w:rsidP="00A01DFA">
      <w:pPr>
        <w:pStyle w:val="Bodytext21"/>
        <w:shd w:val="clear" w:color="auto" w:fill="auto"/>
        <w:spacing w:before="0" w:after="360" w:line="276" w:lineRule="auto"/>
        <w:ind w:firstLine="709"/>
        <w:jc w:val="both"/>
        <w:rPr>
          <w:rStyle w:val="Bodytext2"/>
          <w:rFonts w:ascii="Times New Roman" w:hAnsi="Times New Roman" w:cs="Times New Roman"/>
          <w:color w:val="000000"/>
          <w:sz w:val="28"/>
          <w:szCs w:val="28"/>
        </w:rPr>
      </w:pPr>
      <w:r w:rsidRPr="00F248AA">
        <w:rPr>
          <w:rStyle w:val="Bodytext2"/>
          <w:rFonts w:ascii="Times New Roman" w:hAnsi="Times New Roman" w:cs="Times New Roman"/>
          <w:color w:val="000000"/>
          <w:sz w:val="28"/>
          <w:szCs w:val="28"/>
        </w:rPr>
        <w:t>2</w:t>
      </w:r>
      <w:r w:rsidR="001F2145" w:rsidRPr="00F248AA">
        <w:rPr>
          <w:rStyle w:val="Bodytext2"/>
          <w:rFonts w:ascii="Times New Roman" w:hAnsi="Times New Roman" w:cs="Times New Roman"/>
          <w:color w:val="000000"/>
          <w:sz w:val="28"/>
          <w:szCs w:val="28"/>
        </w:rPr>
        <w:t xml:space="preserve">. В случае, предусмотренном пунктом 1 части 1 </w:t>
      </w:r>
      <w:r w:rsidR="00377A76" w:rsidRPr="00F248AA">
        <w:rPr>
          <w:rStyle w:val="Bodytext2"/>
          <w:rFonts w:ascii="Times New Roman" w:hAnsi="Times New Roman" w:cs="Times New Roman"/>
          <w:color w:val="000000"/>
          <w:sz w:val="28"/>
          <w:szCs w:val="28"/>
        </w:rPr>
        <w:t>статьи 55 Конституции Донецкой Народной Республики</w:t>
      </w:r>
      <w:r w:rsidR="001F2145" w:rsidRPr="00F248AA">
        <w:rPr>
          <w:rStyle w:val="Bodytext2"/>
          <w:rFonts w:ascii="Times New Roman" w:hAnsi="Times New Roman" w:cs="Times New Roman"/>
          <w:color w:val="000000"/>
          <w:sz w:val="28"/>
          <w:szCs w:val="28"/>
        </w:rPr>
        <w:t>, досрочное прекращение полномочий Главы Донецкой Народной Республики констатируется Народным Советом в порядке, предусмотренном частью 3 статьи 64 и частью 3 статьи 66 Конституции</w:t>
      </w:r>
      <w:r w:rsidR="00377A76" w:rsidRPr="00F248AA">
        <w:rPr>
          <w:rStyle w:val="Bodytext2"/>
          <w:rFonts w:ascii="Times New Roman" w:hAnsi="Times New Roman" w:cs="Times New Roman"/>
          <w:color w:val="000000"/>
          <w:sz w:val="28"/>
          <w:szCs w:val="28"/>
        </w:rPr>
        <w:t xml:space="preserve"> Донецкой Народной Республики</w:t>
      </w:r>
      <w:r w:rsidR="001F2145" w:rsidRPr="00F248AA">
        <w:rPr>
          <w:rStyle w:val="Bodytext2"/>
          <w:rFonts w:ascii="Times New Roman" w:hAnsi="Times New Roman" w:cs="Times New Roman"/>
          <w:color w:val="000000"/>
          <w:sz w:val="28"/>
          <w:szCs w:val="28"/>
        </w:rPr>
        <w:t>, на основании сведений о государственной регистрации смерти.</w:t>
      </w:r>
    </w:p>
    <w:p w14:paraId="52866597" w14:textId="77777777" w:rsidR="00A01DFA" w:rsidRPr="00F248AA" w:rsidRDefault="00A01DFA" w:rsidP="00A01DFA">
      <w:pPr>
        <w:pStyle w:val="Bodytext21"/>
        <w:shd w:val="clear" w:color="auto" w:fill="auto"/>
        <w:spacing w:before="0" w:after="360" w:line="276" w:lineRule="auto"/>
        <w:ind w:firstLine="709"/>
        <w:jc w:val="both"/>
        <w:rPr>
          <w:rFonts w:ascii="Times New Roman" w:hAnsi="Times New Roman" w:cs="Times New Roman"/>
          <w:sz w:val="28"/>
          <w:szCs w:val="28"/>
        </w:rPr>
      </w:pPr>
      <w:r w:rsidRPr="00F248AA">
        <w:rPr>
          <w:rStyle w:val="Bodytext2"/>
          <w:rFonts w:ascii="Times New Roman" w:hAnsi="Times New Roman" w:cs="Times New Roman"/>
          <w:color w:val="000000"/>
          <w:sz w:val="28"/>
          <w:szCs w:val="28"/>
        </w:rPr>
        <w:t xml:space="preserve">3. </w:t>
      </w:r>
      <w:r w:rsidR="00E01129" w:rsidRPr="00F248AA">
        <w:rPr>
          <w:rFonts w:ascii="Times New Roman" w:hAnsi="Times New Roman" w:cs="Times New Roman"/>
          <w:sz w:val="28"/>
          <w:szCs w:val="28"/>
        </w:rPr>
        <w:t>Рассмотрение представления Президента Российской Федерации о досрочном прекращении полномочий Главы Донецкой Народной Республики осуществляется в порядке, установленном настоящим Регламентом для рассмотрения проектов постановлений Народного Совета.</w:t>
      </w:r>
    </w:p>
    <w:p w14:paraId="3D439F8E" w14:textId="09B2BD6A" w:rsidR="00E01129" w:rsidRPr="00F248AA" w:rsidRDefault="00A01DFA" w:rsidP="00A01DFA">
      <w:pPr>
        <w:pStyle w:val="Bodytext21"/>
        <w:shd w:val="clear" w:color="auto" w:fill="auto"/>
        <w:spacing w:before="0" w:after="360" w:line="276" w:lineRule="auto"/>
        <w:ind w:firstLine="709"/>
        <w:jc w:val="both"/>
        <w:rPr>
          <w:rFonts w:ascii="Times New Roman" w:hAnsi="Times New Roman" w:cs="Times New Roman"/>
          <w:color w:val="000000"/>
          <w:sz w:val="28"/>
          <w:szCs w:val="28"/>
          <w:shd w:val="clear" w:color="auto" w:fill="FFFFFF"/>
        </w:rPr>
      </w:pPr>
      <w:r w:rsidRPr="00F248AA">
        <w:rPr>
          <w:rFonts w:ascii="Times New Roman" w:hAnsi="Times New Roman" w:cs="Times New Roman"/>
          <w:sz w:val="28"/>
          <w:szCs w:val="28"/>
        </w:rPr>
        <w:t xml:space="preserve">4. </w:t>
      </w:r>
      <w:r w:rsidR="00E01129" w:rsidRPr="00F248AA">
        <w:rPr>
          <w:rFonts w:ascii="Times New Roman" w:hAnsi="Times New Roman" w:cs="Times New Roman"/>
          <w:sz w:val="28"/>
          <w:szCs w:val="28"/>
        </w:rPr>
        <w:t xml:space="preserve">Решение Народного Совета о досрочном прекращении полномочий Главы Донецкой Народной Республики принимается большинством голосов от установленного числа депутатов и оформляется постановлением Народного </w:t>
      </w:r>
      <w:r w:rsidR="00E01129" w:rsidRPr="00F248AA">
        <w:rPr>
          <w:rFonts w:ascii="Times New Roman" w:hAnsi="Times New Roman" w:cs="Times New Roman"/>
          <w:sz w:val="28"/>
          <w:szCs w:val="28"/>
        </w:rPr>
        <w:lastRenderedPageBreak/>
        <w:t>Совета.</w:t>
      </w:r>
    </w:p>
    <w:p w14:paraId="2D0110FF" w14:textId="02CF94B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Глава 3. </w:t>
      </w:r>
      <w:r w:rsidR="005779E9" w:rsidRPr="00F248AA">
        <w:rPr>
          <w:rFonts w:ascii="Times New Roman" w:hAnsi="Times New Roman" w:cs="Times New Roman"/>
          <w:b/>
          <w:bCs/>
          <w:sz w:val="28"/>
          <w:szCs w:val="28"/>
        </w:rPr>
        <w:t>Проведение консультаций Народным Советом при назначении на должность и освобождения от должности Председателя</w:t>
      </w:r>
      <w:r w:rsidR="00B92750" w:rsidRPr="00F248AA">
        <w:rPr>
          <w:rFonts w:ascii="Times New Roman" w:hAnsi="Times New Roman" w:cs="Times New Roman"/>
          <w:b/>
          <w:bCs/>
          <w:sz w:val="28"/>
          <w:szCs w:val="28"/>
        </w:rPr>
        <w:t xml:space="preserve"> Правительства Донецкой Народной Республики</w:t>
      </w:r>
      <w:r w:rsidR="005779E9" w:rsidRPr="00F248AA">
        <w:rPr>
          <w:rFonts w:ascii="Times New Roman" w:hAnsi="Times New Roman" w:cs="Times New Roman"/>
          <w:b/>
          <w:bCs/>
          <w:sz w:val="28"/>
          <w:szCs w:val="28"/>
        </w:rPr>
        <w:t>.</w:t>
      </w:r>
      <w:r w:rsidR="004363E3" w:rsidRPr="00F248AA">
        <w:rPr>
          <w:rFonts w:ascii="Times New Roman" w:hAnsi="Times New Roman" w:cs="Times New Roman"/>
          <w:b/>
          <w:bCs/>
          <w:sz w:val="28"/>
          <w:szCs w:val="28"/>
        </w:rPr>
        <w:t xml:space="preserve"> Принятие Народным Советом решения о недоверии (доверии) </w:t>
      </w:r>
      <w:r w:rsidR="004363E3" w:rsidRPr="00F248AA">
        <w:rPr>
          <w:rStyle w:val="Bodytext2"/>
          <w:rFonts w:ascii="Times New Roman" w:hAnsi="Times New Roman" w:cs="Times New Roman"/>
          <w:b/>
          <w:bCs/>
          <w:color w:val="000000"/>
          <w:sz w:val="28"/>
          <w:szCs w:val="28"/>
        </w:rPr>
        <w:t>Председателя Правительства Донецкой Народной Республики</w:t>
      </w:r>
    </w:p>
    <w:p w14:paraId="1FE537AB" w14:textId="4161C2A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5</w:t>
      </w:r>
    </w:p>
    <w:p w14:paraId="16C1CFEC" w14:textId="6830734E" w:rsidR="00E01129" w:rsidRPr="00F248AA" w:rsidRDefault="00E01129" w:rsidP="00C7666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Глава Донецкой Народной Республики в соответствии с</w:t>
      </w:r>
      <w:r w:rsidR="00C7666B" w:rsidRPr="00F248AA">
        <w:rPr>
          <w:rFonts w:ascii="Times New Roman" w:hAnsi="Times New Roman" w:cs="Times New Roman"/>
          <w:sz w:val="28"/>
          <w:szCs w:val="28"/>
        </w:rPr>
        <w:t xml:space="preserve"> пунктом 12 статьи 53 </w:t>
      </w:r>
      <w:r w:rsidRPr="00F248AA">
        <w:rPr>
          <w:rFonts w:ascii="Times New Roman" w:hAnsi="Times New Roman" w:cs="Times New Roman"/>
          <w:sz w:val="28"/>
          <w:szCs w:val="28"/>
        </w:rPr>
        <w:t xml:space="preserve">Конституции </w:t>
      </w:r>
      <w:r w:rsidR="008D1390" w:rsidRPr="00F248AA">
        <w:rPr>
          <w:rFonts w:ascii="Times New Roman" w:hAnsi="Times New Roman" w:cs="Times New Roman"/>
          <w:sz w:val="28"/>
          <w:szCs w:val="28"/>
        </w:rPr>
        <w:t>Донецкой Народной Республики</w:t>
      </w:r>
      <w:r w:rsidRPr="00F248AA">
        <w:rPr>
          <w:rFonts w:ascii="Times New Roman" w:hAnsi="Times New Roman" w:cs="Times New Roman"/>
          <w:sz w:val="28"/>
          <w:szCs w:val="28"/>
        </w:rPr>
        <w:t xml:space="preserve"> </w:t>
      </w:r>
      <w:bookmarkStart w:id="33" w:name="_page_206_0"/>
      <w:bookmarkEnd w:id="32"/>
      <w:r w:rsidR="00C7666B" w:rsidRPr="00F248AA">
        <w:rPr>
          <w:rStyle w:val="Bodytext2"/>
          <w:rFonts w:ascii="Times New Roman" w:hAnsi="Times New Roman" w:cs="Times New Roman"/>
          <w:color w:val="000000"/>
          <w:sz w:val="28"/>
          <w:szCs w:val="28"/>
        </w:rPr>
        <w:t>после консультаций с Народным Советом назначает на должность и освобождает от должности Председателя Правительства Донецкой Народной Республики</w:t>
      </w:r>
      <w:r w:rsidRPr="00F248AA">
        <w:rPr>
          <w:rFonts w:ascii="Times New Roman" w:hAnsi="Times New Roman" w:cs="Times New Roman"/>
          <w:sz w:val="28"/>
          <w:szCs w:val="28"/>
        </w:rPr>
        <w:t>.</w:t>
      </w:r>
    </w:p>
    <w:p w14:paraId="323E6DB4" w14:textId="3AE0A427"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6</w:t>
      </w:r>
    </w:p>
    <w:p w14:paraId="3D8FCE4A" w14:textId="2D080D9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Рассмотрение Народным Советом кандидатуры на должность </w:t>
      </w:r>
      <w:r w:rsidR="005779E9" w:rsidRPr="00F248AA">
        <w:rPr>
          <w:rStyle w:val="Bodytext2"/>
          <w:rFonts w:ascii="Times New Roman" w:hAnsi="Times New Roman" w:cs="Times New Roman"/>
          <w:color w:val="000000"/>
          <w:sz w:val="28"/>
          <w:szCs w:val="28"/>
        </w:rPr>
        <w:t>Председателя Правительства Донецкой Народной Республики</w:t>
      </w:r>
      <w:r w:rsidRPr="00F248AA">
        <w:rPr>
          <w:rFonts w:ascii="Times New Roman" w:hAnsi="Times New Roman" w:cs="Times New Roman"/>
          <w:sz w:val="28"/>
          <w:szCs w:val="28"/>
        </w:rPr>
        <w:t xml:space="preserve">, представленной Главой Донецкой Народной Республики, осуществляется в </w:t>
      </w:r>
      <w:r w:rsidR="005779E9" w:rsidRPr="00F248AA">
        <w:rPr>
          <w:rFonts w:ascii="Times New Roman" w:hAnsi="Times New Roman" w:cs="Times New Roman"/>
          <w:sz w:val="28"/>
          <w:szCs w:val="28"/>
        </w:rPr>
        <w:t xml:space="preserve">срок не более </w:t>
      </w:r>
      <w:r w:rsidR="00920D10" w:rsidRPr="00F248AA">
        <w:rPr>
          <w:rFonts w:ascii="Times New Roman" w:hAnsi="Times New Roman" w:cs="Times New Roman"/>
          <w:sz w:val="28"/>
          <w:szCs w:val="28"/>
        </w:rPr>
        <w:t>двадцати</w:t>
      </w:r>
      <w:r w:rsidR="005779E9" w:rsidRPr="00F248AA">
        <w:rPr>
          <w:rFonts w:ascii="Times New Roman" w:hAnsi="Times New Roman" w:cs="Times New Roman"/>
          <w:sz w:val="28"/>
          <w:szCs w:val="28"/>
        </w:rPr>
        <w:t xml:space="preserve"> дней</w:t>
      </w:r>
      <w:r w:rsidRPr="00F248AA">
        <w:rPr>
          <w:rFonts w:ascii="Times New Roman" w:hAnsi="Times New Roman" w:cs="Times New Roman"/>
          <w:sz w:val="28"/>
          <w:szCs w:val="28"/>
        </w:rPr>
        <w:t xml:space="preserve"> со дня внесения предложения по этой кандидатуре.</w:t>
      </w:r>
    </w:p>
    <w:p w14:paraId="50E9B7F6" w14:textId="18D1BC2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Поступившие от Главы Донецкой Народной Республики предложения о </w:t>
      </w:r>
      <w:r w:rsidR="00DD34E6" w:rsidRPr="00F248AA">
        <w:rPr>
          <w:rFonts w:ascii="Times New Roman" w:hAnsi="Times New Roman" w:cs="Times New Roman"/>
          <w:sz w:val="28"/>
          <w:szCs w:val="28"/>
        </w:rPr>
        <w:t>рассмотрении кандидатуры</w:t>
      </w:r>
      <w:r w:rsidRPr="00F248AA">
        <w:rPr>
          <w:rFonts w:ascii="Times New Roman" w:hAnsi="Times New Roman" w:cs="Times New Roman"/>
          <w:sz w:val="28"/>
          <w:szCs w:val="28"/>
        </w:rPr>
        <w:t xml:space="preserve"> на </w:t>
      </w:r>
      <w:r w:rsidR="00685983" w:rsidRPr="00F248AA">
        <w:rPr>
          <w:rFonts w:ascii="Times New Roman" w:hAnsi="Times New Roman" w:cs="Times New Roman"/>
          <w:sz w:val="28"/>
          <w:szCs w:val="28"/>
        </w:rPr>
        <w:t xml:space="preserve">должность </w:t>
      </w:r>
      <w:r w:rsidR="00685983" w:rsidRPr="00F248AA">
        <w:rPr>
          <w:rStyle w:val="Bodytext2"/>
          <w:rFonts w:ascii="Times New Roman" w:hAnsi="Times New Roman" w:cs="Times New Roman"/>
          <w:color w:val="000000"/>
          <w:sz w:val="28"/>
          <w:szCs w:val="28"/>
        </w:rPr>
        <w:t>Председателя Правительства Донецкой Народной Республики</w:t>
      </w:r>
      <w:r w:rsidR="00685983"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вместе с приложенными материалами в соответствии с резолюцией Председателя Народного Совета направляются в </w:t>
      </w:r>
      <w:r w:rsidR="001E1A5D" w:rsidRPr="00F248AA">
        <w:rPr>
          <w:rFonts w:ascii="Times New Roman" w:hAnsi="Times New Roman" w:cs="Times New Roman"/>
          <w:sz w:val="28"/>
          <w:szCs w:val="28"/>
        </w:rPr>
        <w:t>профильный комитет</w:t>
      </w:r>
      <w:r w:rsidRPr="00F248AA">
        <w:rPr>
          <w:rFonts w:ascii="Times New Roman" w:hAnsi="Times New Roman" w:cs="Times New Roman"/>
          <w:sz w:val="28"/>
          <w:szCs w:val="28"/>
        </w:rPr>
        <w:t xml:space="preserve"> для предварительного рассмотрения и дачи заключений</w:t>
      </w:r>
      <w:r w:rsidR="001E1A5D" w:rsidRPr="00F248AA">
        <w:rPr>
          <w:rFonts w:ascii="Times New Roman" w:hAnsi="Times New Roman" w:cs="Times New Roman"/>
          <w:sz w:val="28"/>
          <w:szCs w:val="28"/>
        </w:rPr>
        <w:t>, а также в иные комитеты для предварительного рассмотрения</w:t>
      </w:r>
      <w:r w:rsidRPr="00F248AA">
        <w:rPr>
          <w:rFonts w:ascii="Times New Roman" w:hAnsi="Times New Roman" w:cs="Times New Roman"/>
          <w:sz w:val="28"/>
          <w:szCs w:val="28"/>
        </w:rPr>
        <w:t>.</w:t>
      </w:r>
    </w:p>
    <w:p w14:paraId="3143325B" w14:textId="5E83067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Обсуждение кандидатур на </w:t>
      </w:r>
      <w:r w:rsidR="00685983" w:rsidRPr="00F248AA">
        <w:rPr>
          <w:rFonts w:ascii="Times New Roman" w:hAnsi="Times New Roman" w:cs="Times New Roman"/>
          <w:sz w:val="28"/>
          <w:szCs w:val="28"/>
        </w:rPr>
        <w:t xml:space="preserve">должность </w:t>
      </w:r>
      <w:r w:rsidR="00685983" w:rsidRPr="00F248AA">
        <w:rPr>
          <w:rStyle w:val="Bodytext2"/>
          <w:rFonts w:ascii="Times New Roman" w:hAnsi="Times New Roman" w:cs="Times New Roman"/>
          <w:color w:val="000000"/>
          <w:sz w:val="28"/>
          <w:szCs w:val="28"/>
        </w:rPr>
        <w:t>Председателя Правительства Донецкой Народной Республики</w:t>
      </w:r>
      <w:r w:rsidR="00685983" w:rsidRPr="00F248AA">
        <w:rPr>
          <w:rFonts w:ascii="Times New Roman" w:hAnsi="Times New Roman" w:cs="Times New Roman"/>
          <w:sz w:val="28"/>
          <w:szCs w:val="28"/>
        </w:rPr>
        <w:t xml:space="preserve"> </w:t>
      </w:r>
      <w:r w:rsidRPr="00F248AA">
        <w:rPr>
          <w:rFonts w:ascii="Times New Roman" w:hAnsi="Times New Roman" w:cs="Times New Roman"/>
          <w:sz w:val="28"/>
          <w:szCs w:val="28"/>
        </w:rPr>
        <w:t>может проводиться комитетами на совместных заседаниях.</w:t>
      </w:r>
    </w:p>
    <w:p w14:paraId="748FB30F" w14:textId="77777777" w:rsidR="00844B8C"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w:t>
      </w:r>
      <w:r w:rsidR="00844B8C" w:rsidRPr="00F248AA">
        <w:rPr>
          <w:rFonts w:ascii="Times New Roman" w:hAnsi="Times New Roman" w:cs="Times New Roman"/>
          <w:sz w:val="28"/>
          <w:szCs w:val="28"/>
        </w:rPr>
        <w:t xml:space="preserve">По результатам рассмотрения предложения о рассмотрении кандидатуры на должность </w:t>
      </w:r>
      <w:r w:rsidR="00844B8C" w:rsidRPr="00F248AA">
        <w:rPr>
          <w:rStyle w:val="Bodytext2"/>
          <w:rFonts w:ascii="Times New Roman" w:hAnsi="Times New Roman" w:cs="Times New Roman"/>
          <w:color w:val="000000"/>
          <w:sz w:val="28"/>
          <w:szCs w:val="28"/>
        </w:rPr>
        <w:t>Председателя Правительства Донецкой Народной Республики</w:t>
      </w:r>
      <w:r w:rsidR="00844B8C" w:rsidRPr="00F248AA">
        <w:rPr>
          <w:rFonts w:ascii="Times New Roman" w:hAnsi="Times New Roman" w:cs="Times New Roman"/>
          <w:sz w:val="28"/>
          <w:szCs w:val="28"/>
        </w:rPr>
        <w:t xml:space="preserve"> профильный комитет предоставляет:</w:t>
      </w:r>
    </w:p>
    <w:p w14:paraId="79EFACAA" w14:textId="1A55F58E" w:rsidR="00E01129" w:rsidRPr="00F248AA" w:rsidRDefault="00844B8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заключение</w:t>
      </w:r>
      <w:r w:rsidR="00060F7C" w:rsidRPr="00F248AA">
        <w:rPr>
          <w:rFonts w:ascii="Times New Roman" w:hAnsi="Times New Roman" w:cs="Times New Roman"/>
          <w:sz w:val="28"/>
          <w:szCs w:val="28"/>
        </w:rPr>
        <w:t xml:space="preserve"> профильного комитета</w:t>
      </w:r>
      <w:r w:rsidRPr="00F248AA">
        <w:rPr>
          <w:rFonts w:ascii="Times New Roman" w:hAnsi="Times New Roman" w:cs="Times New Roman"/>
          <w:sz w:val="28"/>
          <w:szCs w:val="28"/>
        </w:rPr>
        <w:t>;</w:t>
      </w:r>
    </w:p>
    <w:p w14:paraId="79928072" w14:textId="5B8B5FA5" w:rsidR="00844B8C" w:rsidRPr="00F248AA" w:rsidRDefault="00844B8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2) проект заключения Народного Совета по предоставленной кандидатуре;</w:t>
      </w:r>
    </w:p>
    <w:p w14:paraId="0CE111D7" w14:textId="09A9FF89" w:rsidR="00844B8C" w:rsidRPr="00F248AA" w:rsidRDefault="00844B8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проект постановления Народного Совета об утверждении заключения по представленной кандидатуре.</w:t>
      </w:r>
    </w:p>
    <w:p w14:paraId="2FFE3F1E" w14:textId="279BA22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7</w:t>
      </w:r>
    </w:p>
    <w:p w14:paraId="658C2BA5" w14:textId="18725E1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Рассмотрение на заседании Народного Совета </w:t>
      </w:r>
      <w:r w:rsidR="000516E1" w:rsidRPr="00F248AA">
        <w:rPr>
          <w:rFonts w:ascii="Times New Roman" w:hAnsi="Times New Roman" w:cs="Times New Roman"/>
          <w:sz w:val="28"/>
          <w:szCs w:val="28"/>
        </w:rPr>
        <w:t>кандидатуры на</w:t>
      </w:r>
      <w:r w:rsidR="00685983" w:rsidRPr="00F248AA">
        <w:rPr>
          <w:rFonts w:ascii="Times New Roman" w:hAnsi="Times New Roman" w:cs="Times New Roman"/>
          <w:sz w:val="28"/>
          <w:szCs w:val="28"/>
        </w:rPr>
        <w:t xml:space="preserve"> должность </w:t>
      </w:r>
      <w:r w:rsidR="00685983" w:rsidRPr="00F248AA">
        <w:rPr>
          <w:rStyle w:val="Bodytext2"/>
          <w:rFonts w:ascii="Times New Roman" w:hAnsi="Times New Roman" w:cs="Times New Roman"/>
          <w:color w:val="000000"/>
          <w:sz w:val="28"/>
          <w:szCs w:val="28"/>
        </w:rPr>
        <w:t xml:space="preserve">Председателя Правительства Донецкой Народной </w:t>
      </w:r>
      <w:r w:rsidR="00953115" w:rsidRPr="00F248AA">
        <w:rPr>
          <w:rStyle w:val="Bodytext2"/>
          <w:rFonts w:ascii="Times New Roman" w:hAnsi="Times New Roman" w:cs="Times New Roman"/>
          <w:color w:val="000000"/>
          <w:sz w:val="28"/>
          <w:szCs w:val="28"/>
        </w:rPr>
        <w:t xml:space="preserve">Республики </w:t>
      </w:r>
      <w:r w:rsidRPr="00F248AA">
        <w:rPr>
          <w:rFonts w:ascii="Times New Roman" w:hAnsi="Times New Roman" w:cs="Times New Roman"/>
          <w:sz w:val="28"/>
          <w:szCs w:val="28"/>
        </w:rPr>
        <w:t>осуществляется, как правило, в следующем порядке:</w:t>
      </w:r>
    </w:p>
    <w:p w14:paraId="4D7339D3" w14:textId="3536CE3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оглашение Председателем Народного Совета предложения по кандидатуре на должность </w:t>
      </w:r>
      <w:r w:rsidR="00DD34E6" w:rsidRPr="00F248AA">
        <w:rPr>
          <w:rStyle w:val="Bodytext2"/>
          <w:rFonts w:ascii="Times New Roman" w:hAnsi="Times New Roman" w:cs="Times New Roman"/>
          <w:color w:val="000000"/>
          <w:sz w:val="28"/>
          <w:szCs w:val="28"/>
        </w:rPr>
        <w:t>Председателя Правительства Донецкой Народной</w:t>
      </w:r>
      <w:r w:rsidR="00953115" w:rsidRPr="00F248AA">
        <w:rPr>
          <w:rStyle w:val="Bodytext2"/>
          <w:rFonts w:ascii="Times New Roman" w:hAnsi="Times New Roman" w:cs="Times New Roman"/>
          <w:color w:val="000000"/>
          <w:sz w:val="28"/>
          <w:szCs w:val="28"/>
        </w:rPr>
        <w:t xml:space="preserve"> Республики</w:t>
      </w:r>
      <w:r w:rsidRPr="00F248AA">
        <w:rPr>
          <w:rFonts w:ascii="Times New Roman" w:hAnsi="Times New Roman" w:cs="Times New Roman"/>
          <w:sz w:val="28"/>
          <w:szCs w:val="28"/>
        </w:rPr>
        <w:t>, поступившего от Главы</w:t>
      </w:r>
      <w:bookmarkStart w:id="34" w:name="_page_208_0"/>
      <w:bookmarkEnd w:id="33"/>
      <w:r w:rsidRPr="00F248AA">
        <w:rPr>
          <w:rFonts w:ascii="Times New Roman" w:hAnsi="Times New Roman" w:cs="Times New Roman"/>
          <w:sz w:val="28"/>
          <w:szCs w:val="28"/>
        </w:rPr>
        <w:t xml:space="preserve"> Донецкой Народной Республики, а также итогов рассмотрения </w:t>
      </w:r>
      <w:r w:rsidR="00844B8C" w:rsidRPr="00F248AA">
        <w:rPr>
          <w:rFonts w:ascii="Times New Roman" w:hAnsi="Times New Roman" w:cs="Times New Roman"/>
          <w:sz w:val="28"/>
          <w:szCs w:val="28"/>
        </w:rPr>
        <w:t xml:space="preserve">профильным </w:t>
      </w:r>
      <w:r w:rsidRPr="00F248AA">
        <w:rPr>
          <w:rFonts w:ascii="Times New Roman" w:hAnsi="Times New Roman" w:cs="Times New Roman"/>
          <w:sz w:val="28"/>
          <w:szCs w:val="28"/>
        </w:rPr>
        <w:t>комитет</w:t>
      </w:r>
      <w:r w:rsidR="00844B8C" w:rsidRPr="00F248AA">
        <w:rPr>
          <w:rFonts w:ascii="Times New Roman" w:hAnsi="Times New Roman" w:cs="Times New Roman"/>
          <w:sz w:val="28"/>
          <w:szCs w:val="28"/>
        </w:rPr>
        <w:t>ом</w:t>
      </w:r>
      <w:r w:rsidRPr="00F248AA">
        <w:rPr>
          <w:rFonts w:ascii="Times New Roman" w:hAnsi="Times New Roman" w:cs="Times New Roman"/>
          <w:sz w:val="28"/>
          <w:szCs w:val="28"/>
        </w:rPr>
        <w:t xml:space="preserve"> представленной кандидатуры;</w:t>
      </w:r>
    </w:p>
    <w:p w14:paraId="587E282C" w14:textId="7337DCE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обсуждение депутатами кандидатуры на должность </w:t>
      </w:r>
      <w:r w:rsidR="00DD34E6" w:rsidRPr="00F248AA">
        <w:rPr>
          <w:rStyle w:val="Bodytext2"/>
          <w:rFonts w:ascii="Times New Roman" w:hAnsi="Times New Roman" w:cs="Times New Roman"/>
          <w:color w:val="000000"/>
          <w:sz w:val="28"/>
          <w:szCs w:val="28"/>
        </w:rPr>
        <w:t>Председателя Правительства Донецкой Народной</w:t>
      </w:r>
      <w:r w:rsidR="00953115" w:rsidRPr="00F248AA">
        <w:rPr>
          <w:rStyle w:val="Bodytext2"/>
          <w:rFonts w:ascii="Times New Roman" w:hAnsi="Times New Roman" w:cs="Times New Roman"/>
          <w:color w:val="000000"/>
          <w:sz w:val="28"/>
          <w:szCs w:val="28"/>
        </w:rPr>
        <w:t xml:space="preserve"> Республики</w:t>
      </w:r>
      <w:r w:rsidRPr="00F248AA">
        <w:rPr>
          <w:rFonts w:ascii="Times New Roman" w:hAnsi="Times New Roman" w:cs="Times New Roman"/>
          <w:sz w:val="28"/>
          <w:szCs w:val="28"/>
        </w:rPr>
        <w:t>;</w:t>
      </w:r>
    </w:p>
    <w:p w14:paraId="7AD7F5A0" w14:textId="2CC19CF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голосование </w:t>
      </w:r>
      <w:r w:rsidR="00E60B9B" w:rsidRPr="00F248AA">
        <w:rPr>
          <w:rFonts w:ascii="Times New Roman" w:hAnsi="Times New Roman" w:cs="Times New Roman"/>
          <w:sz w:val="28"/>
          <w:szCs w:val="28"/>
        </w:rPr>
        <w:t xml:space="preserve">об утверждении заключения по представленной кандидатуре. </w:t>
      </w:r>
    </w:p>
    <w:p w14:paraId="7AC560AE" w14:textId="16CA74F1" w:rsidR="002237D0" w:rsidRPr="00F248AA" w:rsidRDefault="00E01129" w:rsidP="00E20F4F">
      <w:pPr>
        <w:spacing w:after="360" w:line="276" w:lineRule="auto"/>
        <w:ind w:firstLine="709"/>
        <w:jc w:val="both"/>
        <w:rPr>
          <w:rFonts w:ascii="Times New Roman" w:hAnsi="Times New Roman" w:cs="Times New Roman"/>
          <w:color w:val="000000"/>
          <w:sz w:val="28"/>
          <w:szCs w:val="28"/>
        </w:rPr>
      </w:pPr>
      <w:r w:rsidRPr="00F248AA">
        <w:rPr>
          <w:rFonts w:ascii="Times New Roman" w:hAnsi="Times New Roman" w:cs="Times New Roman"/>
          <w:sz w:val="28"/>
          <w:szCs w:val="28"/>
        </w:rPr>
        <w:t xml:space="preserve">2. Решение Народного Совета принимается большинством голосов от </w:t>
      </w:r>
      <w:r w:rsidR="00A7214D"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числа депутатов и оформляется постановлением Народного Совета</w:t>
      </w:r>
      <w:r w:rsidR="002675C3" w:rsidRPr="00F248AA">
        <w:rPr>
          <w:rFonts w:ascii="Times New Roman" w:hAnsi="Times New Roman" w:cs="Times New Roman"/>
          <w:sz w:val="28"/>
          <w:szCs w:val="28"/>
        </w:rPr>
        <w:t xml:space="preserve"> об утверждении заключения по представленной Главы Донецкой Народной Республики кандидатуре на должность </w:t>
      </w:r>
      <w:r w:rsidR="002675C3" w:rsidRPr="00F248AA">
        <w:rPr>
          <w:rStyle w:val="Bodytext2"/>
          <w:rFonts w:ascii="Times New Roman" w:hAnsi="Times New Roman" w:cs="Times New Roman"/>
          <w:color w:val="000000"/>
          <w:sz w:val="28"/>
          <w:szCs w:val="28"/>
        </w:rPr>
        <w:t>Председателя Правительства Донецкой Народной</w:t>
      </w:r>
      <w:r w:rsidR="00953115" w:rsidRPr="00F248AA">
        <w:rPr>
          <w:rStyle w:val="Bodytext2"/>
          <w:rFonts w:ascii="Times New Roman" w:hAnsi="Times New Roman" w:cs="Times New Roman"/>
          <w:color w:val="000000"/>
          <w:sz w:val="28"/>
          <w:szCs w:val="28"/>
        </w:rPr>
        <w:t xml:space="preserve"> Республики</w:t>
      </w:r>
      <w:r w:rsidRPr="00F248AA">
        <w:rPr>
          <w:rFonts w:ascii="Times New Roman" w:hAnsi="Times New Roman" w:cs="Times New Roman"/>
          <w:sz w:val="28"/>
          <w:szCs w:val="28"/>
        </w:rPr>
        <w:t>.</w:t>
      </w:r>
      <w:r w:rsidR="002237D0" w:rsidRPr="00F248AA">
        <w:rPr>
          <w:rFonts w:ascii="Times New Roman" w:hAnsi="Times New Roman" w:cs="Times New Roman"/>
          <w:color w:val="000000"/>
          <w:sz w:val="28"/>
          <w:szCs w:val="28"/>
        </w:rPr>
        <w:t xml:space="preserve"> </w:t>
      </w:r>
    </w:p>
    <w:p w14:paraId="49F6EC91" w14:textId="575E5CC5" w:rsidR="00E01129" w:rsidRPr="00F248AA" w:rsidRDefault="002237D0" w:rsidP="00E20F4F">
      <w:pPr>
        <w:spacing w:after="360" w:line="276" w:lineRule="auto"/>
        <w:ind w:firstLine="709"/>
        <w:jc w:val="both"/>
        <w:rPr>
          <w:rFonts w:ascii="Times New Roman" w:hAnsi="Times New Roman" w:cs="Times New Roman"/>
          <w:sz w:val="28"/>
          <w:szCs w:val="28"/>
        </w:rPr>
      </w:pPr>
      <w:r w:rsidRPr="00F248AA">
        <w:rPr>
          <w:rStyle w:val="Bodytext2"/>
          <w:rFonts w:ascii="Times New Roman" w:hAnsi="Times New Roman" w:cs="Times New Roman"/>
          <w:color w:val="000000"/>
          <w:sz w:val="28"/>
          <w:szCs w:val="28"/>
        </w:rPr>
        <w:t>Такое постановление направляется Главе Донецкой Народной Республики не позднее одного месяца со дня поступления комплекта необходимых документов в Народный Совет.</w:t>
      </w:r>
    </w:p>
    <w:p w14:paraId="2568E014" w14:textId="4030E9A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11</w:t>
      </w:r>
      <w:r w:rsidR="0083463E" w:rsidRPr="00F248AA">
        <w:rPr>
          <w:rFonts w:ascii="Times New Roman" w:hAnsi="Times New Roman" w:cs="Times New Roman"/>
          <w:b/>
          <w:bCs/>
          <w:sz w:val="28"/>
          <w:szCs w:val="28"/>
        </w:rPr>
        <w:t>8</w:t>
      </w:r>
    </w:p>
    <w:p w14:paraId="353C83F1" w14:textId="66BC0DB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Мотивированное письменное предложение о выражении недоверия </w:t>
      </w:r>
      <w:r w:rsidR="000E118E" w:rsidRPr="00F248AA">
        <w:rPr>
          <w:rFonts w:ascii="Times New Roman" w:hAnsi="Times New Roman" w:cs="Times New Roman"/>
          <w:sz w:val="28"/>
          <w:szCs w:val="28"/>
        </w:rPr>
        <w:t>(доверия) Председателю</w:t>
      </w:r>
      <w:r w:rsidRPr="00F248AA">
        <w:rPr>
          <w:rFonts w:ascii="Times New Roman" w:hAnsi="Times New Roman" w:cs="Times New Roman"/>
          <w:sz w:val="28"/>
          <w:szCs w:val="28"/>
        </w:rPr>
        <w:t xml:space="preserve"> Правительства</w:t>
      </w:r>
      <w:r w:rsidR="000E118E" w:rsidRPr="00F248AA">
        <w:rPr>
          <w:rFonts w:ascii="Times New Roman" w:hAnsi="Times New Roman" w:cs="Times New Roman"/>
          <w:sz w:val="28"/>
          <w:szCs w:val="28"/>
        </w:rPr>
        <w:t xml:space="preserve"> Донецкой Народной Республики</w:t>
      </w:r>
      <w:r w:rsidRPr="00F248AA">
        <w:rPr>
          <w:rFonts w:ascii="Times New Roman" w:hAnsi="Times New Roman" w:cs="Times New Roman"/>
          <w:sz w:val="28"/>
          <w:szCs w:val="28"/>
        </w:rPr>
        <w:t xml:space="preserve"> вносится в Народный Совет по инициативе не менее 1/3 от установленного числа депутатов с приложением:</w:t>
      </w:r>
    </w:p>
    <w:p w14:paraId="6D9E7AD5" w14:textId="3FFD11A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1) списка депутатов, инициирующих выражение недоверия</w:t>
      </w:r>
      <w:r w:rsidR="00041012" w:rsidRPr="00F248AA">
        <w:rPr>
          <w:rFonts w:ascii="Times New Roman" w:hAnsi="Times New Roman" w:cs="Times New Roman"/>
          <w:sz w:val="28"/>
          <w:szCs w:val="28"/>
        </w:rPr>
        <w:t xml:space="preserve"> (доверия)</w:t>
      </w:r>
      <w:r w:rsidRPr="00F248AA">
        <w:rPr>
          <w:rFonts w:ascii="Times New Roman" w:hAnsi="Times New Roman" w:cs="Times New Roman"/>
          <w:sz w:val="28"/>
          <w:szCs w:val="28"/>
        </w:rPr>
        <w:t>, с их подписями;</w:t>
      </w:r>
    </w:p>
    <w:p w14:paraId="73DB25C0"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проекта постановления Народного Совета.</w:t>
      </w:r>
    </w:p>
    <w:p w14:paraId="39443801" w14:textId="64602F4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Вопрос о выражении недоверия </w:t>
      </w:r>
      <w:r w:rsidR="00041012" w:rsidRPr="00F248AA">
        <w:rPr>
          <w:rFonts w:ascii="Times New Roman" w:hAnsi="Times New Roman" w:cs="Times New Roman"/>
          <w:sz w:val="28"/>
          <w:szCs w:val="28"/>
        </w:rPr>
        <w:t xml:space="preserve">(доверия) Председателю Правительства Донецкой Народной Республики </w:t>
      </w:r>
      <w:r w:rsidRPr="00F248AA">
        <w:rPr>
          <w:rFonts w:ascii="Times New Roman" w:hAnsi="Times New Roman" w:cs="Times New Roman"/>
          <w:sz w:val="28"/>
          <w:szCs w:val="28"/>
        </w:rPr>
        <w:t>может быть также инициирован Председателем Народного Совета или по решению Президиума.</w:t>
      </w:r>
    </w:p>
    <w:p w14:paraId="09253E95" w14:textId="4E7C9AC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Проект постановления Народного Совета о выражении недоверия </w:t>
      </w:r>
      <w:r w:rsidR="00041012" w:rsidRPr="00F248AA">
        <w:rPr>
          <w:rFonts w:ascii="Times New Roman" w:hAnsi="Times New Roman" w:cs="Times New Roman"/>
          <w:sz w:val="28"/>
          <w:szCs w:val="28"/>
        </w:rPr>
        <w:t xml:space="preserve">(доверия) Председателю Правительства Донецкой Народной Республики </w:t>
      </w:r>
      <w:r w:rsidRPr="00F248AA">
        <w:rPr>
          <w:rFonts w:ascii="Times New Roman" w:hAnsi="Times New Roman" w:cs="Times New Roman"/>
          <w:sz w:val="28"/>
          <w:szCs w:val="28"/>
        </w:rPr>
        <w:t xml:space="preserve">направляется в соответствии с резолюцией Председателя Народного Совета для рассмотрения и дачи заключений в </w:t>
      </w:r>
      <w:r w:rsidR="00041012" w:rsidRPr="00F248AA">
        <w:rPr>
          <w:rFonts w:ascii="Times New Roman" w:hAnsi="Times New Roman" w:cs="Times New Roman"/>
          <w:sz w:val="28"/>
          <w:szCs w:val="28"/>
        </w:rPr>
        <w:t xml:space="preserve">профильный комитет, в иные </w:t>
      </w:r>
      <w:r w:rsidRPr="00F248AA">
        <w:rPr>
          <w:rFonts w:ascii="Times New Roman" w:hAnsi="Times New Roman" w:cs="Times New Roman"/>
          <w:sz w:val="28"/>
          <w:szCs w:val="28"/>
        </w:rPr>
        <w:t>комитеты</w:t>
      </w:r>
      <w:r w:rsidR="00041012" w:rsidRPr="00F248AA">
        <w:rPr>
          <w:rFonts w:ascii="Times New Roman" w:hAnsi="Times New Roman" w:cs="Times New Roman"/>
          <w:sz w:val="28"/>
          <w:szCs w:val="28"/>
        </w:rPr>
        <w:t xml:space="preserve"> для рассмотрения</w:t>
      </w:r>
      <w:r w:rsidRPr="00F248AA">
        <w:rPr>
          <w:rFonts w:ascii="Times New Roman" w:hAnsi="Times New Roman" w:cs="Times New Roman"/>
          <w:sz w:val="28"/>
          <w:szCs w:val="28"/>
        </w:rPr>
        <w:t>, а также Главе Донецкой Народной Республики для сведения.</w:t>
      </w:r>
    </w:p>
    <w:p w14:paraId="16FFBB19" w14:textId="69E4E67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w:t>
      </w:r>
      <w:r w:rsidR="0083463E" w:rsidRPr="00F248AA">
        <w:rPr>
          <w:rFonts w:ascii="Times New Roman" w:hAnsi="Times New Roman" w:cs="Times New Roman"/>
          <w:b/>
          <w:bCs/>
          <w:sz w:val="28"/>
          <w:szCs w:val="28"/>
        </w:rPr>
        <w:t>19</w:t>
      </w:r>
    </w:p>
    <w:p w14:paraId="43F164D3" w14:textId="0F31D23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На заседание Народного Совета приглаша</w:t>
      </w:r>
      <w:r w:rsidR="00041012" w:rsidRPr="00F248AA">
        <w:rPr>
          <w:rFonts w:ascii="Times New Roman" w:hAnsi="Times New Roman" w:cs="Times New Roman"/>
          <w:sz w:val="28"/>
          <w:szCs w:val="28"/>
        </w:rPr>
        <w:t>е</w:t>
      </w:r>
      <w:r w:rsidRPr="00F248AA">
        <w:rPr>
          <w:rFonts w:ascii="Times New Roman" w:hAnsi="Times New Roman" w:cs="Times New Roman"/>
          <w:sz w:val="28"/>
          <w:szCs w:val="28"/>
        </w:rPr>
        <w:t xml:space="preserve">тся </w:t>
      </w:r>
      <w:r w:rsidR="00041012" w:rsidRPr="00F248AA">
        <w:rPr>
          <w:rFonts w:ascii="Times New Roman" w:hAnsi="Times New Roman" w:cs="Times New Roman"/>
          <w:sz w:val="28"/>
          <w:szCs w:val="28"/>
        </w:rPr>
        <w:t>Председатель Правительства Донецкой Народной Республики</w:t>
      </w:r>
      <w:r w:rsidRPr="00F248AA">
        <w:rPr>
          <w:rFonts w:ascii="Times New Roman" w:hAnsi="Times New Roman" w:cs="Times New Roman"/>
          <w:sz w:val="28"/>
          <w:szCs w:val="28"/>
        </w:rPr>
        <w:t>, в отношении котор</w:t>
      </w:r>
      <w:r w:rsidR="00041012" w:rsidRPr="00F248AA">
        <w:rPr>
          <w:rFonts w:ascii="Times New Roman" w:hAnsi="Times New Roman" w:cs="Times New Roman"/>
          <w:sz w:val="28"/>
          <w:szCs w:val="28"/>
        </w:rPr>
        <w:t>ого</w:t>
      </w:r>
      <w:r w:rsidRPr="00F248AA">
        <w:rPr>
          <w:rFonts w:ascii="Times New Roman" w:hAnsi="Times New Roman" w:cs="Times New Roman"/>
          <w:sz w:val="28"/>
          <w:szCs w:val="28"/>
        </w:rPr>
        <w:t xml:space="preserve"> инициируется вопрос о недоверии</w:t>
      </w:r>
      <w:r w:rsidR="00041012" w:rsidRPr="00F248AA">
        <w:rPr>
          <w:rFonts w:ascii="Times New Roman" w:hAnsi="Times New Roman" w:cs="Times New Roman"/>
          <w:sz w:val="28"/>
          <w:szCs w:val="28"/>
        </w:rPr>
        <w:t xml:space="preserve"> (доверии)</w:t>
      </w:r>
      <w:r w:rsidRPr="00F248AA">
        <w:rPr>
          <w:rFonts w:ascii="Times New Roman" w:hAnsi="Times New Roman" w:cs="Times New Roman"/>
          <w:sz w:val="28"/>
          <w:szCs w:val="28"/>
        </w:rPr>
        <w:t>, Глава Донецкой Народной Республики.</w:t>
      </w:r>
    </w:p>
    <w:p w14:paraId="1EB5D52F" w14:textId="6A32AD5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noProof/>
          <w:sz w:val="28"/>
          <w:szCs w:val="28"/>
        </w:rPr>
        <mc:AlternateContent>
          <mc:Choice Requires="wps">
            <w:drawing>
              <wp:anchor distT="0" distB="0" distL="114300" distR="114300" simplePos="0" relativeHeight="251663360" behindDoc="1" locked="0" layoutInCell="0" allowOverlap="1" wp14:anchorId="175861D6" wp14:editId="34AE0657">
                <wp:simplePos x="0" y="0"/>
                <wp:positionH relativeFrom="page">
                  <wp:posOffset>1618741</wp:posOffset>
                </wp:positionH>
                <wp:positionV relativeFrom="paragraph">
                  <wp:posOffset>431</wp:posOffset>
                </wp:positionV>
                <wp:extent cx="1269796" cy="208788"/>
                <wp:effectExtent l="0" t="0" r="0" b="0"/>
                <wp:wrapNone/>
                <wp:docPr id="160" name="drawingObject160"/>
                <wp:cNvGraphicFramePr/>
                <a:graphic xmlns:a="http://schemas.openxmlformats.org/drawingml/2006/main">
                  <a:graphicData uri="http://schemas.microsoft.com/office/word/2010/wordprocessingShape">
                    <wps:wsp>
                      <wps:cNvSpPr/>
                      <wps:spPr>
                        <a:xfrm>
                          <a:off x="0" y="0"/>
                          <a:ext cx="1269796" cy="208788"/>
                        </a:xfrm>
                        <a:custGeom>
                          <a:avLst/>
                          <a:gdLst/>
                          <a:ahLst/>
                          <a:cxnLst/>
                          <a:rect l="0" t="0" r="0" b="0"/>
                          <a:pathLst>
                            <a:path w="1269796" h="208788">
                              <a:moveTo>
                                <a:pt x="0" y="0"/>
                              </a:moveTo>
                              <a:lnTo>
                                <a:pt x="0" y="208788"/>
                              </a:lnTo>
                              <a:lnTo>
                                <a:pt x="1269796" y="208788"/>
                              </a:lnTo>
                              <a:lnTo>
                                <a:pt x="1269796"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6du="http://schemas.microsoft.com/office/word/2023/wordml/word16du">
            <w:pict>
              <v:shape w14:anchorId="7DCFFEC9" id="drawingObject160" o:spid="_x0000_s1026" style="position:absolute;margin-left:127.45pt;margin-top:.05pt;width:100pt;height:16.45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1269796,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" o:allowincell="f" path="m,l,208788r1269796,l1269796,,,xe" stroked="f">
                <v:path arrowok="t" textboxrect="0,0,1269796,208788"/>
                <w10:wrap anchorx="page"/>
              </v:shape>
            </w:pict>
          </mc:Fallback>
        </mc:AlternateContent>
      </w:r>
      <w:r w:rsidRPr="00F248AA">
        <w:rPr>
          <w:rFonts w:ascii="Times New Roman" w:hAnsi="Times New Roman" w:cs="Times New Roman"/>
          <w:sz w:val="28"/>
          <w:szCs w:val="28"/>
        </w:rPr>
        <w:t xml:space="preserve">2. Рассмотрение на заседании Народного Совета вопроса о недоверии </w:t>
      </w:r>
      <w:r w:rsidR="00041012" w:rsidRPr="00F248AA">
        <w:rPr>
          <w:rFonts w:ascii="Times New Roman" w:hAnsi="Times New Roman" w:cs="Times New Roman"/>
          <w:sz w:val="28"/>
          <w:szCs w:val="28"/>
        </w:rPr>
        <w:t xml:space="preserve">(доверии) Председателю Правительства Донецкой Народной Республики </w:t>
      </w:r>
      <w:r w:rsidRPr="00F248AA">
        <w:rPr>
          <w:rFonts w:ascii="Times New Roman" w:hAnsi="Times New Roman" w:cs="Times New Roman"/>
          <w:sz w:val="28"/>
          <w:szCs w:val="28"/>
        </w:rPr>
        <w:t>осуществляется, как правило, в следующем порядке:</w:t>
      </w:r>
      <w:bookmarkStart w:id="35" w:name="_page_210_0"/>
      <w:bookmarkEnd w:id="34"/>
    </w:p>
    <w:p w14:paraId="2A751D1F" w14:textId="1446E08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оглашение Председателем Народного Совета мотивированного письменного предложения о выражении недоверия </w:t>
      </w:r>
      <w:r w:rsidR="00041012" w:rsidRPr="00F248AA">
        <w:rPr>
          <w:rFonts w:ascii="Times New Roman" w:hAnsi="Times New Roman" w:cs="Times New Roman"/>
          <w:sz w:val="28"/>
          <w:szCs w:val="28"/>
        </w:rPr>
        <w:t>(доверия) Председателю Правительства Донецкой Народной Республики</w:t>
      </w:r>
      <w:r w:rsidR="009C30DD" w:rsidRPr="00F248AA">
        <w:rPr>
          <w:rFonts w:ascii="Times New Roman" w:hAnsi="Times New Roman" w:cs="Times New Roman"/>
          <w:sz w:val="28"/>
          <w:szCs w:val="28"/>
        </w:rPr>
        <w:t>,</w:t>
      </w:r>
      <w:r w:rsidRPr="00F248AA">
        <w:rPr>
          <w:rFonts w:ascii="Times New Roman" w:hAnsi="Times New Roman" w:cs="Times New Roman"/>
          <w:sz w:val="28"/>
          <w:szCs w:val="28"/>
        </w:rPr>
        <w:t xml:space="preserve"> а также итогов рассмотрения </w:t>
      </w:r>
      <w:r w:rsidR="009C30DD" w:rsidRPr="00F248AA">
        <w:rPr>
          <w:rFonts w:ascii="Times New Roman" w:hAnsi="Times New Roman" w:cs="Times New Roman"/>
          <w:sz w:val="28"/>
          <w:szCs w:val="28"/>
        </w:rPr>
        <w:t xml:space="preserve">профильным </w:t>
      </w:r>
      <w:r w:rsidRPr="00F248AA">
        <w:rPr>
          <w:rFonts w:ascii="Times New Roman" w:hAnsi="Times New Roman" w:cs="Times New Roman"/>
          <w:sz w:val="28"/>
          <w:szCs w:val="28"/>
        </w:rPr>
        <w:t>комитет</w:t>
      </w:r>
      <w:r w:rsidR="009C30DD" w:rsidRPr="00F248AA">
        <w:rPr>
          <w:rFonts w:ascii="Times New Roman" w:hAnsi="Times New Roman" w:cs="Times New Roman"/>
          <w:sz w:val="28"/>
          <w:szCs w:val="28"/>
        </w:rPr>
        <w:t>ом</w:t>
      </w:r>
      <w:r w:rsidRPr="00F248AA">
        <w:rPr>
          <w:rFonts w:ascii="Times New Roman" w:hAnsi="Times New Roman" w:cs="Times New Roman"/>
          <w:sz w:val="28"/>
          <w:szCs w:val="28"/>
        </w:rPr>
        <w:t xml:space="preserve"> данного вопроса;</w:t>
      </w:r>
    </w:p>
    <w:p w14:paraId="69EB0194" w14:textId="7EC2118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выступления </w:t>
      </w:r>
      <w:r w:rsidR="009C30DD" w:rsidRPr="00F248AA">
        <w:rPr>
          <w:rFonts w:ascii="Times New Roman" w:hAnsi="Times New Roman" w:cs="Times New Roman"/>
          <w:sz w:val="28"/>
          <w:szCs w:val="28"/>
        </w:rPr>
        <w:t>Председателя Правительства Донецкой Народной Республики, в отношении которого инициируется вопрос о недоверии (доверии)</w:t>
      </w:r>
      <w:r w:rsidRPr="00F248AA">
        <w:rPr>
          <w:rFonts w:ascii="Times New Roman" w:hAnsi="Times New Roman" w:cs="Times New Roman"/>
          <w:sz w:val="28"/>
          <w:szCs w:val="28"/>
        </w:rPr>
        <w:t>;</w:t>
      </w:r>
    </w:p>
    <w:p w14:paraId="77A88A5E" w14:textId="680B8E8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обсуждение депутатами вопроса о выражении недоверия </w:t>
      </w:r>
      <w:r w:rsidR="009C30DD" w:rsidRPr="00F248AA">
        <w:rPr>
          <w:rFonts w:ascii="Times New Roman" w:hAnsi="Times New Roman" w:cs="Times New Roman"/>
          <w:sz w:val="28"/>
          <w:szCs w:val="28"/>
        </w:rPr>
        <w:t xml:space="preserve">(доверия) </w:t>
      </w:r>
      <w:r w:rsidR="00A9296D" w:rsidRPr="00F248AA">
        <w:rPr>
          <w:rFonts w:ascii="Times New Roman" w:hAnsi="Times New Roman" w:cs="Times New Roman"/>
          <w:sz w:val="28"/>
          <w:szCs w:val="28"/>
        </w:rPr>
        <w:t>Председателя Правительства Донецкой Народной Республики</w:t>
      </w:r>
      <w:r w:rsidRPr="00F248AA">
        <w:rPr>
          <w:rFonts w:ascii="Times New Roman" w:hAnsi="Times New Roman" w:cs="Times New Roman"/>
          <w:sz w:val="28"/>
          <w:szCs w:val="28"/>
        </w:rPr>
        <w:t>;</w:t>
      </w:r>
    </w:p>
    <w:p w14:paraId="17D11ECE" w14:textId="15F065E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голосование о выражении недоверия </w:t>
      </w:r>
      <w:r w:rsidR="00A9296D" w:rsidRPr="00F248AA">
        <w:rPr>
          <w:rFonts w:ascii="Times New Roman" w:hAnsi="Times New Roman" w:cs="Times New Roman"/>
          <w:sz w:val="28"/>
          <w:szCs w:val="28"/>
        </w:rPr>
        <w:t>(доверия) Председател</w:t>
      </w:r>
      <w:r w:rsidR="004C3A37" w:rsidRPr="00F248AA">
        <w:rPr>
          <w:rFonts w:ascii="Times New Roman" w:hAnsi="Times New Roman" w:cs="Times New Roman"/>
          <w:sz w:val="28"/>
          <w:szCs w:val="28"/>
        </w:rPr>
        <w:t>ю</w:t>
      </w:r>
      <w:r w:rsidR="00A9296D" w:rsidRPr="00F248AA">
        <w:rPr>
          <w:rFonts w:ascii="Times New Roman" w:hAnsi="Times New Roman" w:cs="Times New Roman"/>
          <w:sz w:val="28"/>
          <w:szCs w:val="28"/>
        </w:rPr>
        <w:t xml:space="preserve"> Правительства Донецкой Народной Республики</w:t>
      </w:r>
      <w:r w:rsidRPr="00F248AA">
        <w:rPr>
          <w:rFonts w:ascii="Times New Roman" w:hAnsi="Times New Roman" w:cs="Times New Roman"/>
          <w:sz w:val="28"/>
          <w:szCs w:val="28"/>
        </w:rPr>
        <w:t>.</w:t>
      </w:r>
    </w:p>
    <w:p w14:paraId="4C97729E" w14:textId="45FAADC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Народный Совет принимает постановление о выражении недоверия </w:t>
      </w:r>
      <w:r w:rsidR="004C3A37" w:rsidRPr="00F248AA">
        <w:rPr>
          <w:rFonts w:ascii="Times New Roman" w:hAnsi="Times New Roman" w:cs="Times New Roman"/>
          <w:sz w:val="28"/>
          <w:szCs w:val="28"/>
        </w:rPr>
        <w:t xml:space="preserve">(доверия) Председателю Правительства Донецкой Народной Республики </w:t>
      </w:r>
      <w:r w:rsidRPr="00F248AA">
        <w:rPr>
          <w:rFonts w:ascii="Times New Roman" w:hAnsi="Times New Roman" w:cs="Times New Roman"/>
          <w:sz w:val="28"/>
          <w:szCs w:val="28"/>
        </w:rPr>
        <w:t>большинством голосов от числа избранных депутатов.</w:t>
      </w:r>
    </w:p>
    <w:p w14:paraId="6914F090" w14:textId="0DDB807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Принятие Народным Советом постановления о выражении недоверия </w:t>
      </w:r>
      <w:r w:rsidR="004C3A37" w:rsidRPr="00F248AA">
        <w:rPr>
          <w:rFonts w:ascii="Times New Roman" w:hAnsi="Times New Roman" w:cs="Times New Roman"/>
          <w:sz w:val="28"/>
          <w:szCs w:val="28"/>
        </w:rPr>
        <w:t xml:space="preserve">Председателю Правительства Донецкой Народной Республики </w:t>
      </w:r>
      <w:r w:rsidRPr="00F248AA">
        <w:rPr>
          <w:rFonts w:ascii="Times New Roman" w:hAnsi="Times New Roman" w:cs="Times New Roman"/>
          <w:sz w:val="28"/>
          <w:szCs w:val="28"/>
        </w:rPr>
        <w:t xml:space="preserve">влечет немедленное освобождение </w:t>
      </w:r>
      <w:r w:rsidR="004C3A37" w:rsidRPr="00F248AA">
        <w:rPr>
          <w:rFonts w:ascii="Times New Roman" w:hAnsi="Times New Roman" w:cs="Times New Roman"/>
          <w:sz w:val="28"/>
          <w:szCs w:val="28"/>
        </w:rPr>
        <w:t>его</w:t>
      </w:r>
      <w:r w:rsidRPr="00F248AA">
        <w:rPr>
          <w:rFonts w:ascii="Times New Roman" w:hAnsi="Times New Roman" w:cs="Times New Roman"/>
          <w:sz w:val="28"/>
          <w:szCs w:val="28"/>
        </w:rPr>
        <w:t xml:space="preserve"> от должности</w:t>
      </w:r>
      <w:r w:rsidR="00ED3020" w:rsidRPr="00F248AA">
        <w:rPr>
          <w:rFonts w:ascii="Times New Roman" w:hAnsi="Times New Roman" w:cs="Times New Roman"/>
          <w:sz w:val="28"/>
          <w:szCs w:val="28"/>
        </w:rPr>
        <w:t xml:space="preserve"> или иные</w:t>
      </w:r>
      <w:r w:rsidR="00F4739A" w:rsidRPr="00F248AA">
        <w:rPr>
          <w:rFonts w:ascii="Times New Roman" w:hAnsi="Times New Roman" w:cs="Times New Roman"/>
          <w:sz w:val="28"/>
          <w:szCs w:val="28"/>
        </w:rPr>
        <w:t xml:space="preserve"> </w:t>
      </w:r>
      <w:r w:rsidR="00ED3020" w:rsidRPr="00F248AA">
        <w:rPr>
          <w:rFonts w:ascii="Times New Roman" w:hAnsi="Times New Roman" w:cs="Times New Roman"/>
          <w:sz w:val="28"/>
          <w:szCs w:val="28"/>
        </w:rPr>
        <w:t>последствия</w:t>
      </w:r>
      <w:r w:rsidR="00F4739A" w:rsidRPr="00F248AA">
        <w:rPr>
          <w:rFonts w:ascii="Times New Roman" w:hAnsi="Times New Roman" w:cs="Times New Roman"/>
          <w:sz w:val="28"/>
          <w:szCs w:val="28"/>
        </w:rPr>
        <w:t>,</w:t>
      </w:r>
      <w:r w:rsidR="00ED3020" w:rsidRPr="00F248AA">
        <w:rPr>
          <w:rFonts w:ascii="Times New Roman" w:hAnsi="Times New Roman" w:cs="Times New Roman"/>
          <w:sz w:val="28"/>
          <w:szCs w:val="28"/>
        </w:rPr>
        <w:t xml:space="preserve"> установленные Конституцией Донецкой Народной Республики или законом Донецкой Народной Республики</w:t>
      </w:r>
      <w:r w:rsidRPr="00F248AA">
        <w:rPr>
          <w:rFonts w:ascii="Times New Roman" w:hAnsi="Times New Roman" w:cs="Times New Roman"/>
          <w:sz w:val="28"/>
          <w:szCs w:val="28"/>
        </w:rPr>
        <w:t>.</w:t>
      </w:r>
    </w:p>
    <w:p w14:paraId="1A6945C1" w14:textId="3B47E22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Глава 4. </w:t>
      </w:r>
      <w:r w:rsidR="00211F2C" w:rsidRPr="00F248AA">
        <w:rPr>
          <w:rFonts w:ascii="Times New Roman" w:hAnsi="Times New Roman" w:cs="Times New Roman"/>
          <w:b/>
          <w:bCs/>
          <w:sz w:val="28"/>
          <w:szCs w:val="28"/>
        </w:rPr>
        <w:t>Назначение и освобождение от должности Уполномоченного по правам человека в Донецкой Народной Республике</w:t>
      </w:r>
    </w:p>
    <w:p w14:paraId="19F53A2E" w14:textId="76EAF87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12</w:t>
      </w:r>
      <w:r w:rsidR="0083463E" w:rsidRPr="00F248AA">
        <w:rPr>
          <w:rFonts w:ascii="Times New Roman" w:hAnsi="Times New Roman" w:cs="Times New Roman"/>
          <w:b/>
          <w:bCs/>
          <w:sz w:val="28"/>
          <w:szCs w:val="28"/>
        </w:rPr>
        <w:t>0</w:t>
      </w:r>
    </w:p>
    <w:p w14:paraId="0FD665D1" w14:textId="4A7DFA45" w:rsidR="00E01129" w:rsidRPr="00F248AA" w:rsidRDefault="00E01129" w:rsidP="00E20F4F">
      <w:pPr>
        <w:spacing w:after="360" w:line="276" w:lineRule="auto"/>
        <w:ind w:firstLine="709"/>
        <w:jc w:val="both"/>
        <w:rPr>
          <w:rFonts w:ascii="Times New Roman" w:hAnsi="Times New Roman" w:cs="Times New Roman"/>
          <w:color w:val="000000" w:themeColor="text1"/>
          <w:sz w:val="28"/>
          <w:szCs w:val="28"/>
        </w:rPr>
      </w:pPr>
      <w:r w:rsidRPr="00F248AA">
        <w:rPr>
          <w:rFonts w:ascii="Times New Roman" w:hAnsi="Times New Roman" w:cs="Times New Roman"/>
          <w:sz w:val="28"/>
          <w:szCs w:val="28"/>
        </w:rPr>
        <w:t xml:space="preserve">1. Народный Совет рассматривает вопрос назначения на должность и освобождения от должности Уполномоченного по правам человека в Донецкой Народной Республике (далее </w:t>
      </w:r>
      <w:r w:rsidR="00CE01FF" w:rsidRPr="00F248AA">
        <w:rPr>
          <w:rFonts w:ascii="Times New Roman" w:hAnsi="Times New Roman" w:cs="Times New Roman"/>
          <w:sz w:val="28"/>
          <w:szCs w:val="28"/>
        </w:rPr>
        <w:t xml:space="preserve">– </w:t>
      </w:r>
      <w:r w:rsidRPr="00F248AA">
        <w:rPr>
          <w:rFonts w:ascii="Times New Roman" w:hAnsi="Times New Roman" w:cs="Times New Roman"/>
          <w:sz w:val="28"/>
          <w:szCs w:val="28"/>
        </w:rPr>
        <w:t>Уполномоченн</w:t>
      </w:r>
      <w:r w:rsidR="00D54098" w:rsidRPr="00F248AA">
        <w:rPr>
          <w:rFonts w:ascii="Times New Roman" w:hAnsi="Times New Roman" w:cs="Times New Roman"/>
          <w:sz w:val="28"/>
          <w:szCs w:val="28"/>
        </w:rPr>
        <w:t>ый</w:t>
      </w:r>
      <w:r w:rsidRPr="00F248AA">
        <w:rPr>
          <w:rFonts w:ascii="Times New Roman" w:hAnsi="Times New Roman" w:cs="Times New Roman"/>
          <w:sz w:val="28"/>
          <w:szCs w:val="28"/>
        </w:rPr>
        <w:t xml:space="preserve">) в соответствии </w:t>
      </w:r>
      <w:r w:rsidR="00D54098" w:rsidRPr="00F248AA">
        <w:rPr>
          <w:rFonts w:ascii="Times New Roman" w:hAnsi="Times New Roman" w:cs="Times New Roman"/>
          <w:sz w:val="28"/>
          <w:szCs w:val="28"/>
        </w:rPr>
        <w:t xml:space="preserve">с </w:t>
      </w:r>
      <w:bookmarkStart w:id="36" w:name="_Hlk141884901"/>
      <w:r w:rsidRPr="00F248AA">
        <w:rPr>
          <w:rFonts w:ascii="Times New Roman" w:hAnsi="Times New Roman" w:cs="Times New Roman"/>
          <w:color w:val="000000" w:themeColor="text1"/>
          <w:sz w:val="28"/>
          <w:szCs w:val="28"/>
        </w:rPr>
        <w:t>Закон</w:t>
      </w:r>
      <w:r w:rsidR="00D54098" w:rsidRPr="00F248AA">
        <w:rPr>
          <w:rFonts w:ascii="Times New Roman" w:hAnsi="Times New Roman" w:cs="Times New Roman"/>
          <w:color w:val="000000" w:themeColor="text1"/>
          <w:sz w:val="28"/>
          <w:szCs w:val="28"/>
        </w:rPr>
        <w:t>ом</w:t>
      </w:r>
      <w:r w:rsidRPr="00F248AA">
        <w:rPr>
          <w:rFonts w:ascii="Times New Roman" w:hAnsi="Times New Roman" w:cs="Times New Roman"/>
          <w:color w:val="000000" w:themeColor="text1"/>
          <w:sz w:val="28"/>
          <w:szCs w:val="28"/>
        </w:rPr>
        <w:t xml:space="preserve"> Донецкой Народной Республики </w:t>
      </w:r>
      <w:r w:rsidR="00206BC3" w:rsidRPr="00F248AA">
        <w:rPr>
          <w:rFonts w:ascii="Times New Roman" w:hAnsi="Times New Roman" w:cs="Times New Roman"/>
          <w:color w:val="000000" w:themeColor="text1"/>
          <w:sz w:val="28"/>
          <w:szCs w:val="28"/>
        </w:rPr>
        <w:t xml:space="preserve">от </w:t>
      </w:r>
      <w:r w:rsidR="00D54098" w:rsidRPr="00F248AA">
        <w:rPr>
          <w:rFonts w:ascii="Times New Roman" w:hAnsi="Times New Roman" w:cs="Times New Roman"/>
          <w:color w:val="000000" w:themeColor="text1"/>
          <w:sz w:val="28"/>
          <w:szCs w:val="28"/>
        </w:rPr>
        <w:t xml:space="preserve">22 июня 2023 года </w:t>
      </w:r>
      <w:r w:rsidR="00206BC3" w:rsidRPr="00F248AA">
        <w:rPr>
          <w:rFonts w:ascii="Times New Roman" w:hAnsi="Times New Roman" w:cs="Times New Roman"/>
          <w:color w:val="000000" w:themeColor="text1"/>
          <w:sz w:val="28"/>
          <w:szCs w:val="28"/>
        </w:rPr>
        <w:t xml:space="preserve"> № </w:t>
      </w:r>
      <w:r w:rsidR="00D54098" w:rsidRPr="00F248AA">
        <w:rPr>
          <w:rFonts w:ascii="Times New Roman" w:hAnsi="Times New Roman" w:cs="Times New Roman"/>
          <w:color w:val="000000" w:themeColor="text1"/>
          <w:sz w:val="28"/>
          <w:szCs w:val="28"/>
        </w:rPr>
        <w:t>456-</w:t>
      </w:r>
      <w:r w:rsidR="00D54098" w:rsidRPr="00F248AA">
        <w:rPr>
          <w:rFonts w:ascii="Times New Roman" w:hAnsi="Times New Roman" w:cs="Times New Roman"/>
          <w:color w:val="000000" w:themeColor="text1"/>
          <w:sz w:val="28"/>
          <w:szCs w:val="28"/>
          <w:lang w:val="en-US"/>
        </w:rPr>
        <w:t>II</w:t>
      </w:r>
      <w:r w:rsidR="00D54098" w:rsidRPr="00F248AA">
        <w:rPr>
          <w:rFonts w:ascii="Times New Roman" w:hAnsi="Times New Roman" w:cs="Times New Roman"/>
          <w:color w:val="000000" w:themeColor="text1"/>
          <w:sz w:val="28"/>
          <w:szCs w:val="28"/>
        </w:rPr>
        <w:t>НС</w:t>
      </w:r>
      <w:r w:rsidR="00206BC3" w:rsidRPr="00F248AA">
        <w:rPr>
          <w:rFonts w:ascii="Times New Roman" w:hAnsi="Times New Roman" w:cs="Times New Roman"/>
          <w:color w:val="000000" w:themeColor="text1"/>
          <w:sz w:val="28"/>
          <w:szCs w:val="28"/>
        </w:rPr>
        <w:t xml:space="preserve"> «Об Уполномоченном по правам человека в Донецкой Народной Республике»</w:t>
      </w:r>
      <w:r w:rsidR="00D54098" w:rsidRPr="00F248AA">
        <w:rPr>
          <w:rFonts w:ascii="Times New Roman" w:hAnsi="Times New Roman" w:cs="Times New Roman"/>
          <w:color w:val="000000" w:themeColor="text1"/>
          <w:sz w:val="28"/>
          <w:szCs w:val="28"/>
        </w:rPr>
        <w:t>.</w:t>
      </w:r>
      <w:bookmarkEnd w:id="36"/>
    </w:p>
    <w:p w14:paraId="2F0CB61A" w14:textId="203D849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Внесенные в установленном законом порядке в Народный Совет предложения по кандидатур</w:t>
      </w:r>
      <w:r w:rsidR="005642B8" w:rsidRPr="00F248AA">
        <w:rPr>
          <w:rFonts w:ascii="Times New Roman" w:hAnsi="Times New Roman" w:cs="Times New Roman"/>
          <w:sz w:val="28"/>
          <w:szCs w:val="28"/>
        </w:rPr>
        <w:t>а</w:t>
      </w:r>
      <w:r w:rsidR="00D527C0" w:rsidRPr="00F248AA">
        <w:rPr>
          <w:rFonts w:ascii="Times New Roman" w:hAnsi="Times New Roman" w:cs="Times New Roman"/>
          <w:sz w:val="28"/>
          <w:szCs w:val="28"/>
        </w:rPr>
        <w:t>м</w:t>
      </w:r>
      <w:r w:rsidRPr="00F248AA">
        <w:rPr>
          <w:rFonts w:ascii="Times New Roman" w:hAnsi="Times New Roman" w:cs="Times New Roman"/>
          <w:sz w:val="28"/>
          <w:szCs w:val="28"/>
        </w:rPr>
        <w:t xml:space="preserve"> на должност</w:t>
      </w:r>
      <w:r w:rsidR="005642B8" w:rsidRPr="00F248AA">
        <w:rPr>
          <w:rFonts w:ascii="Times New Roman" w:hAnsi="Times New Roman" w:cs="Times New Roman"/>
          <w:sz w:val="28"/>
          <w:szCs w:val="28"/>
        </w:rPr>
        <w:t>ь</w:t>
      </w:r>
      <w:r w:rsidRPr="00F248AA">
        <w:rPr>
          <w:rFonts w:ascii="Times New Roman" w:hAnsi="Times New Roman" w:cs="Times New Roman"/>
          <w:sz w:val="28"/>
          <w:szCs w:val="28"/>
        </w:rPr>
        <w:t xml:space="preserve"> Уполномоченн</w:t>
      </w:r>
      <w:r w:rsidR="005642B8" w:rsidRPr="00F248AA">
        <w:rPr>
          <w:rFonts w:ascii="Times New Roman" w:hAnsi="Times New Roman" w:cs="Times New Roman"/>
          <w:sz w:val="28"/>
          <w:szCs w:val="28"/>
        </w:rPr>
        <w:t>ого</w:t>
      </w:r>
      <w:r w:rsidRPr="00F248AA">
        <w:rPr>
          <w:rFonts w:ascii="Times New Roman" w:hAnsi="Times New Roman" w:cs="Times New Roman"/>
          <w:sz w:val="28"/>
          <w:szCs w:val="28"/>
        </w:rPr>
        <w:t xml:space="preserve"> в соответствии с резолюцией Председателя Народного Совета рассматрива</w:t>
      </w:r>
      <w:r w:rsidR="005642B8" w:rsidRPr="00F248AA">
        <w:rPr>
          <w:rFonts w:ascii="Times New Roman" w:hAnsi="Times New Roman" w:cs="Times New Roman"/>
          <w:sz w:val="28"/>
          <w:szCs w:val="28"/>
        </w:rPr>
        <w:t>е</w:t>
      </w:r>
      <w:r w:rsidRPr="00F248AA">
        <w:rPr>
          <w:rFonts w:ascii="Times New Roman" w:hAnsi="Times New Roman" w:cs="Times New Roman"/>
          <w:sz w:val="28"/>
          <w:szCs w:val="28"/>
        </w:rPr>
        <w:t xml:space="preserve">тся </w:t>
      </w:r>
      <w:r w:rsidR="00A30D9C" w:rsidRPr="00F248AA">
        <w:rPr>
          <w:rFonts w:ascii="Times New Roman" w:hAnsi="Times New Roman" w:cs="Times New Roman"/>
          <w:sz w:val="28"/>
          <w:szCs w:val="28"/>
        </w:rPr>
        <w:t>профильным</w:t>
      </w:r>
      <w:r w:rsidR="005642B8" w:rsidRPr="00F248AA">
        <w:rPr>
          <w:rFonts w:ascii="Times New Roman" w:hAnsi="Times New Roman" w:cs="Times New Roman"/>
          <w:sz w:val="28"/>
          <w:szCs w:val="28"/>
        </w:rPr>
        <w:t xml:space="preserve"> </w:t>
      </w:r>
      <w:r w:rsidRPr="00F248AA">
        <w:rPr>
          <w:rFonts w:ascii="Times New Roman" w:hAnsi="Times New Roman" w:cs="Times New Roman"/>
          <w:sz w:val="28"/>
          <w:szCs w:val="28"/>
        </w:rPr>
        <w:t>комитет</w:t>
      </w:r>
      <w:r w:rsidR="005642B8" w:rsidRPr="00F248AA">
        <w:rPr>
          <w:rFonts w:ascii="Times New Roman" w:hAnsi="Times New Roman" w:cs="Times New Roman"/>
          <w:sz w:val="28"/>
          <w:szCs w:val="28"/>
        </w:rPr>
        <w:t>ом</w:t>
      </w:r>
      <w:r w:rsidRPr="00F248AA">
        <w:rPr>
          <w:rFonts w:ascii="Times New Roman" w:hAnsi="Times New Roman" w:cs="Times New Roman"/>
          <w:sz w:val="28"/>
          <w:szCs w:val="28"/>
        </w:rPr>
        <w:t>.</w:t>
      </w:r>
    </w:p>
    <w:p w14:paraId="15B2DF9C" w14:textId="6B0C208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w:t>
      </w:r>
      <w:r w:rsidR="002A0BE0" w:rsidRPr="00F248AA">
        <w:rPr>
          <w:rFonts w:ascii="Times New Roman" w:hAnsi="Times New Roman" w:cs="Times New Roman"/>
          <w:sz w:val="28"/>
          <w:szCs w:val="28"/>
        </w:rPr>
        <w:t>Профильны</w:t>
      </w:r>
      <w:r w:rsidR="005642B8" w:rsidRPr="00F248AA">
        <w:rPr>
          <w:rFonts w:ascii="Times New Roman" w:hAnsi="Times New Roman" w:cs="Times New Roman"/>
          <w:sz w:val="28"/>
          <w:szCs w:val="28"/>
        </w:rPr>
        <w:t>й</w:t>
      </w:r>
      <w:r w:rsidRPr="00F248AA">
        <w:rPr>
          <w:rFonts w:ascii="Times New Roman" w:hAnsi="Times New Roman" w:cs="Times New Roman"/>
          <w:sz w:val="28"/>
          <w:szCs w:val="28"/>
        </w:rPr>
        <w:t xml:space="preserve"> комитет заблаговременно оповеща</w:t>
      </w:r>
      <w:r w:rsidR="005642B8" w:rsidRPr="00F248AA">
        <w:rPr>
          <w:rFonts w:ascii="Times New Roman" w:hAnsi="Times New Roman" w:cs="Times New Roman"/>
          <w:sz w:val="28"/>
          <w:szCs w:val="28"/>
        </w:rPr>
        <w:t>е</w:t>
      </w:r>
      <w:r w:rsidRPr="00F248AA">
        <w:rPr>
          <w:rFonts w:ascii="Times New Roman" w:hAnsi="Times New Roman" w:cs="Times New Roman"/>
          <w:sz w:val="28"/>
          <w:szCs w:val="28"/>
        </w:rPr>
        <w:t>т кандидатов о месте и времени рассмотрения их кандидатур. Кандидаты, присутствующие на заседани</w:t>
      </w:r>
      <w:r w:rsidR="005642B8" w:rsidRPr="00F248AA">
        <w:rPr>
          <w:rFonts w:ascii="Times New Roman" w:hAnsi="Times New Roman" w:cs="Times New Roman"/>
          <w:sz w:val="28"/>
          <w:szCs w:val="28"/>
        </w:rPr>
        <w:t>и</w:t>
      </w:r>
      <w:r w:rsidRPr="00F248AA">
        <w:rPr>
          <w:rFonts w:ascii="Times New Roman" w:hAnsi="Times New Roman" w:cs="Times New Roman"/>
          <w:sz w:val="28"/>
          <w:szCs w:val="28"/>
        </w:rPr>
        <w:t xml:space="preserve"> </w:t>
      </w:r>
      <w:r w:rsidR="002A0BE0" w:rsidRPr="00F248AA">
        <w:rPr>
          <w:rFonts w:ascii="Times New Roman" w:hAnsi="Times New Roman" w:cs="Times New Roman"/>
          <w:sz w:val="28"/>
          <w:szCs w:val="28"/>
        </w:rPr>
        <w:t>профильн</w:t>
      </w:r>
      <w:r w:rsidR="005642B8" w:rsidRPr="00F248AA">
        <w:rPr>
          <w:rFonts w:ascii="Times New Roman" w:hAnsi="Times New Roman" w:cs="Times New Roman"/>
          <w:sz w:val="28"/>
          <w:szCs w:val="28"/>
        </w:rPr>
        <w:t>ого</w:t>
      </w:r>
      <w:r w:rsidRPr="00F248AA">
        <w:rPr>
          <w:rFonts w:ascii="Times New Roman" w:hAnsi="Times New Roman" w:cs="Times New Roman"/>
          <w:sz w:val="28"/>
          <w:szCs w:val="28"/>
        </w:rPr>
        <w:t xml:space="preserve"> комитет</w:t>
      </w:r>
      <w:r w:rsidR="005642B8" w:rsidRPr="00F248AA">
        <w:rPr>
          <w:rFonts w:ascii="Times New Roman" w:hAnsi="Times New Roman" w:cs="Times New Roman"/>
          <w:sz w:val="28"/>
          <w:szCs w:val="28"/>
        </w:rPr>
        <w:t>а</w:t>
      </w:r>
      <w:r w:rsidRPr="00F248AA">
        <w:rPr>
          <w:rFonts w:ascii="Times New Roman" w:hAnsi="Times New Roman" w:cs="Times New Roman"/>
          <w:sz w:val="28"/>
          <w:szCs w:val="28"/>
        </w:rPr>
        <w:t>, вправе давать свои пояснения и отвечать на поставленные членами комитет</w:t>
      </w:r>
      <w:r w:rsidR="005642B8" w:rsidRPr="00F248AA">
        <w:rPr>
          <w:rFonts w:ascii="Times New Roman" w:hAnsi="Times New Roman" w:cs="Times New Roman"/>
          <w:sz w:val="28"/>
          <w:szCs w:val="28"/>
        </w:rPr>
        <w:t>а</w:t>
      </w:r>
      <w:r w:rsidRPr="00F248AA">
        <w:rPr>
          <w:rFonts w:ascii="Times New Roman" w:hAnsi="Times New Roman" w:cs="Times New Roman"/>
          <w:sz w:val="28"/>
          <w:szCs w:val="28"/>
        </w:rPr>
        <w:t xml:space="preserve"> вопросы, касающиеся сути рассматриваемого вопроса, представлять дополнительные документы и материалы.</w:t>
      </w:r>
    </w:p>
    <w:p w14:paraId="0A392730" w14:textId="2DE57AB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По результатам рассмотрения всех предложенных кандидатур </w:t>
      </w:r>
      <w:r w:rsidR="002A0BE0" w:rsidRPr="00F248AA">
        <w:rPr>
          <w:rFonts w:ascii="Times New Roman" w:hAnsi="Times New Roman" w:cs="Times New Roman"/>
          <w:sz w:val="28"/>
          <w:szCs w:val="28"/>
        </w:rPr>
        <w:t>профильны</w:t>
      </w:r>
      <w:r w:rsidR="005642B8" w:rsidRPr="00F248AA">
        <w:rPr>
          <w:rFonts w:ascii="Times New Roman" w:hAnsi="Times New Roman" w:cs="Times New Roman"/>
          <w:sz w:val="28"/>
          <w:szCs w:val="28"/>
        </w:rPr>
        <w:t>й</w:t>
      </w:r>
      <w:r w:rsidRPr="00F248AA">
        <w:rPr>
          <w:rFonts w:ascii="Times New Roman" w:hAnsi="Times New Roman" w:cs="Times New Roman"/>
          <w:sz w:val="28"/>
          <w:szCs w:val="28"/>
        </w:rPr>
        <w:t xml:space="preserve"> комитет</w:t>
      </w:r>
      <w:r w:rsidR="005642B8" w:rsidRPr="00F248AA">
        <w:rPr>
          <w:rFonts w:ascii="Times New Roman" w:hAnsi="Times New Roman" w:cs="Times New Roman"/>
          <w:sz w:val="28"/>
          <w:szCs w:val="28"/>
        </w:rPr>
        <w:t xml:space="preserve"> </w:t>
      </w:r>
      <w:r w:rsidRPr="00F248AA">
        <w:rPr>
          <w:rFonts w:ascii="Times New Roman" w:hAnsi="Times New Roman" w:cs="Times New Roman"/>
          <w:sz w:val="28"/>
          <w:szCs w:val="28"/>
        </w:rPr>
        <w:t>готов</w:t>
      </w:r>
      <w:r w:rsidR="005642B8" w:rsidRPr="00F248AA">
        <w:rPr>
          <w:rFonts w:ascii="Times New Roman" w:hAnsi="Times New Roman" w:cs="Times New Roman"/>
          <w:sz w:val="28"/>
          <w:szCs w:val="28"/>
        </w:rPr>
        <w:t>и</w:t>
      </w:r>
      <w:r w:rsidRPr="00F248AA">
        <w:rPr>
          <w:rFonts w:ascii="Times New Roman" w:hAnsi="Times New Roman" w:cs="Times New Roman"/>
          <w:sz w:val="28"/>
          <w:szCs w:val="28"/>
        </w:rPr>
        <w:t>т мотивированн</w:t>
      </w:r>
      <w:r w:rsidR="005642B8" w:rsidRPr="00F248AA">
        <w:rPr>
          <w:rFonts w:ascii="Times New Roman" w:hAnsi="Times New Roman" w:cs="Times New Roman"/>
          <w:sz w:val="28"/>
          <w:szCs w:val="28"/>
        </w:rPr>
        <w:t>ое</w:t>
      </w:r>
      <w:r w:rsidRPr="00F248AA">
        <w:rPr>
          <w:rFonts w:ascii="Times New Roman" w:hAnsi="Times New Roman" w:cs="Times New Roman"/>
          <w:sz w:val="28"/>
          <w:szCs w:val="28"/>
        </w:rPr>
        <w:t xml:space="preserve"> заключени</w:t>
      </w:r>
      <w:r w:rsidR="005642B8" w:rsidRPr="00F248AA">
        <w:rPr>
          <w:rFonts w:ascii="Times New Roman" w:hAnsi="Times New Roman" w:cs="Times New Roman"/>
          <w:sz w:val="28"/>
          <w:szCs w:val="28"/>
        </w:rPr>
        <w:t>е,</w:t>
      </w:r>
      <w:r w:rsidRPr="00F248AA">
        <w:rPr>
          <w:rFonts w:ascii="Times New Roman" w:hAnsi="Times New Roman" w:cs="Times New Roman"/>
          <w:sz w:val="28"/>
          <w:szCs w:val="28"/>
        </w:rPr>
        <w:t xml:space="preserve"> в котор</w:t>
      </w:r>
      <w:r w:rsidR="005642B8" w:rsidRPr="00F248AA">
        <w:rPr>
          <w:rFonts w:ascii="Times New Roman" w:hAnsi="Times New Roman" w:cs="Times New Roman"/>
          <w:sz w:val="28"/>
          <w:szCs w:val="28"/>
        </w:rPr>
        <w:t>ом</w:t>
      </w:r>
      <w:r w:rsidRPr="00F248AA">
        <w:rPr>
          <w:rFonts w:ascii="Times New Roman" w:hAnsi="Times New Roman" w:cs="Times New Roman"/>
          <w:sz w:val="28"/>
          <w:szCs w:val="28"/>
        </w:rPr>
        <w:t xml:space="preserve"> рекомендует Народному Совету назначить</w:t>
      </w:r>
      <w:bookmarkStart w:id="37" w:name="_page_216_0"/>
      <w:bookmarkEnd w:id="35"/>
      <w:r w:rsidRPr="00F248AA">
        <w:rPr>
          <w:rFonts w:ascii="Times New Roman" w:hAnsi="Times New Roman" w:cs="Times New Roman"/>
          <w:sz w:val="28"/>
          <w:szCs w:val="28"/>
        </w:rPr>
        <w:t xml:space="preserve"> кандида</w:t>
      </w:r>
      <w:r w:rsidR="005642B8" w:rsidRPr="00F248AA">
        <w:rPr>
          <w:rFonts w:ascii="Times New Roman" w:hAnsi="Times New Roman" w:cs="Times New Roman"/>
          <w:sz w:val="28"/>
          <w:szCs w:val="28"/>
        </w:rPr>
        <w:t>та</w:t>
      </w:r>
      <w:r w:rsidRPr="00F248AA">
        <w:rPr>
          <w:rFonts w:ascii="Times New Roman" w:hAnsi="Times New Roman" w:cs="Times New Roman"/>
          <w:sz w:val="28"/>
          <w:szCs w:val="28"/>
        </w:rPr>
        <w:t xml:space="preserve"> Уполномоченным</w:t>
      </w:r>
      <w:r w:rsidR="005642B8" w:rsidRPr="00F248AA">
        <w:rPr>
          <w:rFonts w:ascii="Times New Roman" w:hAnsi="Times New Roman" w:cs="Times New Roman"/>
          <w:sz w:val="28"/>
          <w:szCs w:val="28"/>
        </w:rPr>
        <w:t xml:space="preserve"> </w:t>
      </w:r>
      <w:r w:rsidRPr="00F248AA">
        <w:rPr>
          <w:rFonts w:ascii="Times New Roman" w:hAnsi="Times New Roman" w:cs="Times New Roman"/>
          <w:sz w:val="28"/>
          <w:szCs w:val="28"/>
        </w:rPr>
        <w:t>или отклонить</w:t>
      </w:r>
      <w:r w:rsidR="005642B8" w:rsidRPr="00F248AA">
        <w:rPr>
          <w:rFonts w:ascii="Times New Roman" w:hAnsi="Times New Roman" w:cs="Times New Roman"/>
          <w:sz w:val="28"/>
          <w:szCs w:val="28"/>
        </w:rPr>
        <w:t xml:space="preserve"> кандидатуру</w:t>
      </w:r>
      <w:r w:rsidRPr="00F248AA">
        <w:rPr>
          <w:rFonts w:ascii="Times New Roman" w:hAnsi="Times New Roman" w:cs="Times New Roman"/>
          <w:sz w:val="28"/>
          <w:szCs w:val="28"/>
        </w:rPr>
        <w:t>.</w:t>
      </w:r>
    </w:p>
    <w:p w14:paraId="63E2D329" w14:textId="62311EF6" w:rsidR="00F22D04" w:rsidRPr="00F248AA" w:rsidRDefault="00F22D04" w:rsidP="00F22D04">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5. Решени</w:t>
      </w:r>
      <w:r w:rsidR="001E29B0" w:rsidRPr="00F248AA">
        <w:rPr>
          <w:rFonts w:ascii="Times New Roman" w:hAnsi="Times New Roman" w:cs="Times New Roman"/>
          <w:sz w:val="28"/>
          <w:szCs w:val="28"/>
        </w:rPr>
        <w:t>е</w:t>
      </w:r>
      <w:r w:rsidRPr="00F248AA">
        <w:rPr>
          <w:rFonts w:ascii="Times New Roman" w:hAnsi="Times New Roman" w:cs="Times New Roman"/>
          <w:sz w:val="28"/>
          <w:szCs w:val="28"/>
        </w:rPr>
        <w:t xml:space="preserve"> Народного Совета о назначении Уполномоченного принимаются большинством голосов от установленного числа депутатов и оформля</w:t>
      </w:r>
      <w:r w:rsidR="001E29B0" w:rsidRPr="00F248AA">
        <w:rPr>
          <w:rFonts w:ascii="Times New Roman" w:hAnsi="Times New Roman" w:cs="Times New Roman"/>
          <w:sz w:val="28"/>
          <w:szCs w:val="28"/>
        </w:rPr>
        <w:t>е</w:t>
      </w:r>
      <w:r w:rsidRPr="00F248AA">
        <w:rPr>
          <w:rFonts w:ascii="Times New Roman" w:hAnsi="Times New Roman" w:cs="Times New Roman"/>
          <w:sz w:val="28"/>
          <w:szCs w:val="28"/>
        </w:rPr>
        <w:t>тся постановлени</w:t>
      </w:r>
      <w:r w:rsidR="001E29B0" w:rsidRPr="00F248AA">
        <w:rPr>
          <w:rFonts w:ascii="Times New Roman" w:hAnsi="Times New Roman" w:cs="Times New Roman"/>
          <w:sz w:val="28"/>
          <w:szCs w:val="28"/>
        </w:rPr>
        <w:t>ем</w:t>
      </w:r>
      <w:r w:rsidRPr="00F248AA">
        <w:rPr>
          <w:rFonts w:ascii="Times New Roman" w:hAnsi="Times New Roman" w:cs="Times New Roman"/>
          <w:sz w:val="28"/>
          <w:szCs w:val="28"/>
        </w:rPr>
        <w:t xml:space="preserve"> Народного Совета.</w:t>
      </w:r>
    </w:p>
    <w:p w14:paraId="2FC92F04" w14:textId="4AAE04C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12</w:t>
      </w:r>
      <w:r w:rsidR="0083463E" w:rsidRPr="00F248AA">
        <w:rPr>
          <w:rFonts w:ascii="Times New Roman" w:hAnsi="Times New Roman" w:cs="Times New Roman"/>
          <w:b/>
          <w:bCs/>
          <w:sz w:val="28"/>
          <w:szCs w:val="28"/>
        </w:rPr>
        <w:t>1</w:t>
      </w:r>
    </w:p>
    <w:p w14:paraId="09E411DF" w14:textId="0E22BA1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Досрочное освобождение Уполномоченн</w:t>
      </w:r>
      <w:r w:rsidR="00294484" w:rsidRPr="00F248AA">
        <w:rPr>
          <w:rFonts w:ascii="Times New Roman" w:hAnsi="Times New Roman" w:cs="Times New Roman"/>
          <w:sz w:val="28"/>
          <w:szCs w:val="28"/>
        </w:rPr>
        <w:t>ого</w:t>
      </w:r>
      <w:r w:rsidRPr="00F248AA">
        <w:rPr>
          <w:rFonts w:ascii="Times New Roman" w:hAnsi="Times New Roman" w:cs="Times New Roman"/>
          <w:sz w:val="28"/>
          <w:szCs w:val="28"/>
        </w:rPr>
        <w:t xml:space="preserve"> от должности осуществляется в случаях и порядке, предусмотренных </w:t>
      </w:r>
      <w:r w:rsidR="00F74CC4" w:rsidRPr="00F248AA">
        <w:rPr>
          <w:rFonts w:ascii="Times New Roman" w:hAnsi="Times New Roman" w:cs="Times New Roman"/>
          <w:color w:val="000000" w:themeColor="text1"/>
          <w:sz w:val="28"/>
          <w:szCs w:val="28"/>
        </w:rPr>
        <w:t>Законом Донецкой Народной Республики от 22 июня 2023 года № 456-</w:t>
      </w:r>
      <w:r w:rsidR="00F74CC4" w:rsidRPr="00F248AA">
        <w:rPr>
          <w:rFonts w:ascii="Times New Roman" w:hAnsi="Times New Roman" w:cs="Times New Roman"/>
          <w:color w:val="000000" w:themeColor="text1"/>
          <w:sz w:val="28"/>
          <w:szCs w:val="28"/>
          <w:lang w:val="en-US"/>
        </w:rPr>
        <w:t>II</w:t>
      </w:r>
      <w:r w:rsidR="00F74CC4" w:rsidRPr="00F248AA">
        <w:rPr>
          <w:rFonts w:ascii="Times New Roman" w:hAnsi="Times New Roman" w:cs="Times New Roman"/>
          <w:color w:val="000000" w:themeColor="text1"/>
          <w:sz w:val="28"/>
          <w:szCs w:val="28"/>
        </w:rPr>
        <w:t>НС «Об Уполномоченном по правам человека в Донецкой Народной Республике».</w:t>
      </w:r>
    </w:p>
    <w:p w14:paraId="2931B238" w14:textId="0F8F6BA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Досрочное освобождение Уполномоченного от должности производится Народным Советом большинством голосов от </w:t>
      </w:r>
      <w:r w:rsidR="00A7214D" w:rsidRPr="00F248AA">
        <w:rPr>
          <w:rFonts w:ascii="Times New Roman" w:hAnsi="Times New Roman" w:cs="Times New Roman"/>
          <w:sz w:val="28"/>
          <w:szCs w:val="28"/>
        </w:rPr>
        <w:t>установленного</w:t>
      </w:r>
      <w:r w:rsidR="00F74CC4" w:rsidRPr="00F248AA">
        <w:rPr>
          <w:rFonts w:ascii="Times New Roman" w:hAnsi="Times New Roman" w:cs="Times New Roman"/>
          <w:sz w:val="28"/>
          <w:szCs w:val="28"/>
        </w:rPr>
        <w:t xml:space="preserve"> </w:t>
      </w:r>
      <w:r w:rsidRPr="00F248AA">
        <w:rPr>
          <w:rFonts w:ascii="Times New Roman" w:hAnsi="Times New Roman" w:cs="Times New Roman"/>
          <w:sz w:val="28"/>
          <w:szCs w:val="28"/>
        </w:rPr>
        <w:t>числа депутатов.</w:t>
      </w:r>
    </w:p>
    <w:p w14:paraId="438C3AB0" w14:textId="47D6F9B8" w:rsidR="00E01129" w:rsidRPr="00F248AA" w:rsidRDefault="00E01129" w:rsidP="00E20F4F">
      <w:pPr>
        <w:spacing w:after="360" w:line="276" w:lineRule="auto"/>
        <w:ind w:firstLine="709"/>
        <w:jc w:val="both"/>
        <w:rPr>
          <w:rFonts w:ascii="Times New Roman" w:hAnsi="Times New Roman" w:cs="Times New Roman"/>
          <w:b/>
          <w:bCs/>
          <w:sz w:val="28"/>
          <w:szCs w:val="28"/>
        </w:rPr>
      </w:pPr>
      <w:bookmarkStart w:id="38" w:name="_page_231_0"/>
      <w:bookmarkEnd w:id="37"/>
      <w:r w:rsidRPr="00F248AA">
        <w:rPr>
          <w:rFonts w:ascii="Times New Roman" w:hAnsi="Times New Roman" w:cs="Times New Roman"/>
          <w:sz w:val="28"/>
          <w:szCs w:val="28"/>
        </w:rPr>
        <w:t xml:space="preserve">Глава 5. </w:t>
      </w:r>
      <w:r w:rsidR="0096053D" w:rsidRPr="00F248AA">
        <w:rPr>
          <w:rFonts w:ascii="Times New Roman" w:hAnsi="Times New Roman" w:cs="Times New Roman"/>
          <w:b/>
          <w:bCs/>
          <w:sz w:val="28"/>
          <w:szCs w:val="28"/>
        </w:rPr>
        <w:t>Назначение членов Избирательной комиссии Донецкой Народной Республики</w:t>
      </w:r>
    </w:p>
    <w:p w14:paraId="1F2DF597" w14:textId="541FFFC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12</w:t>
      </w:r>
      <w:r w:rsidR="0083463E" w:rsidRPr="00F248AA">
        <w:rPr>
          <w:rFonts w:ascii="Times New Roman" w:hAnsi="Times New Roman" w:cs="Times New Roman"/>
          <w:b/>
          <w:bCs/>
          <w:sz w:val="28"/>
          <w:szCs w:val="28"/>
        </w:rPr>
        <w:t>2</w:t>
      </w:r>
    </w:p>
    <w:p w14:paraId="6C03D107" w14:textId="3D172781"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Предложения по кандидатурам в состав Избирательной комиссии Донецкой Народной Республики (далее – Избирательная комиссия), поступившие с учетом требований Федерального закона от 12 июня 2002 года № 67-ФЗ </w:t>
      </w:r>
      <w:r w:rsidR="000B6C11" w:rsidRPr="00F248AA">
        <w:rPr>
          <w:rFonts w:ascii="Times New Roman" w:hAnsi="Times New Roman" w:cs="Times New Roman"/>
          <w:sz w:val="28"/>
          <w:szCs w:val="28"/>
        </w:rPr>
        <w:t>«</w:t>
      </w:r>
      <w:r w:rsidRPr="00F248A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0B6C11" w:rsidRPr="00F248AA">
        <w:rPr>
          <w:rFonts w:ascii="Times New Roman" w:hAnsi="Times New Roman" w:cs="Times New Roman"/>
          <w:sz w:val="28"/>
          <w:szCs w:val="28"/>
        </w:rPr>
        <w:t>»</w:t>
      </w:r>
      <w:r w:rsidRPr="00F248AA">
        <w:rPr>
          <w:rFonts w:ascii="Times New Roman" w:hAnsi="Times New Roman" w:cs="Times New Roman"/>
          <w:sz w:val="28"/>
          <w:szCs w:val="28"/>
        </w:rPr>
        <w:t xml:space="preserve">, </w:t>
      </w:r>
      <w:r w:rsidR="000B6C11" w:rsidRPr="00F248AA">
        <w:rPr>
          <w:rFonts w:ascii="Times New Roman" w:hAnsi="Times New Roman" w:cs="Times New Roman"/>
          <w:sz w:val="28"/>
          <w:szCs w:val="28"/>
        </w:rPr>
        <w:t xml:space="preserve">Закона Донецкой Народной Республики </w:t>
      </w:r>
      <w:r w:rsidR="00FE70E4" w:rsidRPr="00F248AA">
        <w:rPr>
          <w:rFonts w:ascii="Times New Roman" w:hAnsi="Times New Roman" w:cs="Times New Roman"/>
          <w:sz w:val="28"/>
          <w:szCs w:val="28"/>
        </w:rPr>
        <w:t>от 18 января 2023 года № 430-</w:t>
      </w:r>
      <w:r w:rsidR="00FE70E4" w:rsidRPr="00F248AA">
        <w:rPr>
          <w:rFonts w:ascii="Times New Roman" w:hAnsi="Times New Roman" w:cs="Times New Roman"/>
          <w:sz w:val="28"/>
          <w:szCs w:val="28"/>
          <w:lang w:val="en-US"/>
        </w:rPr>
        <w:t>II</w:t>
      </w:r>
      <w:r w:rsidR="00FE70E4" w:rsidRPr="00F248AA">
        <w:rPr>
          <w:rFonts w:ascii="Times New Roman" w:hAnsi="Times New Roman" w:cs="Times New Roman"/>
          <w:sz w:val="28"/>
          <w:szCs w:val="28"/>
        </w:rPr>
        <w:t xml:space="preserve">НС </w:t>
      </w:r>
      <w:r w:rsidR="00FE70E4" w:rsidRPr="00F248AA">
        <w:rPr>
          <w:rFonts w:ascii="Times New Roman" w:hAnsi="Times New Roman" w:cs="Times New Roman"/>
          <w:color w:val="111111"/>
          <w:sz w:val="28"/>
          <w:szCs w:val="28"/>
          <w:shd w:val="clear" w:color="auto" w:fill="FFFFFF"/>
        </w:rPr>
        <w:t>«О системе избирательных комиссий, комиссий референдума в Донецкой Народной Республике»</w:t>
      </w:r>
      <w:r w:rsidR="00FE70E4" w:rsidRPr="00F248AA">
        <w:rPr>
          <w:rFonts w:ascii="Times New Roman" w:hAnsi="Times New Roman" w:cs="Times New Roman"/>
          <w:sz w:val="28"/>
          <w:szCs w:val="28"/>
        </w:rPr>
        <w:t xml:space="preserve">, </w:t>
      </w:r>
      <w:r w:rsidR="003D226B" w:rsidRPr="00F248AA">
        <w:rPr>
          <w:rFonts w:ascii="Times New Roman" w:hAnsi="Times New Roman" w:cs="Times New Roman"/>
          <w:sz w:val="28"/>
          <w:szCs w:val="28"/>
        </w:rPr>
        <w:t xml:space="preserve">по резолюции Председателя Народного Совета </w:t>
      </w:r>
      <w:r w:rsidRPr="00F248AA">
        <w:rPr>
          <w:rFonts w:ascii="Times New Roman" w:hAnsi="Times New Roman" w:cs="Times New Roman"/>
          <w:sz w:val="28"/>
          <w:szCs w:val="28"/>
        </w:rPr>
        <w:t>направляются в профильный комитет для предварительного рассмотрения и подготовки заключений</w:t>
      </w:r>
      <w:r w:rsidR="00FE70E4" w:rsidRPr="00F248AA">
        <w:rPr>
          <w:rFonts w:ascii="Times New Roman" w:hAnsi="Times New Roman" w:cs="Times New Roman"/>
          <w:sz w:val="28"/>
          <w:szCs w:val="28"/>
        </w:rPr>
        <w:t>, в иные комитеты – для предварительного рассмотрения.</w:t>
      </w:r>
    </w:p>
    <w:p w14:paraId="12413E31" w14:textId="5C6E8D17"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904486" w:rsidRPr="00F248AA">
        <w:rPr>
          <w:rFonts w:ascii="Times New Roman" w:hAnsi="Times New Roman" w:cs="Times New Roman"/>
          <w:b/>
          <w:bCs/>
          <w:sz w:val="28"/>
          <w:szCs w:val="28"/>
        </w:rPr>
        <w:t>2</w:t>
      </w:r>
      <w:r w:rsidR="0083463E" w:rsidRPr="00F248AA">
        <w:rPr>
          <w:rFonts w:ascii="Times New Roman" w:hAnsi="Times New Roman" w:cs="Times New Roman"/>
          <w:b/>
          <w:bCs/>
          <w:sz w:val="28"/>
          <w:szCs w:val="28"/>
        </w:rPr>
        <w:t>3</w:t>
      </w:r>
    </w:p>
    <w:p w14:paraId="2DDE7882" w14:textId="3BF1CB1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3E054F" w:rsidRPr="00F248AA">
        <w:rPr>
          <w:rFonts w:ascii="Times New Roman" w:hAnsi="Times New Roman" w:cs="Times New Roman"/>
          <w:sz w:val="28"/>
          <w:szCs w:val="28"/>
        </w:rPr>
        <w:t> </w:t>
      </w:r>
      <w:r w:rsidRPr="00F248AA">
        <w:rPr>
          <w:rFonts w:ascii="Times New Roman" w:hAnsi="Times New Roman" w:cs="Times New Roman"/>
          <w:sz w:val="28"/>
          <w:szCs w:val="28"/>
        </w:rPr>
        <w:t>Вопрос о назначении членов Избирательной комиссии рассматривается, как правило, на ближайшем заседании Народного Совета после окончания приема предложений по кандидатурам.</w:t>
      </w:r>
    </w:p>
    <w:p w14:paraId="4AC1E247" w14:textId="591837E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3E054F" w:rsidRPr="00F248AA">
        <w:rPr>
          <w:rFonts w:ascii="Times New Roman" w:hAnsi="Times New Roman" w:cs="Times New Roman"/>
          <w:sz w:val="28"/>
          <w:szCs w:val="28"/>
        </w:rPr>
        <w:t> </w:t>
      </w:r>
      <w:r w:rsidRPr="00F248AA">
        <w:rPr>
          <w:rFonts w:ascii="Times New Roman" w:hAnsi="Times New Roman" w:cs="Times New Roman"/>
          <w:sz w:val="28"/>
          <w:szCs w:val="28"/>
        </w:rPr>
        <w:t>Голосование проводится по каждой кандидатуре отдельно. Назначенным считается кандидат, набравший большинство голосов от установленного числа депутатов.</w:t>
      </w:r>
    </w:p>
    <w:p w14:paraId="0B128979" w14:textId="5A692C0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3. В случае если предложено больше кандидатур, чем установлено </w:t>
      </w:r>
      <w:r w:rsidR="002243C3" w:rsidRPr="00F248AA">
        <w:rPr>
          <w:rFonts w:ascii="Times New Roman" w:hAnsi="Times New Roman" w:cs="Times New Roman"/>
          <w:sz w:val="28"/>
          <w:szCs w:val="28"/>
        </w:rPr>
        <w:t>статьей</w:t>
      </w:r>
      <w:r w:rsidR="003D226B" w:rsidRPr="00F248AA">
        <w:rPr>
          <w:rFonts w:ascii="Times New Roman" w:hAnsi="Times New Roman" w:cs="Times New Roman"/>
          <w:sz w:val="28"/>
          <w:szCs w:val="28"/>
        </w:rPr>
        <w:t xml:space="preserve"> 10 Закона Донецкой Народной Республики от 18 января 2023 года № 430-</w:t>
      </w:r>
      <w:r w:rsidR="003D226B" w:rsidRPr="00F248AA">
        <w:rPr>
          <w:rFonts w:ascii="Times New Roman" w:hAnsi="Times New Roman" w:cs="Times New Roman"/>
          <w:sz w:val="28"/>
          <w:szCs w:val="28"/>
          <w:lang w:val="en-US"/>
        </w:rPr>
        <w:t>II</w:t>
      </w:r>
      <w:r w:rsidR="003D226B" w:rsidRPr="00F248AA">
        <w:rPr>
          <w:rFonts w:ascii="Times New Roman" w:hAnsi="Times New Roman" w:cs="Times New Roman"/>
          <w:sz w:val="28"/>
          <w:szCs w:val="28"/>
        </w:rPr>
        <w:t xml:space="preserve">НС </w:t>
      </w:r>
      <w:r w:rsidR="003D226B" w:rsidRPr="00F248AA">
        <w:rPr>
          <w:rFonts w:ascii="Times New Roman" w:hAnsi="Times New Roman" w:cs="Times New Roman"/>
          <w:color w:val="111111"/>
          <w:sz w:val="28"/>
          <w:szCs w:val="28"/>
          <w:shd w:val="clear" w:color="auto" w:fill="FFFFFF"/>
        </w:rPr>
        <w:t>«О системе избирательных комиссий, комиссий референдума в Донецкой Народной Республике»</w:t>
      </w:r>
      <w:r w:rsidRPr="00F248AA">
        <w:rPr>
          <w:rFonts w:ascii="Times New Roman" w:hAnsi="Times New Roman" w:cs="Times New Roman"/>
          <w:sz w:val="28"/>
          <w:szCs w:val="28"/>
        </w:rPr>
        <w:t>, по ним проводится рейтинговое голосование. Назначенными членами Избирательной комиссии считаются кандидаты, которые набрали наибольшее и достаточное число голосов для назначения членами Избирательной комиссии.</w:t>
      </w:r>
    </w:p>
    <w:p w14:paraId="6130ABF7"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Если по результатам рейтингового голосования два или более кандидатов набрали одинаковое и достаточное для назначения членами Избирательной комиссии число голосов, по этим кандидатурам проводится повторное голосование. Назначенным считается кандидат, набравший большее число голосов по отношению к другому кандидату.</w:t>
      </w:r>
    </w:p>
    <w:p w14:paraId="234207B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Если по итогам голосования остались незанятыми вакансии в состав Избирательной комиссии, то для повторного рассмотрения могут быть предложены те же или новые кандидатуры.</w:t>
      </w:r>
    </w:p>
    <w:p w14:paraId="372F8B7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6. Решение о назначении членов Избирательной комиссии оформляется постановлением Народного Совета.</w:t>
      </w:r>
    </w:p>
    <w:p w14:paraId="36054737" w14:textId="14E7FE1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7. Решение о досрочном прекращении полномочий членов Избирательной комиссии, назначенных Народным Советом, принимается в случаях и порядке, предусмотренных Федеральным законом от 12 июня 2002 года</w:t>
      </w:r>
      <w:bookmarkStart w:id="39" w:name="_page_233_0"/>
      <w:bookmarkEnd w:id="38"/>
      <w:r w:rsidRPr="00F248AA">
        <w:rPr>
          <w:rFonts w:ascii="Times New Roman" w:hAnsi="Times New Roman" w:cs="Times New Roman"/>
          <w:sz w:val="28"/>
          <w:szCs w:val="28"/>
        </w:rPr>
        <w:t xml:space="preserve"> № 67-ФЗ </w:t>
      </w:r>
      <w:r w:rsidR="00137B1A" w:rsidRPr="00F248AA">
        <w:rPr>
          <w:rFonts w:ascii="Times New Roman" w:hAnsi="Times New Roman" w:cs="Times New Roman"/>
          <w:sz w:val="28"/>
          <w:szCs w:val="28"/>
        </w:rPr>
        <w:t>«</w:t>
      </w:r>
      <w:r w:rsidRPr="00F248AA">
        <w:rPr>
          <w:rFonts w:ascii="Times New Roman" w:hAnsi="Times New Roman" w:cs="Times New Roman"/>
          <w:sz w:val="28"/>
          <w:szCs w:val="28"/>
        </w:rPr>
        <w:t>Об основных гарантиях избирательных прав и права на участие в референдуме граждан</w:t>
      </w:r>
      <w:r w:rsidR="00137B1A" w:rsidRPr="00F248AA">
        <w:rPr>
          <w:rFonts w:ascii="Times New Roman" w:hAnsi="Times New Roman" w:cs="Times New Roman"/>
          <w:sz w:val="28"/>
          <w:szCs w:val="28"/>
        </w:rPr>
        <w:t xml:space="preserve"> </w:t>
      </w:r>
      <w:r w:rsidRPr="00F248AA">
        <w:rPr>
          <w:rFonts w:ascii="Times New Roman" w:hAnsi="Times New Roman" w:cs="Times New Roman"/>
          <w:sz w:val="28"/>
          <w:szCs w:val="28"/>
        </w:rPr>
        <w:t>Российской Федерации</w:t>
      </w:r>
      <w:r w:rsidR="00137B1A" w:rsidRPr="00F248AA">
        <w:rPr>
          <w:rFonts w:ascii="Times New Roman" w:hAnsi="Times New Roman" w:cs="Times New Roman"/>
          <w:sz w:val="28"/>
          <w:szCs w:val="28"/>
        </w:rPr>
        <w:t>»</w:t>
      </w:r>
      <w:r w:rsidR="003D226B"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 </w:t>
      </w:r>
      <w:r w:rsidR="003D226B" w:rsidRPr="00F248AA">
        <w:rPr>
          <w:rFonts w:ascii="Times New Roman" w:hAnsi="Times New Roman" w:cs="Times New Roman"/>
          <w:sz w:val="28"/>
          <w:szCs w:val="28"/>
        </w:rPr>
        <w:t>Закона Донецкой Народной Республики от 18 января 2023 года № 430-</w:t>
      </w:r>
      <w:r w:rsidR="003D226B" w:rsidRPr="00F248AA">
        <w:rPr>
          <w:rFonts w:ascii="Times New Roman" w:hAnsi="Times New Roman" w:cs="Times New Roman"/>
          <w:sz w:val="28"/>
          <w:szCs w:val="28"/>
          <w:lang w:val="en-US"/>
        </w:rPr>
        <w:t>II</w:t>
      </w:r>
      <w:r w:rsidR="003D226B" w:rsidRPr="00F248AA">
        <w:rPr>
          <w:rFonts w:ascii="Times New Roman" w:hAnsi="Times New Roman" w:cs="Times New Roman"/>
          <w:sz w:val="28"/>
          <w:szCs w:val="28"/>
        </w:rPr>
        <w:t xml:space="preserve">НС </w:t>
      </w:r>
      <w:r w:rsidR="003D226B" w:rsidRPr="00F248AA">
        <w:rPr>
          <w:rFonts w:ascii="Times New Roman" w:hAnsi="Times New Roman" w:cs="Times New Roman"/>
          <w:color w:val="111111"/>
          <w:sz w:val="28"/>
          <w:szCs w:val="28"/>
          <w:shd w:val="clear" w:color="auto" w:fill="FFFFFF"/>
        </w:rPr>
        <w:t>«О системе избирательных комиссий, комиссий референдума в Донецкой Народной Республике»</w:t>
      </w:r>
      <w:r w:rsidRPr="00F248AA">
        <w:rPr>
          <w:rFonts w:ascii="Times New Roman" w:hAnsi="Times New Roman" w:cs="Times New Roman"/>
          <w:sz w:val="28"/>
          <w:szCs w:val="28"/>
        </w:rPr>
        <w:t>.</w:t>
      </w:r>
    </w:p>
    <w:p w14:paraId="5CAF99DF" w14:textId="0209F87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137B1A" w:rsidRPr="00F248AA">
        <w:rPr>
          <w:rFonts w:ascii="Times New Roman" w:hAnsi="Times New Roman" w:cs="Times New Roman"/>
          <w:sz w:val="28"/>
          <w:szCs w:val="28"/>
        </w:rPr>
        <w:t> </w:t>
      </w:r>
      <w:r w:rsidRPr="00F248AA">
        <w:rPr>
          <w:rFonts w:ascii="Times New Roman" w:hAnsi="Times New Roman" w:cs="Times New Roman"/>
          <w:sz w:val="28"/>
          <w:szCs w:val="28"/>
        </w:rPr>
        <w:t>6.</w:t>
      </w:r>
      <w:r w:rsidR="00137B1A" w:rsidRPr="00F248AA">
        <w:rPr>
          <w:rFonts w:ascii="Times New Roman" w:hAnsi="Times New Roman" w:cs="Times New Roman"/>
          <w:sz w:val="28"/>
          <w:szCs w:val="28"/>
        </w:rPr>
        <w:t> </w:t>
      </w:r>
      <w:r w:rsidR="002A02CD" w:rsidRPr="00F248AA">
        <w:rPr>
          <w:rFonts w:ascii="Times New Roman" w:hAnsi="Times New Roman" w:cs="Times New Roman"/>
          <w:b/>
          <w:bCs/>
          <w:sz w:val="28"/>
          <w:szCs w:val="28"/>
        </w:rPr>
        <w:t>Н</w:t>
      </w:r>
      <w:r w:rsidR="0036515F" w:rsidRPr="00F248AA">
        <w:rPr>
          <w:rFonts w:ascii="Times New Roman" w:hAnsi="Times New Roman" w:cs="Times New Roman"/>
          <w:b/>
          <w:bCs/>
          <w:sz w:val="28"/>
          <w:szCs w:val="28"/>
        </w:rPr>
        <w:t xml:space="preserve">аделение полномочиями сенатора </w:t>
      </w:r>
      <w:r w:rsidR="002A02CD" w:rsidRPr="00F248AA">
        <w:rPr>
          <w:rFonts w:ascii="Times New Roman" w:hAnsi="Times New Roman" w:cs="Times New Roman"/>
          <w:b/>
          <w:bCs/>
          <w:sz w:val="28"/>
          <w:szCs w:val="28"/>
        </w:rPr>
        <w:t>Р</w:t>
      </w:r>
      <w:r w:rsidR="0036515F" w:rsidRPr="00F248AA">
        <w:rPr>
          <w:rFonts w:ascii="Times New Roman" w:hAnsi="Times New Roman" w:cs="Times New Roman"/>
          <w:b/>
          <w:bCs/>
          <w:sz w:val="28"/>
          <w:szCs w:val="28"/>
        </w:rPr>
        <w:t xml:space="preserve">оссийской </w:t>
      </w:r>
      <w:r w:rsidR="002A02CD" w:rsidRPr="00F248AA">
        <w:rPr>
          <w:rFonts w:ascii="Times New Roman" w:hAnsi="Times New Roman" w:cs="Times New Roman"/>
          <w:b/>
          <w:bCs/>
          <w:sz w:val="28"/>
          <w:szCs w:val="28"/>
        </w:rPr>
        <w:t>Ф</w:t>
      </w:r>
      <w:r w:rsidR="0036515F" w:rsidRPr="00F248AA">
        <w:rPr>
          <w:rFonts w:ascii="Times New Roman" w:hAnsi="Times New Roman" w:cs="Times New Roman"/>
          <w:b/>
          <w:bCs/>
          <w:sz w:val="28"/>
          <w:szCs w:val="28"/>
        </w:rPr>
        <w:t xml:space="preserve">едерации представителя от законодательного органа государственной власти </w:t>
      </w:r>
      <w:r w:rsidR="002A02CD" w:rsidRPr="00F248AA">
        <w:rPr>
          <w:rFonts w:ascii="Times New Roman" w:hAnsi="Times New Roman" w:cs="Times New Roman"/>
          <w:b/>
          <w:bCs/>
          <w:sz w:val="28"/>
          <w:szCs w:val="28"/>
        </w:rPr>
        <w:t>Д</w:t>
      </w:r>
      <w:r w:rsidR="0036515F" w:rsidRPr="00F248AA">
        <w:rPr>
          <w:rFonts w:ascii="Times New Roman" w:hAnsi="Times New Roman" w:cs="Times New Roman"/>
          <w:b/>
          <w:bCs/>
          <w:sz w:val="28"/>
          <w:szCs w:val="28"/>
        </w:rPr>
        <w:t xml:space="preserve">онецкой </w:t>
      </w:r>
      <w:r w:rsidR="002A02CD" w:rsidRPr="00F248AA">
        <w:rPr>
          <w:rFonts w:ascii="Times New Roman" w:hAnsi="Times New Roman" w:cs="Times New Roman"/>
          <w:b/>
          <w:bCs/>
          <w:sz w:val="28"/>
          <w:szCs w:val="28"/>
        </w:rPr>
        <w:t>Н</w:t>
      </w:r>
      <w:r w:rsidR="0036515F" w:rsidRPr="00F248AA">
        <w:rPr>
          <w:rFonts w:ascii="Times New Roman" w:hAnsi="Times New Roman" w:cs="Times New Roman"/>
          <w:b/>
          <w:bCs/>
          <w:sz w:val="28"/>
          <w:szCs w:val="28"/>
        </w:rPr>
        <w:t xml:space="preserve">ародной </w:t>
      </w:r>
      <w:r w:rsidR="002A02CD" w:rsidRPr="00F248AA">
        <w:rPr>
          <w:rFonts w:ascii="Times New Roman" w:hAnsi="Times New Roman" w:cs="Times New Roman"/>
          <w:b/>
          <w:bCs/>
          <w:sz w:val="28"/>
          <w:szCs w:val="28"/>
        </w:rPr>
        <w:t>Р</w:t>
      </w:r>
      <w:r w:rsidR="0036515F" w:rsidRPr="00F248AA">
        <w:rPr>
          <w:rFonts w:ascii="Times New Roman" w:hAnsi="Times New Roman" w:cs="Times New Roman"/>
          <w:b/>
          <w:bCs/>
          <w:sz w:val="28"/>
          <w:szCs w:val="28"/>
        </w:rPr>
        <w:t>еспублики</w:t>
      </w:r>
    </w:p>
    <w:p w14:paraId="6D692984" w14:textId="4152A82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904486" w:rsidRPr="00F248AA">
        <w:rPr>
          <w:rFonts w:ascii="Times New Roman" w:hAnsi="Times New Roman" w:cs="Times New Roman"/>
          <w:b/>
          <w:bCs/>
          <w:sz w:val="28"/>
          <w:szCs w:val="28"/>
        </w:rPr>
        <w:t>2</w:t>
      </w:r>
      <w:r w:rsidR="0083463E" w:rsidRPr="00F248AA">
        <w:rPr>
          <w:rFonts w:ascii="Times New Roman" w:hAnsi="Times New Roman" w:cs="Times New Roman"/>
          <w:b/>
          <w:bCs/>
          <w:sz w:val="28"/>
          <w:szCs w:val="28"/>
        </w:rPr>
        <w:t>4</w:t>
      </w:r>
    </w:p>
    <w:p w14:paraId="72798C31" w14:textId="5EB46F3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Народный Совет рассматривает вопрос о наделении полномочиями сенатора Российской Федерации представителя от законодательного (представительного) органа государственной власти Донецкой Народной Республики в порядке и в сроки, предусмотренные Федеральным законом от 22 </w:t>
      </w:r>
      <w:r w:rsidRPr="00F248AA">
        <w:rPr>
          <w:rFonts w:ascii="Times New Roman" w:hAnsi="Times New Roman" w:cs="Times New Roman"/>
          <w:sz w:val="28"/>
          <w:szCs w:val="28"/>
        </w:rPr>
        <w:lastRenderedPageBreak/>
        <w:t xml:space="preserve">декабря 2020 года № 439-ФЗ </w:t>
      </w:r>
      <w:r w:rsidR="000119C3" w:rsidRPr="00F248AA">
        <w:rPr>
          <w:rFonts w:ascii="Times New Roman" w:hAnsi="Times New Roman" w:cs="Times New Roman"/>
          <w:sz w:val="28"/>
          <w:szCs w:val="28"/>
        </w:rPr>
        <w:t>«</w:t>
      </w:r>
      <w:r w:rsidRPr="00F248AA">
        <w:rPr>
          <w:rFonts w:ascii="Times New Roman" w:hAnsi="Times New Roman" w:cs="Times New Roman"/>
          <w:sz w:val="28"/>
          <w:szCs w:val="28"/>
        </w:rPr>
        <w:t>О порядке формирования Совета Федерации Федерального Собрания Российской Федерации</w:t>
      </w:r>
      <w:r w:rsidR="000119C3" w:rsidRPr="00F248AA">
        <w:rPr>
          <w:rFonts w:ascii="Times New Roman" w:hAnsi="Times New Roman" w:cs="Times New Roman"/>
          <w:sz w:val="28"/>
          <w:szCs w:val="28"/>
        </w:rPr>
        <w:t>»</w:t>
      </w:r>
      <w:r w:rsidRPr="00F248AA">
        <w:rPr>
          <w:rFonts w:ascii="Times New Roman" w:hAnsi="Times New Roman" w:cs="Times New Roman"/>
          <w:sz w:val="28"/>
          <w:szCs w:val="28"/>
        </w:rPr>
        <w:t xml:space="preserve"> и настоящим Регламентом.</w:t>
      </w:r>
    </w:p>
    <w:p w14:paraId="094E9079" w14:textId="4527BC4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12</w:t>
      </w:r>
      <w:r w:rsidR="0083463E" w:rsidRPr="00F248AA">
        <w:rPr>
          <w:rFonts w:ascii="Times New Roman" w:hAnsi="Times New Roman" w:cs="Times New Roman"/>
          <w:b/>
          <w:bCs/>
          <w:sz w:val="28"/>
          <w:szCs w:val="28"/>
        </w:rPr>
        <w:t>5</w:t>
      </w:r>
    </w:p>
    <w:p w14:paraId="4AD0A3C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Вопрос о наделении полномочиями сенатора Российской Федерации предварительно рассматривается на заседании профильного комитета.</w:t>
      </w:r>
    </w:p>
    <w:p w14:paraId="412731ED" w14:textId="2E958D8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Профильный комитет по результатам предварительного рассмотрения вопроса о наделении полномочиями сенатора Российской Федерации готовит заключение.</w:t>
      </w:r>
    </w:p>
    <w:p w14:paraId="17B332E2"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Кандидаты вправе присутствовать на заседании профильного комитета, о месте и времени проведения которого они уведомляются заблаговременно, давать свои пояснения и отвечать на вопросы, касающиеся сути рассматриваемого вопроса, представлять дополнительные документы и материалы.</w:t>
      </w:r>
      <w:bookmarkStart w:id="40" w:name="_page_235_0"/>
      <w:bookmarkEnd w:id="39"/>
    </w:p>
    <w:p w14:paraId="1A6C4BB9" w14:textId="22FA8CD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12</w:t>
      </w:r>
      <w:r w:rsidR="0083463E" w:rsidRPr="00F248AA">
        <w:rPr>
          <w:rFonts w:ascii="Times New Roman" w:hAnsi="Times New Roman" w:cs="Times New Roman"/>
          <w:b/>
          <w:bCs/>
          <w:sz w:val="28"/>
          <w:szCs w:val="28"/>
        </w:rPr>
        <w:t>6</w:t>
      </w:r>
    </w:p>
    <w:p w14:paraId="247A19C0"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Голосование проводится по всем выдвинутым кандидатурам, за исключением лиц, взявших самоотвод. Самоотвод принимается без голосования.</w:t>
      </w:r>
    </w:p>
    <w:p w14:paraId="7B3AA946" w14:textId="28759AB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Решение Народного Совета о наделении полномочиями сенатора Российской Федерации принимается большинством голосов от </w:t>
      </w:r>
      <w:r w:rsidR="00A7214D"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 xml:space="preserve">числа депутатов и оформляется постановлением Народного Совета. </w:t>
      </w:r>
    </w:p>
    <w:p w14:paraId="12605D05" w14:textId="72239CE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904486" w:rsidRPr="00F248AA">
        <w:rPr>
          <w:rFonts w:ascii="Times New Roman" w:hAnsi="Times New Roman" w:cs="Times New Roman"/>
          <w:b/>
          <w:bCs/>
          <w:sz w:val="28"/>
          <w:szCs w:val="28"/>
        </w:rPr>
        <w:t>12</w:t>
      </w:r>
      <w:r w:rsidR="0083463E" w:rsidRPr="00F248AA">
        <w:rPr>
          <w:rFonts w:ascii="Times New Roman" w:hAnsi="Times New Roman" w:cs="Times New Roman"/>
          <w:b/>
          <w:bCs/>
          <w:sz w:val="28"/>
          <w:szCs w:val="28"/>
        </w:rPr>
        <w:t>7</w:t>
      </w:r>
    </w:p>
    <w:p w14:paraId="65B1E025" w14:textId="7651792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Постановление Народного Совета о наделении полномочиями сенатора Российской Федерации направляется в Совет Федерации не позднее дня, следующего за днем вступления решения в силу, и размещается на официальном сайте Народного Совета в информационно-телекоммуникационной сети Интернет.</w:t>
      </w:r>
    </w:p>
    <w:p w14:paraId="7B1FDB09" w14:textId="679B4152"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137B1A" w:rsidRPr="00F248AA">
        <w:rPr>
          <w:rFonts w:ascii="Times New Roman" w:hAnsi="Times New Roman" w:cs="Times New Roman"/>
          <w:sz w:val="28"/>
          <w:szCs w:val="28"/>
        </w:rPr>
        <w:t> </w:t>
      </w:r>
      <w:r w:rsidRPr="00F248AA">
        <w:rPr>
          <w:rFonts w:ascii="Times New Roman" w:hAnsi="Times New Roman" w:cs="Times New Roman"/>
          <w:sz w:val="28"/>
          <w:szCs w:val="28"/>
        </w:rPr>
        <w:t>7.</w:t>
      </w:r>
      <w:r w:rsidR="00137B1A" w:rsidRPr="00F248AA">
        <w:rPr>
          <w:rFonts w:ascii="Times New Roman" w:hAnsi="Times New Roman" w:cs="Times New Roman"/>
          <w:sz w:val="28"/>
          <w:szCs w:val="28"/>
        </w:rPr>
        <w:t> </w:t>
      </w:r>
      <w:r w:rsidR="002C6A84" w:rsidRPr="00F248AA">
        <w:rPr>
          <w:rFonts w:ascii="Times New Roman" w:hAnsi="Times New Roman" w:cs="Times New Roman"/>
          <w:b/>
          <w:bCs/>
          <w:sz w:val="28"/>
          <w:szCs w:val="28"/>
        </w:rPr>
        <w:t>Назначение и освобождение от должности председателя, заместител</w:t>
      </w:r>
      <w:r w:rsidR="00B27D4E" w:rsidRPr="00F248AA">
        <w:rPr>
          <w:rFonts w:ascii="Times New Roman" w:hAnsi="Times New Roman" w:cs="Times New Roman"/>
          <w:b/>
          <w:bCs/>
          <w:sz w:val="28"/>
          <w:szCs w:val="28"/>
        </w:rPr>
        <w:t>ей</w:t>
      </w:r>
      <w:r w:rsidR="002C6A84" w:rsidRPr="00F248AA">
        <w:rPr>
          <w:rFonts w:ascii="Times New Roman" w:hAnsi="Times New Roman" w:cs="Times New Roman"/>
          <w:b/>
          <w:bCs/>
          <w:sz w:val="28"/>
          <w:szCs w:val="28"/>
        </w:rPr>
        <w:t xml:space="preserve"> председателя и аудиторов Счетной </w:t>
      </w:r>
      <w:r w:rsidR="00B20446" w:rsidRPr="00F248AA">
        <w:rPr>
          <w:rFonts w:ascii="Times New Roman" w:hAnsi="Times New Roman" w:cs="Times New Roman"/>
          <w:b/>
          <w:bCs/>
          <w:sz w:val="28"/>
          <w:szCs w:val="28"/>
        </w:rPr>
        <w:t>п</w:t>
      </w:r>
      <w:r w:rsidR="002C6A84" w:rsidRPr="00F248AA">
        <w:rPr>
          <w:rFonts w:ascii="Times New Roman" w:hAnsi="Times New Roman" w:cs="Times New Roman"/>
          <w:b/>
          <w:bCs/>
          <w:sz w:val="28"/>
          <w:szCs w:val="28"/>
        </w:rPr>
        <w:t>алаты Донецкой Народной Республики</w:t>
      </w:r>
    </w:p>
    <w:p w14:paraId="2420D405" w14:textId="41B9100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lastRenderedPageBreak/>
        <w:t>Статья 1</w:t>
      </w:r>
      <w:r w:rsidR="00E73E27" w:rsidRPr="00F248AA">
        <w:rPr>
          <w:rFonts w:ascii="Times New Roman" w:hAnsi="Times New Roman" w:cs="Times New Roman"/>
          <w:b/>
          <w:bCs/>
          <w:sz w:val="28"/>
          <w:szCs w:val="28"/>
        </w:rPr>
        <w:t>2</w:t>
      </w:r>
      <w:r w:rsidR="0083463E" w:rsidRPr="00F248AA">
        <w:rPr>
          <w:rFonts w:ascii="Times New Roman" w:hAnsi="Times New Roman" w:cs="Times New Roman"/>
          <w:b/>
          <w:bCs/>
          <w:sz w:val="28"/>
          <w:szCs w:val="28"/>
        </w:rPr>
        <w:t>8</w:t>
      </w:r>
    </w:p>
    <w:p w14:paraId="3670D1BC" w14:textId="6496E471" w:rsidR="00E01129" w:rsidRPr="00F248AA" w:rsidRDefault="000D6DEE" w:rsidP="000D6DEE">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color w:val="000000" w:themeColor="text1"/>
          <w:sz w:val="28"/>
          <w:szCs w:val="28"/>
        </w:rPr>
        <w:t>Председатель, заместители председателя и аудиторы Счетной палаты Донецкой Народной Республики</w:t>
      </w:r>
      <w:r w:rsidRPr="00F248AA">
        <w:rPr>
          <w:rFonts w:ascii="Times New Roman" w:hAnsi="Times New Roman" w:cs="Times New Roman"/>
          <w:sz w:val="28"/>
          <w:szCs w:val="28"/>
        </w:rPr>
        <w:t xml:space="preserve"> (далее – Счетная палата) </w:t>
      </w:r>
      <w:r w:rsidRPr="00F248AA">
        <w:rPr>
          <w:rFonts w:ascii="Times New Roman" w:hAnsi="Times New Roman" w:cs="Times New Roman"/>
          <w:color w:val="000000" w:themeColor="text1"/>
          <w:sz w:val="28"/>
          <w:szCs w:val="28"/>
        </w:rPr>
        <w:t xml:space="preserve">назначаются на должность Народным Советом </w:t>
      </w:r>
      <w:r w:rsidR="00E01129" w:rsidRPr="00F248AA">
        <w:rPr>
          <w:rFonts w:ascii="Times New Roman" w:hAnsi="Times New Roman" w:cs="Times New Roman"/>
          <w:sz w:val="28"/>
          <w:szCs w:val="28"/>
        </w:rPr>
        <w:t xml:space="preserve">в соответствии с Конституцией Донецкой Народной Республики, </w:t>
      </w:r>
      <w:r w:rsidR="00B20446" w:rsidRPr="00F248AA">
        <w:rPr>
          <w:rFonts w:ascii="Times New Roman" w:hAnsi="Times New Roman" w:cs="Times New Roman"/>
          <w:color w:val="111111"/>
          <w:sz w:val="28"/>
          <w:szCs w:val="28"/>
          <w:shd w:val="clear" w:color="auto" w:fill="FFFFFF"/>
        </w:rPr>
        <w:t xml:space="preserve">Законом Донецкой Народной Республики от 27 января 2023 года № 434-IIHC «О Счетной палате Донецкой Народной Республики» </w:t>
      </w:r>
      <w:r w:rsidR="00E01129" w:rsidRPr="00F248AA">
        <w:rPr>
          <w:rFonts w:ascii="Times New Roman" w:hAnsi="Times New Roman" w:cs="Times New Roman"/>
          <w:sz w:val="28"/>
          <w:szCs w:val="28"/>
        </w:rPr>
        <w:t>и настоящим Регламентом.</w:t>
      </w:r>
    </w:p>
    <w:p w14:paraId="072BBDFC" w14:textId="15AF22A3"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83463E" w:rsidRPr="00F248AA">
        <w:rPr>
          <w:rFonts w:ascii="Times New Roman" w:hAnsi="Times New Roman" w:cs="Times New Roman"/>
          <w:b/>
          <w:bCs/>
          <w:sz w:val="28"/>
          <w:szCs w:val="28"/>
        </w:rPr>
        <w:t>29</w:t>
      </w:r>
    </w:p>
    <w:p w14:paraId="6B9C58F1" w14:textId="53A6093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Предварительное рассмотрение кандидатур на должности председателя, заместител</w:t>
      </w:r>
      <w:r w:rsidR="00BE6E5D" w:rsidRPr="00F248AA">
        <w:rPr>
          <w:rFonts w:ascii="Times New Roman" w:hAnsi="Times New Roman" w:cs="Times New Roman"/>
          <w:sz w:val="28"/>
          <w:szCs w:val="28"/>
        </w:rPr>
        <w:t>ей</w:t>
      </w:r>
      <w:r w:rsidRPr="00F248AA">
        <w:rPr>
          <w:rFonts w:ascii="Times New Roman" w:hAnsi="Times New Roman" w:cs="Times New Roman"/>
          <w:sz w:val="28"/>
          <w:szCs w:val="28"/>
        </w:rPr>
        <w:t xml:space="preserve"> председателя и аудиторов Счетной палаты осуществляется комитетом</w:t>
      </w:r>
      <w:r w:rsidR="0043620E" w:rsidRPr="00F248AA">
        <w:rPr>
          <w:rFonts w:ascii="Times New Roman" w:hAnsi="Times New Roman" w:cs="Times New Roman"/>
          <w:sz w:val="28"/>
          <w:szCs w:val="28"/>
        </w:rPr>
        <w:t xml:space="preserve"> </w:t>
      </w:r>
      <w:r w:rsidR="0099471F" w:rsidRPr="00F248AA">
        <w:rPr>
          <w:rFonts w:ascii="Times New Roman" w:hAnsi="Times New Roman" w:cs="Times New Roman"/>
          <w:sz w:val="28"/>
          <w:szCs w:val="28"/>
        </w:rPr>
        <w:t xml:space="preserve">по вопросам регламента </w:t>
      </w:r>
      <w:r w:rsidR="00BE6E5D" w:rsidRPr="00F248AA">
        <w:rPr>
          <w:rFonts w:ascii="Times New Roman" w:hAnsi="Times New Roman" w:cs="Times New Roman"/>
          <w:sz w:val="28"/>
          <w:szCs w:val="28"/>
        </w:rPr>
        <w:t>на основании резолюции Председателя Народного Совета</w:t>
      </w:r>
      <w:r w:rsidRPr="00F248AA">
        <w:rPr>
          <w:rFonts w:ascii="Times New Roman" w:hAnsi="Times New Roman" w:cs="Times New Roman"/>
          <w:sz w:val="28"/>
          <w:szCs w:val="28"/>
        </w:rPr>
        <w:t>.</w:t>
      </w:r>
    </w:p>
    <w:p w14:paraId="680CFB73" w14:textId="23BC8F9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В случае внесения в соответствии с </w:t>
      </w:r>
      <w:r w:rsidR="00A62211" w:rsidRPr="00F248AA">
        <w:rPr>
          <w:rFonts w:ascii="Times New Roman" w:hAnsi="Times New Roman" w:cs="Times New Roman"/>
          <w:color w:val="111111"/>
          <w:sz w:val="28"/>
          <w:szCs w:val="28"/>
          <w:shd w:val="clear" w:color="auto" w:fill="FFFFFF"/>
        </w:rPr>
        <w:t xml:space="preserve">Законом Донецкой Народной Республики от 27 января 2023 года № 434-IIHC «О Счетной палате Донецкой Народной Республики» </w:t>
      </w:r>
      <w:r w:rsidRPr="00F248AA">
        <w:rPr>
          <w:rFonts w:ascii="Times New Roman" w:hAnsi="Times New Roman" w:cs="Times New Roman"/>
          <w:sz w:val="28"/>
          <w:szCs w:val="28"/>
        </w:rPr>
        <w:t>на рассмотрение Народного Совета нескольких кандидатур на должность председателя Счетной палаты порядок обсуждения и голосовани</w:t>
      </w:r>
      <w:bookmarkEnd w:id="40"/>
      <w:r w:rsidRPr="00F248AA">
        <w:rPr>
          <w:rFonts w:ascii="Times New Roman" w:hAnsi="Times New Roman" w:cs="Times New Roman"/>
          <w:sz w:val="28"/>
          <w:szCs w:val="28"/>
        </w:rPr>
        <w:t>я</w:t>
      </w:r>
      <w:bookmarkStart w:id="41" w:name="_page_238_0"/>
      <w:r w:rsidRPr="00F248AA">
        <w:rPr>
          <w:rFonts w:ascii="Times New Roman" w:hAnsi="Times New Roman" w:cs="Times New Roman"/>
          <w:sz w:val="28"/>
          <w:szCs w:val="28"/>
        </w:rPr>
        <w:t xml:space="preserve"> по указанным кандидатурам определяется Народным Советом по предложению комитета</w:t>
      </w:r>
      <w:r w:rsidR="0043620E" w:rsidRPr="00F248AA">
        <w:rPr>
          <w:rFonts w:ascii="Times New Roman" w:hAnsi="Times New Roman" w:cs="Times New Roman"/>
          <w:sz w:val="28"/>
          <w:szCs w:val="28"/>
        </w:rPr>
        <w:t xml:space="preserve"> </w:t>
      </w:r>
      <w:r w:rsidR="0099471F" w:rsidRPr="00F248AA">
        <w:rPr>
          <w:rFonts w:ascii="Times New Roman" w:hAnsi="Times New Roman" w:cs="Times New Roman"/>
          <w:sz w:val="28"/>
          <w:szCs w:val="28"/>
        </w:rPr>
        <w:t>по вопросам регламента</w:t>
      </w:r>
      <w:r w:rsidRPr="00F248AA">
        <w:rPr>
          <w:rFonts w:ascii="Times New Roman" w:hAnsi="Times New Roman" w:cs="Times New Roman"/>
          <w:sz w:val="28"/>
          <w:szCs w:val="28"/>
        </w:rPr>
        <w:t>.</w:t>
      </w:r>
    </w:p>
    <w:p w14:paraId="7E9DEEC8" w14:textId="2D3E901C"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A202AB" w:rsidRPr="00F248AA">
        <w:rPr>
          <w:rFonts w:ascii="Times New Roman" w:hAnsi="Times New Roman" w:cs="Times New Roman"/>
          <w:b/>
          <w:bCs/>
          <w:sz w:val="28"/>
          <w:szCs w:val="28"/>
        </w:rPr>
        <w:t>13</w:t>
      </w:r>
      <w:r w:rsidR="0083463E" w:rsidRPr="00F248AA">
        <w:rPr>
          <w:rFonts w:ascii="Times New Roman" w:hAnsi="Times New Roman" w:cs="Times New Roman"/>
          <w:b/>
          <w:bCs/>
          <w:sz w:val="28"/>
          <w:szCs w:val="28"/>
        </w:rPr>
        <w:t>0</w:t>
      </w:r>
    </w:p>
    <w:p w14:paraId="70DC6DD2" w14:textId="060239C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Решения Народного Совета о назначении на должности председателя, заместител</w:t>
      </w:r>
      <w:r w:rsidR="00A62211" w:rsidRPr="00F248AA">
        <w:rPr>
          <w:rFonts w:ascii="Times New Roman" w:hAnsi="Times New Roman" w:cs="Times New Roman"/>
          <w:sz w:val="28"/>
          <w:szCs w:val="28"/>
        </w:rPr>
        <w:t>ей</w:t>
      </w:r>
      <w:r w:rsidRPr="00F248AA">
        <w:rPr>
          <w:rFonts w:ascii="Times New Roman" w:hAnsi="Times New Roman" w:cs="Times New Roman"/>
          <w:sz w:val="28"/>
          <w:szCs w:val="28"/>
        </w:rPr>
        <w:t xml:space="preserve"> председателя и аудиторов Счетной палаты принимаются большинством голосов от</w:t>
      </w:r>
      <w:r w:rsidR="00A7214D" w:rsidRPr="00F248AA">
        <w:rPr>
          <w:rFonts w:ascii="Times New Roman" w:hAnsi="Times New Roman" w:cs="Times New Roman"/>
          <w:sz w:val="28"/>
          <w:szCs w:val="28"/>
        </w:rPr>
        <w:t xml:space="preserve"> установленного</w:t>
      </w:r>
      <w:r w:rsidRPr="00F248AA">
        <w:rPr>
          <w:rFonts w:ascii="Times New Roman" w:hAnsi="Times New Roman" w:cs="Times New Roman"/>
          <w:sz w:val="28"/>
          <w:szCs w:val="28"/>
        </w:rPr>
        <w:t xml:space="preserve"> числа депутатов и оформляются постановлениями Народного Совета.</w:t>
      </w:r>
    </w:p>
    <w:p w14:paraId="3CDEEBC5" w14:textId="1BA1515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A202AB"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1</w:t>
      </w:r>
    </w:p>
    <w:p w14:paraId="76FB0F22" w14:textId="5A5CE578"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w:t>
      </w:r>
      <w:r w:rsidR="00137B1A" w:rsidRPr="00F248AA">
        <w:rPr>
          <w:rFonts w:ascii="Times New Roman" w:hAnsi="Times New Roman" w:cs="Times New Roman"/>
          <w:sz w:val="28"/>
          <w:szCs w:val="28"/>
        </w:rPr>
        <w:t> </w:t>
      </w:r>
      <w:r w:rsidRPr="00F248AA">
        <w:rPr>
          <w:rFonts w:ascii="Times New Roman" w:hAnsi="Times New Roman" w:cs="Times New Roman"/>
          <w:sz w:val="28"/>
          <w:szCs w:val="28"/>
        </w:rPr>
        <w:t>Председатель Счетной палаты, заместител</w:t>
      </w:r>
      <w:r w:rsidR="0024631E" w:rsidRPr="00F248AA">
        <w:rPr>
          <w:rFonts w:ascii="Times New Roman" w:hAnsi="Times New Roman" w:cs="Times New Roman"/>
          <w:sz w:val="28"/>
          <w:szCs w:val="28"/>
        </w:rPr>
        <w:t>и</w:t>
      </w:r>
      <w:r w:rsidRPr="00F248AA">
        <w:rPr>
          <w:rFonts w:ascii="Times New Roman" w:hAnsi="Times New Roman" w:cs="Times New Roman"/>
          <w:sz w:val="28"/>
          <w:szCs w:val="28"/>
        </w:rPr>
        <w:t xml:space="preserve"> председателя Счетной палаты, аудиторы Счетной палаты освобождаются от должности решением Народного Совета по основаниям, предусмотренным </w:t>
      </w:r>
      <w:r w:rsidR="0024631E" w:rsidRPr="00F248AA">
        <w:rPr>
          <w:rFonts w:ascii="Times New Roman" w:hAnsi="Times New Roman" w:cs="Times New Roman"/>
          <w:color w:val="111111"/>
          <w:sz w:val="28"/>
          <w:szCs w:val="28"/>
          <w:shd w:val="clear" w:color="auto" w:fill="FFFFFF"/>
        </w:rPr>
        <w:t>Законом Донецкой Народной Республики от 27 января 2023 года № 434-IIHC «О Счетной палате Донецкой Народной Республики»</w:t>
      </w:r>
      <w:r w:rsidRPr="00F248AA">
        <w:rPr>
          <w:rFonts w:ascii="Times New Roman" w:hAnsi="Times New Roman" w:cs="Times New Roman"/>
          <w:sz w:val="28"/>
          <w:szCs w:val="28"/>
        </w:rPr>
        <w:t>.</w:t>
      </w:r>
    </w:p>
    <w:p w14:paraId="221529B1" w14:textId="77777777" w:rsidR="0024631E" w:rsidRPr="00F248AA" w:rsidRDefault="00E01129" w:rsidP="0024631E">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2.</w:t>
      </w:r>
      <w:r w:rsidR="003E054F" w:rsidRPr="00F248AA">
        <w:rPr>
          <w:rFonts w:ascii="Times New Roman" w:hAnsi="Times New Roman" w:cs="Times New Roman"/>
          <w:sz w:val="28"/>
          <w:szCs w:val="28"/>
        </w:rPr>
        <w:t> </w:t>
      </w:r>
      <w:r w:rsidRPr="00F248AA">
        <w:rPr>
          <w:rFonts w:ascii="Times New Roman" w:hAnsi="Times New Roman" w:cs="Times New Roman"/>
          <w:sz w:val="28"/>
          <w:szCs w:val="28"/>
        </w:rPr>
        <w:t>Представление об освобождении от должности председателя Счетной палаты вносится в Народный Совет Председателем Народного Совета, представления об освобождении от должности заместител</w:t>
      </w:r>
      <w:r w:rsidR="0024631E" w:rsidRPr="00F248AA">
        <w:rPr>
          <w:rFonts w:ascii="Times New Roman" w:hAnsi="Times New Roman" w:cs="Times New Roman"/>
          <w:sz w:val="28"/>
          <w:szCs w:val="28"/>
        </w:rPr>
        <w:t>ей</w:t>
      </w:r>
      <w:r w:rsidRPr="00F248AA">
        <w:rPr>
          <w:rFonts w:ascii="Times New Roman" w:hAnsi="Times New Roman" w:cs="Times New Roman"/>
          <w:sz w:val="28"/>
          <w:szCs w:val="28"/>
        </w:rPr>
        <w:t xml:space="preserve"> председателя Счетной палаты и аудиторов Счетной палаты вносятся в Народный Совет председателем Счетной палаты.</w:t>
      </w:r>
    </w:p>
    <w:p w14:paraId="12ED2100" w14:textId="1E6F10F6" w:rsidR="00E01129" w:rsidRPr="00F248AA" w:rsidRDefault="00E01129" w:rsidP="0024631E">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137B1A" w:rsidRPr="00F248AA">
        <w:rPr>
          <w:rFonts w:ascii="Times New Roman" w:hAnsi="Times New Roman" w:cs="Times New Roman"/>
          <w:sz w:val="28"/>
          <w:szCs w:val="28"/>
        </w:rPr>
        <w:t> </w:t>
      </w:r>
      <w:r w:rsidRPr="00F248AA">
        <w:rPr>
          <w:rFonts w:ascii="Times New Roman" w:hAnsi="Times New Roman" w:cs="Times New Roman"/>
          <w:sz w:val="28"/>
          <w:szCs w:val="28"/>
        </w:rPr>
        <w:t>Решения Народного Совета об освобождении от должности председателя, заместител</w:t>
      </w:r>
      <w:r w:rsidR="0024631E" w:rsidRPr="00F248AA">
        <w:rPr>
          <w:rFonts w:ascii="Times New Roman" w:hAnsi="Times New Roman" w:cs="Times New Roman"/>
          <w:sz w:val="28"/>
          <w:szCs w:val="28"/>
        </w:rPr>
        <w:t>ей</w:t>
      </w:r>
      <w:r w:rsidRPr="00F248AA">
        <w:rPr>
          <w:rFonts w:ascii="Times New Roman" w:hAnsi="Times New Roman" w:cs="Times New Roman"/>
          <w:sz w:val="28"/>
          <w:szCs w:val="28"/>
        </w:rPr>
        <w:t xml:space="preserve"> председателя и аудиторов Счетной</w:t>
      </w:r>
      <w:r w:rsidR="0024631E"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палаты </w:t>
      </w:r>
      <w:r w:rsidR="0024631E" w:rsidRPr="00F248AA">
        <w:rPr>
          <w:rFonts w:ascii="Times New Roman" w:hAnsi="Times New Roman" w:cs="Times New Roman"/>
          <w:sz w:val="28"/>
          <w:szCs w:val="28"/>
        </w:rPr>
        <w:t>п</w:t>
      </w:r>
      <w:r w:rsidRPr="00F248AA">
        <w:rPr>
          <w:rFonts w:ascii="Times New Roman" w:hAnsi="Times New Roman" w:cs="Times New Roman"/>
          <w:sz w:val="28"/>
          <w:szCs w:val="28"/>
        </w:rPr>
        <w:t xml:space="preserve">ринимаются большинством голосов от </w:t>
      </w:r>
      <w:r w:rsidR="00A7214D"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числа депутатов и оформляются постановлениями Народного Совета.</w:t>
      </w:r>
    </w:p>
    <w:p w14:paraId="3A435E65" w14:textId="7543F1B7"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137B1A" w:rsidRPr="00F248AA">
        <w:rPr>
          <w:rFonts w:ascii="Times New Roman" w:hAnsi="Times New Roman" w:cs="Times New Roman"/>
          <w:sz w:val="28"/>
          <w:szCs w:val="28"/>
        </w:rPr>
        <w:t> </w:t>
      </w:r>
      <w:r w:rsidRPr="00F248AA">
        <w:rPr>
          <w:rFonts w:ascii="Times New Roman" w:hAnsi="Times New Roman" w:cs="Times New Roman"/>
          <w:sz w:val="28"/>
          <w:szCs w:val="28"/>
        </w:rPr>
        <w:t>8.</w:t>
      </w:r>
      <w:r w:rsidR="00137B1A" w:rsidRPr="00F248AA">
        <w:rPr>
          <w:rFonts w:ascii="Times New Roman" w:hAnsi="Times New Roman" w:cs="Times New Roman"/>
          <w:sz w:val="28"/>
          <w:szCs w:val="28"/>
        </w:rPr>
        <w:t> </w:t>
      </w:r>
      <w:r w:rsidR="00054555" w:rsidRPr="00F248AA">
        <w:rPr>
          <w:rFonts w:ascii="Times New Roman" w:hAnsi="Times New Roman" w:cs="Times New Roman"/>
          <w:b/>
          <w:bCs/>
          <w:sz w:val="28"/>
          <w:szCs w:val="28"/>
        </w:rPr>
        <w:t>Назначение членов Общественной палаты Донецкой Народной Республики</w:t>
      </w:r>
    </w:p>
    <w:p w14:paraId="722F6B77" w14:textId="16426C91" w:rsidR="00447799" w:rsidRPr="00F248AA" w:rsidRDefault="00E01129" w:rsidP="00447799">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A202AB"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2</w:t>
      </w:r>
    </w:p>
    <w:p w14:paraId="08B1966B" w14:textId="3F8C9292" w:rsidR="00E01129" w:rsidRPr="00F248AA" w:rsidRDefault="00E01129" w:rsidP="00447799">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1. Предложения по кандидатам в члены Общественной палаты Донецкой Народной Республики (далее – Общественная палата), поступившие с учетом требований, установленных </w:t>
      </w:r>
      <w:r w:rsidR="00BB2127" w:rsidRPr="00F248AA">
        <w:rPr>
          <w:rFonts w:ascii="Times New Roman" w:hAnsi="Times New Roman" w:cs="Times New Roman"/>
          <w:color w:val="111111"/>
          <w:sz w:val="28"/>
          <w:szCs w:val="28"/>
          <w:shd w:val="clear" w:color="auto" w:fill="FFFFFF"/>
        </w:rPr>
        <w:t>Закон</w:t>
      </w:r>
      <w:r w:rsidR="00447799" w:rsidRPr="00F248AA">
        <w:rPr>
          <w:rFonts w:ascii="Times New Roman" w:hAnsi="Times New Roman" w:cs="Times New Roman"/>
          <w:color w:val="111111"/>
          <w:sz w:val="28"/>
          <w:szCs w:val="28"/>
          <w:shd w:val="clear" w:color="auto" w:fill="FFFFFF"/>
        </w:rPr>
        <w:t>ом</w:t>
      </w:r>
      <w:r w:rsidR="00BB2127" w:rsidRPr="00F248AA">
        <w:rPr>
          <w:rFonts w:ascii="Times New Roman" w:hAnsi="Times New Roman" w:cs="Times New Roman"/>
          <w:color w:val="111111"/>
          <w:sz w:val="28"/>
          <w:szCs w:val="28"/>
          <w:shd w:val="clear" w:color="auto" w:fill="FFFFFF"/>
        </w:rPr>
        <w:t xml:space="preserve"> Донецкой Народной Республики </w:t>
      </w:r>
      <w:r w:rsidR="00447799" w:rsidRPr="00F248AA">
        <w:rPr>
          <w:rFonts w:ascii="Times New Roman" w:hAnsi="Times New Roman" w:cs="Times New Roman"/>
          <w:color w:val="111111"/>
          <w:sz w:val="28"/>
          <w:szCs w:val="28"/>
          <w:shd w:val="clear" w:color="auto" w:fill="FFFFFF"/>
        </w:rPr>
        <w:t xml:space="preserve">от 27 января 2023 года № </w:t>
      </w:r>
      <w:r w:rsidR="00447799" w:rsidRPr="00F248AA">
        <w:rPr>
          <w:rFonts w:ascii="Times New Roman" w:eastAsia="Times New Roman" w:hAnsi="Times New Roman"/>
          <w:color w:val="000000"/>
          <w:sz w:val="28"/>
          <w:szCs w:val="20"/>
          <w:lang w:eastAsia="ru-RU"/>
        </w:rPr>
        <w:t xml:space="preserve">№ 433-IIНС </w:t>
      </w:r>
      <w:r w:rsidR="00BB2127" w:rsidRPr="00F248AA">
        <w:rPr>
          <w:rFonts w:ascii="Times New Roman" w:hAnsi="Times New Roman" w:cs="Times New Roman"/>
          <w:color w:val="111111"/>
          <w:sz w:val="28"/>
          <w:szCs w:val="28"/>
          <w:shd w:val="clear" w:color="auto" w:fill="FFFFFF"/>
        </w:rPr>
        <w:t>«Об Общественной палате Донецкой Народной Республики»</w:t>
      </w:r>
      <w:r w:rsidRPr="00F248AA">
        <w:rPr>
          <w:rFonts w:ascii="Times New Roman" w:hAnsi="Times New Roman" w:cs="Times New Roman"/>
          <w:sz w:val="28"/>
          <w:szCs w:val="28"/>
        </w:rPr>
        <w:t xml:space="preserve">, </w:t>
      </w:r>
      <w:r w:rsidR="00BB2127" w:rsidRPr="00F248AA">
        <w:rPr>
          <w:rFonts w:ascii="Times New Roman" w:hAnsi="Times New Roman" w:cs="Times New Roman"/>
          <w:sz w:val="28"/>
          <w:szCs w:val="28"/>
        </w:rPr>
        <w:t xml:space="preserve">по резолюции Председателя Народного Совета </w:t>
      </w:r>
      <w:r w:rsidRPr="00F248AA">
        <w:rPr>
          <w:rFonts w:ascii="Times New Roman" w:hAnsi="Times New Roman" w:cs="Times New Roman"/>
          <w:sz w:val="28"/>
          <w:szCs w:val="28"/>
        </w:rPr>
        <w:t xml:space="preserve">направляются в комитет </w:t>
      </w:r>
      <w:r w:rsidR="0099471F" w:rsidRPr="00F248AA">
        <w:rPr>
          <w:rFonts w:ascii="Times New Roman" w:hAnsi="Times New Roman" w:cs="Times New Roman"/>
          <w:sz w:val="28"/>
          <w:szCs w:val="28"/>
        </w:rPr>
        <w:t xml:space="preserve">по вопросам регламента </w:t>
      </w:r>
      <w:r w:rsidRPr="00F248AA">
        <w:rPr>
          <w:rFonts w:ascii="Times New Roman" w:hAnsi="Times New Roman" w:cs="Times New Roman"/>
          <w:sz w:val="28"/>
          <w:szCs w:val="28"/>
        </w:rPr>
        <w:t>для предварительного рассмотрения.</w:t>
      </w:r>
    </w:p>
    <w:p w14:paraId="1FE42F42" w14:textId="0E3E682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73E27" w:rsidRPr="00F248AA">
        <w:rPr>
          <w:rFonts w:ascii="Times New Roman" w:hAnsi="Times New Roman" w:cs="Times New Roman"/>
          <w:sz w:val="28"/>
          <w:szCs w:val="28"/>
        </w:rPr>
        <w:t>К</w:t>
      </w:r>
      <w:r w:rsidRPr="00F248AA">
        <w:rPr>
          <w:rFonts w:ascii="Times New Roman" w:hAnsi="Times New Roman" w:cs="Times New Roman"/>
          <w:sz w:val="28"/>
          <w:szCs w:val="28"/>
        </w:rPr>
        <w:t xml:space="preserve">омитет </w:t>
      </w:r>
      <w:r w:rsidR="0099471F" w:rsidRPr="00F248AA">
        <w:rPr>
          <w:rFonts w:ascii="Times New Roman" w:hAnsi="Times New Roman" w:cs="Times New Roman"/>
          <w:sz w:val="28"/>
          <w:szCs w:val="28"/>
        </w:rPr>
        <w:t xml:space="preserve">по вопросам регламента </w:t>
      </w:r>
      <w:r w:rsidRPr="00F248AA">
        <w:rPr>
          <w:rFonts w:ascii="Times New Roman" w:hAnsi="Times New Roman" w:cs="Times New Roman"/>
          <w:sz w:val="28"/>
          <w:szCs w:val="28"/>
        </w:rPr>
        <w:t xml:space="preserve">осуществляет проверку наличия документов, предусмотренных </w:t>
      </w:r>
      <w:r w:rsidR="006844DE" w:rsidRPr="00F248AA">
        <w:rPr>
          <w:rFonts w:ascii="Times New Roman" w:hAnsi="Times New Roman" w:cs="Times New Roman"/>
          <w:color w:val="111111"/>
          <w:sz w:val="28"/>
          <w:szCs w:val="28"/>
          <w:shd w:val="clear" w:color="auto" w:fill="FFFFFF"/>
        </w:rPr>
        <w:t xml:space="preserve">Законом Донецкой Народной Республики от 27 января 2023 года № </w:t>
      </w:r>
      <w:r w:rsidR="006844DE" w:rsidRPr="00F248AA">
        <w:rPr>
          <w:rFonts w:ascii="Times New Roman" w:eastAsia="Times New Roman" w:hAnsi="Times New Roman"/>
          <w:color w:val="000000"/>
          <w:sz w:val="28"/>
          <w:szCs w:val="20"/>
          <w:lang w:eastAsia="ru-RU"/>
        </w:rPr>
        <w:t xml:space="preserve">433-IIНС </w:t>
      </w:r>
      <w:r w:rsidR="006844DE" w:rsidRPr="00F248AA">
        <w:rPr>
          <w:rFonts w:ascii="Times New Roman" w:hAnsi="Times New Roman" w:cs="Times New Roman"/>
          <w:color w:val="111111"/>
          <w:sz w:val="28"/>
          <w:szCs w:val="28"/>
          <w:shd w:val="clear" w:color="auto" w:fill="FFFFFF"/>
        </w:rPr>
        <w:t>«Об Общественной палате Донецкой Народной Республики»</w:t>
      </w:r>
      <w:r w:rsidRPr="00F248AA">
        <w:rPr>
          <w:rFonts w:ascii="Times New Roman" w:hAnsi="Times New Roman" w:cs="Times New Roman"/>
          <w:sz w:val="28"/>
          <w:szCs w:val="28"/>
        </w:rPr>
        <w:t>, и содержащихся в них сведений.</w:t>
      </w:r>
    </w:p>
    <w:p w14:paraId="0FF5CD26" w14:textId="0B2F81A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В случае если в процессе проверки документов и содержащихся в них сведений установлена их недостоверность, комитет </w:t>
      </w:r>
      <w:r w:rsidR="0099471F" w:rsidRPr="00F248AA">
        <w:rPr>
          <w:rFonts w:ascii="Times New Roman" w:hAnsi="Times New Roman" w:cs="Times New Roman"/>
          <w:sz w:val="28"/>
          <w:szCs w:val="28"/>
        </w:rPr>
        <w:t xml:space="preserve">по вопросам регламента </w:t>
      </w:r>
      <w:r w:rsidRPr="00F248AA">
        <w:rPr>
          <w:rFonts w:ascii="Times New Roman" w:hAnsi="Times New Roman" w:cs="Times New Roman"/>
          <w:sz w:val="28"/>
          <w:szCs w:val="28"/>
        </w:rPr>
        <w:t>принимает решение об отклонении предложенной кандидатуры.</w:t>
      </w:r>
      <w:bookmarkStart w:id="42" w:name="_page_241_0"/>
      <w:bookmarkEnd w:id="41"/>
    </w:p>
    <w:p w14:paraId="63CBD9EF" w14:textId="028D33D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4. </w:t>
      </w:r>
      <w:r w:rsidR="00E73E27" w:rsidRPr="00F248AA">
        <w:rPr>
          <w:rFonts w:ascii="Times New Roman" w:hAnsi="Times New Roman" w:cs="Times New Roman"/>
          <w:sz w:val="28"/>
          <w:szCs w:val="28"/>
        </w:rPr>
        <w:t>К</w:t>
      </w:r>
      <w:r w:rsidRPr="00F248AA">
        <w:rPr>
          <w:rFonts w:ascii="Times New Roman" w:hAnsi="Times New Roman" w:cs="Times New Roman"/>
          <w:sz w:val="28"/>
          <w:szCs w:val="28"/>
        </w:rPr>
        <w:t xml:space="preserve">омитет </w:t>
      </w:r>
      <w:r w:rsidR="0099471F" w:rsidRPr="00F248AA">
        <w:rPr>
          <w:rFonts w:ascii="Times New Roman" w:hAnsi="Times New Roman" w:cs="Times New Roman"/>
          <w:sz w:val="28"/>
          <w:szCs w:val="28"/>
        </w:rPr>
        <w:t xml:space="preserve">по вопросам регламента </w:t>
      </w:r>
      <w:r w:rsidRPr="00F248AA">
        <w:rPr>
          <w:rFonts w:ascii="Times New Roman" w:hAnsi="Times New Roman" w:cs="Times New Roman"/>
          <w:sz w:val="28"/>
          <w:szCs w:val="28"/>
        </w:rPr>
        <w:t>по итогам предварительного рассмотрения документов готовит заключение по кандидатурам, а также проект постановления Народного Совета.</w:t>
      </w:r>
    </w:p>
    <w:p w14:paraId="1E748955" w14:textId="7E0A149E"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В случае если по предложенным кандидатурам комитетом </w:t>
      </w:r>
      <w:r w:rsidR="0099471F" w:rsidRPr="00F248AA">
        <w:rPr>
          <w:rFonts w:ascii="Times New Roman" w:hAnsi="Times New Roman" w:cs="Times New Roman"/>
          <w:sz w:val="28"/>
          <w:szCs w:val="28"/>
        </w:rPr>
        <w:t xml:space="preserve">по вопросам регламента </w:t>
      </w:r>
      <w:r w:rsidRPr="00F248AA">
        <w:rPr>
          <w:rFonts w:ascii="Times New Roman" w:hAnsi="Times New Roman" w:cs="Times New Roman"/>
          <w:sz w:val="28"/>
          <w:szCs w:val="28"/>
        </w:rPr>
        <w:t xml:space="preserve">будет принято решение об их отклонении либо принято решение о правомочности выдвижения кандидатов в члены Общественной палаты менее </w:t>
      </w:r>
      <w:r w:rsidRPr="00F248AA">
        <w:rPr>
          <w:rFonts w:ascii="Times New Roman" w:hAnsi="Times New Roman" w:cs="Times New Roman"/>
          <w:sz w:val="28"/>
          <w:szCs w:val="28"/>
        </w:rPr>
        <w:lastRenderedPageBreak/>
        <w:t>необходимого числа, в средствах массовой информации публикуется информационное сообщение о приеме предложений по кандидатурам для назначения членами Общественной палаты.</w:t>
      </w:r>
    </w:p>
    <w:p w14:paraId="64DEA73E" w14:textId="3BF56E08"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A202AB"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3</w:t>
      </w:r>
    </w:p>
    <w:p w14:paraId="6E2034D4" w14:textId="08489A6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Решение Народного Совета о назначении членом Общественной палаты принимается по каждому кандидату отдельно большинством голосов от </w:t>
      </w:r>
      <w:r w:rsidR="00A7214D"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числа депутатов и оформляется постановлением Народного Совета без дополнительного голосования.</w:t>
      </w:r>
    </w:p>
    <w:p w14:paraId="6497881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 случае если на назначение членом Общественной палаты претендует большее количество кандидатур, чем существует вакантных мест, по ним проводится рейтинговое голосование.</w:t>
      </w:r>
    </w:p>
    <w:p w14:paraId="244D1441"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Назначенными членами Общественной палаты считаются кандидаты, которые набрали наибольшее и достаточное число голосов для назначения членами Общественной палаты.</w:t>
      </w:r>
    </w:p>
    <w:p w14:paraId="3C0ECE0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Если по результатам рейтингового голосования два или более кандидатов набрали одинаковое и достаточное для назначения членами Общественной палаты число голосов, по этим кандидатурам проводится повторное голосование. Назначенным считается кандидат, набравший большее число голосов по отношению к другому кандидату.</w:t>
      </w:r>
    </w:p>
    <w:p w14:paraId="482E309C" w14:textId="026458F6" w:rsidR="00D95792" w:rsidRPr="00F248AA" w:rsidRDefault="00E01129" w:rsidP="00F92702">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Решение </w:t>
      </w:r>
      <w:r w:rsidR="00AD4042"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о досрочном прекращении полномочий членов Общественной палаты, назначенных Народным Советом, принимается в случаях и порядке, предусмотренных </w:t>
      </w:r>
      <w:r w:rsidR="00AD4042" w:rsidRPr="00F248AA">
        <w:rPr>
          <w:rFonts w:ascii="Times New Roman" w:hAnsi="Times New Roman" w:cs="Times New Roman"/>
          <w:color w:val="111111"/>
          <w:sz w:val="28"/>
          <w:szCs w:val="28"/>
          <w:shd w:val="clear" w:color="auto" w:fill="FFFFFF"/>
        </w:rPr>
        <w:t xml:space="preserve">Законом Донецкой Народной Республики от 27 января 2023 года № </w:t>
      </w:r>
      <w:r w:rsidR="00AD4042" w:rsidRPr="00F248AA">
        <w:rPr>
          <w:rFonts w:ascii="Times New Roman" w:eastAsia="Times New Roman" w:hAnsi="Times New Roman"/>
          <w:color w:val="000000"/>
          <w:sz w:val="28"/>
          <w:szCs w:val="20"/>
          <w:lang w:eastAsia="ru-RU"/>
        </w:rPr>
        <w:t xml:space="preserve">№ 433-IIНС </w:t>
      </w:r>
      <w:r w:rsidR="00AD4042" w:rsidRPr="00F248AA">
        <w:rPr>
          <w:rFonts w:ascii="Times New Roman" w:hAnsi="Times New Roman" w:cs="Times New Roman"/>
          <w:color w:val="111111"/>
          <w:sz w:val="28"/>
          <w:szCs w:val="28"/>
          <w:shd w:val="clear" w:color="auto" w:fill="FFFFFF"/>
        </w:rPr>
        <w:t>«Об Общественной палате Донецкой Народной Республики»</w:t>
      </w:r>
      <w:r w:rsidRPr="00F248AA">
        <w:rPr>
          <w:rFonts w:ascii="Times New Roman" w:hAnsi="Times New Roman" w:cs="Times New Roman"/>
          <w:sz w:val="28"/>
          <w:szCs w:val="28"/>
        </w:rPr>
        <w:t>.</w:t>
      </w:r>
      <w:bookmarkStart w:id="43" w:name="_page_246_0"/>
      <w:bookmarkEnd w:id="42"/>
    </w:p>
    <w:p w14:paraId="70EDAE4B" w14:textId="2F53DB1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Глава</w:t>
      </w:r>
      <w:r w:rsidR="00137B1A" w:rsidRPr="00F248AA">
        <w:rPr>
          <w:rFonts w:ascii="Times New Roman" w:hAnsi="Times New Roman" w:cs="Times New Roman"/>
          <w:sz w:val="28"/>
          <w:szCs w:val="28"/>
        </w:rPr>
        <w:t> </w:t>
      </w:r>
      <w:r w:rsidR="00EF52F9">
        <w:rPr>
          <w:rFonts w:ascii="Times New Roman" w:hAnsi="Times New Roman" w:cs="Times New Roman"/>
          <w:sz w:val="28"/>
          <w:szCs w:val="28"/>
        </w:rPr>
        <w:t>9</w:t>
      </w:r>
      <w:r w:rsidRPr="00F248AA">
        <w:rPr>
          <w:rFonts w:ascii="Times New Roman" w:hAnsi="Times New Roman" w:cs="Times New Roman"/>
          <w:sz w:val="28"/>
          <w:szCs w:val="28"/>
        </w:rPr>
        <w:t>.</w:t>
      </w:r>
      <w:r w:rsidR="00137B1A" w:rsidRPr="00F248AA">
        <w:rPr>
          <w:rFonts w:ascii="Times New Roman" w:hAnsi="Times New Roman" w:cs="Times New Roman"/>
          <w:sz w:val="28"/>
          <w:szCs w:val="28"/>
        </w:rPr>
        <w:t> </w:t>
      </w:r>
      <w:bookmarkStart w:id="44" w:name="_page_250_0"/>
      <w:bookmarkEnd w:id="43"/>
      <w:r w:rsidR="003C17EB" w:rsidRPr="00F248AA">
        <w:rPr>
          <w:rFonts w:ascii="Times New Roman" w:hAnsi="Times New Roman" w:cs="Times New Roman"/>
          <w:b/>
          <w:bCs/>
          <w:sz w:val="28"/>
          <w:szCs w:val="28"/>
        </w:rPr>
        <w:t>Обращение в Конституционный Суд Российской Федерации</w:t>
      </w:r>
    </w:p>
    <w:p w14:paraId="021C33CF" w14:textId="5AEFC256"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E73E27"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4</w:t>
      </w:r>
    </w:p>
    <w:p w14:paraId="7AFBE5DC" w14:textId="4DDE57D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Народный Совет вправе обратиться в Конституционный Суд Российской Федерации по вопросам, относящимся к его ведению, в соответствии с положениями статьи 125 Конституции Российской Федерации, Федеральным </w:t>
      </w:r>
      <w:r w:rsidRPr="00F248AA">
        <w:rPr>
          <w:rFonts w:ascii="Times New Roman" w:hAnsi="Times New Roman" w:cs="Times New Roman"/>
          <w:sz w:val="28"/>
          <w:szCs w:val="28"/>
        </w:rPr>
        <w:lastRenderedPageBreak/>
        <w:t xml:space="preserve">конституционным законом от 21 июля 1994 года № 1-ФКЗ </w:t>
      </w:r>
      <w:r w:rsidR="000B35DB" w:rsidRPr="00F248AA">
        <w:rPr>
          <w:rFonts w:ascii="Times New Roman" w:hAnsi="Times New Roman" w:cs="Times New Roman"/>
          <w:sz w:val="28"/>
          <w:szCs w:val="28"/>
        </w:rPr>
        <w:t>«</w:t>
      </w:r>
      <w:r w:rsidRPr="00F248AA">
        <w:rPr>
          <w:rFonts w:ascii="Times New Roman" w:hAnsi="Times New Roman" w:cs="Times New Roman"/>
          <w:sz w:val="28"/>
          <w:szCs w:val="28"/>
        </w:rPr>
        <w:t>О</w:t>
      </w:r>
      <w:r w:rsidR="00E930E7" w:rsidRPr="00F248AA">
        <w:rPr>
          <w:rFonts w:ascii="Times New Roman" w:hAnsi="Times New Roman" w:cs="Times New Roman"/>
          <w:sz w:val="28"/>
          <w:szCs w:val="28"/>
        </w:rPr>
        <w:t> </w:t>
      </w:r>
      <w:r w:rsidRPr="00F248AA">
        <w:rPr>
          <w:rFonts w:ascii="Times New Roman" w:hAnsi="Times New Roman" w:cs="Times New Roman"/>
          <w:sz w:val="28"/>
          <w:szCs w:val="28"/>
        </w:rPr>
        <w:t>Конституционном Суде Российской Федерации</w:t>
      </w:r>
      <w:r w:rsidR="000B35DB" w:rsidRPr="00F248AA">
        <w:rPr>
          <w:rFonts w:ascii="Times New Roman" w:hAnsi="Times New Roman" w:cs="Times New Roman"/>
          <w:sz w:val="28"/>
          <w:szCs w:val="28"/>
        </w:rPr>
        <w:t>»</w:t>
      </w:r>
      <w:r w:rsidRPr="00F248AA">
        <w:rPr>
          <w:rFonts w:ascii="Times New Roman" w:hAnsi="Times New Roman" w:cs="Times New Roman"/>
          <w:sz w:val="28"/>
          <w:szCs w:val="28"/>
        </w:rPr>
        <w:t>.</w:t>
      </w:r>
    </w:p>
    <w:p w14:paraId="2CAE206F" w14:textId="3707CED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Предложение об обращении с запросом в Конституционный Суд Российской Федерации вносится комитетом или группой депутатов в количестве не менее 1/</w:t>
      </w:r>
      <w:r w:rsidR="00B84CC2" w:rsidRPr="00F248AA">
        <w:rPr>
          <w:rFonts w:ascii="Times New Roman" w:hAnsi="Times New Roman" w:cs="Times New Roman"/>
          <w:sz w:val="28"/>
          <w:szCs w:val="28"/>
        </w:rPr>
        <w:t>3</w:t>
      </w:r>
      <w:r w:rsidRPr="00F248AA">
        <w:rPr>
          <w:rFonts w:ascii="Times New Roman" w:hAnsi="Times New Roman" w:cs="Times New Roman"/>
          <w:sz w:val="28"/>
          <w:szCs w:val="28"/>
        </w:rPr>
        <w:t xml:space="preserve"> от установленного числа депутатов с указанием фамилии, имени и отчества каждого депутата.</w:t>
      </w:r>
    </w:p>
    <w:p w14:paraId="55EA5B8D" w14:textId="6DCE1CD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E73E27"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5</w:t>
      </w:r>
    </w:p>
    <w:p w14:paraId="637A7B3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Внесение, рассмотрение и принятие Народным Советом предложений об обращении с запросом в Конституционный Суд Российской Федерации осуществляются в порядке, предусмотренном настоящим Регламентом для принятия постановлений Народного Совета.</w:t>
      </w:r>
    </w:p>
    <w:p w14:paraId="6CD60DD9" w14:textId="0BE2F8C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Предложение об обращении с запросом в Конституционный Суд Российской Федерации оформляется в</w:t>
      </w:r>
      <w:r w:rsidR="00137B1A"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соответствии с требованиями, установленными Федеральным конституционным законом от 21 июля 1994 года № 1-ФКЗ </w:t>
      </w:r>
      <w:r w:rsidR="003E45AC" w:rsidRPr="00F248AA">
        <w:rPr>
          <w:rFonts w:ascii="Times New Roman" w:hAnsi="Times New Roman" w:cs="Times New Roman"/>
          <w:sz w:val="28"/>
          <w:szCs w:val="28"/>
        </w:rPr>
        <w:t>«</w:t>
      </w:r>
      <w:r w:rsidRPr="00F248AA">
        <w:rPr>
          <w:rFonts w:ascii="Times New Roman" w:hAnsi="Times New Roman" w:cs="Times New Roman"/>
          <w:sz w:val="28"/>
          <w:szCs w:val="28"/>
        </w:rPr>
        <w:t>О Конституционном Суде Российской Федерации</w:t>
      </w:r>
      <w:r w:rsidR="003E45AC" w:rsidRPr="00F248AA">
        <w:rPr>
          <w:rFonts w:ascii="Times New Roman" w:hAnsi="Times New Roman" w:cs="Times New Roman"/>
          <w:sz w:val="28"/>
          <w:szCs w:val="28"/>
        </w:rPr>
        <w:t>»</w:t>
      </w:r>
      <w:r w:rsidRPr="00F248AA">
        <w:rPr>
          <w:rFonts w:ascii="Times New Roman" w:hAnsi="Times New Roman" w:cs="Times New Roman"/>
          <w:sz w:val="28"/>
          <w:szCs w:val="28"/>
        </w:rPr>
        <w:t>.</w:t>
      </w:r>
    </w:p>
    <w:p w14:paraId="6AE4D241" w14:textId="65FCB8B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E73E27"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6</w:t>
      </w:r>
    </w:p>
    <w:p w14:paraId="59475BAD" w14:textId="5EB5985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Решение Конституционного Суда Российской Федерации по запросу Народного Совета доводится до сведения депутатов на заседании Народного Совета.</w:t>
      </w:r>
    </w:p>
    <w:p w14:paraId="37CF8ACC" w14:textId="3E9D5BDB" w:rsidR="00E01129" w:rsidRPr="00F248AA" w:rsidRDefault="00E01129" w:rsidP="00E20F4F">
      <w:pPr>
        <w:spacing w:after="360" w:line="276" w:lineRule="auto"/>
        <w:ind w:firstLine="709"/>
        <w:jc w:val="both"/>
        <w:rPr>
          <w:rFonts w:ascii="Times New Roman" w:hAnsi="Times New Roman" w:cs="Times New Roman"/>
          <w:b/>
          <w:bCs/>
          <w:sz w:val="28"/>
          <w:szCs w:val="28"/>
        </w:rPr>
      </w:pPr>
      <w:bookmarkStart w:id="45" w:name="_page_254_0"/>
      <w:bookmarkEnd w:id="44"/>
      <w:r w:rsidRPr="00F248AA">
        <w:rPr>
          <w:rFonts w:ascii="Times New Roman" w:hAnsi="Times New Roman" w:cs="Times New Roman"/>
          <w:sz w:val="28"/>
          <w:szCs w:val="28"/>
        </w:rPr>
        <w:t>Глава</w:t>
      </w:r>
      <w:r w:rsidR="00137B1A" w:rsidRPr="00F248AA">
        <w:rPr>
          <w:rFonts w:ascii="Times New Roman" w:hAnsi="Times New Roman" w:cs="Times New Roman"/>
          <w:sz w:val="28"/>
          <w:szCs w:val="28"/>
        </w:rPr>
        <w:t> </w:t>
      </w:r>
      <w:r w:rsidRPr="00F248AA">
        <w:rPr>
          <w:rFonts w:ascii="Times New Roman" w:hAnsi="Times New Roman" w:cs="Times New Roman"/>
          <w:sz w:val="28"/>
          <w:szCs w:val="28"/>
        </w:rPr>
        <w:t>1</w:t>
      </w:r>
      <w:r w:rsidR="00EF52F9">
        <w:rPr>
          <w:rFonts w:ascii="Times New Roman" w:hAnsi="Times New Roman" w:cs="Times New Roman"/>
          <w:sz w:val="28"/>
          <w:szCs w:val="28"/>
        </w:rPr>
        <w:t>0</w:t>
      </w:r>
      <w:r w:rsidRPr="00F248AA">
        <w:rPr>
          <w:rFonts w:ascii="Times New Roman" w:hAnsi="Times New Roman" w:cs="Times New Roman"/>
          <w:sz w:val="28"/>
          <w:szCs w:val="28"/>
        </w:rPr>
        <w:t>.</w:t>
      </w:r>
      <w:r w:rsidR="00137B1A" w:rsidRPr="00F248AA">
        <w:rPr>
          <w:rFonts w:ascii="Times New Roman" w:hAnsi="Times New Roman" w:cs="Times New Roman"/>
          <w:sz w:val="28"/>
          <w:szCs w:val="28"/>
        </w:rPr>
        <w:t> </w:t>
      </w:r>
      <w:r w:rsidR="009F7063" w:rsidRPr="00F248AA">
        <w:rPr>
          <w:rFonts w:ascii="Times New Roman" w:hAnsi="Times New Roman" w:cs="Times New Roman"/>
          <w:b/>
          <w:bCs/>
          <w:sz w:val="28"/>
          <w:szCs w:val="28"/>
        </w:rPr>
        <w:t>Осуществление Народным Советом контрольных полномочий</w:t>
      </w:r>
    </w:p>
    <w:p w14:paraId="6D386EBD" w14:textId="0DF12BC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AE254D" w:rsidRPr="00F248AA">
        <w:rPr>
          <w:rFonts w:ascii="Times New Roman" w:hAnsi="Times New Roman" w:cs="Times New Roman"/>
          <w:b/>
          <w:bCs/>
          <w:sz w:val="28"/>
          <w:szCs w:val="28"/>
        </w:rPr>
        <w:t>1</w:t>
      </w:r>
      <w:r w:rsidR="00E73E27"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7</w:t>
      </w:r>
    </w:p>
    <w:p w14:paraId="1A169632" w14:textId="347C2CD7" w:rsidR="00554EA3" w:rsidRPr="00F248AA" w:rsidRDefault="00554EA3" w:rsidP="00554EA3">
      <w:pPr>
        <w:ind w:firstLine="540"/>
        <w:jc w:val="both"/>
        <w:rPr>
          <w:rFonts w:ascii="Times New Roman" w:hAnsi="Times New Roman" w:cs="Times New Roman"/>
          <w:sz w:val="28"/>
          <w:szCs w:val="28"/>
        </w:rPr>
      </w:pPr>
      <w:r w:rsidRPr="00F248AA">
        <w:rPr>
          <w:rFonts w:ascii="Times New Roman" w:hAnsi="Times New Roman" w:cs="Times New Roman"/>
          <w:sz w:val="28"/>
          <w:szCs w:val="28"/>
        </w:rPr>
        <w:t>Народный Совет осуществляет наряду с другими уполномоченными на то органами контроль в пределах и формах, установленных Конституцией Донецкой Народной Республики и законами Донецкой Народной Республики.</w:t>
      </w:r>
    </w:p>
    <w:p w14:paraId="2DB486EF" w14:textId="0D2A25BC" w:rsidR="00E01129" w:rsidRPr="00F248AA" w:rsidRDefault="00E01129" w:rsidP="00E20F4F">
      <w:pPr>
        <w:spacing w:after="360" w:line="276" w:lineRule="auto"/>
        <w:ind w:firstLine="709"/>
        <w:jc w:val="both"/>
        <w:rPr>
          <w:rFonts w:ascii="Times New Roman" w:hAnsi="Times New Roman" w:cs="Times New Roman"/>
          <w:b/>
          <w:bCs/>
          <w:sz w:val="28"/>
          <w:szCs w:val="28"/>
        </w:rPr>
      </w:pPr>
      <w:bookmarkStart w:id="46" w:name="_page_257_0"/>
      <w:bookmarkEnd w:id="45"/>
      <w:r w:rsidRPr="00F248AA">
        <w:rPr>
          <w:rFonts w:ascii="Times New Roman" w:hAnsi="Times New Roman" w:cs="Times New Roman"/>
          <w:b/>
          <w:bCs/>
          <w:sz w:val="28"/>
          <w:szCs w:val="28"/>
        </w:rPr>
        <w:t xml:space="preserve">Статья </w:t>
      </w:r>
      <w:r w:rsidR="00AE254D" w:rsidRPr="00F248AA">
        <w:rPr>
          <w:rFonts w:ascii="Times New Roman" w:hAnsi="Times New Roman" w:cs="Times New Roman"/>
          <w:b/>
          <w:bCs/>
          <w:sz w:val="28"/>
          <w:szCs w:val="28"/>
        </w:rPr>
        <w:t>1</w:t>
      </w:r>
      <w:r w:rsidR="00E73E27" w:rsidRPr="00F248AA">
        <w:rPr>
          <w:rFonts w:ascii="Times New Roman" w:hAnsi="Times New Roman" w:cs="Times New Roman"/>
          <w:b/>
          <w:bCs/>
          <w:sz w:val="28"/>
          <w:szCs w:val="28"/>
        </w:rPr>
        <w:t>3</w:t>
      </w:r>
      <w:r w:rsidR="0083463E" w:rsidRPr="00F248AA">
        <w:rPr>
          <w:rFonts w:ascii="Times New Roman" w:hAnsi="Times New Roman" w:cs="Times New Roman"/>
          <w:b/>
          <w:bCs/>
          <w:sz w:val="28"/>
          <w:szCs w:val="28"/>
        </w:rPr>
        <w:t>8</w:t>
      </w:r>
    </w:p>
    <w:p w14:paraId="5711D692" w14:textId="7C5EB6B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Народный Совет заслушивает (рассматривает) и утверждает отчеты</w:t>
      </w:r>
      <w:r w:rsidR="007B5FFF" w:rsidRPr="00F248AA">
        <w:rPr>
          <w:rFonts w:ascii="Times New Roman" w:hAnsi="Times New Roman" w:cs="Times New Roman"/>
          <w:sz w:val="28"/>
          <w:szCs w:val="28"/>
        </w:rPr>
        <w:t xml:space="preserve"> (доклады)</w:t>
      </w:r>
      <w:r w:rsidR="00554EA3" w:rsidRPr="00F248AA">
        <w:rPr>
          <w:rFonts w:ascii="Times New Roman" w:hAnsi="Times New Roman" w:cs="Times New Roman"/>
          <w:sz w:val="28"/>
          <w:szCs w:val="28"/>
        </w:rPr>
        <w:t xml:space="preserve"> по вопросам, отнесенным к ведению Народного Совета в соответствии </w:t>
      </w:r>
      <w:r w:rsidR="00554EA3" w:rsidRPr="00F248AA">
        <w:rPr>
          <w:rFonts w:ascii="Times New Roman" w:hAnsi="Times New Roman" w:cs="Times New Roman"/>
          <w:sz w:val="28"/>
          <w:szCs w:val="28"/>
        </w:rPr>
        <w:lastRenderedPageBreak/>
        <w:t>с Конституцией Донецкой Народной Республики и законами Донецкой Народной Республики</w:t>
      </w:r>
    </w:p>
    <w:p w14:paraId="6DEA1F2A" w14:textId="01F2790F" w:rsidR="00E01129" w:rsidRPr="00F248AA" w:rsidRDefault="00E01129" w:rsidP="00E20F4F">
      <w:pPr>
        <w:spacing w:after="360" w:line="276" w:lineRule="auto"/>
        <w:ind w:firstLine="709"/>
        <w:jc w:val="both"/>
        <w:rPr>
          <w:rFonts w:ascii="Times New Roman" w:hAnsi="Times New Roman" w:cs="Times New Roman"/>
          <w:b/>
          <w:bCs/>
          <w:sz w:val="28"/>
          <w:szCs w:val="28"/>
        </w:rPr>
      </w:pPr>
      <w:bookmarkStart w:id="47" w:name="_page_259_0"/>
      <w:bookmarkEnd w:id="46"/>
      <w:r w:rsidRPr="00F248AA">
        <w:rPr>
          <w:rFonts w:ascii="Times New Roman" w:hAnsi="Times New Roman" w:cs="Times New Roman"/>
          <w:b/>
          <w:bCs/>
          <w:sz w:val="28"/>
          <w:szCs w:val="28"/>
        </w:rPr>
        <w:t>Статья 1</w:t>
      </w:r>
      <w:r w:rsidR="0083463E" w:rsidRPr="00F248AA">
        <w:rPr>
          <w:rFonts w:ascii="Times New Roman" w:hAnsi="Times New Roman" w:cs="Times New Roman"/>
          <w:b/>
          <w:bCs/>
          <w:sz w:val="28"/>
          <w:szCs w:val="28"/>
        </w:rPr>
        <w:t>39</w:t>
      </w:r>
    </w:p>
    <w:p w14:paraId="1154C085" w14:textId="4148BFE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554EA3" w:rsidRPr="00F248AA">
        <w:rPr>
          <w:rFonts w:ascii="Times New Roman" w:hAnsi="Times New Roman" w:cs="Times New Roman"/>
          <w:sz w:val="28"/>
          <w:szCs w:val="28"/>
        </w:rPr>
        <w:t>В соответствии с пунктом 4 части 1 статьи 64 Конституции Донецкой Народной Республики Народный Совет ежегодно заслушивает отчет о результатах деятельности Правительства Донецкой Народной Республики, в том числе по вопросам, поставленным Народным Советом.</w:t>
      </w:r>
    </w:p>
    <w:p w14:paraId="7B6A60D1" w14:textId="3121A02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Ежегодный отчет Главы Донецкой Народной Республики </w:t>
      </w:r>
      <w:r w:rsidR="00B61BF7" w:rsidRPr="00F248AA">
        <w:rPr>
          <w:rStyle w:val="Bodytext2"/>
          <w:rFonts w:ascii="Times New Roman" w:hAnsi="Times New Roman" w:cs="Times New Roman"/>
          <w:color w:val="000000"/>
          <w:sz w:val="28"/>
          <w:szCs w:val="28"/>
        </w:rPr>
        <w:t>или Председателя Правительства Донецкой Народной Республики</w:t>
      </w:r>
      <w:r w:rsidR="00B61BF7"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о результатах деятельности Правительства Донецкой Народной Республики регистрируется структурным подразделением Аппарата, отвечающим за регистрацию и учет документов, и в соответствии с резолюцией Председателя Народного Совета направляется в </w:t>
      </w:r>
      <w:r w:rsidR="00B61BF7"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 для рассмотрения.</w:t>
      </w:r>
    </w:p>
    <w:p w14:paraId="3B111C1A" w14:textId="77F9DB1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Вопрос о рассмотрении ежегодного отчета Главы Донецкой Народной Республики </w:t>
      </w:r>
      <w:r w:rsidR="00B61BF7" w:rsidRPr="00F248AA">
        <w:rPr>
          <w:rStyle w:val="Bodytext2"/>
          <w:rFonts w:ascii="Times New Roman" w:hAnsi="Times New Roman" w:cs="Times New Roman"/>
          <w:color w:val="000000"/>
          <w:sz w:val="28"/>
          <w:szCs w:val="28"/>
        </w:rPr>
        <w:t>или Председателя Правительства Донецкой Народной Республики</w:t>
      </w:r>
      <w:r w:rsidR="00B61BF7" w:rsidRPr="00F248AA">
        <w:rPr>
          <w:rFonts w:ascii="Times New Roman" w:hAnsi="Times New Roman" w:cs="Times New Roman"/>
          <w:sz w:val="28"/>
          <w:szCs w:val="28"/>
        </w:rPr>
        <w:t xml:space="preserve"> </w:t>
      </w:r>
      <w:r w:rsidRPr="00F248AA">
        <w:rPr>
          <w:rFonts w:ascii="Times New Roman" w:hAnsi="Times New Roman" w:cs="Times New Roman"/>
          <w:sz w:val="28"/>
          <w:szCs w:val="28"/>
        </w:rPr>
        <w:t>о результатах деятельности Правительства Донецкой Народной Республики обсуждается на заседаниях комитетов, фракций и вносится в повестку дня заседания Народного Совета в порядке, установленном настоящим Регламентом.</w:t>
      </w:r>
    </w:p>
    <w:p w14:paraId="617B847B" w14:textId="6BD39D99" w:rsidR="003D7AD5" w:rsidRPr="00F248AA" w:rsidRDefault="003D7AD5" w:rsidP="003D7AD5">
      <w:pPr>
        <w:spacing w:after="360" w:line="276" w:lineRule="auto"/>
        <w:ind w:firstLine="709"/>
        <w:jc w:val="both"/>
        <w:rPr>
          <w:rFonts w:ascii="Times New Roman" w:eastAsia="Times New Roman" w:hAnsi="Times New Roman" w:cs="Times New Roman"/>
          <w:sz w:val="28"/>
          <w:szCs w:val="28"/>
          <w:lang w:eastAsia="ru-RU"/>
        </w:rPr>
      </w:pPr>
      <w:r w:rsidRPr="00F248AA">
        <w:rPr>
          <w:rFonts w:ascii="Times New Roman" w:hAnsi="Times New Roman" w:cs="Times New Roman"/>
          <w:sz w:val="28"/>
          <w:szCs w:val="28"/>
        </w:rPr>
        <w:t>4.</w:t>
      </w:r>
      <w:r w:rsidRPr="00F248AA">
        <w:rPr>
          <w:rFonts w:ascii="Times New Roman" w:eastAsia="Times New Roman" w:hAnsi="Times New Roman" w:cs="Times New Roman"/>
          <w:sz w:val="28"/>
          <w:szCs w:val="28"/>
          <w:lang w:eastAsia="ru-RU"/>
        </w:rPr>
        <w:t xml:space="preserve"> Комитеты и фракции вправе сформулировать вопросы, касающиеся деятельности </w:t>
      </w:r>
      <w:r w:rsidRPr="00F248AA">
        <w:rPr>
          <w:rFonts w:ascii="Times New Roman" w:hAnsi="Times New Roman" w:cs="Times New Roman"/>
          <w:sz w:val="28"/>
          <w:szCs w:val="28"/>
        </w:rPr>
        <w:t>Правительства Донецкой Народной Республики</w:t>
      </w:r>
      <w:r w:rsidRPr="00F248AA">
        <w:rPr>
          <w:rFonts w:ascii="Times New Roman" w:eastAsia="Times New Roman" w:hAnsi="Times New Roman" w:cs="Times New Roman"/>
          <w:sz w:val="28"/>
          <w:szCs w:val="28"/>
          <w:lang w:eastAsia="ru-RU"/>
        </w:rPr>
        <w:t xml:space="preserve">, которые они считают необходимым заслушать на заседании Народного Совета при рассмотрении ежегодного отчета о результатах деятельности </w:t>
      </w:r>
      <w:r w:rsidRPr="00F248AA">
        <w:rPr>
          <w:rFonts w:ascii="Times New Roman" w:hAnsi="Times New Roman" w:cs="Times New Roman"/>
          <w:sz w:val="28"/>
          <w:szCs w:val="28"/>
        </w:rPr>
        <w:t>Правительства Донецкой Народной Республики</w:t>
      </w:r>
      <w:r w:rsidRPr="00F248AA">
        <w:rPr>
          <w:rFonts w:ascii="Times New Roman" w:eastAsia="Times New Roman" w:hAnsi="Times New Roman" w:cs="Times New Roman"/>
          <w:sz w:val="28"/>
          <w:szCs w:val="28"/>
          <w:lang w:eastAsia="ru-RU"/>
        </w:rPr>
        <w:t xml:space="preserve">. Данные вопросы комитетов и фракций направляются в Президиум. </w:t>
      </w:r>
    </w:p>
    <w:p w14:paraId="5A96406B" w14:textId="2B691653" w:rsidR="003D7AD5" w:rsidRPr="00F248AA" w:rsidRDefault="003D7AD5" w:rsidP="003D7AD5">
      <w:pPr>
        <w:spacing w:after="360" w:line="276" w:lineRule="auto"/>
        <w:ind w:firstLine="709"/>
        <w:jc w:val="both"/>
        <w:rPr>
          <w:rFonts w:ascii="Times New Roman" w:eastAsia="Times New Roman" w:hAnsi="Times New Roman" w:cs="Times New Roman"/>
          <w:sz w:val="28"/>
          <w:szCs w:val="28"/>
          <w:lang w:eastAsia="ru-RU"/>
        </w:rPr>
      </w:pPr>
      <w:r w:rsidRPr="00F248AA">
        <w:rPr>
          <w:rFonts w:ascii="Times New Roman" w:eastAsia="Times New Roman" w:hAnsi="Times New Roman" w:cs="Times New Roman"/>
          <w:sz w:val="28"/>
          <w:szCs w:val="28"/>
          <w:lang w:eastAsia="ru-RU"/>
        </w:rPr>
        <w:t xml:space="preserve">Срок представления вопросов, их количество от каждой фракции и комитета, а также процедура рассмотрения ежегодного отчета о результатах деятельности </w:t>
      </w:r>
      <w:r w:rsidRPr="00F248AA">
        <w:rPr>
          <w:rFonts w:ascii="Times New Roman" w:hAnsi="Times New Roman" w:cs="Times New Roman"/>
          <w:sz w:val="28"/>
          <w:szCs w:val="28"/>
        </w:rPr>
        <w:t>Правительства Донецкой Народной Республики</w:t>
      </w:r>
      <w:r w:rsidRPr="00F248AA">
        <w:rPr>
          <w:rFonts w:ascii="Times New Roman" w:eastAsia="Times New Roman" w:hAnsi="Times New Roman" w:cs="Times New Roman"/>
          <w:sz w:val="28"/>
          <w:szCs w:val="28"/>
          <w:lang w:eastAsia="ru-RU"/>
        </w:rPr>
        <w:t xml:space="preserve"> устанавливаются Президиумом. </w:t>
      </w:r>
    </w:p>
    <w:p w14:paraId="69DC746C" w14:textId="564FABBC" w:rsidR="003D7AD5" w:rsidRPr="00F248AA" w:rsidRDefault="003D7AD5" w:rsidP="003D7AD5">
      <w:pPr>
        <w:spacing w:after="360" w:line="276" w:lineRule="auto"/>
        <w:ind w:firstLine="709"/>
        <w:jc w:val="both"/>
        <w:rPr>
          <w:rFonts w:ascii="Times New Roman" w:hAnsi="Times New Roman" w:cs="Times New Roman"/>
          <w:sz w:val="28"/>
          <w:szCs w:val="28"/>
        </w:rPr>
      </w:pPr>
      <w:r w:rsidRPr="00F248AA">
        <w:rPr>
          <w:rFonts w:ascii="Times New Roman" w:eastAsia="Times New Roman" w:hAnsi="Times New Roman" w:cs="Times New Roman"/>
          <w:sz w:val="28"/>
          <w:szCs w:val="28"/>
          <w:lang w:eastAsia="ru-RU"/>
        </w:rPr>
        <w:t xml:space="preserve">Президиум обобщает поступившие вопросы и утверждает своим постановлением перечень вопросов Народного Совета о деятельности </w:t>
      </w:r>
      <w:r w:rsidRPr="00F248AA">
        <w:rPr>
          <w:rFonts w:ascii="Times New Roman" w:hAnsi="Times New Roman" w:cs="Times New Roman"/>
          <w:sz w:val="28"/>
          <w:szCs w:val="28"/>
        </w:rPr>
        <w:t>Правительства Донецкой Народной Республики</w:t>
      </w:r>
      <w:r w:rsidRPr="00F248AA">
        <w:rPr>
          <w:rFonts w:ascii="Times New Roman" w:eastAsia="Times New Roman" w:hAnsi="Times New Roman" w:cs="Times New Roman"/>
          <w:sz w:val="28"/>
          <w:szCs w:val="28"/>
          <w:lang w:eastAsia="ru-RU"/>
        </w:rPr>
        <w:t xml:space="preserve">, который направляет Главе </w:t>
      </w:r>
      <w:r w:rsidRPr="00F248AA">
        <w:rPr>
          <w:rFonts w:ascii="Times New Roman" w:eastAsia="Times New Roman" w:hAnsi="Times New Roman" w:cs="Times New Roman"/>
          <w:sz w:val="28"/>
          <w:szCs w:val="28"/>
          <w:lang w:eastAsia="ru-RU"/>
        </w:rPr>
        <w:lastRenderedPageBreak/>
        <w:t xml:space="preserve">Донецкой Народной Республики или Председателю </w:t>
      </w:r>
      <w:r w:rsidRPr="00F248AA">
        <w:rPr>
          <w:rFonts w:ascii="Times New Roman" w:hAnsi="Times New Roman" w:cs="Times New Roman"/>
          <w:sz w:val="28"/>
          <w:szCs w:val="28"/>
        </w:rPr>
        <w:t>Правительства Донецкой Народной Республики</w:t>
      </w:r>
      <w:r w:rsidRPr="00F248AA">
        <w:rPr>
          <w:rFonts w:ascii="Times New Roman" w:eastAsia="Times New Roman" w:hAnsi="Times New Roman" w:cs="Times New Roman"/>
          <w:sz w:val="28"/>
          <w:szCs w:val="28"/>
          <w:lang w:eastAsia="ru-RU"/>
        </w:rPr>
        <w:t>.</w:t>
      </w:r>
    </w:p>
    <w:p w14:paraId="4F1B89CD" w14:textId="04E64D5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Дата рассмотрения ежегодного отчета Главы Донецкой Народной Республики </w:t>
      </w:r>
      <w:r w:rsidR="00B61BF7" w:rsidRPr="00F248AA">
        <w:rPr>
          <w:rStyle w:val="Bodytext2"/>
          <w:rFonts w:ascii="Times New Roman" w:hAnsi="Times New Roman" w:cs="Times New Roman"/>
          <w:color w:val="000000"/>
          <w:sz w:val="28"/>
          <w:szCs w:val="28"/>
        </w:rPr>
        <w:t>или Председателя Правительства Донецкой Народной Республики</w:t>
      </w:r>
      <w:r w:rsidR="00B61BF7"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о результатах деятельности Правительства Донецкой Народной Республики на заседании </w:t>
      </w:r>
      <w:bookmarkEnd w:id="47"/>
      <w:r w:rsidR="00B61BF7" w:rsidRPr="00F248AA">
        <w:rPr>
          <w:rFonts w:ascii="Times New Roman" w:hAnsi="Times New Roman" w:cs="Times New Roman"/>
          <w:sz w:val="28"/>
          <w:szCs w:val="28"/>
        </w:rPr>
        <w:t>Народного</w:t>
      </w:r>
      <w:r w:rsidRPr="00F248AA">
        <w:rPr>
          <w:rFonts w:ascii="Times New Roman" w:hAnsi="Times New Roman" w:cs="Times New Roman"/>
          <w:sz w:val="28"/>
          <w:szCs w:val="28"/>
        </w:rPr>
        <w:t xml:space="preserve"> </w:t>
      </w:r>
      <w:bookmarkStart w:id="48" w:name="_page_261_0"/>
      <w:r w:rsidRPr="00F248AA">
        <w:rPr>
          <w:rFonts w:ascii="Times New Roman" w:hAnsi="Times New Roman" w:cs="Times New Roman"/>
          <w:sz w:val="28"/>
          <w:szCs w:val="28"/>
        </w:rPr>
        <w:t>Совета определяется Президиумом по согласованию с Главой Донецкой Народной Республики</w:t>
      </w:r>
      <w:r w:rsidR="00B61BF7" w:rsidRPr="00F248AA">
        <w:rPr>
          <w:rFonts w:ascii="Times New Roman" w:hAnsi="Times New Roman" w:cs="Times New Roman"/>
          <w:sz w:val="28"/>
          <w:szCs w:val="28"/>
        </w:rPr>
        <w:t xml:space="preserve"> </w:t>
      </w:r>
      <w:r w:rsidR="00B61BF7" w:rsidRPr="00F248AA">
        <w:rPr>
          <w:rStyle w:val="Bodytext2"/>
          <w:rFonts w:ascii="Times New Roman" w:hAnsi="Times New Roman" w:cs="Times New Roman"/>
          <w:color w:val="000000"/>
          <w:sz w:val="28"/>
          <w:szCs w:val="28"/>
        </w:rPr>
        <w:t>или Председателем Правительства Донецкой Народной Республики соответственно</w:t>
      </w:r>
      <w:r w:rsidRPr="00F248AA">
        <w:rPr>
          <w:rFonts w:ascii="Times New Roman" w:hAnsi="Times New Roman" w:cs="Times New Roman"/>
          <w:sz w:val="28"/>
          <w:szCs w:val="28"/>
        </w:rPr>
        <w:t>.</w:t>
      </w:r>
    </w:p>
    <w:p w14:paraId="6E824C85" w14:textId="650DC72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По итогам обсуждения ежегодного отчета Главы Донецкой Народной Республики </w:t>
      </w:r>
      <w:r w:rsidR="00B61BF7" w:rsidRPr="00F248AA">
        <w:rPr>
          <w:rStyle w:val="Bodytext2"/>
          <w:rFonts w:ascii="Times New Roman" w:hAnsi="Times New Roman" w:cs="Times New Roman"/>
          <w:color w:val="000000"/>
          <w:sz w:val="28"/>
          <w:szCs w:val="28"/>
        </w:rPr>
        <w:t>или Председателя Правительства Донецкой Народной Республики</w:t>
      </w:r>
      <w:r w:rsidR="00B61BF7"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о результатах деятельности Правительства Донецкой Народной Республики Народный Совет большинством голосов от </w:t>
      </w:r>
      <w:r w:rsidR="00A7214D"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числа депутатов принимает соответствующее постановление Народного Совета.</w:t>
      </w:r>
    </w:p>
    <w:p w14:paraId="01B59A96" w14:textId="76BC5DB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AE254D" w:rsidRPr="00F248AA">
        <w:rPr>
          <w:rFonts w:ascii="Times New Roman" w:hAnsi="Times New Roman" w:cs="Times New Roman"/>
          <w:b/>
          <w:bCs/>
          <w:sz w:val="28"/>
          <w:szCs w:val="28"/>
        </w:rPr>
        <w:t>1</w:t>
      </w:r>
      <w:r w:rsidR="00E73E27"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0</w:t>
      </w:r>
    </w:p>
    <w:p w14:paraId="7DF275A8" w14:textId="029F135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0B48AA"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Правительственный час</w:t>
      </w:r>
      <w:r w:rsidR="000B48AA" w:rsidRPr="00F248AA">
        <w:rPr>
          <w:rFonts w:ascii="Times New Roman" w:hAnsi="Times New Roman" w:cs="Times New Roman"/>
          <w:sz w:val="28"/>
          <w:szCs w:val="28"/>
        </w:rPr>
        <w:t>»</w:t>
      </w:r>
      <w:r w:rsidRPr="00F248AA">
        <w:rPr>
          <w:rFonts w:ascii="Times New Roman" w:hAnsi="Times New Roman" w:cs="Times New Roman"/>
          <w:sz w:val="28"/>
          <w:szCs w:val="28"/>
        </w:rPr>
        <w:t xml:space="preserve"> проводится во время заседания Народного Совета для ответов членов Правительства Донецкой Народной Республики, должностных лиц иных исполнительных органов Донецкой Народной Республики на вопросы депутатов.</w:t>
      </w:r>
    </w:p>
    <w:p w14:paraId="59989EF2" w14:textId="1A8CFFE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0B48AA"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Правительственный час</w:t>
      </w:r>
      <w:r w:rsidR="000B48AA" w:rsidRPr="00F248AA">
        <w:rPr>
          <w:rFonts w:ascii="Times New Roman" w:hAnsi="Times New Roman" w:cs="Times New Roman"/>
          <w:sz w:val="28"/>
          <w:szCs w:val="28"/>
        </w:rPr>
        <w:t>»</w:t>
      </w:r>
      <w:r w:rsidRPr="00F248AA">
        <w:rPr>
          <w:rFonts w:ascii="Times New Roman" w:hAnsi="Times New Roman" w:cs="Times New Roman"/>
          <w:sz w:val="28"/>
          <w:szCs w:val="28"/>
        </w:rPr>
        <w:t xml:space="preserve"> проводится, </w:t>
      </w:r>
      <w:r w:rsidRPr="00F248AA">
        <w:rPr>
          <w:rFonts w:ascii="Times New Roman" w:hAnsi="Times New Roman" w:cs="Times New Roman"/>
          <w:color w:val="000000" w:themeColor="text1"/>
          <w:sz w:val="28"/>
          <w:szCs w:val="28"/>
        </w:rPr>
        <w:t>как правило, од</w:t>
      </w:r>
      <w:r w:rsidR="000B48AA" w:rsidRPr="00F248AA">
        <w:rPr>
          <w:rFonts w:ascii="Times New Roman" w:hAnsi="Times New Roman" w:cs="Times New Roman"/>
          <w:color w:val="000000" w:themeColor="text1"/>
          <w:sz w:val="28"/>
          <w:szCs w:val="28"/>
        </w:rPr>
        <w:t>ин</w:t>
      </w:r>
      <w:r w:rsidRPr="00F248AA">
        <w:rPr>
          <w:rFonts w:ascii="Times New Roman" w:hAnsi="Times New Roman" w:cs="Times New Roman"/>
          <w:color w:val="000000" w:themeColor="text1"/>
          <w:sz w:val="28"/>
          <w:szCs w:val="28"/>
        </w:rPr>
        <w:t xml:space="preserve"> раз в квартал</w:t>
      </w:r>
      <w:r w:rsidRPr="00F248AA">
        <w:rPr>
          <w:rFonts w:ascii="Times New Roman" w:hAnsi="Times New Roman" w:cs="Times New Roman"/>
          <w:color w:val="FF0000"/>
          <w:sz w:val="28"/>
          <w:szCs w:val="28"/>
        </w:rPr>
        <w:t>.</w:t>
      </w:r>
    </w:p>
    <w:p w14:paraId="4F169FED" w14:textId="7D5B2483"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3. Тема </w:t>
      </w:r>
      <w:r w:rsidR="000B48AA"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правительственного часа</w:t>
      </w:r>
      <w:r w:rsidR="000B48AA" w:rsidRPr="00F248AA">
        <w:rPr>
          <w:rFonts w:ascii="Times New Roman" w:hAnsi="Times New Roman" w:cs="Times New Roman"/>
          <w:sz w:val="28"/>
          <w:szCs w:val="28"/>
        </w:rPr>
        <w:t>»</w:t>
      </w:r>
      <w:r w:rsidRPr="00F248AA">
        <w:rPr>
          <w:rFonts w:ascii="Times New Roman" w:hAnsi="Times New Roman" w:cs="Times New Roman"/>
          <w:sz w:val="28"/>
          <w:szCs w:val="28"/>
        </w:rPr>
        <w:t>, дата и время его проведения, а также список приглашенных должностных лиц определяются решением Президиума на основании предложений комитетов, фракций и депутатов.</w:t>
      </w:r>
    </w:p>
    <w:p w14:paraId="3202242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Профильный комитет на основании решения Президиума готовит проект постановления Народного Совета, и соответствующий вопрос включается в проект повестки дня заседания Народного Совета в порядке, установленном настоящим Регламентом.</w:t>
      </w:r>
    </w:p>
    <w:p w14:paraId="1732034D" w14:textId="50C341B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Приглашение на </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правительственный час</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 xml:space="preserve"> членов Правительства Донецкой Народной Республики, должностных лиц иных исполнительных органов Донецкой Народной Республики осуществляется Президиумом.</w:t>
      </w:r>
    </w:p>
    <w:p w14:paraId="74B5629B"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Приглашенные должностные лица могут заблаговременно предоставлять письменные материалы для ознакомления депутатов.</w:t>
      </w:r>
    </w:p>
    <w:p w14:paraId="6D94D901" w14:textId="5E723BE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5. Комитеты</w:t>
      </w:r>
      <w:r w:rsidR="003D7AD5" w:rsidRPr="00F248AA">
        <w:rPr>
          <w:rFonts w:ascii="Times New Roman" w:hAnsi="Times New Roman" w:cs="Times New Roman"/>
          <w:sz w:val="28"/>
          <w:szCs w:val="28"/>
        </w:rPr>
        <w:t>,</w:t>
      </w:r>
      <w:r w:rsidRPr="00F248AA">
        <w:rPr>
          <w:rFonts w:ascii="Times New Roman" w:hAnsi="Times New Roman" w:cs="Times New Roman"/>
          <w:sz w:val="28"/>
          <w:szCs w:val="28"/>
        </w:rPr>
        <w:t xml:space="preserve"> фракции, иные депутатские объединения, депутаты заблаговременно направляют в Президиум письменные вопросы должностным лицам на </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правительственный час</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w:t>
      </w:r>
    </w:p>
    <w:p w14:paraId="0255EF95" w14:textId="67D1222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В соответствии с темой </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правительственного часа</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 xml:space="preserve"> Президиум рассматривает поступившие вопросы и направляет их приглашенным на </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правительственный час</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 xml:space="preserve"> должностным лицам в соответствии с их компетенцией.</w:t>
      </w:r>
    </w:p>
    <w:p w14:paraId="35D4D01E" w14:textId="516BC2BD"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6. Общая продолжительность </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правительственного часа</w:t>
      </w:r>
      <w:r w:rsidR="00045361" w:rsidRPr="00F248AA">
        <w:rPr>
          <w:rFonts w:ascii="Times New Roman" w:hAnsi="Times New Roman" w:cs="Times New Roman"/>
          <w:sz w:val="28"/>
          <w:szCs w:val="28"/>
        </w:rPr>
        <w:t>»</w:t>
      </w:r>
      <w:r w:rsidRPr="00F248AA">
        <w:rPr>
          <w:rFonts w:ascii="Times New Roman" w:hAnsi="Times New Roman" w:cs="Times New Roman"/>
          <w:sz w:val="28"/>
          <w:szCs w:val="28"/>
        </w:rPr>
        <w:t>, как правило, составляет не более часа.</w:t>
      </w:r>
    </w:p>
    <w:p w14:paraId="4040D017" w14:textId="1982E6B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Должностному лицу, приглашенному на </w:t>
      </w:r>
      <w:r w:rsidR="00A46311"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правительственный час</w:t>
      </w:r>
      <w:r w:rsidR="00A46311" w:rsidRPr="00F248AA">
        <w:rPr>
          <w:rFonts w:ascii="Times New Roman" w:hAnsi="Times New Roman" w:cs="Times New Roman"/>
          <w:sz w:val="28"/>
          <w:szCs w:val="28"/>
        </w:rPr>
        <w:t>»</w:t>
      </w:r>
      <w:r w:rsidRPr="00F248AA">
        <w:rPr>
          <w:rFonts w:ascii="Times New Roman" w:hAnsi="Times New Roman" w:cs="Times New Roman"/>
          <w:sz w:val="28"/>
          <w:szCs w:val="28"/>
        </w:rPr>
        <w:t>, предоставляется до 20 минут для информации. Оставшееся время отводится для ответов на вопросы депутатов.</w:t>
      </w:r>
    </w:p>
    <w:p w14:paraId="117BCDE3" w14:textId="286FF63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Прения по выступлению должностного лица, приглашенного на </w:t>
      </w:r>
      <w:r w:rsidR="00A46311" w:rsidRPr="00F248AA">
        <w:rPr>
          <w:rFonts w:ascii="Times New Roman" w:hAnsi="Times New Roman" w:cs="Times New Roman"/>
          <w:sz w:val="28"/>
          <w:szCs w:val="28"/>
        </w:rPr>
        <w:t>«</w:t>
      </w:r>
      <w:r w:rsidRPr="00F248AA">
        <w:rPr>
          <w:rFonts w:ascii="Times New Roman" w:hAnsi="Times New Roman" w:cs="Times New Roman"/>
          <w:sz w:val="28"/>
          <w:szCs w:val="28"/>
        </w:rPr>
        <w:t>правительственный час</w:t>
      </w:r>
      <w:r w:rsidR="00A46311" w:rsidRPr="00F248AA">
        <w:rPr>
          <w:rFonts w:ascii="Times New Roman" w:hAnsi="Times New Roman" w:cs="Times New Roman"/>
          <w:sz w:val="28"/>
          <w:szCs w:val="28"/>
        </w:rPr>
        <w:t>»</w:t>
      </w:r>
      <w:r w:rsidRPr="00F248AA">
        <w:rPr>
          <w:rFonts w:ascii="Times New Roman" w:hAnsi="Times New Roman" w:cs="Times New Roman"/>
          <w:sz w:val="28"/>
          <w:szCs w:val="28"/>
        </w:rPr>
        <w:t>, не проводятся.</w:t>
      </w:r>
    </w:p>
    <w:p w14:paraId="7E6A5903" w14:textId="46E8361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AE254D" w:rsidRPr="00F248AA">
        <w:rPr>
          <w:rFonts w:ascii="Times New Roman" w:hAnsi="Times New Roman" w:cs="Times New Roman"/>
          <w:b/>
          <w:bCs/>
          <w:sz w:val="28"/>
          <w:szCs w:val="28"/>
        </w:rPr>
        <w:t>1</w:t>
      </w:r>
      <w:r w:rsidR="00E73E27"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1</w:t>
      </w:r>
    </w:p>
    <w:p w14:paraId="194A821E" w14:textId="65F5C9F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w:t>
      </w:r>
      <w:r w:rsidR="00DF375E" w:rsidRPr="00F248AA">
        <w:rPr>
          <w:rFonts w:ascii="Times New Roman" w:hAnsi="Times New Roman" w:cs="Times New Roman"/>
          <w:sz w:val="28"/>
          <w:szCs w:val="28"/>
        </w:rPr>
        <w:t>Депутатский з</w:t>
      </w:r>
      <w:r w:rsidRPr="00F248AA">
        <w:rPr>
          <w:rFonts w:ascii="Times New Roman" w:hAnsi="Times New Roman" w:cs="Times New Roman"/>
          <w:sz w:val="28"/>
          <w:szCs w:val="28"/>
        </w:rPr>
        <w:t>апрос является особой формой обращения</w:t>
      </w:r>
      <w:bookmarkStart w:id="49" w:name="_page_263_0"/>
      <w:bookmarkEnd w:id="48"/>
      <w:r w:rsidRPr="00F248AA">
        <w:rPr>
          <w:rFonts w:ascii="Times New Roman" w:hAnsi="Times New Roman" w:cs="Times New Roman"/>
          <w:sz w:val="28"/>
          <w:szCs w:val="28"/>
        </w:rPr>
        <w:t xml:space="preserve"> депутатов к</w:t>
      </w:r>
      <w:r w:rsidR="00DF375E" w:rsidRPr="00F248AA">
        <w:rPr>
          <w:rFonts w:ascii="Times New Roman" w:hAnsi="Times New Roman" w:cs="Times New Roman"/>
          <w:sz w:val="28"/>
          <w:szCs w:val="28"/>
        </w:rPr>
        <w:t xml:space="preserve"> Главе Донецкой Народной Республики, Председателю Правительства Донецкой Народной Республики, членам Правительства Донецкой Народной Республики, исполнительным органам Донецкой Народной Республики, иным государственным органам Донецкой Народной Республики, органам местного самоуправления, организациям, находящимся в собственности Донецкой Народной Республики или собственности муниципальных образований в Донецкой Народной Республике </w:t>
      </w:r>
      <w:r w:rsidRPr="00F248AA">
        <w:rPr>
          <w:rFonts w:ascii="Times New Roman" w:hAnsi="Times New Roman" w:cs="Times New Roman"/>
          <w:sz w:val="28"/>
          <w:szCs w:val="28"/>
        </w:rPr>
        <w:t xml:space="preserve">по вопросам, </w:t>
      </w:r>
      <w:r w:rsidR="00DF375E" w:rsidRPr="00F248AA">
        <w:rPr>
          <w:rFonts w:ascii="Times New Roman" w:hAnsi="Times New Roman" w:cs="Times New Roman"/>
          <w:sz w:val="28"/>
          <w:szCs w:val="28"/>
        </w:rPr>
        <w:t>имеющим большое общественное значение</w:t>
      </w:r>
      <w:r w:rsidRPr="00F248AA">
        <w:rPr>
          <w:rFonts w:ascii="Times New Roman" w:hAnsi="Times New Roman" w:cs="Times New Roman"/>
          <w:sz w:val="28"/>
          <w:szCs w:val="28"/>
        </w:rPr>
        <w:t>.</w:t>
      </w:r>
    </w:p>
    <w:p w14:paraId="5A6E7C08" w14:textId="12FE075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w:t>
      </w:r>
      <w:r w:rsidR="00DF375E" w:rsidRPr="00F248AA">
        <w:rPr>
          <w:rFonts w:ascii="Times New Roman" w:hAnsi="Times New Roman" w:cs="Times New Roman"/>
          <w:sz w:val="28"/>
          <w:szCs w:val="28"/>
        </w:rPr>
        <w:t xml:space="preserve">Депутатский запрос </w:t>
      </w:r>
      <w:r w:rsidRPr="00F248AA">
        <w:rPr>
          <w:rFonts w:ascii="Times New Roman" w:hAnsi="Times New Roman" w:cs="Times New Roman"/>
          <w:sz w:val="28"/>
          <w:szCs w:val="28"/>
        </w:rPr>
        <w:t>вносится на рассмотрение Народного Совета</w:t>
      </w:r>
      <w:r w:rsidR="00DF375E" w:rsidRPr="00F248AA">
        <w:t xml:space="preserve"> </w:t>
      </w:r>
      <w:r w:rsidR="00DF375E" w:rsidRPr="00F248AA">
        <w:rPr>
          <w:rFonts w:ascii="Times New Roman" w:hAnsi="Times New Roman" w:cs="Times New Roman"/>
          <w:sz w:val="28"/>
          <w:szCs w:val="28"/>
        </w:rPr>
        <w:t>депутатом или группой депутатов в письменной форме</w:t>
      </w:r>
      <w:r w:rsidRPr="00F248AA">
        <w:rPr>
          <w:rFonts w:ascii="Times New Roman" w:hAnsi="Times New Roman" w:cs="Times New Roman"/>
          <w:sz w:val="28"/>
          <w:szCs w:val="28"/>
        </w:rPr>
        <w:t xml:space="preserve"> </w:t>
      </w:r>
      <w:r w:rsidR="00DF375E" w:rsidRPr="00F248AA">
        <w:rPr>
          <w:rFonts w:ascii="Times New Roman" w:hAnsi="Times New Roman" w:cs="Times New Roman"/>
          <w:sz w:val="28"/>
          <w:szCs w:val="28"/>
        </w:rPr>
        <w:t>с приложением</w:t>
      </w:r>
      <w:r w:rsidRPr="00F248AA">
        <w:rPr>
          <w:rFonts w:ascii="Times New Roman" w:hAnsi="Times New Roman" w:cs="Times New Roman"/>
          <w:sz w:val="28"/>
          <w:szCs w:val="28"/>
        </w:rPr>
        <w:t xml:space="preserve"> проекта постановления Народного Совета. В нем указывается суть запроса, лицо, ко</w:t>
      </w:r>
      <w:r w:rsidR="00DF375E" w:rsidRPr="00F248AA">
        <w:rPr>
          <w:rFonts w:ascii="Times New Roman" w:hAnsi="Times New Roman" w:cs="Times New Roman"/>
          <w:sz w:val="28"/>
          <w:szCs w:val="28"/>
        </w:rPr>
        <w:t>торо</w:t>
      </w:r>
      <w:r w:rsidRPr="00F248AA">
        <w:rPr>
          <w:rFonts w:ascii="Times New Roman" w:hAnsi="Times New Roman" w:cs="Times New Roman"/>
          <w:sz w:val="28"/>
          <w:szCs w:val="28"/>
        </w:rPr>
        <w:t>му адресован запрос. В проекте также может указываться срок предоставления ответа на запрос.</w:t>
      </w:r>
    </w:p>
    <w:p w14:paraId="5B993584"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Проект постановления Народного Совета по данному вопросу включается в повестку дня заседания Народного Совета в порядке, установленном настоящим Регламентом.</w:t>
      </w:r>
    </w:p>
    <w:p w14:paraId="1FA6F766" w14:textId="68E7616B"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137B1A" w:rsidRPr="00F248AA">
        <w:rPr>
          <w:rFonts w:ascii="Times New Roman" w:hAnsi="Times New Roman" w:cs="Times New Roman"/>
          <w:sz w:val="28"/>
          <w:szCs w:val="28"/>
        </w:rPr>
        <w:t> </w:t>
      </w:r>
      <w:r w:rsidR="00DF375E" w:rsidRPr="00F248AA">
        <w:rPr>
          <w:rFonts w:ascii="Times New Roman" w:hAnsi="Times New Roman" w:cs="Times New Roman"/>
          <w:sz w:val="28"/>
          <w:szCs w:val="28"/>
        </w:rPr>
        <w:t xml:space="preserve">Депутатский запрос </w:t>
      </w:r>
      <w:r w:rsidRPr="00F248AA">
        <w:rPr>
          <w:rFonts w:ascii="Times New Roman" w:hAnsi="Times New Roman" w:cs="Times New Roman"/>
          <w:sz w:val="28"/>
          <w:szCs w:val="28"/>
        </w:rPr>
        <w:t xml:space="preserve">оглашается председательствующим на заседании Народного Совета. Постановление Народного Совета по данному вопросу принимается </w:t>
      </w:r>
      <w:r w:rsidR="00DF375E" w:rsidRPr="00F248AA">
        <w:rPr>
          <w:rFonts w:ascii="Times New Roman" w:hAnsi="Times New Roman" w:cs="Times New Roman"/>
          <w:sz w:val="28"/>
          <w:szCs w:val="28"/>
        </w:rPr>
        <w:t>не менее одной третью голосов от установленного числа депутатов</w:t>
      </w:r>
      <w:r w:rsidRPr="00F248AA">
        <w:rPr>
          <w:rFonts w:ascii="Times New Roman" w:hAnsi="Times New Roman" w:cs="Times New Roman"/>
          <w:sz w:val="28"/>
          <w:szCs w:val="28"/>
        </w:rPr>
        <w:t>.</w:t>
      </w:r>
    </w:p>
    <w:p w14:paraId="07653D32" w14:textId="0EEB036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4. </w:t>
      </w:r>
      <w:r w:rsidR="00DF375E" w:rsidRPr="00F248AA">
        <w:rPr>
          <w:rFonts w:ascii="Times New Roman" w:hAnsi="Times New Roman" w:cs="Times New Roman"/>
          <w:sz w:val="28"/>
          <w:szCs w:val="28"/>
        </w:rPr>
        <w:t>Орган или должностное лицо, указанные в части 1 настоящей статьи, к которому обращен депутатский запрос, должны дать ответ на него в письменной форме не позднее чем через 15 календарных дней со дня его получения или в иной согласованный с депутатом срок.</w:t>
      </w:r>
    </w:p>
    <w:p w14:paraId="51E96953" w14:textId="7134BB93" w:rsidR="00E01129" w:rsidRPr="00F248AA" w:rsidRDefault="00DF375E"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5. </w:t>
      </w:r>
      <w:r w:rsidR="00E01129" w:rsidRPr="00F248AA">
        <w:rPr>
          <w:rFonts w:ascii="Times New Roman" w:hAnsi="Times New Roman" w:cs="Times New Roman"/>
          <w:sz w:val="28"/>
          <w:szCs w:val="28"/>
        </w:rPr>
        <w:t>Письменный ответ на запрос Народного Совета по решению Председателя Народного Совета может быть оглашен на заседании Народного Совета.</w:t>
      </w:r>
      <w:r w:rsidRPr="00F248AA">
        <w:rPr>
          <w:rFonts w:ascii="Times New Roman" w:hAnsi="Times New Roman" w:cs="Times New Roman"/>
          <w:sz w:val="28"/>
          <w:szCs w:val="28"/>
        </w:rPr>
        <w:t xml:space="preserve"> </w:t>
      </w:r>
    </w:p>
    <w:p w14:paraId="4D1F081B" w14:textId="77777777" w:rsidR="00DF375E" w:rsidRPr="00F248AA" w:rsidRDefault="00DF375E" w:rsidP="00DF375E">
      <w:pPr>
        <w:pStyle w:val="af4"/>
        <w:spacing w:before="0" w:beforeAutospacing="0" w:after="360" w:afterAutospacing="0" w:line="276" w:lineRule="auto"/>
        <w:ind w:firstLine="709"/>
        <w:jc w:val="both"/>
        <w:rPr>
          <w:sz w:val="28"/>
          <w:szCs w:val="28"/>
        </w:rPr>
      </w:pPr>
      <w:r w:rsidRPr="00F248AA">
        <w:rPr>
          <w:sz w:val="28"/>
          <w:szCs w:val="28"/>
        </w:rPr>
        <w:t>6. Руководитель органа или должностное лицо, указанные в части 1 настоящей статьи, к которым был обращен запрос, могут быть приглашены на заседание Народного Совета для дачи устных пояснений по существу вопросов, поставленных в депутатском запросе, и ответов на вопросы депутатов. Решение о приглашении указанного руководителя органа или должностного лица принимается на заседании Народного Совета не менее чем одной третью голосов от установленного числа депутатов.</w:t>
      </w:r>
    </w:p>
    <w:p w14:paraId="303CDE36" w14:textId="59B65A9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E73E27"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2</w:t>
      </w:r>
    </w:p>
    <w:p w14:paraId="7CF445E9" w14:textId="437ACC2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Народный Совет, осуществляя контрольные функции, по рассматриваемым вопросам принимает постановления Народного Совета или дает поручения</w:t>
      </w:r>
      <w:r w:rsidR="005E72CA" w:rsidRPr="00F248AA">
        <w:rPr>
          <w:rFonts w:ascii="Times New Roman" w:hAnsi="Times New Roman" w:cs="Times New Roman"/>
          <w:sz w:val="28"/>
          <w:szCs w:val="28"/>
        </w:rPr>
        <w:t>, которые оформляются выписками из протоколов</w:t>
      </w:r>
      <w:r w:rsidRPr="00F248AA">
        <w:rPr>
          <w:rFonts w:ascii="Times New Roman" w:hAnsi="Times New Roman" w:cs="Times New Roman"/>
          <w:sz w:val="28"/>
          <w:szCs w:val="28"/>
        </w:rPr>
        <w:t>.</w:t>
      </w:r>
    </w:p>
    <w:p w14:paraId="06CA3D0C" w14:textId="2022445A"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w:t>
      </w:r>
      <w:r w:rsidR="005609CD" w:rsidRPr="00F248AA">
        <w:rPr>
          <w:rFonts w:ascii="Times New Roman" w:hAnsi="Times New Roman" w:cs="Times New Roman"/>
          <w:b/>
          <w:bCs/>
          <w:sz w:val="28"/>
          <w:szCs w:val="28"/>
        </w:rPr>
        <w:t xml:space="preserve"> 1</w:t>
      </w:r>
      <w:r w:rsidR="009D7FAA"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3</w:t>
      </w:r>
    </w:p>
    <w:p w14:paraId="3D93C61D" w14:textId="58F6C83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Комитеты заслушивают членов Правительства Донецкой Народной Республики, должностных лиц иных исполнительных органов Донецкой Народной Республики, учреждений и организаций по вопросам, относящимся к их ведению, в порядке, установленном положениями о комитетах.</w:t>
      </w:r>
    </w:p>
    <w:p w14:paraId="27969018" w14:textId="1C5EC04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9D7FAA"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4</w:t>
      </w:r>
    </w:p>
    <w:p w14:paraId="5622BD89" w14:textId="214078C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Уполномоченный по правам человека в Донецкой Народной Республике, Уполномоченный по правам ребенка в Донецкой Народной Республике</w:t>
      </w:r>
      <w:r w:rsidR="00095748" w:rsidRPr="00F248AA">
        <w:rPr>
          <w:rFonts w:ascii="Times New Roman" w:hAnsi="Times New Roman" w:cs="Times New Roman"/>
          <w:sz w:val="28"/>
          <w:szCs w:val="28"/>
        </w:rPr>
        <w:t>, Уполномоченный по защите прав предпринимателей в Донецкой Народной Республике</w:t>
      </w:r>
      <w:r w:rsidRPr="00F248AA">
        <w:rPr>
          <w:rFonts w:ascii="Times New Roman" w:hAnsi="Times New Roman" w:cs="Times New Roman"/>
          <w:sz w:val="28"/>
          <w:szCs w:val="28"/>
        </w:rPr>
        <w:t xml:space="preserve"> </w:t>
      </w:r>
      <w:bookmarkStart w:id="50" w:name="_page_265_0"/>
      <w:bookmarkEnd w:id="49"/>
      <w:r w:rsidR="007B6F3E" w:rsidRPr="00F248AA">
        <w:rPr>
          <w:rFonts w:ascii="Times New Roman" w:hAnsi="Times New Roman" w:cs="Times New Roman"/>
          <w:sz w:val="28"/>
          <w:szCs w:val="28"/>
        </w:rPr>
        <w:t>в сроки</w:t>
      </w:r>
      <w:r w:rsidR="00095748" w:rsidRPr="00F248AA">
        <w:rPr>
          <w:rFonts w:ascii="Times New Roman" w:hAnsi="Times New Roman" w:cs="Times New Roman"/>
          <w:sz w:val="28"/>
          <w:szCs w:val="28"/>
        </w:rPr>
        <w:t>,</w:t>
      </w:r>
      <w:r w:rsidR="007B6F3E" w:rsidRPr="00F248AA">
        <w:rPr>
          <w:rFonts w:ascii="Times New Roman" w:hAnsi="Times New Roman" w:cs="Times New Roman"/>
          <w:sz w:val="28"/>
          <w:szCs w:val="28"/>
        </w:rPr>
        <w:t xml:space="preserve"> предусмотренные законами Донецкой Народной Республики</w:t>
      </w:r>
      <w:r w:rsidR="00095748" w:rsidRPr="00F248AA">
        <w:rPr>
          <w:rFonts w:ascii="Times New Roman" w:hAnsi="Times New Roman" w:cs="Times New Roman"/>
          <w:sz w:val="28"/>
          <w:szCs w:val="28"/>
        </w:rPr>
        <w:t>,</w:t>
      </w:r>
      <w:r w:rsidR="007B6F3E" w:rsidRPr="00F248AA">
        <w:rPr>
          <w:rFonts w:ascii="Times New Roman" w:hAnsi="Times New Roman" w:cs="Times New Roman"/>
          <w:sz w:val="28"/>
          <w:szCs w:val="28"/>
        </w:rPr>
        <w:t xml:space="preserve"> </w:t>
      </w:r>
      <w:r w:rsidRPr="00F248AA">
        <w:rPr>
          <w:rFonts w:ascii="Times New Roman" w:hAnsi="Times New Roman" w:cs="Times New Roman"/>
          <w:sz w:val="28"/>
          <w:szCs w:val="28"/>
        </w:rPr>
        <w:t>направляют в Народный Совет доклад</w:t>
      </w:r>
      <w:r w:rsidR="007B6F3E" w:rsidRPr="00F248AA">
        <w:rPr>
          <w:rFonts w:ascii="Times New Roman" w:hAnsi="Times New Roman" w:cs="Times New Roman"/>
          <w:sz w:val="28"/>
          <w:szCs w:val="28"/>
        </w:rPr>
        <w:t>ы</w:t>
      </w:r>
      <w:r w:rsidRPr="00F248AA">
        <w:rPr>
          <w:rFonts w:ascii="Times New Roman" w:hAnsi="Times New Roman" w:cs="Times New Roman"/>
          <w:sz w:val="28"/>
          <w:szCs w:val="28"/>
        </w:rPr>
        <w:t>.</w:t>
      </w:r>
    </w:p>
    <w:p w14:paraId="4E39ADC4" w14:textId="7A5B290C"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Глава 1</w:t>
      </w:r>
      <w:r w:rsidR="00EF52F9">
        <w:rPr>
          <w:rFonts w:ascii="Times New Roman" w:hAnsi="Times New Roman" w:cs="Times New Roman"/>
          <w:sz w:val="28"/>
          <w:szCs w:val="28"/>
        </w:rPr>
        <w:t>1</w:t>
      </w:r>
      <w:r w:rsidRPr="00F248AA">
        <w:rPr>
          <w:rFonts w:ascii="Times New Roman" w:hAnsi="Times New Roman" w:cs="Times New Roman"/>
          <w:sz w:val="28"/>
          <w:szCs w:val="28"/>
        </w:rPr>
        <w:t>.</w:t>
      </w:r>
      <w:r w:rsidR="00137B1A" w:rsidRPr="00F248AA">
        <w:rPr>
          <w:rFonts w:ascii="Times New Roman" w:hAnsi="Times New Roman" w:cs="Times New Roman"/>
          <w:sz w:val="28"/>
          <w:szCs w:val="28"/>
        </w:rPr>
        <w:t> </w:t>
      </w:r>
      <w:r w:rsidR="005E72CA" w:rsidRPr="00F248AA">
        <w:rPr>
          <w:rFonts w:ascii="Times New Roman" w:hAnsi="Times New Roman" w:cs="Times New Roman"/>
          <w:b/>
          <w:bCs/>
          <w:sz w:val="28"/>
          <w:szCs w:val="28"/>
        </w:rPr>
        <w:t>Рассмотрение Народным Советом иных вопросов</w:t>
      </w:r>
    </w:p>
    <w:p w14:paraId="4F6D1239" w14:textId="09972E7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9D7FAA"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5</w:t>
      </w:r>
    </w:p>
    <w:p w14:paraId="6E2B13DC" w14:textId="0A105F5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Протест (представление) прокурора Донецкой Народной Республики, внесенный</w:t>
      </w:r>
      <w:bookmarkStart w:id="51" w:name="_page_267_0"/>
      <w:bookmarkEnd w:id="50"/>
      <w:r w:rsidRPr="00F248AA">
        <w:rPr>
          <w:rFonts w:ascii="Times New Roman" w:hAnsi="Times New Roman" w:cs="Times New Roman"/>
          <w:sz w:val="28"/>
          <w:szCs w:val="28"/>
        </w:rPr>
        <w:t xml:space="preserve"> в Народный Совет, регистрируется структурным подразделением Аппарата, отвечающим за регистрацию и учет документов, и в соответствии с резолюцией Председателя Народного Совета направляется в </w:t>
      </w:r>
      <w:r w:rsidR="000B36F1" w:rsidRPr="00F248AA">
        <w:rPr>
          <w:rFonts w:ascii="Times New Roman" w:hAnsi="Times New Roman" w:cs="Times New Roman"/>
          <w:sz w:val="28"/>
          <w:szCs w:val="28"/>
        </w:rPr>
        <w:t>профильный</w:t>
      </w:r>
      <w:r w:rsidRPr="00F248AA">
        <w:rPr>
          <w:rFonts w:ascii="Times New Roman" w:hAnsi="Times New Roman" w:cs="Times New Roman"/>
          <w:sz w:val="28"/>
          <w:szCs w:val="28"/>
        </w:rPr>
        <w:t xml:space="preserve"> комитет.</w:t>
      </w:r>
    </w:p>
    <w:p w14:paraId="05A5C773"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Вопрос о рассмотрении протеста (представления) прокурора Донецкой Народной Республики вносится в повестку дня ближайшего заседания Народного Совета.</w:t>
      </w:r>
    </w:p>
    <w:p w14:paraId="43E1493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Прокурору Донецкой Народной Республике сообщается о дне заседания Народного Совета, в проект повестки дня которого включен вопрос о рассмотрении протеста (представления) прокурора Донецкой Народной Республики.</w:t>
      </w:r>
    </w:p>
    <w:p w14:paraId="4C2F010B" w14:textId="1B2BB560"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181068"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6</w:t>
      </w:r>
    </w:p>
    <w:p w14:paraId="57ED4690" w14:textId="0B95009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При рассмотрении протеста (представления) прокурора Донецкой Народной Республики на заседании Народного Совета слово для доклада предоставляется прокурору Донецкой Народной Республики или его официальному представителю, а для содоклада – председателю </w:t>
      </w:r>
      <w:r w:rsidR="00D32D21" w:rsidRPr="00F248AA">
        <w:rPr>
          <w:rFonts w:ascii="Times New Roman" w:hAnsi="Times New Roman" w:cs="Times New Roman"/>
          <w:sz w:val="28"/>
          <w:szCs w:val="28"/>
        </w:rPr>
        <w:t>ответственного</w:t>
      </w:r>
      <w:r w:rsidRPr="00F248AA">
        <w:rPr>
          <w:rFonts w:ascii="Times New Roman" w:hAnsi="Times New Roman" w:cs="Times New Roman"/>
          <w:sz w:val="28"/>
          <w:szCs w:val="28"/>
        </w:rPr>
        <w:t xml:space="preserve"> комитета.</w:t>
      </w:r>
    </w:p>
    <w:p w14:paraId="44B8E478"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При рассмотрении протеста (представления) прокурора Донецкой Народной Республики Народный Совет вправе принять одно из следующих решений, которое оформляется постановлением Народного Совета:</w:t>
      </w:r>
    </w:p>
    <w:p w14:paraId="0421A77D"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удовлетворить протест (представление);</w:t>
      </w:r>
    </w:p>
    <w:p w14:paraId="1A231C5C"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2) частично удовлетворить протест (представление); </w:t>
      </w:r>
    </w:p>
    <w:p w14:paraId="5003C6DE" w14:textId="53AAC42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отклонить протест (представление)</w:t>
      </w:r>
      <w:r w:rsidR="0012215C" w:rsidRPr="00F248AA">
        <w:rPr>
          <w:rFonts w:ascii="Times New Roman" w:hAnsi="Times New Roman" w:cs="Times New Roman"/>
          <w:sz w:val="28"/>
          <w:szCs w:val="28"/>
        </w:rPr>
        <w:t>.</w:t>
      </w:r>
    </w:p>
    <w:p w14:paraId="2C056BBA" w14:textId="1170BBCF"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В случае принятия решения, предусмотренного пунктами 1, 2 части 2 настоящей статьи, в текст соответствующего постановления Народного Совета включаются пункты, определяющие порядок реализации требований протеста (представления) прокурора Донецкой Народной Республики.</w:t>
      </w:r>
    </w:p>
    <w:p w14:paraId="67028932" w14:textId="66ED74E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В случае принятия решения, предусмотренного пунктом 3 части 2 настоящей статьи, соответствующее постановление Народного Совета направляется прокурору Донецкой Народной Республике</w:t>
      </w:r>
      <w:r w:rsidRPr="00F248AA">
        <w:rPr>
          <w:rFonts w:ascii="Times New Roman" w:hAnsi="Times New Roman" w:cs="Times New Roman"/>
          <w:sz w:val="28"/>
          <w:szCs w:val="28"/>
        </w:rPr>
        <w:tab/>
        <w:t>с мотивированным сопроводительным письмом.</w:t>
      </w:r>
    </w:p>
    <w:p w14:paraId="72E4C482" w14:textId="7AEE6EF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При рассмотрении протеста (представления) прокурора Донецкой Народной Республики на заседании Народного Совета после предварительного рассмотрения в комитетах, фракциях, иных депутатских объединениях </w:t>
      </w:r>
      <w:bookmarkStart w:id="52" w:name="_page_273_0"/>
      <w:bookmarkEnd w:id="51"/>
      <w:r w:rsidRPr="00F248AA">
        <w:rPr>
          <w:rFonts w:ascii="Times New Roman" w:hAnsi="Times New Roman" w:cs="Times New Roman"/>
          <w:sz w:val="28"/>
          <w:szCs w:val="28"/>
        </w:rPr>
        <w:t>Народный Совет принимает одно из решений, предусмотренных пунктами 1–3 части 2 настоящей статьи.</w:t>
      </w:r>
    </w:p>
    <w:p w14:paraId="1CDA3397" w14:textId="1F131EC4"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181068"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7</w:t>
      </w:r>
    </w:p>
    <w:p w14:paraId="0648450A" w14:textId="3F3B70DA"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В случае обнаружения в ходе заседания Народного Совета пробела в положениях настоящего Регламента, определяющих порядок деятельности Народного Совета, по предложению председательствующего Народный Совет может принять решение по существу вопроса в соответствии с федеральным законодательством и законодательством Донецкой Народной Республик</w:t>
      </w:r>
      <w:r w:rsidR="000255E7" w:rsidRPr="00F248AA">
        <w:rPr>
          <w:rFonts w:ascii="Times New Roman" w:hAnsi="Times New Roman" w:cs="Times New Roman"/>
          <w:sz w:val="28"/>
          <w:szCs w:val="28"/>
        </w:rPr>
        <w:t>и</w:t>
      </w:r>
      <w:r w:rsidRPr="00F248AA">
        <w:rPr>
          <w:rFonts w:ascii="Times New Roman" w:hAnsi="Times New Roman" w:cs="Times New Roman"/>
          <w:sz w:val="28"/>
          <w:szCs w:val="28"/>
        </w:rPr>
        <w:t xml:space="preserve"> с последующим внесением соответствующих изменений в настоящий Регламент.</w:t>
      </w:r>
    </w:p>
    <w:p w14:paraId="1D8D45E9"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В случае обнаружения такого пробела в период между заседаниями Народного Совета и в целях обеспечения непрерывности деятельности Народного Совета подобное решение может быть принято Президиумом с последующим внесением соответствующих изменений в настоящий Регламент.</w:t>
      </w:r>
      <w:bookmarkEnd w:id="52"/>
    </w:p>
    <w:p w14:paraId="291E329A" w14:textId="77777777" w:rsidR="00E01129" w:rsidRPr="00F248AA" w:rsidRDefault="00E01129"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РАЗДЕЛ VII</w:t>
      </w:r>
    </w:p>
    <w:p w14:paraId="7B6A86A9" w14:textId="566DD3F5" w:rsidR="007C2BFA" w:rsidRPr="00F248AA" w:rsidRDefault="007C2BFA" w:rsidP="007C2BFA">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МЕЖРЕГИОНАЛЬНЫЕ (МЕЖПАРЛАМЕНТСКИЕ) СОГЛАШЕНИЯ</w:t>
      </w:r>
    </w:p>
    <w:p w14:paraId="5EDDDC7A" w14:textId="1E4C70FD"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181068" w:rsidRPr="00F248AA">
        <w:rPr>
          <w:rFonts w:ascii="Times New Roman" w:hAnsi="Times New Roman" w:cs="Times New Roman"/>
          <w:b/>
          <w:bCs/>
          <w:sz w:val="28"/>
          <w:szCs w:val="28"/>
        </w:rPr>
        <w:t>4</w:t>
      </w:r>
      <w:r w:rsidR="0083463E" w:rsidRPr="00F248AA">
        <w:rPr>
          <w:rFonts w:ascii="Times New Roman" w:hAnsi="Times New Roman" w:cs="Times New Roman"/>
          <w:b/>
          <w:bCs/>
          <w:sz w:val="28"/>
          <w:szCs w:val="28"/>
        </w:rPr>
        <w:t>8</w:t>
      </w:r>
    </w:p>
    <w:p w14:paraId="006029E3" w14:textId="126512D9"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 xml:space="preserve">1. В соответствии с </w:t>
      </w:r>
      <w:r w:rsidR="00E74A53" w:rsidRPr="00F248AA">
        <w:rPr>
          <w:rFonts w:ascii="Times New Roman" w:hAnsi="Times New Roman" w:cs="Times New Roman"/>
          <w:color w:val="000000" w:themeColor="text1"/>
          <w:sz w:val="28"/>
          <w:szCs w:val="28"/>
        </w:rPr>
        <w:t>з</w:t>
      </w:r>
      <w:r w:rsidRPr="00F248AA">
        <w:rPr>
          <w:rFonts w:ascii="Times New Roman" w:hAnsi="Times New Roman" w:cs="Times New Roman"/>
          <w:color w:val="000000" w:themeColor="text1"/>
          <w:sz w:val="28"/>
          <w:szCs w:val="28"/>
        </w:rPr>
        <w:t xml:space="preserve">аконом </w:t>
      </w:r>
      <w:r w:rsidR="000255E7" w:rsidRPr="00F248AA">
        <w:rPr>
          <w:rFonts w:ascii="Times New Roman" w:hAnsi="Times New Roman" w:cs="Times New Roman"/>
          <w:color w:val="000000" w:themeColor="text1"/>
          <w:sz w:val="28"/>
          <w:szCs w:val="28"/>
        </w:rPr>
        <w:t>Донецкой Народной Республики</w:t>
      </w:r>
      <w:r w:rsidR="00E74A53" w:rsidRPr="00F248AA">
        <w:rPr>
          <w:rFonts w:ascii="Times New Roman" w:hAnsi="Times New Roman" w:cs="Times New Roman"/>
          <w:color w:val="000000" w:themeColor="text1"/>
          <w:sz w:val="28"/>
          <w:szCs w:val="28"/>
        </w:rPr>
        <w:t>, регулирующим</w:t>
      </w:r>
      <w:r w:rsidR="000255E7" w:rsidRPr="00F248AA">
        <w:rPr>
          <w:rFonts w:ascii="Times New Roman" w:hAnsi="Times New Roman" w:cs="Times New Roman"/>
          <w:color w:val="000000" w:themeColor="text1"/>
          <w:sz w:val="28"/>
          <w:szCs w:val="28"/>
        </w:rPr>
        <w:t xml:space="preserve"> </w:t>
      </w:r>
      <w:r w:rsidR="0099471F" w:rsidRPr="00F248AA">
        <w:rPr>
          <w:rFonts w:ascii="Times New Roman" w:hAnsi="Times New Roman"/>
          <w:color w:val="000000" w:themeColor="text1"/>
          <w:sz w:val="28"/>
          <w:szCs w:val="28"/>
        </w:rPr>
        <w:t>порядок заключения межрегиональных соглашений,</w:t>
      </w:r>
      <w:r w:rsidR="0099471F" w:rsidRPr="00F248AA">
        <w:rPr>
          <w:rFonts w:ascii="Times New Roman" w:hAnsi="Times New Roman" w:cs="Times New Roman"/>
          <w:color w:val="000000" w:themeColor="text1"/>
          <w:sz w:val="28"/>
          <w:szCs w:val="28"/>
        </w:rPr>
        <w:t xml:space="preserve"> </w:t>
      </w:r>
      <w:r w:rsidRPr="00F248AA">
        <w:rPr>
          <w:rFonts w:ascii="Times New Roman" w:hAnsi="Times New Roman" w:cs="Times New Roman"/>
          <w:sz w:val="28"/>
          <w:szCs w:val="28"/>
        </w:rPr>
        <w:t>Народный Совет:</w:t>
      </w:r>
    </w:p>
    <w:p w14:paraId="04339CB8" w14:textId="4A90B9C4"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проводит переговоры и подписывает </w:t>
      </w:r>
      <w:bookmarkStart w:id="53" w:name="_Hlk143181712"/>
      <w:r w:rsidR="009F0DEB" w:rsidRPr="00F248AA">
        <w:rPr>
          <w:rFonts w:ascii="Times New Roman" w:hAnsi="Times New Roman" w:cs="Times New Roman"/>
          <w:sz w:val="28"/>
          <w:szCs w:val="28"/>
        </w:rPr>
        <w:t xml:space="preserve">межрегиональные (межпарламентские) </w:t>
      </w:r>
      <w:r w:rsidRPr="00F248AA">
        <w:rPr>
          <w:rFonts w:ascii="Times New Roman" w:hAnsi="Times New Roman" w:cs="Times New Roman"/>
          <w:sz w:val="28"/>
          <w:szCs w:val="28"/>
        </w:rPr>
        <w:t>соглашения</w:t>
      </w:r>
      <w:bookmarkEnd w:id="53"/>
      <w:r w:rsidRPr="00F248AA">
        <w:rPr>
          <w:rFonts w:ascii="Times New Roman" w:hAnsi="Times New Roman" w:cs="Times New Roman"/>
          <w:sz w:val="28"/>
          <w:szCs w:val="28"/>
        </w:rPr>
        <w:t>;</w:t>
      </w:r>
    </w:p>
    <w:p w14:paraId="3F3483CC" w14:textId="71220989" w:rsidR="00E01129" w:rsidRPr="00F248AA" w:rsidRDefault="0018106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w:t>
      </w:r>
      <w:r w:rsidR="00E01129" w:rsidRPr="00F248AA">
        <w:rPr>
          <w:rFonts w:ascii="Times New Roman" w:hAnsi="Times New Roman" w:cs="Times New Roman"/>
          <w:sz w:val="28"/>
          <w:szCs w:val="28"/>
        </w:rPr>
        <w:t xml:space="preserve">) утверждает </w:t>
      </w:r>
      <w:r w:rsidR="009F0DEB" w:rsidRPr="00F248AA">
        <w:rPr>
          <w:rFonts w:ascii="Times New Roman" w:hAnsi="Times New Roman" w:cs="Times New Roman"/>
          <w:sz w:val="28"/>
          <w:szCs w:val="28"/>
        </w:rPr>
        <w:t xml:space="preserve">межрегиональные </w:t>
      </w:r>
      <w:r w:rsidR="00E01129" w:rsidRPr="00F248AA">
        <w:rPr>
          <w:rFonts w:ascii="Times New Roman" w:hAnsi="Times New Roman" w:cs="Times New Roman"/>
          <w:sz w:val="28"/>
          <w:szCs w:val="28"/>
        </w:rPr>
        <w:t xml:space="preserve">соглашения </w:t>
      </w:r>
      <w:r w:rsidR="001165BE" w:rsidRPr="00F248AA">
        <w:rPr>
          <w:rFonts w:ascii="Times New Roman" w:hAnsi="Times New Roman" w:cs="Times New Roman"/>
          <w:sz w:val="28"/>
          <w:szCs w:val="28"/>
        </w:rPr>
        <w:t xml:space="preserve">Донецкой Народной </w:t>
      </w:r>
      <w:r w:rsidR="003A3C19" w:rsidRPr="00F248AA">
        <w:rPr>
          <w:rFonts w:ascii="Times New Roman" w:hAnsi="Times New Roman" w:cs="Times New Roman"/>
          <w:sz w:val="28"/>
          <w:szCs w:val="28"/>
        </w:rPr>
        <w:t>Республики</w:t>
      </w:r>
      <w:r w:rsidR="00F92702" w:rsidRPr="00F248AA">
        <w:rPr>
          <w:rFonts w:ascii="Times New Roman" w:hAnsi="Times New Roman" w:cs="Times New Roman"/>
          <w:sz w:val="28"/>
          <w:szCs w:val="28"/>
        </w:rPr>
        <w:t xml:space="preserve"> в случаях, предусмотренных законом Донецкой Народной Республики</w:t>
      </w:r>
      <w:r w:rsidR="00E01129" w:rsidRPr="00F248AA">
        <w:rPr>
          <w:rFonts w:ascii="Times New Roman" w:hAnsi="Times New Roman" w:cs="Times New Roman"/>
          <w:sz w:val="28"/>
          <w:szCs w:val="28"/>
        </w:rPr>
        <w:t>;</w:t>
      </w:r>
    </w:p>
    <w:p w14:paraId="5CB100ED" w14:textId="738F848A" w:rsidR="00E01129" w:rsidRPr="00F248AA" w:rsidRDefault="00181068"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w:t>
      </w:r>
      <w:r w:rsidR="00E01129" w:rsidRPr="00F248AA">
        <w:rPr>
          <w:rFonts w:ascii="Times New Roman" w:hAnsi="Times New Roman" w:cs="Times New Roman"/>
          <w:sz w:val="28"/>
          <w:szCs w:val="28"/>
        </w:rPr>
        <w:t xml:space="preserve">) осуществляет иные полномочия в соответствии с </w:t>
      </w:r>
      <w:r w:rsidRPr="00F248AA">
        <w:rPr>
          <w:rFonts w:ascii="Times New Roman" w:hAnsi="Times New Roman" w:cs="Times New Roman"/>
          <w:sz w:val="28"/>
          <w:szCs w:val="28"/>
        </w:rPr>
        <w:t xml:space="preserve">законом </w:t>
      </w:r>
      <w:r w:rsidR="00E01129" w:rsidRPr="00F248AA">
        <w:rPr>
          <w:rFonts w:ascii="Times New Roman" w:hAnsi="Times New Roman" w:cs="Times New Roman"/>
          <w:sz w:val="28"/>
          <w:szCs w:val="28"/>
        </w:rPr>
        <w:t>Донецкой Народной Республики.</w:t>
      </w:r>
    </w:p>
    <w:p w14:paraId="0D7D5972" w14:textId="72D4F532"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Председатель Народного Совета, заместители Председателя Народного Совета, председатели комитетов, комиссий, иных органов Народного Совета, депутаты участвуют в мероприятиях по взаимодействию с парламентами зарубежных стран, палатами Федерального Собрания Российской Федерации, законодательными органами субъектов Российской Федерации.</w:t>
      </w:r>
    </w:p>
    <w:p w14:paraId="7689AABD" w14:textId="32B55D9C" w:rsidR="00F92702" w:rsidRPr="00F248AA" w:rsidRDefault="00F9270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3. Народный Совет осуществляет межпарламентское взаимодействие также путем заключения межрегиональных соглашений с законодательными органами субъектов Российской Федерации в соответствии с законом Донецкой Народной Республики.</w:t>
      </w:r>
    </w:p>
    <w:p w14:paraId="692CACDF" w14:textId="7549017B"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Статья 1</w:t>
      </w:r>
      <w:r w:rsidR="0083463E" w:rsidRPr="00F248AA">
        <w:rPr>
          <w:rFonts w:ascii="Times New Roman" w:hAnsi="Times New Roman" w:cs="Times New Roman"/>
          <w:b/>
          <w:bCs/>
          <w:sz w:val="28"/>
          <w:szCs w:val="28"/>
        </w:rPr>
        <w:t>49</w:t>
      </w:r>
    </w:p>
    <w:p w14:paraId="71F0C51E" w14:textId="6ECF82F6"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1. Подписание </w:t>
      </w:r>
      <w:r w:rsidR="009F0DEB" w:rsidRPr="00F248AA">
        <w:rPr>
          <w:rFonts w:ascii="Times New Roman" w:hAnsi="Times New Roman" w:cs="Times New Roman"/>
          <w:sz w:val="28"/>
          <w:szCs w:val="28"/>
        </w:rPr>
        <w:t xml:space="preserve">межрегиональных (межпарламентских) </w:t>
      </w:r>
      <w:r w:rsidRPr="00F248AA">
        <w:rPr>
          <w:rFonts w:ascii="Times New Roman" w:hAnsi="Times New Roman" w:cs="Times New Roman"/>
          <w:sz w:val="28"/>
          <w:szCs w:val="28"/>
        </w:rPr>
        <w:t>соглашений Народного Совета</w:t>
      </w:r>
      <w:r w:rsidR="00181068" w:rsidRPr="00F248AA">
        <w:rPr>
          <w:rFonts w:ascii="Times New Roman" w:hAnsi="Times New Roman" w:cs="Times New Roman"/>
          <w:sz w:val="28"/>
          <w:szCs w:val="28"/>
        </w:rPr>
        <w:t xml:space="preserve"> </w:t>
      </w:r>
      <w:r w:rsidRPr="00F248AA">
        <w:rPr>
          <w:rFonts w:ascii="Times New Roman" w:hAnsi="Times New Roman" w:cs="Times New Roman"/>
          <w:sz w:val="28"/>
          <w:szCs w:val="28"/>
        </w:rPr>
        <w:t xml:space="preserve">с законодательными органами других субъектов Российской Федерации от имени </w:t>
      </w:r>
      <w:r w:rsidR="00335936" w:rsidRPr="00F248AA">
        <w:rPr>
          <w:rFonts w:ascii="Times New Roman" w:hAnsi="Times New Roman" w:cs="Times New Roman"/>
          <w:sz w:val="28"/>
          <w:szCs w:val="28"/>
        </w:rPr>
        <w:t>Народного Совета</w:t>
      </w:r>
      <w:r w:rsidRPr="00F248AA">
        <w:rPr>
          <w:rFonts w:ascii="Times New Roman" w:hAnsi="Times New Roman" w:cs="Times New Roman"/>
          <w:sz w:val="28"/>
          <w:szCs w:val="28"/>
        </w:rPr>
        <w:t xml:space="preserve"> осуществляет Председатель Народного Совета.</w:t>
      </w:r>
    </w:p>
    <w:p w14:paraId="3CC7157F" w14:textId="29E004B0"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Утверждение </w:t>
      </w:r>
      <w:r w:rsidR="009F0DEB" w:rsidRPr="00F248AA">
        <w:rPr>
          <w:rFonts w:ascii="Times New Roman" w:hAnsi="Times New Roman" w:cs="Times New Roman"/>
          <w:sz w:val="28"/>
          <w:szCs w:val="28"/>
        </w:rPr>
        <w:t xml:space="preserve">межрегиональных (межпарламентских) </w:t>
      </w:r>
      <w:r w:rsidRPr="00F248AA">
        <w:rPr>
          <w:rFonts w:ascii="Times New Roman" w:hAnsi="Times New Roman" w:cs="Times New Roman"/>
          <w:sz w:val="28"/>
          <w:szCs w:val="28"/>
        </w:rPr>
        <w:t>соглашений Народного Совета с законодательными органами других субъектов Российской Федерации осуществляется Народным Советом после их подписания.</w:t>
      </w:r>
    </w:p>
    <w:p w14:paraId="3C907DE2" w14:textId="119F292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Народный Совет принимает постановление об утверждении </w:t>
      </w:r>
      <w:r w:rsidR="009F0DEB" w:rsidRPr="00F248AA">
        <w:rPr>
          <w:rFonts w:ascii="Times New Roman" w:hAnsi="Times New Roman" w:cs="Times New Roman"/>
          <w:sz w:val="28"/>
          <w:szCs w:val="28"/>
        </w:rPr>
        <w:t xml:space="preserve">межрегионального (межпарламентского) </w:t>
      </w:r>
      <w:r w:rsidRPr="00F248AA">
        <w:rPr>
          <w:rFonts w:ascii="Times New Roman" w:hAnsi="Times New Roman" w:cs="Times New Roman"/>
          <w:sz w:val="28"/>
          <w:szCs w:val="28"/>
        </w:rPr>
        <w:t xml:space="preserve">соглашения большинством голосов от </w:t>
      </w:r>
      <w:r w:rsidR="00F925F1" w:rsidRPr="00F248AA">
        <w:rPr>
          <w:rFonts w:ascii="Times New Roman" w:hAnsi="Times New Roman" w:cs="Times New Roman"/>
          <w:sz w:val="28"/>
          <w:szCs w:val="28"/>
        </w:rPr>
        <w:t xml:space="preserve">установленного </w:t>
      </w:r>
      <w:r w:rsidRPr="00F248AA">
        <w:rPr>
          <w:rFonts w:ascii="Times New Roman" w:hAnsi="Times New Roman" w:cs="Times New Roman"/>
          <w:sz w:val="28"/>
          <w:szCs w:val="28"/>
        </w:rPr>
        <w:t xml:space="preserve">числа депутатов. </w:t>
      </w:r>
    </w:p>
    <w:p w14:paraId="0E3A0B4A"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lastRenderedPageBreak/>
        <w:t>Проект соответствующего постановления Народного Совета готовит комитет, в чье ведение входят вопросы организации межпарламентского взаимодействия.</w:t>
      </w:r>
    </w:p>
    <w:p w14:paraId="63CFD499" w14:textId="591F6AA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181068" w:rsidRPr="00F248AA">
        <w:rPr>
          <w:rFonts w:ascii="Times New Roman" w:hAnsi="Times New Roman" w:cs="Times New Roman"/>
          <w:b/>
          <w:bCs/>
          <w:sz w:val="28"/>
          <w:szCs w:val="28"/>
        </w:rPr>
        <w:t>5</w:t>
      </w:r>
      <w:r w:rsidR="0083463E" w:rsidRPr="00F248AA">
        <w:rPr>
          <w:rFonts w:ascii="Times New Roman" w:hAnsi="Times New Roman" w:cs="Times New Roman"/>
          <w:b/>
          <w:bCs/>
          <w:sz w:val="28"/>
          <w:szCs w:val="28"/>
        </w:rPr>
        <w:t>0</w:t>
      </w:r>
    </w:p>
    <w:p w14:paraId="371BCCB2" w14:textId="097BAA15"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137B1A" w:rsidRPr="00F248AA">
        <w:rPr>
          <w:rFonts w:ascii="Times New Roman" w:hAnsi="Times New Roman" w:cs="Times New Roman"/>
          <w:sz w:val="28"/>
          <w:szCs w:val="28"/>
        </w:rPr>
        <w:t xml:space="preserve">Народный </w:t>
      </w:r>
      <w:r w:rsidRPr="00F248AA">
        <w:rPr>
          <w:rFonts w:ascii="Times New Roman" w:hAnsi="Times New Roman" w:cs="Times New Roman"/>
          <w:sz w:val="28"/>
          <w:szCs w:val="28"/>
        </w:rPr>
        <w:t>Совет в установленном порядке имеет право участвовать в деятельности межпарламентских ассоциаций и иных объединений, созданных законодательными органами субъектов Российской Федерации.</w:t>
      </w:r>
    </w:p>
    <w:p w14:paraId="40889DB5" w14:textId="77777777" w:rsidR="00E01129" w:rsidRPr="00F248AA" w:rsidRDefault="00E01129"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Расходы по участию Народного Совета в межпарламентских ассоциациях и иных объединениях производятся за счет средств, предусмотренных в бюджете Донецкой Народной Республики на обеспечение деятельности Народного Совета.</w:t>
      </w:r>
    </w:p>
    <w:p w14:paraId="541708D0" w14:textId="77777777" w:rsidR="00E01129" w:rsidRPr="00F248AA" w:rsidRDefault="00E01129"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РАЗДЕЛ VIII</w:t>
      </w:r>
    </w:p>
    <w:p w14:paraId="010C2326" w14:textId="79EC54C9" w:rsidR="00E01129" w:rsidRPr="00F248AA" w:rsidRDefault="00E01129"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ОБЕСПЕЧЕНИЕ ДОСТУПА К ИНФОРМАЦИИ</w:t>
      </w:r>
      <w:r w:rsidR="00945CE5" w:rsidRPr="00F248AA">
        <w:rPr>
          <w:rFonts w:ascii="Times New Roman" w:hAnsi="Times New Roman" w:cs="Times New Roman"/>
          <w:b/>
          <w:bCs/>
          <w:sz w:val="28"/>
          <w:szCs w:val="28"/>
        </w:rPr>
        <w:t xml:space="preserve"> </w:t>
      </w:r>
      <w:r w:rsidRPr="00F248AA">
        <w:rPr>
          <w:rFonts w:ascii="Times New Roman" w:hAnsi="Times New Roman" w:cs="Times New Roman"/>
          <w:b/>
          <w:bCs/>
          <w:sz w:val="28"/>
          <w:szCs w:val="28"/>
        </w:rPr>
        <w:t xml:space="preserve">О ДЕЯТЕЛЬНОСТИ </w:t>
      </w:r>
      <w:r w:rsidR="00945CE5" w:rsidRPr="00F248AA">
        <w:rPr>
          <w:rFonts w:ascii="Times New Roman" w:hAnsi="Times New Roman" w:cs="Times New Roman"/>
          <w:b/>
          <w:bCs/>
          <w:sz w:val="28"/>
          <w:szCs w:val="28"/>
        </w:rPr>
        <w:t>НАРОДНОГО</w:t>
      </w:r>
      <w:r w:rsidRPr="00F248AA">
        <w:rPr>
          <w:rFonts w:ascii="Times New Roman" w:hAnsi="Times New Roman" w:cs="Times New Roman"/>
          <w:b/>
          <w:bCs/>
          <w:sz w:val="28"/>
          <w:szCs w:val="28"/>
        </w:rPr>
        <w:t xml:space="preserve"> СОВЕТА</w:t>
      </w:r>
    </w:p>
    <w:p w14:paraId="49AD0966" w14:textId="004FF745"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A02D1E" w:rsidRPr="00F248AA">
        <w:rPr>
          <w:rFonts w:ascii="Times New Roman" w:hAnsi="Times New Roman" w:cs="Times New Roman"/>
          <w:b/>
          <w:bCs/>
          <w:sz w:val="28"/>
          <w:szCs w:val="28"/>
        </w:rPr>
        <w:t>5</w:t>
      </w:r>
      <w:r w:rsidR="0083463E" w:rsidRPr="00F248AA">
        <w:rPr>
          <w:rFonts w:ascii="Times New Roman" w:hAnsi="Times New Roman" w:cs="Times New Roman"/>
          <w:b/>
          <w:bCs/>
          <w:sz w:val="28"/>
          <w:szCs w:val="28"/>
        </w:rPr>
        <w:t>1</w:t>
      </w:r>
    </w:p>
    <w:p w14:paraId="0E4E686C" w14:textId="74FE9CB9" w:rsidR="00E01129" w:rsidRPr="00F248AA" w:rsidRDefault="00945CE5"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Народный Совет</w:t>
      </w:r>
      <w:r w:rsidR="00E01129" w:rsidRPr="00F248AA">
        <w:rPr>
          <w:rFonts w:ascii="Times New Roman" w:hAnsi="Times New Roman" w:cs="Times New Roman"/>
          <w:sz w:val="28"/>
          <w:szCs w:val="28"/>
        </w:rPr>
        <w:t xml:space="preserve"> в порядке, установленном Федеральным Законом </w:t>
      </w:r>
      <w:r w:rsidR="0085659D" w:rsidRPr="00F248AA">
        <w:rPr>
          <w:rFonts w:ascii="Times New Roman" w:hAnsi="Times New Roman" w:cs="Times New Roman"/>
          <w:sz w:val="28"/>
          <w:szCs w:val="28"/>
        </w:rPr>
        <w:br/>
      </w:r>
      <w:r w:rsidR="00E01129" w:rsidRPr="00F248AA">
        <w:rPr>
          <w:rFonts w:ascii="Times New Roman" w:hAnsi="Times New Roman" w:cs="Times New Roman"/>
          <w:sz w:val="28"/>
          <w:szCs w:val="28"/>
        </w:rPr>
        <w:t xml:space="preserve">от 9 февраля 2009 года № 8-ФЗ </w:t>
      </w:r>
      <w:r w:rsidRPr="00F248AA">
        <w:rPr>
          <w:rFonts w:ascii="Times New Roman" w:hAnsi="Times New Roman" w:cs="Times New Roman"/>
          <w:sz w:val="28"/>
          <w:szCs w:val="28"/>
        </w:rPr>
        <w:t>«</w:t>
      </w:r>
      <w:r w:rsidR="00E01129" w:rsidRPr="00F248A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68709C" w:rsidRPr="00F248AA">
        <w:rPr>
          <w:rFonts w:ascii="Times New Roman" w:hAnsi="Times New Roman" w:cs="Times New Roman"/>
          <w:sz w:val="28"/>
          <w:szCs w:val="28"/>
        </w:rPr>
        <w:t>»</w:t>
      </w:r>
      <w:r w:rsidR="00E01129" w:rsidRPr="00F248AA">
        <w:rPr>
          <w:rFonts w:ascii="Times New Roman" w:hAnsi="Times New Roman" w:cs="Times New Roman"/>
          <w:sz w:val="28"/>
          <w:szCs w:val="28"/>
        </w:rPr>
        <w:t>, обеспечивает доступ к информации о деятельности</w:t>
      </w:r>
      <w:r w:rsidR="0068709C" w:rsidRPr="00F248AA">
        <w:rPr>
          <w:rFonts w:ascii="Times New Roman" w:hAnsi="Times New Roman" w:cs="Times New Roman"/>
          <w:sz w:val="28"/>
          <w:szCs w:val="28"/>
        </w:rPr>
        <w:t xml:space="preserve"> Народного</w:t>
      </w:r>
      <w:r w:rsidR="00E01129" w:rsidRPr="00F248AA">
        <w:rPr>
          <w:rFonts w:ascii="Times New Roman" w:hAnsi="Times New Roman" w:cs="Times New Roman"/>
          <w:sz w:val="28"/>
          <w:szCs w:val="28"/>
        </w:rPr>
        <w:t xml:space="preserve"> Совета.</w:t>
      </w:r>
    </w:p>
    <w:p w14:paraId="7108B86B" w14:textId="6E70DF0E"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A02D1E" w:rsidRPr="00F248AA">
        <w:rPr>
          <w:rFonts w:ascii="Times New Roman" w:hAnsi="Times New Roman" w:cs="Times New Roman"/>
          <w:b/>
          <w:bCs/>
          <w:sz w:val="28"/>
          <w:szCs w:val="28"/>
        </w:rPr>
        <w:t>5</w:t>
      </w:r>
      <w:r w:rsidR="0083463E" w:rsidRPr="00F248AA">
        <w:rPr>
          <w:rFonts w:ascii="Times New Roman" w:hAnsi="Times New Roman" w:cs="Times New Roman"/>
          <w:b/>
          <w:bCs/>
          <w:sz w:val="28"/>
          <w:szCs w:val="28"/>
        </w:rPr>
        <w:t>2</w:t>
      </w:r>
    </w:p>
    <w:p w14:paraId="7BFCE2DB" w14:textId="72782F1C" w:rsidR="00BC33DB" w:rsidRPr="00F248AA" w:rsidRDefault="00BC33DB" w:rsidP="00BC33D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Официальным информационным ресурсом Народного Совета является официальный сайт Народного Совета в информационно</w:t>
      </w:r>
      <w:r w:rsidR="00833AFD" w:rsidRPr="00F248AA">
        <w:rPr>
          <w:rFonts w:ascii="Times New Roman" w:hAnsi="Times New Roman" w:cs="Times New Roman"/>
          <w:sz w:val="28"/>
          <w:szCs w:val="28"/>
        </w:rPr>
        <w:t>–</w:t>
      </w:r>
      <w:r w:rsidR="00E01129" w:rsidRPr="00F248AA">
        <w:rPr>
          <w:rFonts w:ascii="Times New Roman" w:hAnsi="Times New Roman" w:cs="Times New Roman"/>
          <w:sz w:val="28"/>
          <w:szCs w:val="28"/>
        </w:rPr>
        <w:t xml:space="preserve"> телекоммуникационной сети Интернет.</w:t>
      </w:r>
    </w:p>
    <w:p w14:paraId="50203578" w14:textId="3E86A8ED" w:rsidR="00E01129" w:rsidRPr="00F248AA" w:rsidRDefault="00BC33DB" w:rsidP="00BC33DB">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Порядок представления, размещения и обновления на официальном сайте Народного Совета информации о деятельности Народного Совета устанавливается положением, утверждаемым Народным Советом.</w:t>
      </w:r>
    </w:p>
    <w:p w14:paraId="65B0F906" w14:textId="3F9F73B0" w:rsidR="00E01129" w:rsidRPr="00F248AA" w:rsidRDefault="00E01129" w:rsidP="00336637">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РАЗДЕЛ IX</w:t>
      </w:r>
    </w:p>
    <w:p w14:paraId="514E377E" w14:textId="194BE7CB" w:rsidR="00E01129" w:rsidRPr="00F248AA" w:rsidRDefault="00E01129" w:rsidP="00336637">
      <w:pPr>
        <w:spacing w:after="360"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 xml:space="preserve">ЗАКЛЮЧИТЕЛЬНЫЕ </w:t>
      </w:r>
      <w:r w:rsidR="005F242D" w:rsidRPr="00F248AA">
        <w:rPr>
          <w:rFonts w:ascii="Times New Roman" w:hAnsi="Times New Roman" w:cs="Times New Roman"/>
          <w:b/>
          <w:bCs/>
          <w:sz w:val="28"/>
          <w:szCs w:val="28"/>
        </w:rPr>
        <w:t xml:space="preserve">и ПЕРЕХОДНЫЕ </w:t>
      </w:r>
      <w:r w:rsidRPr="00F248AA">
        <w:rPr>
          <w:rFonts w:ascii="Times New Roman" w:hAnsi="Times New Roman" w:cs="Times New Roman"/>
          <w:b/>
          <w:bCs/>
          <w:sz w:val="28"/>
          <w:szCs w:val="28"/>
        </w:rPr>
        <w:t>ПОЛОЖЕНИЯ</w:t>
      </w:r>
    </w:p>
    <w:p w14:paraId="40B3AE39" w14:textId="190FC23F" w:rsidR="00E01129" w:rsidRPr="00F248AA" w:rsidRDefault="00E01129" w:rsidP="00E20F4F">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lastRenderedPageBreak/>
        <w:t xml:space="preserve">Статья </w:t>
      </w:r>
      <w:r w:rsidR="005609CD" w:rsidRPr="00F248AA">
        <w:rPr>
          <w:rFonts w:ascii="Times New Roman" w:hAnsi="Times New Roman" w:cs="Times New Roman"/>
          <w:b/>
          <w:bCs/>
          <w:sz w:val="28"/>
          <w:szCs w:val="28"/>
        </w:rPr>
        <w:t>1</w:t>
      </w:r>
      <w:r w:rsidR="00A02D1E" w:rsidRPr="00F248AA">
        <w:rPr>
          <w:rFonts w:ascii="Times New Roman" w:hAnsi="Times New Roman" w:cs="Times New Roman"/>
          <w:b/>
          <w:bCs/>
          <w:sz w:val="28"/>
          <w:szCs w:val="28"/>
        </w:rPr>
        <w:t>5</w:t>
      </w:r>
      <w:r w:rsidR="0083463E" w:rsidRPr="00F248AA">
        <w:rPr>
          <w:rFonts w:ascii="Times New Roman" w:hAnsi="Times New Roman" w:cs="Times New Roman"/>
          <w:b/>
          <w:bCs/>
          <w:sz w:val="28"/>
          <w:szCs w:val="28"/>
        </w:rPr>
        <w:t>3</w:t>
      </w:r>
    </w:p>
    <w:p w14:paraId="482F8531" w14:textId="0BBE4A2F" w:rsidR="00E01129" w:rsidRPr="00F248AA" w:rsidRDefault="00AC033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E01129" w:rsidRPr="00F248AA">
        <w:rPr>
          <w:rFonts w:ascii="Times New Roman" w:hAnsi="Times New Roman" w:cs="Times New Roman"/>
          <w:sz w:val="28"/>
          <w:szCs w:val="28"/>
        </w:rPr>
        <w:t xml:space="preserve">Регламент, изменения к нему принимаются на заседаниях Народного Совета большинством голосов от </w:t>
      </w:r>
      <w:r w:rsidR="00F925F1" w:rsidRPr="00F248AA">
        <w:rPr>
          <w:rFonts w:ascii="Times New Roman" w:hAnsi="Times New Roman" w:cs="Times New Roman"/>
          <w:sz w:val="28"/>
          <w:szCs w:val="28"/>
        </w:rPr>
        <w:t xml:space="preserve">установленного </w:t>
      </w:r>
      <w:r w:rsidR="00E01129" w:rsidRPr="00F248AA">
        <w:rPr>
          <w:rFonts w:ascii="Times New Roman" w:hAnsi="Times New Roman" w:cs="Times New Roman"/>
          <w:sz w:val="28"/>
          <w:szCs w:val="28"/>
        </w:rPr>
        <w:t>числа депутатов и оформляются постановлениями Народного Совета.</w:t>
      </w:r>
    </w:p>
    <w:p w14:paraId="6E5E5DF4" w14:textId="10080D4C" w:rsidR="00E01129" w:rsidRPr="00F248AA" w:rsidRDefault="00AC033C"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2. </w:t>
      </w:r>
      <w:r w:rsidR="00E01129" w:rsidRPr="00F248AA">
        <w:rPr>
          <w:rFonts w:ascii="Times New Roman" w:hAnsi="Times New Roman" w:cs="Times New Roman"/>
          <w:sz w:val="28"/>
          <w:szCs w:val="28"/>
        </w:rPr>
        <w:t xml:space="preserve">Разъяснение положений Регламента и контроль за его соблюдением осуществляются комитетом, к ведению которого относится рассмотрение вопросов, касающихся Регламента. </w:t>
      </w:r>
    </w:p>
    <w:p w14:paraId="3E64145D" w14:textId="484DF082" w:rsidR="005F242D" w:rsidRPr="00F248AA" w:rsidRDefault="005F242D" w:rsidP="005F242D">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b/>
          <w:bCs/>
          <w:sz w:val="28"/>
          <w:szCs w:val="28"/>
        </w:rPr>
        <w:t xml:space="preserve">Статья </w:t>
      </w:r>
      <w:r w:rsidR="005609CD" w:rsidRPr="00F248AA">
        <w:rPr>
          <w:rFonts w:ascii="Times New Roman" w:hAnsi="Times New Roman" w:cs="Times New Roman"/>
          <w:b/>
          <w:bCs/>
          <w:sz w:val="28"/>
          <w:szCs w:val="28"/>
        </w:rPr>
        <w:t>1</w:t>
      </w:r>
      <w:r w:rsidR="00A02D1E" w:rsidRPr="00F248AA">
        <w:rPr>
          <w:rFonts w:ascii="Times New Roman" w:hAnsi="Times New Roman" w:cs="Times New Roman"/>
          <w:b/>
          <w:bCs/>
          <w:sz w:val="28"/>
          <w:szCs w:val="28"/>
        </w:rPr>
        <w:t>5</w:t>
      </w:r>
      <w:r w:rsidR="0083463E" w:rsidRPr="00F248AA">
        <w:rPr>
          <w:rFonts w:ascii="Times New Roman" w:hAnsi="Times New Roman" w:cs="Times New Roman"/>
          <w:b/>
          <w:bCs/>
          <w:sz w:val="28"/>
          <w:szCs w:val="28"/>
        </w:rPr>
        <w:t>4</w:t>
      </w:r>
    </w:p>
    <w:p w14:paraId="1FF2D914" w14:textId="0CAF117D" w:rsidR="005F242D" w:rsidRPr="00F248AA" w:rsidRDefault="00F92702"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1. </w:t>
      </w:r>
      <w:r w:rsidR="008329B4" w:rsidRPr="00F248AA">
        <w:rPr>
          <w:rFonts w:ascii="Times New Roman" w:hAnsi="Times New Roman" w:cs="Times New Roman"/>
          <w:sz w:val="28"/>
          <w:szCs w:val="28"/>
        </w:rPr>
        <w:t>Положения настоящего Регламента в части электронной системы голосования, с использованием которой проводятся заседания Народного Совета, вводятся в действие со дня введения в эксплуатацию такой электронной системы.</w:t>
      </w:r>
    </w:p>
    <w:p w14:paraId="43E8260D" w14:textId="65D145A4" w:rsidR="00DF4297" w:rsidRPr="00F248AA" w:rsidRDefault="00F92702" w:rsidP="00DF4297">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 xml:space="preserve">2. До вступления в силу закона Донецкой Народной Республики, регулирующего </w:t>
      </w:r>
      <w:r w:rsidR="00DF4297" w:rsidRPr="00F248AA">
        <w:rPr>
          <w:rFonts w:ascii="Times New Roman" w:hAnsi="Times New Roman" w:cs="Times New Roman"/>
          <w:sz w:val="28"/>
          <w:szCs w:val="28"/>
        </w:rPr>
        <w:t xml:space="preserve">порядок </w:t>
      </w:r>
      <w:r w:rsidRPr="00F248AA">
        <w:rPr>
          <w:rFonts w:ascii="Times New Roman" w:hAnsi="Times New Roman" w:cs="Times New Roman"/>
          <w:sz w:val="28"/>
          <w:szCs w:val="28"/>
        </w:rPr>
        <w:t xml:space="preserve">обнародования (официального опубликования) </w:t>
      </w:r>
      <w:r w:rsidR="00DF4297" w:rsidRPr="00F248AA">
        <w:rPr>
          <w:rFonts w:ascii="Times New Roman" w:hAnsi="Times New Roman" w:cs="Times New Roman"/>
          <w:sz w:val="28"/>
          <w:szCs w:val="28"/>
        </w:rPr>
        <w:t xml:space="preserve">законов Донецкой Народной Республики, обнародование (официальное опубликование) законов Донецкой Народной Республики осуществляется в соответствии с нормативным правовым актом Главы Донецкой Народной Республики. </w:t>
      </w:r>
    </w:p>
    <w:p w14:paraId="72ACD668" w14:textId="45FF5165" w:rsidR="00B826EB" w:rsidRPr="00F248AA" w:rsidRDefault="00AA5C75" w:rsidP="00B826EB">
      <w:pPr>
        <w:spacing w:after="360" w:line="276" w:lineRule="auto"/>
        <w:ind w:firstLine="709"/>
        <w:jc w:val="both"/>
        <w:rPr>
          <w:rFonts w:ascii="Times New Roman" w:hAnsi="Times New Roman" w:cs="Times New Roman"/>
          <w:b/>
          <w:bCs/>
          <w:sz w:val="28"/>
          <w:szCs w:val="28"/>
        </w:rPr>
      </w:pPr>
      <w:r w:rsidRPr="00F248AA">
        <w:rPr>
          <w:rFonts w:ascii="Times New Roman" w:hAnsi="Times New Roman" w:cs="Times New Roman"/>
          <w:sz w:val="28"/>
          <w:szCs w:val="28"/>
        </w:rPr>
        <w:t xml:space="preserve"> </w:t>
      </w:r>
      <w:r w:rsidR="00B826EB" w:rsidRPr="00F248AA">
        <w:rPr>
          <w:rFonts w:ascii="Times New Roman" w:hAnsi="Times New Roman" w:cs="Times New Roman"/>
          <w:b/>
          <w:bCs/>
          <w:sz w:val="28"/>
          <w:szCs w:val="28"/>
        </w:rPr>
        <w:t>Статья 1</w:t>
      </w:r>
      <w:r w:rsidR="00A02D1E" w:rsidRPr="00F248AA">
        <w:rPr>
          <w:rFonts w:ascii="Times New Roman" w:hAnsi="Times New Roman" w:cs="Times New Roman"/>
          <w:b/>
          <w:bCs/>
          <w:sz w:val="28"/>
          <w:szCs w:val="28"/>
        </w:rPr>
        <w:t>5</w:t>
      </w:r>
      <w:r w:rsidR="0083463E" w:rsidRPr="00F248AA">
        <w:rPr>
          <w:rFonts w:ascii="Times New Roman" w:hAnsi="Times New Roman" w:cs="Times New Roman"/>
          <w:b/>
          <w:bCs/>
          <w:sz w:val="28"/>
          <w:szCs w:val="28"/>
        </w:rPr>
        <w:t>5</w:t>
      </w:r>
    </w:p>
    <w:p w14:paraId="78BA48ED" w14:textId="572DF69F" w:rsidR="00130F4F" w:rsidRPr="00F248AA" w:rsidRDefault="00B826EB" w:rsidP="00E20F4F">
      <w:pPr>
        <w:spacing w:after="360" w:line="276" w:lineRule="auto"/>
        <w:ind w:firstLine="709"/>
        <w:jc w:val="both"/>
        <w:rPr>
          <w:rFonts w:ascii="Times New Roman" w:hAnsi="Times New Roman" w:cs="Times New Roman"/>
          <w:sz w:val="28"/>
          <w:szCs w:val="28"/>
        </w:rPr>
      </w:pPr>
      <w:r w:rsidRPr="00F248AA">
        <w:rPr>
          <w:rFonts w:ascii="Times New Roman" w:hAnsi="Times New Roman" w:cs="Times New Roman"/>
          <w:sz w:val="28"/>
          <w:szCs w:val="28"/>
        </w:rPr>
        <w:t>Настоящий Регламент применяется с даты официального объявления результатов выборов депутатов Народного Совета Донецкой Народной Республики первого созыва, назначенных на 10 сентября 2023 года.</w:t>
      </w:r>
    </w:p>
    <w:p w14:paraId="68065D16" w14:textId="2E3B0AA8" w:rsidR="00130F4F" w:rsidRPr="00F248AA" w:rsidRDefault="00130F4F">
      <w:pPr>
        <w:rPr>
          <w:rFonts w:ascii="Times New Roman" w:hAnsi="Times New Roman" w:cs="Times New Roman"/>
          <w:sz w:val="28"/>
          <w:szCs w:val="28"/>
        </w:rPr>
      </w:pPr>
      <w:r w:rsidRPr="00F248AA">
        <w:rPr>
          <w:rFonts w:ascii="Times New Roman" w:hAnsi="Times New Roman" w:cs="Times New Roman"/>
          <w:sz w:val="28"/>
          <w:szCs w:val="28"/>
        </w:rPr>
        <w:br w:type="page"/>
      </w:r>
    </w:p>
    <w:p w14:paraId="714F7658" w14:textId="77777777" w:rsidR="00130F4F" w:rsidRPr="00F248AA" w:rsidRDefault="00130F4F" w:rsidP="00130F4F">
      <w:pPr>
        <w:rPr>
          <w:rFonts w:ascii="Times New Roman" w:hAnsi="Times New Roman" w:cs="Times New Roman"/>
          <w:sz w:val="28"/>
          <w:szCs w:val="28"/>
        </w:rPr>
        <w:sectPr w:rsidR="00130F4F" w:rsidRPr="00F248AA" w:rsidSect="00EF52F9">
          <w:headerReference w:type="default" r:id="rId9"/>
          <w:pgSz w:w="11906" w:h="16838"/>
          <w:pgMar w:top="1134" w:right="567" w:bottom="1134" w:left="1701" w:header="709" w:footer="709" w:gutter="0"/>
          <w:cols w:space="708"/>
          <w:titlePg/>
          <w:docGrid w:linePitch="360"/>
        </w:sectPr>
      </w:pPr>
    </w:p>
    <w:p w14:paraId="2A148C19" w14:textId="25F5DE07" w:rsidR="00E01129" w:rsidRPr="00F248AA" w:rsidRDefault="00130F4F" w:rsidP="00130F4F">
      <w:pPr>
        <w:spacing w:line="276" w:lineRule="auto"/>
        <w:ind w:left="10632"/>
        <w:rPr>
          <w:rFonts w:ascii="Times New Roman" w:hAnsi="Times New Roman" w:cs="Times New Roman"/>
          <w:sz w:val="28"/>
          <w:szCs w:val="28"/>
        </w:rPr>
      </w:pPr>
      <w:r w:rsidRPr="00F248AA">
        <w:rPr>
          <w:rFonts w:ascii="Times New Roman" w:hAnsi="Times New Roman" w:cs="Times New Roman"/>
          <w:sz w:val="28"/>
          <w:szCs w:val="28"/>
        </w:rPr>
        <w:lastRenderedPageBreak/>
        <w:t xml:space="preserve">Приложение </w:t>
      </w:r>
      <w:r w:rsidR="00B34EEB" w:rsidRPr="00F248AA">
        <w:rPr>
          <w:rFonts w:ascii="Times New Roman" w:hAnsi="Times New Roman" w:cs="Times New Roman"/>
          <w:sz w:val="28"/>
          <w:szCs w:val="28"/>
        </w:rPr>
        <w:t>1</w:t>
      </w:r>
    </w:p>
    <w:p w14:paraId="7856336F" w14:textId="2363BA74" w:rsidR="00130F4F" w:rsidRPr="00F248AA" w:rsidRDefault="00130F4F" w:rsidP="00130F4F">
      <w:pPr>
        <w:spacing w:line="276" w:lineRule="auto"/>
        <w:ind w:left="10632"/>
        <w:rPr>
          <w:rFonts w:ascii="Times New Roman" w:hAnsi="Times New Roman" w:cs="Times New Roman"/>
          <w:sz w:val="28"/>
          <w:szCs w:val="28"/>
        </w:rPr>
      </w:pPr>
      <w:r w:rsidRPr="00F248AA">
        <w:rPr>
          <w:rFonts w:ascii="Times New Roman" w:hAnsi="Times New Roman" w:cs="Times New Roman"/>
          <w:sz w:val="28"/>
          <w:szCs w:val="28"/>
        </w:rPr>
        <w:t xml:space="preserve">к Регламенту Народного Совета </w:t>
      </w:r>
      <w:r w:rsidRPr="00F248AA">
        <w:rPr>
          <w:rFonts w:ascii="Times New Roman" w:hAnsi="Times New Roman" w:cs="Times New Roman"/>
          <w:sz w:val="28"/>
          <w:szCs w:val="28"/>
        </w:rPr>
        <w:br/>
        <w:t xml:space="preserve">Донецкой Народной Республики </w:t>
      </w:r>
    </w:p>
    <w:p w14:paraId="0FF6583E" w14:textId="77777777" w:rsidR="00130F4F" w:rsidRPr="00F248AA" w:rsidRDefault="00130F4F" w:rsidP="00130F4F">
      <w:pPr>
        <w:spacing w:line="276" w:lineRule="auto"/>
        <w:ind w:left="10632"/>
        <w:rPr>
          <w:rFonts w:ascii="Times New Roman" w:hAnsi="Times New Roman" w:cs="Times New Roman"/>
          <w:sz w:val="28"/>
          <w:szCs w:val="28"/>
        </w:rPr>
      </w:pPr>
    </w:p>
    <w:p w14:paraId="43FEDCBC" w14:textId="64DA3C8E" w:rsidR="00130F4F" w:rsidRPr="00F248AA" w:rsidRDefault="00130F4F" w:rsidP="00AD1902">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Лист заочного голосования</w:t>
      </w:r>
    </w:p>
    <w:p w14:paraId="5F9432C2" w14:textId="2352099A" w:rsidR="00130F4F" w:rsidRPr="00F248AA" w:rsidRDefault="00130F4F" w:rsidP="00AD1902">
      <w:pPr>
        <w:spacing w:after="0" w:line="276" w:lineRule="auto"/>
        <w:jc w:val="center"/>
        <w:rPr>
          <w:rFonts w:ascii="Times New Roman" w:hAnsi="Times New Roman" w:cs="Times New Roman"/>
          <w:sz w:val="28"/>
          <w:szCs w:val="28"/>
        </w:rPr>
      </w:pPr>
      <w:r w:rsidRPr="00F248AA">
        <w:rPr>
          <w:rFonts w:ascii="Times New Roman" w:hAnsi="Times New Roman" w:cs="Times New Roman"/>
          <w:sz w:val="28"/>
          <w:szCs w:val="28"/>
        </w:rPr>
        <w:t>Депутата Народного Совета Донецкой Народной Республики</w:t>
      </w:r>
    </w:p>
    <w:p w14:paraId="2BA3131A" w14:textId="77777777" w:rsidR="00130F4F" w:rsidRPr="00F248AA" w:rsidRDefault="00130F4F" w:rsidP="00130F4F">
      <w:pPr>
        <w:spacing w:after="0" w:line="276" w:lineRule="auto"/>
        <w:jc w:val="center"/>
      </w:pPr>
      <w:r w:rsidRPr="00F248AA">
        <w:rPr>
          <w:rFonts w:ascii="Times New Roman" w:hAnsi="Times New Roman" w:cs="Times New Roman"/>
          <w:sz w:val="28"/>
          <w:szCs w:val="28"/>
        </w:rPr>
        <w:t>_______________________________________________________</w:t>
      </w:r>
    </w:p>
    <w:p w14:paraId="52F88742" w14:textId="39FBEAE5" w:rsidR="00130F4F" w:rsidRPr="00F248AA" w:rsidRDefault="00130F4F" w:rsidP="00130F4F">
      <w:pPr>
        <w:spacing w:line="276" w:lineRule="auto"/>
        <w:jc w:val="center"/>
        <w:rPr>
          <w:rFonts w:ascii="Times New Roman" w:hAnsi="Times New Roman" w:cs="Times New Roman"/>
          <w:sz w:val="20"/>
          <w:szCs w:val="20"/>
        </w:rPr>
      </w:pPr>
      <w:r w:rsidRPr="00F248AA">
        <w:rPr>
          <w:rFonts w:ascii="Times New Roman" w:hAnsi="Times New Roman" w:cs="Times New Roman"/>
          <w:sz w:val="20"/>
          <w:szCs w:val="20"/>
        </w:rPr>
        <w:t>(Фамилия, имя, отчество)</w:t>
      </w:r>
    </w:p>
    <w:p w14:paraId="13C64197" w14:textId="77777777" w:rsidR="00130F4F" w:rsidRPr="00F248AA" w:rsidRDefault="00130F4F" w:rsidP="00130F4F">
      <w:pPr>
        <w:spacing w:line="276" w:lineRule="auto"/>
        <w:jc w:val="center"/>
        <w:rPr>
          <w:rFonts w:ascii="Times New Roman" w:hAnsi="Times New Roman" w:cs="Times New Roman"/>
          <w:sz w:val="28"/>
          <w:szCs w:val="28"/>
        </w:rPr>
      </w:pPr>
    </w:p>
    <w:p w14:paraId="1AE1A679" w14:textId="2EE631AE" w:rsidR="00130F4F" w:rsidRPr="00F248AA" w:rsidRDefault="00130F4F" w:rsidP="00130F4F">
      <w:pPr>
        <w:spacing w:line="276" w:lineRule="auto"/>
        <w:jc w:val="center"/>
        <w:rPr>
          <w:rFonts w:ascii="Times New Roman" w:hAnsi="Times New Roman" w:cs="Times New Roman"/>
          <w:i/>
          <w:iCs/>
          <w:sz w:val="28"/>
          <w:szCs w:val="28"/>
        </w:rPr>
      </w:pPr>
      <w:r w:rsidRPr="00F248AA">
        <w:rPr>
          <w:rFonts w:ascii="Times New Roman" w:hAnsi="Times New Roman" w:cs="Times New Roman"/>
          <w:i/>
          <w:iCs/>
          <w:sz w:val="28"/>
          <w:szCs w:val="28"/>
        </w:rPr>
        <w:t>(Форма заполняется от руки с подписью на каждом листе)</w:t>
      </w:r>
    </w:p>
    <w:p w14:paraId="11EBA62D" w14:textId="77777777" w:rsidR="00130F4F" w:rsidRPr="00F248AA" w:rsidRDefault="00130F4F" w:rsidP="00130F4F">
      <w:pPr>
        <w:spacing w:line="276" w:lineRule="auto"/>
        <w:rPr>
          <w:rFonts w:ascii="Times New Roman" w:hAnsi="Times New Roman" w:cs="Times New Roman"/>
          <w:sz w:val="28"/>
          <w:szCs w:val="28"/>
        </w:rPr>
      </w:pPr>
    </w:p>
    <w:tbl>
      <w:tblPr>
        <w:tblStyle w:val="af3"/>
        <w:tblW w:w="0" w:type="auto"/>
        <w:tblLook w:val="04A0" w:firstRow="1" w:lastRow="0" w:firstColumn="1" w:lastColumn="0" w:noHBand="0" w:noVBand="1"/>
      </w:tblPr>
      <w:tblGrid>
        <w:gridCol w:w="617"/>
        <w:gridCol w:w="5236"/>
        <w:gridCol w:w="2896"/>
        <w:gridCol w:w="2902"/>
        <w:gridCol w:w="2909"/>
      </w:tblGrid>
      <w:tr w:rsidR="00130F4F" w:rsidRPr="00F248AA" w14:paraId="68C110EA" w14:textId="77777777" w:rsidTr="00130F4F">
        <w:tc>
          <w:tcPr>
            <w:tcW w:w="594" w:type="dxa"/>
            <w:vMerge w:val="restart"/>
          </w:tcPr>
          <w:p w14:paraId="20E683B3" w14:textId="43288451" w:rsidR="00130F4F" w:rsidRPr="00F248AA" w:rsidRDefault="00130F4F" w:rsidP="00130F4F">
            <w:pPr>
              <w:spacing w:line="276" w:lineRule="auto"/>
              <w:rPr>
                <w:rFonts w:ascii="Times New Roman" w:hAnsi="Times New Roman" w:cs="Times New Roman"/>
                <w:b/>
                <w:bCs/>
                <w:sz w:val="28"/>
                <w:szCs w:val="28"/>
              </w:rPr>
            </w:pPr>
            <w:r w:rsidRPr="00F248AA">
              <w:rPr>
                <w:rFonts w:ascii="Times New Roman" w:hAnsi="Times New Roman" w:cs="Times New Roman"/>
                <w:b/>
                <w:bCs/>
                <w:sz w:val="28"/>
                <w:szCs w:val="28"/>
              </w:rPr>
              <w:t>№ п/п</w:t>
            </w:r>
          </w:p>
        </w:tc>
        <w:tc>
          <w:tcPr>
            <w:tcW w:w="5247" w:type="dxa"/>
          </w:tcPr>
          <w:p w14:paraId="46574105" w14:textId="3C5EE660" w:rsidR="00130F4F" w:rsidRPr="00F248AA" w:rsidRDefault="00130F4F" w:rsidP="00130F4F">
            <w:pPr>
              <w:spacing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Наименование вопроса</w:t>
            </w:r>
          </w:p>
        </w:tc>
        <w:tc>
          <w:tcPr>
            <w:tcW w:w="8719" w:type="dxa"/>
            <w:gridSpan w:val="3"/>
          </w:tcPr>
          <w:p w14:paraId="6DABD829" w14:textId="77777777" w:rsidR="00130F4F" w:rsidRPr="00F248AA" w:rsidRDefault="00130F4F" w:rsidP="00130F4F">
            <w:pPr>
              <w:spacing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Результаты голосования</w:t>
            </w:r>
          </w:p>
          <w:p w14:paraId="3D8D173B" w14:textId="78522941" w:rsidR="00130F4F" w:rsidRPr="00F248AA" w:rsidRDefault="00130F4F" w:rsidP="00130F4F">
            <w:pPr>
              <w:spacing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(вставьте «галочку» либо «плюс» в одной из граф)</w:t>
            </w:r>
          </w:p>
        </w:tc>
      </w:tr>
      <w:tr w:rsidR="00130F4F" w:rsidRPr="00F248AA" w14:paraId="380AA4A9" w14:textId="77777777" w:rsidTr="00130F4F">
        <w:tc>
          <w:tcPr>
            <w:tcW w:w="594" w:type="dxa"/>
            <w:vMerge/>
          </w:tcPr>
          <w:p w14:paraId="51B2E315" w14:textId="77777777" w:rsidR="00130F4F" w:rsidRPr="00F248AA" w:rsidRDefault="00130F4F" w:rsidP="00130F4F">
            <w:pPr>
              <w:spacing w:line="276" w:lineRule="auto"/>
              <w:rPr>
                <w:rFonts w:ascii="Times New Roman" w:hAnsi="Times New Roman" w:cs="Times New Roman"/>
                <w:b/>
                <w:bCs/>
                <w:sz w:val="28"/>
                <w:szCs w:val="28"/>
              </w:rPr>
            </w:pPr>
          </w:p>
        </w:tc>
        <w:tc>
          <w:tcPr>
            <w:tcW w:w="5247" w:type="dxa"/>
          </w:tcPr>
          <w:p w14:paraId="56BE830E" w14:textId="77777777" w:rsidR="00130F4F" w:rsidRPr="00F248AA" w:rsidRDefault="00130F4F" w:rsidP="00130F4F">
            <w:pPr>
              <w:spacing w:line="276" w:lineRule="auto"/>
              <w:jc w:val="center"/>
              <w:rPr>
                <w:rFonts w:ascii="Times New Roman" w:hAnsi="Times New Roman" w:cs="Times New Roman"/>
                <w:b/>
                <w:bCs/>
                <w:sz w:val="28"/>
                <w:szCs w:val="28"/>
              </w:rPr>
            </w:pPr>
          </w:p>
        </w:tc>
        <w:tc>
          <w:tcPr>
            <w:tcW w:w="2903" w:type="dxa"/>
          </w:tcPr>
          <w:p w14:paraId="65B69589" w14:textId="2AFB8ED6" w:rsidR="00130F4F" w:rsidRPr="00F248AA" w:rsidRDefault="00130F4F" w:rsidP="00130F4F">
            <w:pPr>
              <w:spacing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«ЗА»</w:t>
            </w:r>
          </w:p>
        </w:tc>
        <w:tc>
          <w:tcPr>
            <w:tcW w:w="2906" w:type="dxa"/>
          </w:tcPr>
          <w:p w14:paraId="2893A6BA" w14:textId="41B478A5" w:rsidR="00130F4F" w:rsidRPr="00F248AA" w:rsidRDefault="00130F4F" w:rsidP="00130F4F">
            <w:pPr>
              <w:spacing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«ПРОТИВ»</w:t>
            </w:r>
          </w:p>
        </w:tc>
        <w:tc>
          <w:tcPr>
            <w:tcW w:w="2910" w:type="dxa"/>
          </w:tcPr>
          <w:p w14:paraId="436FEE02" w14:textId="74B98EE7" w:rsidR="00130F4F" w:rsidRPr="00F248AA" w:rsidRDefault="00130F4F" w:rsidP="00130F4F">
            <w:pPr>
              <w:spacing w:line="276" w:lineRule="auto"/>
              <w:jc w:val="center"/>
              <w:rPr>
                <w:rFonts w:ascii="Times New Roman" w:hAnsi="Times New Roman" w:cs="Times New Roman"/>
                <w:b/>
                <w:bCs/>
                <w:sz w:val="28"/>
                <w:szCs w:val="28"/>
              </w:rPr>
            </w:pPr>
            <w:r w:rsidRPr="00F248AA">
              <w:rPr>
                <w:rFonts w:ascii="Times New Roman" w:hAnsi="Times New Roman" w:cs="Times New Roman"/>
                <w:b/>
                <w:bCs/>
                <w:sz w:val="28"/>
                <w:szCs w:val="28"/>
              </w:rPr>
              <w:t>«ВОЗДЕРЖАЛСЯ»</w:t>
            </w:r>
          </w:p>
        </w:tc>
      </w:tr>
      <w:tr w:rsidR="00130F4F" w:rsidRPr="00F248AA" w14:paraId="142B12F6" w14:textId="77777777" w:rsidTr="00130F4F">
        <w:tc>
          <w:tcPr>
            <w:tcW w:w="594" w:type="dxa"/>
          </w:tcPr>
          <w:p w14:paraId="0B5BAA62" w14:textId="4FAE66EB" w:rsidR="00130F4F" w:rsidRPr="00F248AA" w:rsidRDefault="00130F4F" w:rsidP="00130F4F">
            <w:pPr>
              <w:spacing w:line="276" w:lineRule="auto"/>
              <w:rPr>
                <w:rFonts w:ascii="Times New Roman" w:hAnsi="Times New Roman" w:cs="Times New Roman"/>
                <w:sz w:val="28"/>
                <w:szCs w:val="28"/>
              </w:rPr>
            </w:pPr>
            <w:r w:rsidRPr="00F248AA">
              <w:rPr>
                <w:rFonts w:ascii="Times New Roman" w:hAnsi="Times New Roman" w:cs="Times New Roman"/>
                <w:sz w:val="28"/>
                <w:szCs w:val="28"/>
              </w:rPr>
              <w:t>1.</w:t>
            </w:r>
          </w:p>
        </w:tc>
        <w:tc>
          <w:tcPr>
            <w:tcW w:w="5247" w:type="dxa"/>
          </w:tcPr>
          <w:p w14:paraId="56A433E9" w14:textId="77777777" w:rsidR="00130F4F" w:rsidRPr="00F248AA" w:rsidRDefault="00130F4F" w:rsidP="00130F4F">
            <w:pPr>
              <w:spacing w:line="276" w:lineRule="auto"/>
              <w:jc w:val="center"/>
              <w:rPr>
                <w:rFonts w:ascii="Times New Roman" w:hAnsi="Times New Roman" w:cs="Times New Roman"/>
                <w:sz w:val="28"/>
                <w:szCs w:val="28"/>
              </w:rPr>
            </w:pPr>
          </w:p>
        </w:tc>
        <w:tc>
          <w:tcPr>
            <w:tcW w:w="2903" w:type="dxa"/>
          </w:tcPr>
          <w:p w14:paraId="74686854" w14:textId="77777777" w:rsidR="00130F4F" w:rsidRPr="00F248AA" w:rsidRDefault="00130F4F" w:rsidP="00130F4F">
            <w:pPr>
              <w:spacing w:line="276" w:lineRule="auto"/>
              <w:jc w:val="center"/>
              <w:rPr>
                <w:rFonts w:ascii="Times New Roman" w:hAnsi="Times New Roman" w:cs="Times New Roman"/>
                <w:sz w:val="28"/>
                <w:szCs w:val="28"/>
              </w:rPr>
            </w:pPr>
          </w:p>
        </w:tc>
        <w:tc>
          <w:tcPr>
            <w:tcW w:w="2906" w:type="dxa"/>
          </w:tcPr>
          <w:p w14:paraId="647753ED" w14:textId="77777777" w:rsidR="00130F4F" w:rsidRPr="00F248AA" w:rsidRDefault="00130F4F" w:rsidP="00130F4F">
            <w:pPr>
              <w:spacing w:line="276" w:lineRule="auto"/>
              <w:jc w:val="center"/>
              <w:rPr>
                <w:rFonts w:ascii="Times New Roman" w:hAnsi="Times New Roman" w:cs="Times New Roman"/>
                <w:sz w:val="28"/>
                <w:szCs w:val="28"/>
              </w:rPr>
            </w:pPr>
          </w:p>
        </w:tc>
        <w:tc>
          <w:tcPr>
            <w:tcW w:w="2910" w:type="dxa"/>
          </w:tcPr>
          <w:p w14:paraId="50DB9D36" w14:textId="77777777" w:rsidR="00130F4F" w:rsidRPr="00F248AA" w:rsidRDefault="00130F4F" w:rsidP="00130F4F">
            <w:pPr>
              <w:spacing w:line="276" w:lineRule="auto"/>
              <w:jc w:val="center"/>
              <w:rPr>
                <w:rFonts w:ascii="Times New Roman" w:hAnsi="Times New Roman" w:cs="Times New Roman"/>
                <w:sz w:val="28"/>
                <w:szCs w:val="28"/>
              </w:rPr>
            </w:pPr>
          </w:p>
        </w:tc>
      </w:tr>
      <w:tr w:rsidR="00130F4F" w:rsidRPr="00F248AA" w14:paraId="21D4BFEC" w14:textId="77777777" w:rsidTr="00130F4F">
        <w:tc>
          <w:tcPr>
            <w:tcW w:w="594" w:type="dxa"/>
          </w:tcPr>
          <w:p w14:paraId="538321E3" w14:textId="07CEDD7E" w:rsidR="00130F4F" w:rsidRPr="00F248AA" w:rsidRDefault="00130F4F" w:rsidP="00130F4F">
            <w:pPr>
              <w:spacing w:line="276" w:lineRule="auto"/>
              <w:rPr>
                <w:rFonts w:ascii="Times New Roman" w:hAnsi="Times New Roman" w:cs="Times New Roman"/>
                <w:sz w:val="28"/>
                <w:szCs w:val="28"/>
              </w:rPr>
            </w:pPr>
            <w:r w:rsidRPr="00F248AA">
              <w:rPr>
                <w:rFonts w:ascii="Times New Roman" w:hAnsi="Times New Roman" w:cs="Times New Roman"/>
                <w:sz w:val="28"/>
                <w:szCs w:val="28"/>
              </w:rPr>
              <w:t>2.</w:t>
            </w:r>
          </w:p>
        </w:tc>
        <w:tc>
          <w:tcPr>
            <w:tcW w:w="5247" w:type="dxa"/>
          </w:tcPr>
          <w:p w14:paraId="68B7D5FB" w14:textId="77777777" w:rsidR="00130F4F" w:rsidRPr="00F248AA" w:rsidRDefault="00130F4F" w:rsidP="00130F4F">
            <w:pPr>
              <w:spacing w:line="276" w:lineRule="auto"/>
              <w:rPr>
                <w:rFonts w:ascii="Times New Roman" w:hAnsi="Times New Roman" w:cs="Times New Roman"/>
                <w:sz w:val="28"/>
                <w:szCs w:val="28"/>
              </w:rPr>
            </w:pPr>
          </w:p>
        </w:tc>
        <w:tc>
          <w:tcPr>
            <w:tcW w:w="2903" w:type="dxa"/>
          </w:tcPr>
          <w:p w14:paraId="6F98FA30" w14:textId="77777777" w:rsidR="00130F4F" w:rsidRPr="00F248AA" w:rsidRDefault="00130F4F" w:rsidP="00130F4F">
            <w:pPr>
              <w:spacing w:line="276" w:lineRule="auto"/>
              <w:rPr>
                <w:rFonts w:ascii="Times New Roman" w:hAnsi="Times New Roman" w:cs="Times New Roman"/>
                <w:sz w:val="28"/>
                <w:szCs w:val="28"/>
              </w:rPr>
            </w:pPr>
          </w:p>
        </w:tc>
        <w:tc>
          <w:tcPr>
            <w:tcW w:w="2906" w:type="dxa"/>
          </w:tcPr>
          <w:p w14:paraId="5AC2F4E1" w14:textId="77777777" w:rsidR="00130F4F" w:rsidRPr="00F248AA" w:rsidRDefault="00130F4F" w:rsidP="00130F4F">
            <w:pPr>
              <w:spacing w:line="276" w:lineRule="auto"/>
              <w:rPr>
                <w:rFonts w:ascii="Times New Roman" w:hAnsi="Times New Roman" w:cs="Times New Roman"/>
                <w:sz w:val="28"/>
                <w:szCs w:val="28"/>
              </w:rPr>
            </w:pPr>
          </w:p>
        </w:tc>
        <w:tc>
          <w:tcPr>
            <w:tcW w:w="2910" w:type="dxa"/>
          </w:tcPr>
          <w:p w14:paraId="043935E2" w14:textId="77777777" w:rsidR="00130F4F" w:rsidRPr="00F248AA" w:rsidRDefault="00130F4F" w:rsidP="00130F4F">
            <w:pPr>
              <w:spacing w:line="276" w:lineRule="auto"/>
              <w:rPr>
                <w:rFonts w:ascii="Times New Roman" w:hAnsi="Times New Roman" w:cs="Times New Roman"/>
                <w:sz w:val="28"/>
                <w:szCs w:val="28"/>
              </w:rPr>
            </w:pPr>
          </w:p>
        </w:tc>
      </w:tr>
    </w:tbl>
    <w:p w14:paraId="3A1FCD1E" w14:textId="77777777" w:rsidR="00130F4F" w:rsidRPr="00F248AA" w:rsidRDefault="00130F4F" w:rsidP="00130F4F">
      <w:pPr>
        <w:spacing w:line="276" w:lineRule="auto"/>
        <w:rPr>
          <w:rFonts w:ascii="Times New Roman" w:hAnsi="Times New Roman" w:cs="Times New Roman"/>
          <w:sz w:val="28"/>
          <w:szCs w:val="28"/>
        </w:rPr>
      </w:pPr>
    </w:p>
    <w:p w14:paraId="1254A2CC" w14:textId="77777777" w:rsidR="00130F4F" w:rsidRPr="00F248AA" w:rsidRDefault="00130F4F" w:rsidP="00130F4F">
      <w:pPr>
        <w:spacing w:line="276" w:lineRule="auto"/>
        <w:rPr>
          <w:rFonts w:ascii="Times New Roman" w:hAnsi="Times New Roman" w:cs="Times New Roman"/>
          <w:sz w:val="28"/>
          <w:szCs w:val="28"/>
        </w:rPr>
      </w:pPr>
    </w:p>
    <w:p w14:paraId="51DF610D" w14:textId="4622E743" w:rsidR="00130F4F" w:rsidRPr="00F248AA" w:rsidRDefault="00130F4F" w:rsidP="00130F4F">
      <w:pPr>
        <w:spacing w:after="0" w:line="276" w:lineRule="auto"/>
        <w:rPr>
          <w:rFonts w:ascii="Times New Roman" w:hAnsi="Times New Roman" w:cs="Times New Roman"/>
          <w:sz w:val="28"/>
          <w:szCs w:val="28"/>
        </w:rPr>
      </w:pPr>
      <w:r w:rsidRPr="00F248AA">
        <w:rPr>
          <w:rFonts w:ascii="Times New Roman" w:hAnsi="Times New Roman" w:cs="Times New Roman"/>
          <w:sz w:val="28"/>
          <w:szCs w:val="28"/>
        </w:rPr>
        <w:t xml:space="preserve">Депутат Народного Совета </w:t>
      </w:r>
      <w:r w:rsidRPr="00F248AA">
        <w:rPr>
          <w:rFonts w:ascii="Times New Roman" w:hAnsi="Times New Roman" w:cs="Times New Roman"/>
          <w:sz w:val="28"/>
          <w:szCs w:val="28"/>
        </w:rPr>
        <w:br/>
        <w:t xml:space="preserve">Донецкой Народной Республики </w:t>
      </w:r>
      <w:r w:rsidRPr="00F248AA">
        <w:rPr>
          <w:rFonts w:ascii="Times New Roman" w:hAnsi="Times New Roman" w:cs="Times New Roman"/>
          <w:sz w:val="28"/>
          <w:szCs w:val="28"/>
        </w:rPr>
        <w:tab/>
      </w:r>
      <w:r w:rsidRPr="00F248AA">
        <w:rPr>
          <w:rFonts w:ascii="Times New Roman" w:hAnsi="Times New Roman" w:cs="Times New Roman"/>
          <w:sz w:val="28"/>
          <w:szCs w:val="28"/>
        </w:rPr>
        <w:tab/>
        <w:t>____________________</w:t>
      </w:r>
      <w:r w:rsidRPr="00F248AA">
        <w:rPr>
          <w:rFonts w:ascii="Times New Roman" w:hAnsi="Times New Roman" w:cs="Times New Roman"/>
          <w:sz w:val="28"/>
          <w:szCs w:val="28"/>
        </w:rPr>
        <w:tab/>
      </w:r>
      <w:r w:rsidRPr="00F248AA">
        <w:rPr>
          <w:rFonts w:ascii="Times New Roman" w:hAnsi="Times New Roman" w:cs="Times New Roman"/>
          <w:sz w:val="28"/>
          <w:szCs w:val="28"/>
        </w:rPr>
        <w:tab/>
      </w:r>
      <w:r w:rsidRPr="00F248AA">
        <w:rPr>
          <w:rFonts w:ascii="Times New Roman" w:hAnsi="Times New Roman" w:cs="Times New Roman"/>
          <w:sz w:val="28"/>
          <w:szCs w:val="28"/>
        </w:rPr>
        <w:tab/>
      </w:r>
      <w:r w:rsidRPr="00F248AA">
        <w:rPr>
          <w:rFonts w:ascii="Times New Roman" w:hAnsi="Times New Roman" w:cs="Times New Roman"/>
          <w:sz w:val="28"/>
          <w:szCs w:val="28"/>
        </w:rPr>
        <w:tab/>
        <w:t>____________________</w:t>
      </w:r>
    </w:p>
    <w:p w14:paraId="2574002A" w14:textId="27501B48" w:rsidR="00B34EEB" w:rsidRPr="00F248AA" w:rsidRDefault="00130F4F" w:rsidP="0051708C">
      <w:pPr>
        <w:spacing w:line="276" w:lineRule="auto"/>
        <w:ind w:left="4956" w:firstLine="708"/>
        <w:rPr>
          <w:rFonts w:ascii="Times New Roman" w:hAnsi="Times New Roman" w:cs="Times New Roman"/>
          <w:sz w:val="20"/>
          <w:szCs w:val="20"/>
        </w:rPr>
      </w:pPr>
      <w:r w:rsidRPr="00F248AA">
        <w:rPr>
          <w:rFonts w:ascii="Times New Roman" w:hAnsi="Times New Roman" w:cs="Times New Roman"/>
          <w:sz w:val="20"/>
          <w:szCs w:val="20"/>
        </w:rPr>
        <w:t xml:space="preserve">(Подпись) </w:t>
      </w:r>
      <w:r w:rsidRPr="00F248AA">
        <w:rPr>
          <w:rFonts w:ascii="Times New Roman" w:hAnsi="Times New Roman" w:cs="Times New Roman"/>
          <w:sz w:val="20"/>
          <w:szCs w:val="20"/>
        </w:rPr>
        <w:tab/>
      </w:r>
      <w:r w:rsidRPr="00F248AA">
        <w:rPr>
          <w:rFonts w:ascii="Times New Roman" w:hAnsi="Times New Roman" w:cs="Times New Roman"/>
          <w:sz w:val="20"/>
          <w:szCs w:val="20"/>
        </w:rPr>
        <w:tab/>
      </w:r>
      <w:r w:rsidRPr="00F248AA">
        <w:rPr>
          <w:rFonts w:ascii="Times New Roman" w:hAnsi="Times New Roman" w:cs="Times New Roman"/>
          <w:sz w:val="20"/>
          <w:szCs w:val="20"/>
        </w:rPr>
        <w:tab/>
      </w:r>
      <w:r w:rsidRPr="00F248AA">
        <w:rPr>
          <w:rFonts w:ascii="Times New Roman" w:hAnsi="Times New Roman" w:cs="Times New Roman"/>
          <w:sz w:val="20"/>
          <w:szCs w:val="20"/>
        </w:rPr>
        <w:tab/>
      </w:r>
      <w:r w:rsidRPr="00F248AA">
        <w:rPr>
          <w:rFonts w:ascii="Times New Roman" w:hAnsi="Times New Roman" w:cs="Times New Roman"/>
          <w:sz w:val="20"/>
          <w:szCs w:val="20"/>
        </w:rPr>
        <w:tab/>
      </w:r>
      <w:r w:rsidRPr="00F248AA">
        <w:rPr>
          <w:rFonts w:ascii="Times New Roman" w:hAnsi="Times New Roman" w:cs="Times New Roman"/>
          <w:sz w:val="20"/>
          <w:szCs w:val="20"/>
        </w:rPr>
        <w:tab/>
        <w:t>(Фамилия, инициалы)</w:t>
      </w:r>
    </w:p>
    <w:p w14:paraId="47335B2B" w14:textId="77777777" w:rsidR="00B34EEB" w:rsidRPr="00F248AA" w:rsidRDefault="00B34EEB">
      <w:pPr>
        <w:rPr>
          <w:rFonts w:ascii="Times New Roman" w:hAnsi="Times New Roman" w:cs="Times New Roman"/>
          <w:sz w:val="20"/>
          <w:szCs w:val="20"/>
        </w:rPr>
      </w:pPr>
      <w:r w:rsidRPr="00F248AA">
        <w:rPr>
          <w:rFonts w:ascii="Times New Roman" w:hAnsi="Times New Roman" w:cs="Times New Roman"/>
          <w:sz w:val="20"/>
          <w:szCs w:val="20"/>
        </w:rPr>
        <w:br w:type="page"/>
      </w:r>
    </w:p>
    <w:p w14:paraId="0F67121B" w14:textId="77777777" w:rsidR="00B34EEB" w:rsidRPr="00F248AA" w:rsidRDefault="00B34EEB" w:rsidP="00B34EEB">
      <w:pPr>
        <w:widowControl w:val="0"/>
        <w:spacing w:before="64" w:after="0" w:line="240" w:lineRule="auto"/>
        <w:ind w:left="10633" w:right="-9"/>
        <w:rPr>
          <w:rFonts w:ascii="Times New Roman" w:eastAsia="Times New Roman" w:hAnsi="Times New Roman" w:cs="Times New Roman"/>
          <w:sz w:val="28"/>
          <w:szCs w:val="28"/>
        </w:rPr>
      </w:pPr>
      <w:bookmarkStart w:id="54" w:name="_Hlk117161262"/>
      <w:r w:rsidRPr="00F248AA">
        <w:rPr>
          <w:rFonts w:ascii="Times New Roman" w:eastAsia="Times New Roman" w:hAnsi="Times New Roman" w:cs="Times New Roman"/>
          <w:w w:val="95"/>
          <w:sz w:val="28"/>
          <w:szCs w:val="28"/>
        </w:rPr>
        <w:lastRenderedPageBreak/>
        <w:t>Приложение</w:t>
      </w:r>
      <w:r w:rsidRPr="00F248AA">
        <w:rPr>
          <w:rFonts w:ascii="Times New Roman" w:eastAsia="Times New Roman" w:hAnsi="Times New Roman" w:cs="Times New Roman"/>
          <w:sz w:val="28"/>
          <w:szCs w:val="28"/>
        </w:rPr>
        <w:t xml:space="preserve"> 2</w:t>
      </w:r>
    </w:p>
    <w:p w14:paraId="002E428C" w14:textId="77777777" w:rsidR="00B34EEB" w:rsidRPr="00F248AA" w:rsidRDefault="00B34EEB" w:rsidP="00B34EEB">
      <w:pPr>
        <w:widowControl w:val="0"/>
        <w:spacing w:before="64" w:after="0" w:line="240" w:lineRule="auto"/>
        <w:ind w:left="10633" w:right="-9"/>
        <w:rPr>
          <w:rFonts w:ascii="Times New Roman" w:eastAsia="Times New Roman" w:hAnsi="Times New Roman" w:cs="Times New Roman"/>
          <w:sz w:val="28"/>
          <w:szCs w:val="28"/>
        </w:rPr>
      </w:pPr>
      <w:r w:rsidRPr="00F248AA">
        <w:rPr>
          <w:rFonts w:ascii="Times New Roman" w:eastAsia="Times New Roman" w:hAnsi="Times New Roman" w:cs="Times New Roman"/>
          <w:sz w:val="28"/>
          <w:szCs w:val="28"/>
        </w:rPr>
        <w:t xml:space="preserve">к Регламенту Народного Совета Донецкой Народной Республики </w:t>
      </w:r>
    </w:p>
    <w:bookmarkEnd w:id="54"/>
    <w:p w14:paraId="09BB92D6" w14:textId="77777777" w:rsidR="00B34EEB" w:rsidRPr="00F248AA" w:rsidRDefault="00B34EEB" w:rsidP="00B34EEB">
      <w:pPr>
        <w:widowControl w:val="0"/>
        <w:spacing w:after="0" w:line="240" w:lineRule="auto"/>
        <w:rPr>
          <w:rFonts w:ascii="Times New Roman" w:eastAsia="Times New Roman" w:hAnsi="Times New Roman" w:cs="Times New Roman"/>
          <w:sz w:val="28"/>
          <w:szCs w:val="28"/>
        </w:rPr>
      </w:pPr>
    </w:p>
    <w:p w14:paraId="7BFCC207" w14:textId="77777777" w:rsidR="00B34EEB" w:rsidRPr="00F248AA" w:rsidRDefault="00B34EEB" w:rsidP="00B34EEB">
      <w:pPr>
        <w:widowControl w:val="0"/>
        <w:spacing w:before="3" w:after="0" w:line="240" w:lineRule="auto"/>
        <w:rPr>
          <w:rFonts w:ascii="Times New Roman" w:eastAsia="Times New Roman" w:hAnsi="Times New Roman" w:cs="Times New Roman"/>
          <w:sz w:val="28"/>
          <w:szCs w:val="28"/>
        </w:rPr>
      </w:pPr>
    </w:p>
    <w:p w14:paraId="2AAC8E28" w14:textId="77777777" w:rsidR="00B34EEB" w:rsidRPr="00F248AA" w:rsidRDefault="00B34EEB" w:rsidP="00B34EEB">
      <w:pPr>
        <w:widowControl w:val="0"/>
        <w:tabs>
          <w:tab w:val="left" w:pos="9923"/>
        </w:tabs>
        <w:spacing w:after="0" w:line="240" w:lineRule="auto"/>
        <w:ind w:left="9639" w:right="699"/>
        <w:jc w:val="both"/>
        <w:rPr>
          <w:rFonts w:ascii="Times New Roman" w:eastAsia="Calibri" w:hAnsi="Times New Roman" w:cs="Times New Roman"/>
          <w:spacing w:val="-1"/>
        </w:rPr>
      </w:pPr>
      <w:r w:rsidRPr="00F248AA">
        <w:rPr>
          <w:rFonts w:ascii="Times New Roman" w:eastAsia="Calibri" w:hAnsi="Times New Roman" w:cs="Times New Roman"/>
          <w:spacing w:val="-1"/>
        </w:rPr>
        <w:t>Проект</w:t>
      </w:r>
      <w:r w:rsidRPr="00F248AA">
        <w:rPr>
          <w:rFonts w:ascii="Times New Roman" w:eastAsia="Calibri" w:hAnsi="Times New Roman" w:cs="Times New Roman"/>
        </w:rPr>
        <w:t xml:space="preserve"> </w:t>
      </w:r>
      <w:r w:rsidRPr="00F248AA">
        <w:rPr>
          <w:rFonts w:ascii="Times New Roman" w:eastAsia="Calibri" w:hAnsi="Times New Roman" w:cs="Times New Roman"/>
          <w:spacing w:val="-1"/>
        </w:rPr>
        <w:t>внесен</w:t>
      </w:r>
      <w:r w:rsidRPr="00F248AA">
        <w:rPr>
          <w:rFonts w:ascii="Times New Roman" w:eastAsia="Calibri" w:hAnsi="Times New Roman" w:cs="Times New Roman"/>
        </w:rPr>
        <w:t xml:space="preserve"> </w:t>
      </w:r>
      <w:r w:rsidRPr="00F248AA">
        <w:rPr>
          <w:rFonts w:ascii="Times New Roman" w:eastAsia="Calibri" w:hAnsi="Times New Roman" w:cs="Times New Roman"/>
          <w:spacing w:val="-1"/>
        </w:rPr>
        <w:t>Комитетом</w:t>
      </w:r>
      <w:r w:rsidRPr="00F248AA">
        <w:rPr>
          <w:rFonts w:ascii="Times New Roman" w:eastAsia="Calibri" w:hAnsi="Times New Roman" w:cs="Times New Roman"/>
        </w:rPr>
        <w:t xml:space="preserve"> </w:t>
      </w:r>
      <w:r w:rsidRPr="00F248AA">
        <w:rPr>
          <w:rFonts w:ascii="Times New Roman" w:eastAsia="Calibri" w:hAnsi="Times New Roman" w:cs="Times New Roman"/>
          <w:spacing w:val="-1"/>
        </w:rPr>
        <w:t>Народного Совета</w:t>
      </w:r>
    </w:p>
    <w:p w14:paraId="38D65665" w14:textId="77777777" w:rsidR="00B34EEB" w:rsidRPr="00F248AA" w:rsidRDefault="00B34EEB" w:rsidP="00B34EEB">
      <w:pPr>
        <w:widowControl w:val="0"/>
        <w:spacing w:after="0" w:line="240" w:lineRule="auto"/>
        <w:ind w:left="9639" w:right="-9"/>
        <w:jc w:val="both"/>
        <w:rPr>
          <w:rFonts w:ascii="Times New Roman" w:eastAsia="Times New Roman" w:hAnsi="Times New Roman" w:cs="Times New Roman"/>
          <w:sz w:val="21"/>
          <w:szCs w:val="21"/>
        </w:rPr>
      </w:pPr>
    </w:p>
    <w:p w14:paraId="11BD2D92" w14:textId="77777777" w:rsidR="00B34EEB" w:rsidRPr="00F248AA" w:rsidRDefault="00B34EEB" w:rsidP="00B34EEB">
      <w:pPr>
        <w:widowControl w:val="0"/>
        <w:spacing w:after="0" w:line="20" w:lineRule="atLeast"/>
        <w:ind w:left="9639"/>
        <w:jc w:val="both"/>
        <w:rPr>
          <w:rFonts w:ascii="Times New Roman" w:eastAsia="Times New Roman" w:hAnsi="Times New Roman" w:cs="Times New Roman"/>
          <w:sz w:val="2"/>
          <w:szCs w:val="2"/>
          <w:lang w:val="en-US"/>
        </w:rPr>
      </w:pPr>
      <w:r w:rsidRPr="00F248AA">
        <w:rPr>
          <w:rFonts w:ascii="Times New Roman" w:eastAsia="Times New Roman" w:hAnsi="Times New Roman" w:cs="Times New Roman"/>
          <w:noProof/>
          <w:sz w:val="2"/>
          <w:szCs w:val="2"/>
          <w:lang w:val="en-US"/>
        </w:rPr>
        <mc:AlternateContent>
          <mc:Choice Requires="wpg">
            <w:drawing>
              <wp:inline distT="0" distB="0" distL="0" distR="0" wp14:anchorId="687810A9" wp14:editId="61240686">
                <wp:extent cx="2730500" cy="5715"/>
                <wp:effectExtent l="7620" t="6985" r="5080" b="635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5715"/>
                          <a:chOff x="0" y="0"/>
                          <a:chExt cx="4300" cy="9"/>
                        </a:xfrm>
                      </wpg:grpSpPr>
                      <wpg:grpSp>
                        <wpg:cNvPr id="14" name="Group 15"/>
                        <wpg:cNvGrpSpPr>
                          <a:grpSpLocks/>
                        </wpg:cNvGrpSpPr>
                        <wpg:grpSpPr bwMode="auto">
                          <a:xfrm>
                            <a:off x="4" y="4"/>
                            <a:ext cx="4292" cy="2"/>
                            <a:chOff x="4" y="4"/>
                            <a:chExt cx="4292" cy="2"/>
                          </a:xfrm>
                        </wpg:grpSpPr>
                        <wps:wsp>
                          <wps:cNvPr id="15" name="Freeform 16"/>
                          <wps:cNvSpPr>
                            <a:spLocks/>
                          </wps:cNvSpPr>
                          <wps:spPr bwMode="auto">
                            <a:xfrm>
                              <a:off x="4" y="4"/>
                              <a:ext cx="4292" cy="2"/>
                            </a:xfrm>
                            <a:custGeom>
                              <a:avLst/>
                              <a:gdLst>
                                <a:gd name="T0" fmla="+- 0 4 4"/>
                                <a:gd name="T1" fmla="*/ T0 w 4292"/>
                                <a:gd name="T2" fmla="+- 0 4295 4"/>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8B3A4" id="Группа 13" o:spid="_x0000_s1026" style="width:215pt;height:.45pt;mso-position-horizontal-relative:char;mso-position-vertical-relative:line" coordsize="4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">
                <v:group id="Group 15" o:spid="_x0000_s1027" style="position:absolute;left:4;top:4;width:4292;height:2" coordorigin="4,4"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4;top:4;width:4292;height:2;visibility:visible;mso-wrap-style:square;v-text-anchor:top"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" path="m,l4291,e" filled="f" strokeweight=".15578mm">
                    <v:path arrowok="t" o:connecttype="custom" o:connectlocs="0,0;4291,0" o:connectangles="0,0"/>
                  </v:shape>
                </v:group>
                <w10:anchorlock/>
              </v:group>
            </w:pict>
          </mc:Fallback>
        </mc:AlternateContent>
      </w:r>
    </w:p>
    <w:p w14:paraId="2189FB74" w14:textId="77777777" w:rsidR="00B34EEB" w:rsidRPr="00F248AA" w:rsidRDefault="00B34EEB" w:rsidP="00B34EEB">
      <w:pPr>
        <w:widowControl w:val="0"/>
        <w:spacing w:before="5" w:after="0" w:line="240" w:lineRule="auto"/>
        <w:ind w:left="9639"/>
        <w:jc w:val="both"/>
        <w:rPr>
          <w:rFonts w:ascii="Times New Roman" w:eastAsia="Times New Roman" w:hAnsi="Times New Roman" w:cs="Times New Roman"/>
          <w:sz w:val="19"/>
          <w:szCs w:val="19"/>
          <w:lang w:val="en-US"/>
        </w:rPr>
      </w:pPr>
    </w:p>
    <w:p w14:paraId="45805A92" w14:textId="77777777" w:rsidR="00B34EEB" w:rsidRPr="00F248AA" w:rsidRDefault="00B34EEB" w:rsidP="00B34EEB">
      <w:pPr>
        <w:widowControl w:val="0"/>
        <w:spacing w:after="0" w:line="20" w:lineRule="atLeast"/>
        <w:ind w:left="9639"/>
        <w:jc w:val="both"/>
        <w:rPr>
          <w:rFonts w:ascii="Times New Roman" w:eastAsia="Times New Roman" w:hAnsi="Times New Roman" w:cs="Times New Roman"/>
          <w:sz w:val="2"/>
          <w:szCs w:val="2"/>
          <w:lang w:val="en-US"/>
        </w:rPr>
      </w:pPr>
      <w:r w:rsidRPr="00F248AA">
        <w:rPr>
          <w:rFonts w:ascii="Times New Roman" w:eastAsia="Times New Roman" w:hAnsi="Times New Roman" w:cs="Times New Roman"/>
          <w:noProof/>
          <w:sz w:val="2"/>
          <w:szCs w:val="2"/>
          <w:lang w:val="en-US"/>
        </w:rPr>
        <mc:AlternateContent>
          <mc:Choice Requires="wpg">
            <w:drawing>
              <wp:inline distT="0" distB="0" distL="0" distR="0" wp14:anchorId="3E1B286F" wp14:editId="32EAF76D">
                <wp:extent cx="2730500" cy="5715"/>
                <wp:effectExtent l="7620" t="5715" r="5080" b="7620"/>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5715"/>
                          <a:chOff x="0" y="0"/>
                          <a:chExt cx="4300" cy="9"/>
                        </a:xfrm>
                      </wpg:grpSpPr>
                      <wpg:grpSp>
                        <wpg:cNvPr id="11" name="Group 12"/>
                        <wpg:cNvGrpSpPr>
                          <a:grpSpLocks/>
                        </wpg:cNvGrpSpPr>
                        <wpg:grpSpPr bwMode="auto">
                          <a:xfrm>
                            <a:off x="4" y="4"/>
                            <a:ext cx="4292" cy="2"/>
                            <a:chOff x="4" y="4"/>
                            <a:chExt cx="4292" cy="2"/>
                          </a:xfrm>
                        </wpg:grpSpPr>
                        <wps:wsp>
                          <wps:cNvPr id="12" name="Freeform 13"/>
                          <wps:cNvSpPr>
                            <a:spLocks/>
                          </wps:cNvSpPr>
                          <wps:spPr bwMode="auto">
                            <a:xfrm>
                              <a:off x="4" y="4"/>
                              <a:ext cx="4292" cy="2"/>
                            </a:xfrm>
                            <a:custGeom>
                              <a:avLst/>
                              <a:gdLst>
                                <a:gd name="T0" fmla="+- 0 4 4"/>
                                <a:gd name="T1" fmla="*/ T0 w 4292"/>
                                <a:gd name="T2" fmla="+- 0 4295 4"/>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66E949" id="Группа 10" o:spid="_x0000_s1026" style="width:215pt;height:.45pt;mso-position-horizontal-relative:char;mso-position-vertical-relative:line" coordsize="4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">
                <v:group id="Group 12" o:spid="_x0000_s1027" style="position:absolute;left:4;top:4;width:4292;height:2" coordorigin="4,4"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4;top:4;width:4292;height:2;visibility:visible;mso-wrap-style:square;v-text-anchor:top"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" path="m,l4291,e" filled="f" strokeweight=".15578mm">
                    <v:path arrowok="t" o:connecttype="custom" o:connectlocs="0,0;4291,0" o:connectangles="0,0"/>
                  </v:shape>
                </v:group>
                <w10:anchorlock/>
              </v:group>
            </w:pict>
          </mc:Fallback>
        </mc:AlternateContent>
      </w:r>
    </w:p>
    <w:p w14:paraId="681F6D2D" w14:textId="77777777" w:rsidR="00B34EEB" w:rsidRPr="00F248AA" w:rsidRDefault="00B34EEB" w:rsidP="00B34EEB">
      <w:pPr>
        <w:widowControl w:val="0"/>
        <w:spacing w:after="0" w:line="240" w:lineRule="auto"/>
        <w:ind w:left="9639"/>
        <w:jc w:val="both"/>
        <w:rPr>
          <w:rFonts w:ascii="Times New Roman" w:eastAsia="Times New Roman" w:hAnsi="Times New Roman" w:cs="Times New Roman"/>
          <w:sz w:val="20"/>
          <w:szCs w:val="20"/>
          <w:lang w:val="en-US"/>
        </w:rPr>
      </w:pPr>
    </w:p>
    <w:p w14:paraId="18AC44E5" w14:textId="77777777" w:rsidR="00B34EEB" w:rsidRPr="00F248AA" w:rsidRDefault="00B34EEB" w:rsidP="00B34EEB">
      <w:pPr>
        <w:widowControl w:val="0"/>
        <w:spacing w:before="64" w:after="0" w:line="240" w:lineRule="auto"/>
        <w:ind w:right="500"/>
        <w:jc w:val="center"/>
        <w:rPr>
          <w:rFonts w:ascii="Times New Roman" w:eastAsia="Times New Roman" w:hAnsi="Times New Roman" w:cs="Times New Roman"/>
          <w:sz w:val="28"/>
          <w:szCs w:val="28"/>
        </w:rPr>
      </w:pPr>
      <w:r w:rsidRPr="00F248AA">
        <w:rPr>
          <w:rFonts w:ascii="Times New Roman" w:eastAsia="Times New Roman" w:hAnsi="Times New Roman" w:cs="Times New Roman"/>
          <w:spacing w:val="-2"/>
          <w:sz w:val="28"/>
          <w:szCs w:val="28"/>
        </w:rPr>
        <w:t>ТАБЛИЦА</w:t>
      </w:r>
      <w:r w:rsidRPr="00F248AA">
        <w:rPr>
          <w:rFonts w:ascii="Times New Roman" w:eastAsia="Times New Roman" w:hAnsi="Times New Roman" w:cs="Times New Roman"/>
          <w:spacing w:val="1"/>
          <w:sz w:val="28"/>
          <w:szCs w:val="28"/>
        </w:rPr>
        <w:t xml:space="preserve"> </w:t>
      </w:r>
      <w:r w:rsidRPr="00F248AA">
        <w:rPr>
          <w:rFonts w:ascii="Times New Roman" w:eastAsia="Times New Roman" w:hAnsi="Times New Roman" w:cs="Times New Roman"/>
          <w:spacing w:val="-1"/>
          <w:sz w:val="28"/>
          <w:szCs w:val="28"/>
        </w:rPr>
        <w:t xml:space="preserve">ПОПРАВОК </w:t>
      </w:r>
    </w:p>
    <w:p w14:paraId="23DBCE19" w14:textId="77777777" w:rsidR="00B34EEB" w:rsidRPr="00F248AA" w:rsidRDefault="00B34EEB" w:rsidP="00B34EEB">
      <w:pPr>
        <w:widowControl w:val="0"/>
        <w:tabs>
          <w:tab w:val="left" w:pos="9479"/>
          <w:tab w:val="left" w:pos="12713"/>
        </w:tabs>
        <w:spacing w:before="2" w:after="0" w:line="240" w:lineRule="auto"/>
        <w:ind w:right="506"/>
        <w:jc w:val="center"/>
        <w:rPr>
          <w:rFonts w:ascii="Times New Roman" w:eastAsia="Times New Roman" w:hAnsi="Times New Roman" w:cs="Times New Roman"/>
          <w:sz w:val="28"/>
          <w:szCs w:val="28"/>
        </w:rPr>
      </w:pPr>
      <w:r w:rsidRPr="00F248AA">
        <w:rPr>
          <w:rFonts w:ascii="Times New Roman" w:eastAsia="Times New Roman" w:hAnsi="Times New Roman" w:cs="Times New Roman"/>
          <w:sz w:val="28"/>
          <w:szCs w:val="28"/>
        </w:rPr>
        <w:t xml:space="preserve">к </w:t>
      </w:r>
      <w:r w:rsidRPr="00F248AA">
        <w:rPr>
          <w:rFonts w:ascii="Times New Roman" w:eastAsia="Times New Roman" w:hAnsi="Times New Roman" w:cs="Times New Roman"/>
          <w:spacing w:val="-1"/>
          <w:sz w:val="28"/>
          <w:szCs w:val="28"/>
        </w:rPr>
        <w:t>проекту</w:t>
      </w:r>
      <w:r w:rsidRPr="00F248AA">
        <w:rPr>
          <w:rFonts w:ascii="Times New Roman" w:eastAsia="Times New Roman" w:hAnsi="Times New Roman" w:cs="Times New Roman"/>
          <w:spacing w:val="-4"/>
          <w:sz w:val="28"/>
          <w:szCs w:val="28"/>
        </w:rPr>
        <w:t xml:space="preserve"> </w:t>
      </w:r>
      <w:r w:rsidRPr="00F248AA">
        <w:rPr>
          <w:rFonts w:ascii="Times New Roman" w:eastAsia="Times New Roman" w:hAnsi="Times New Roman" w:cs="Times New Roman"/>
          <w:spacing w:val="-1"/>
          <w:sz w:val="28"/>
          <w:szCs w:val="28"/>
        </w:rPr>
        <w:t>закона</w:t>
      </w:r>
      <w:r w:rsidRPr="00F248AA">
        <w:rPr>
          <w:rFonts w:ascii="Times New Roman" w:eastAsia="Times New Roman" w:hAnsi="Times New Roman" w:cs="Times New Roman"/>
          <w:sz w:val="28"/>
          <w:szCs w:val="28"/>
        </w:rPr>
        <w:t xml:space="preserve"> Донецкой Народной </w:t>
      </w:r>
      <w:r w:rsidRPr="00F248AA">
        <w:rPr>
          <w:rFonts w:ascii="Times New Roman" w:eastAsia="Times New Roman" w:hAnsi="Times New Roman" w:cs="Times New Roman"/>
          <w:spacing w:val="-1"/>
          <w:sz w:val="28"/>
          <w:szCs w:val="28"/>
        </w:rPr>
        <w:t>Республики</w:t>
      </w:r>
      <w:r w:rsidRPr="00F248AA">
        <w:rPr>
          <w:rFonts w:ascii="Times New Roman" w:eastAsia="Times New Roman" w:hAnsi="Times New Roman" w:cs="Times New Roman"/>
          <w:spacing w:val="1"/>
          <w:sz w:val="28"/>
          <w:szCs w:val="28"/>
        </w:rPr>
        <w:t xml:space="preserve"> «</w:t>
      </w:r>
      <w:r w:rsidRPr="00F248AA">
        <w:rPr>
          <w:rFonts w:ascii="Times New Roman" w:eastAsia="Times New Roman" w:hAnsi="Times New Roman" w:cs="Times New Roman"/>
          <w:sz w:val="28"/>
          <w:szCs w:val="28"/>
        </w:rPr>
        <w:t>__________________» (рег.</w:t>
      </w:r>
      <w:r w:rsidRPr="00F248AA">
        <w:rPr>
          <w:rFonts w:ascii="Times New Roman" w:eastAsia="Times New Roman" w:hAnsi="Times New Roman" w:cs="Times New Roman"/>
          <w:spacing w:val="-4"/>
          <w:sz w:val="28"/>
          <w:szCs w:val="28"/>
        </w:rPr>
        <w:t xml:space="preserve"> </w:t>
      </w:r>
      <w:r w:rsidRPr="00F248AA">
        <w:rPr>
          <w:rFonts w:ascii="Times New Roman" w:eastAsia="Times New Roman" w:hAnsi="Times New Roman" w:cs="Times New Roman"/>
          <w:sz w:val="28"/>
          <w:szCs w:val="28"/>
        </w:rPr>
        <w:t>№__________________)</w:t>
      </w:r>
    </w:p>
    <w:p w14:paraId="427E64CE" w14:textId="77777777" w:rsidR="00B34EEB" w:rsidRPr="00F248AA" w:rsidRDefault="00B34EEB" w:rsidP="00B34EEB">
      <w:pPr>
        <w:widowControl w:val="0"/>
        <w:spacing w:before="69" w:after="0" w:line="240" w:lineRule="auto"/>
        <w:ind w:left="142"/>
        <w:rPr>
          <w:rFonts w:ascii="Times New Roman" w:eastAsia="Times New Roman" w:hAnsi="Times New Roman" w:cs="Times New Roman"/>
          <w:sz w:val="24"/>
          <w:szCs w:val="24"/>
        </w:rPr>
      </w:pPr>
      <w:r w:rsidRPr="00F248AA">
        <w:rPr>
          <w:rFonts w:ascii="Times New Roman" w:eastAsia="Calibri" w:hAnsi="Times New Roman" w:cs="Times New Roman"/>
          <w:sz w:val="24"/>
        </w:rPr>
        <w:t xml:space="preserve">поправки, </w:t>
      </w:r>
      <w:r w:rsidRPr="00F248AA">
        <w:rPr>
          <w:rFonts w:ascii="Times New Roman" w:eastAsia="Calibri" w:hAnsi="Times New Roman" w:cs="Times New Roman"/>
          <w:spacing w:val="-1"/>
          <w:sz w:val="24"/>
        </w:rPr>
        <w:t xml:space="preserve">предлагаемые Комитетом </w:t>
      </w:r>
      <w:r w:rsidRPr="00F248AA">
        <w:rPr>
          <w:rFonts w:ascii="Times New Roman" w:eastAsia="Calibri" w:hAnsi="Times New Roman" w:cs="Times New Roman"/>
          <w:sz w:val="24"/>
        </w:rPr>
        <w:t>Народного Совета</w:t>
      </w:r>
      <w:r w:rsidRPr="00F248AA">
        <w:rPr>
          <w:rFonts w:ascii="Times New Roman" w:eastAsia="Calibri" w:hAnsi="Times New Roman" w:cs="Times New Roman"/>
          <w:sz w:val="24"/>
          <w:u w:val="single" w:color="000000"/>
        </w:rPr>
        <w:t xml:space="preserve"> </w:t>
      </w:r>
      <w:r w:rsidRPr="00F248AA">
        <w:rPr>
          <w:rFonts w:ascii="Times New Roman" w:eastAsia="Times New Roman" w:hAnsi="Times New Roman" w:cs="Times New Roman"/>
          <w:sz w:val="28"/>
          <w:szCs w:val="28"/>
        </w:rPr>
        <w:t>_____________________________________________________</w:t>
      </w:r>
    </w:p>
    <w:p w14:paraId="05EE16DE" w14:textId="77777777" w:rsidR="00B34EEB" w:rsidRPr="00F248AA" w:rsidRDefault="00B34EEB" w:rsidP="00B34EEB">
      <w:pPr>
        <w:widowControl w:val="0"/>
        <w:spacing w:after="0" w:line="240" w:lineRule="auto"/>
        <w:rPr>
          <w:rFonts w:ascii="Times New Roman" w:eastAsia="Times New Roman" w:hAnsi="Times New Roman" w:cs="Times New Roman"/>
          <w:sz w:val="26"/>
          <w:szCs w:val="26"/>
        </w:rPr>
      </w:pPr>
    </w:p>
    <w:tbl>
      <w:tblPr>
        <w:tblStyle w:val="TableNormal"/>
        <w:tblW w:w="15056" w:type="dxa"/>
        <w:tblInd w:w="106" w:type="dxa"/>
        <w:tblLayout w:type="fixed"/>
        <w:tblLook w:val="01E0" w:firstRow="1" w:lastRow="1" w:firstColumn="1" w:lastColumn="1" w:noHBand="0" w:noVBand="0"/>
      </w:tblPr>
      <w:tblGrid>
        <w:gridCol w:w="422"/>
        <w:gridCol w:w="3861"/>
        <w:gridCol w:w="5103"/>
        <w:gridCol w:w="2268"/>
        <w:gridCol w:w="3402"/>
      </w:tblGrid>
      <w:tr w:rsidR="00B34EEB" w:rsidRPr="00F248AA" w14:paraId="38347824" w14:textId="77777777" w:rsidTr="007D7419">
        <w:trPr>
          <w:trHeight w:val="856"/>
        </w:trPr>
        <w:tc>
          <w:tcPr>
            <w:tcW w:w="422" w:type="dxa"/>
            <w:tcBorders>
              <w:top w:val="single" w:sz="5" w:space="0" w:color="000000"/>
              <w:left w:val="single" w:sz="5" w:space="0" w:color="000000"/>
              <w:bottom w:val="single" w:sz="17" w:space="0" w:color="000000"/>
              <w:right w:val="single" w:sz="5" w:space="0" w:color="000000"/>
            </w:tcBorders>
          </w:tcPr>
          <w:p w14:paraId="19F008EF" w14:textId="77777777" w:rsidR="00B34EEB" w:rsidRPr="00F248AA" w:rsidRDefault="00B34EEB" w:rsidP="007D7419">
            <w:pPr>
              <w:ind w:left="32" w:right="79" w:firstLine="26"/>
              <w:rPr>
                <w:rFonts w:ascii="Times New Roman" w:eastAsia="Times New Roman" w:hAnsi="Times New Roman" w:cs="Times New Roman"/>
                <w:sz w:val="24"/>
                <w:szCs w:val="24"/>
              </w:rPr>
            </w:pPr>
            <w:r w:rsidRPr="00F248AA">
              <w:rPr>
                <w:rFonts w:ascii="Times New Roman" w:eastAsia="Times New Roman" w:hAnsi="Times New Roman" w:cs="Times New Roman"/>
                <w:sz w:val="24"/>
                <w:szCs w:val="24"/>
              </w:rPr>
              <w:t xml:space="preserve">№ </w:t>
            </w:r>
            <w:r w:rsidRPr="00F248AA">
              <w:rPr>
                <w:rFonts w:ascii="Times New Roman" w:eastAsia="Times New Roman" w:hAnsi="Times New Roman" w:cs="Times New Roman"/>
                <w:spacing w:val="-10"/>
                <w:sz w:val="24"/>
                <w:szCs w:val="24"/>
              </w:rPr>
              <w:t>п/п</w:t>
            </w:r>
          </w:p>
        </w:tc>
        <w:tc>
          <w:tcPr>
            <w:tcW w:w="3861" w:type="dxa"/>
            <w:tcBorders>
              <w:top w:val="single" w:sz="5" w:space="0" w:color="000000"/>
              <w:left w:val="single" w:sz="5" w:space="0" w:color="000000"/>
              <w:bottom w:val="single" w:sz="17" w:space="0" w:color="000000"/>
              <w:right w:val="single" w:sz="5" w:space="0" w:color="000000"/>
            </w:tcBorders>
          </w:tcPr>
          <w:p w14:paraId="28937AD6" w14:textId="77777777" w:rsidR="00B34EEB" w:rsidRPr="00F248AA" w:rsidRDefault="00B34EEB" w:rsidP="007D7419">
            <w:pPr>
              <w:ind w:left="543" w:right="530" w:hanging="17"/>
              <w:jc w:val="center"/>
              <w:rPr>
                <w:rFonts w:ascii="Times New Roman" w:eastAsia="Times New Roman" w:hAnsi="Times New Roman" w:cs="Times New Roman"/>
                <w:sz w:val="24"/>
                <w:szCs w:val="24"/>
                <w:lang w:val="ru-RU"/>
              </w:rPr>
            </w:pPr>
            <w:r w:rsidRPr="00F248AA">
              <w:rPr>
                <w:rFonts w:ascii="Times New Roman" w:eastAsia="Calibri" w:hAnsi="Times New Roman" w:cs="Times New Roman"/>
                <w:spacing w:val="-1"/>
                <w:sz w:val="24"/>
                <w:lang w:val="ru-RU"/>
              </w:rPr>
              <w:t>Положения</w:t>
            </w:r>
            <w:r w:rsidRPr="00F248AA">
              <w:rPr>
                <w:rFonts w:ascii="Times New Roman" w:eastAsia="Calibri" w:hAnsi="Times New Roman" w:cs="Times New Roman"/>
                <w:sz w:val="24"/>
                <w:lang w:val="ru-RU"/>
              </w:rPr>
              <w:t xml:space="preserve"> </w:t>
            </w:r>
            <w:r w:rsidRPr="00F248AA">
              <w:rPr>
                <w:rFonts w:ascii="Times New Roman" w:eastAsia="Calibri" w:hAnsi="Times New Roman" w:cs="Times New Roman"/>
                <w:spacing w:val="-1"/>
                <w:sz w:val="24"/>
                <w:lang w:val="ru-RU"/>
              </w:rPr>
              <w:t>законопроекта,</w:t>
            </w:r>
            <w:r w:rsidRPr="00F248AA">
              <w:rPr>
                <w:rFonts w:ascii="Times New Roman" w:eastAsia="Calibri" w:hAnsi="Times New Roman" w:cs="Times New Roman"/>
                <w:spacing w:val="33"/>
                <w:sz w:val="24"/>
                <w:lang w:val="ru-RU"/>
              </w:rPr>
              <w:t xml:space="preserve"> </w:t>
            </w:r>
            <w:r w:rsidRPr="00F248AA">
              <w:rPr>
                <w:rFonts w:ascii="Times New Roman" w:eastAsia="Calibri" w:hAnsi="Times New Roman" w:cs="Times New Roman"/>
                <w:spacing w:val="-1"/>
                <w:sz w:val="24"/>
                <w:lang w:val="ru-RU"/>
              </w:rPr>
              <w:t>принятого</w:t>
            </w:r>
            <w:r w:rsidRPr="00F248AA">
              <w:rPr>
                <w:rFonts w:ascii="Times New Roman" w:eastAsia="Calibri" w:hAnsi="Times New Roman" w:cs="Times New Roman"/>
                <w:sz w:val="24"/>
                <w:lang w:val="ru-RU"/>
              </w:rPr>
              <w:t xml:space="preserve"> в </w:t>
            </w:r>
            <w:r w:rsidRPr="00F248AA">
              <w:rPr>
                <w:rFonts w:ascii="Times New Roman" w:eastAsia="Calibri" w:hAnsi="Times New Roman" w:cs="Times New Roman"/>
                <w:spacing w:val="-1"/>
                <w:sz w:val="24"/>
                <w:lang w:val="ru-RU"/>
              </w:rPr>
              <w:t>первом</w:t>
            </w:r>
            <w:r w:rsidRPr="00F248AA">
              <w:rPr>
                <w:rFonts w:ascii="Times New Roman" w:eastAsia="Calibri" w:hAnsi="Times New Roman" w:cs="Times New Roman"/>
                <w:spacing w:val="-2"/>
                <w:sz w:val="24"/>
                <w:lang w:val="ru-RU"/>
              </w:rPr>
              <w:t xml:space="preserve"> </w:t>
            </w:r>
            <w:r w:rsidRPr="00F248AA">
              <w:rPr>
                <w:rFonts w:ascii="Times New Roman" w:eastAsia="Calibri" w:hAnsi="Times New Roman" w:cs="Times New Roman"/>
                <w:spacing w:val="-1"/>
                <w:sz w:val="24"/>
                <w:lang w:val="ru-RU"/>
              </w:rPr>
              <w:t>чтении</w:t>
            </w:r>
          </w:p>
        </w:tc>
        <w:tc>
          <w:tcPr>
            <w:tcW w:w="5103" w:type="dxa"/>
            <w:tcBorders>
              <w:top w:val="single" w:sz="5" w:space="0" w:color="000000"/>
              <w:left w:val="single" w:sz="5" w:space="0" w:color="000000"/>
              <w:bottom w:val="single" w:sz="17" w:space="0" w:color="000000"/>
              <w:right w:val="single" w:sz="5" w:space="0" w:color="000000"/>
            </w:tcBorders>
          </w:tcPr>
          <w:p w14:paraId="3CDC3E8E" w14:textId="77777777" w:rsidR="00B34EEB" w:rsidRPr="00F248AA" w:rsidRDefault="00B34EEB" w:rsidP="007D7419">
            <w:pPr>
              <w:ind w:left="229" w:right="291" w:firstLine="165"/>
              <w:jc w:val="center"/>
              <w:rPr>
                <w:rFonts w:ascii="Times New Roman" w:eastAsia="Times New Roman" w:hAnsi="Times New Roman" w:cs="Times New Roman"/>
                <w:sz w:val="24"/>
                <w:szCs w:val="24"/>
                <w:lang w:val="ru-RU"/>
              </w:rPr>
            </w:pPr>
            <w:r w:rsidRPr="00F248AA">
              <w:rPr>
                <w:rFonts w:ascii="Times New Roman" w:eastAsia="Calibri" w:hAnsi="Times New Roman" w:cs="Times New Roman"/>
                <w:spacing w:val="-1"/>
                <w:sz w:val="24"/>
              </w:rPr>
              <w:t>Автор</w:t>
            </w:r>
            <w:r w:rsidRPr="00F248AA">
              <w:rPr>
                <w:rFonts w:ascii="Times New Roman" w:eastAsia="Calibri" w:hAnsi="Times New Roman" w:cs="Times New Roman"/>
                <w:spacing w:val="24"/>
                <w:sz w:val="24"/>
              </w:rPr>
              <w:t xml:space="preserve"> </w:t>
            </w:r>
            <w:r w:rsidRPr="00F248AA">
              <w:rPr>
                <w:rFonts w:ascii="Times New Roman" w:eastAsia="Calibri" w:hAnsi="Times New Roman" w:cs="Times New Roman"/>
                <w:spacing w:val="-1"/>
                <w:sz w:val="24"/>
              </w:rPr>
              <w:t>поправки</w:t>
            </w:r>
            <w:r w:rsidRPr="00F248AA">
              <w:rPr>
                <w:rFonts w:ascii="Times New Roman" w:eastAsia="Calibri" w:hAnsi="Times New Roman" w:cs="Times New Roman"/>
                <w:spacing w:val="-1"/>
                <w:sz w:val="24"/>
                <w:lang w:val="ru-RU"/>
              </w:rPr>
              <w:t>,</w:t>
            </w:r>
          </w:p>
          <w:p w14:paraId="6858AD1E" w14:textId="77777777" w:rsidR="00B34EEB" w:rsidRPr="00F248AA" w:rsidRDefault="00B34EEB" w:rsidP="007D7419">
            <w:pPr>
              <w:spacing w:line="269" w:lineRule="exact"/>
              <w:ind w:left="267"/>
              <w:jc w:val="center"/>
              <w:rPr>
                <w:rFonts w:ascii="Times New Roman" w:eastAsia="Times New Roman" w:hAnsi="Times New Roman" w:cs="Times New Roman"/>
                <w:sz w:val="24"/>
                <w:szCs w:val="24"/>
              </w:rPr>
            </w:pPr>
            <w:r w:rsidRPr="00F248AA">
              <w:rPr>
                <w:rFonts w:ascii="Times New Roman" w:eastAsia="Calibri" w:hAnsi="Times New Roman" w:cs="Times New Roman"/>
                <w:spacing w:val="-1"/>
                <w:sz w:val="24"/>
              </w:rPr>
              <w:t>Содержание поправки</w:t>
            </w:r>
          </w:p>
        </w:tc>
        <w:tc>
          <w:tcPr>
            <w:tcW w:w="2268" w:type="dxa"/>
            <w:tcBorders>
              <w:top w:val="single" w:sz="5" w:space="0" w:color="000000"/>
              <w:left w:val="single" w:sz="5" w:space="0" w:color="000000"/>
              <w:bottom w:val="single" w:sz="17" w:space="0" w:color="000000"/>
              <w:right w:val="single" w:sz="5" w:space="0" w:color="000000"/>
            </w:tcBorders>
          </w:tcPr>
          <w:p w14:paraId="2CF64871" w14:textId="77777777" w:rsidR="00B34EEB" w:rsidRPr="00F248AA" w:rsidRDefault="00B34EEB" w:rsidP="007D7419">
            <w:pPr>
              <w:ind w:left="224" w:right="413"/>
              <w:jc w:val="center"/>
              <w:rPr>
                <w:rFonts w:ascii="Times New Roman" w:eastAsia="Calibri" w:hAnsi="Times New Roman" w:cs="Times New Roman"/>
                <w:spacing w:val="-1"/>
                <w:sz w:val="24"/>
              </w:rPr>
            </w:pPr>
            <w:r w:rsidRPr="00F248AA">
              <w:rPr>
                <w:rFonts w:ascii="Times New Roman" w:eastAsia="Calibri" w:hAnsi="Times New Roman" w:cs="Times New Roman"/>
                <w:spacing w:val="-1"/>
                <w:sz w:val="24"/>
              </w:rPr>
              <w:t>Решение</w:t>
            </w:r>
            <w:r w:rsidRPr="00F248AA">
              <w:rPr>
                <w:rFonts w:ascii="Times New Roman" w:eastAsia="Calibri" w:hAnsi="Times New Roman" w:cs="Times New Roman"/>
                <w:spacing w:val="25"/>
                <w:sz w:val="24"/>
              </w:rPr>
              <w:t xml:space="preserve"> </w:t>
            </w:r>
            <w:r w:rsidRPr="00F248AA">
              <w:rPr>
                <w:rFonts w:ascii="Times New Roman" w:eastAsia="Calibri" w:hAnsi="Times New Roman" w:cs="Times New Roman"/>
                <w:spacing w:val="-1"/>
                <w:sz w:val="24"/>
              </w:rPr>
              <w:t>Комитета</w:t>
            </w:r>
          </w:p>
        </w:tc>
        <w:tc>
          <w:tcPr>
            <w:tcW w:w="3402" w:type="dxa"/>
            <w:tcBorders>
              <w:top w:val="single" w:sz="5" w:space="0" w:color="000000"/>
              <w:left w:val="single" w:sz="5" w:space="0" w:color="000000"/>
              <w:bottom w:val="single" w:sz="17" w:space="0" w:color="000000"/>
              <w:right w:val="single" w:sz="5" w:space="0" w:color="000000"/>
            </w:tcBorders>
          </w:tcPr>
          <w:p w14:paraId="7F45EA25" w14:textId="77777777" w:rsidR="00B34EEB" w:rsidRPr="00F248AA" w:rsidRDefault="00B34EEB" w:rsidP="007D7419">
            <w:pPr>
              <w:ind w:left="791" w:right="413" w:hanging="71"/>
              <w:jc w:val="center"/>
              <w:rPr>
                <w:rFonts w:ascii="Times New Roman" w:eastAsia="Times New Roman" w:hAnsi="Times New Roman" w:cs="Times New Roman"/>
                <w:sz w:val="24"/>
                <w:szCs w:val="24"/>
                <w:lang w:val="ru-RU"/>
              </w:rPr>
            </w:pPr>
            <w:r w:rsidRPr="00F248AA">
              <w:rPr>
                <w:rFonts w:ascii="Times New Roman" w:eastAsia="Calibri" w:hAnsi="Times New Roman" w:cs="Times New Roman"/>
                <w:spacing w:val="-1"/>
                <w:sz w:val="24"/>
                <w:lang w:val="ru-RU"/>
              </w:rPr>
              <w:t>Положения</w:t>
            </w:r>
            <w:r w:rsidRPr="00F248AA">
              <w:rPr>
                <w:rFonts w:ascii="Times New Roman" w:eastAsia="Calibri" w:hAnsi="Times New Roman" w:cs="Times New Roman"/>
                <w:sz w:val="24"/>
                <w:lang w:val="ru-RU"/>
              </w:rPr>
              <w:t xml:space="preserve"> </w:t>
            </w:r>
            <w:r w:rsidRPr="00F248AA">
              <w:rPr>
                <w:rFonts w:ascii="Times New Roman" w:eastAsia="Calibri" w:hAnsi="Times New Roman" w:cs="Times New Roman"/>
                <w:spacing w:val="-1"/>
                <w:sz w:val="24"/>
                <w:lang w:val="ru-RU"/>
              </w:rPr>
              <w:t>законопроекта</w:t>
            </w:r>
            <w:r w:rsidRPr="00F248AA">
              <w:rPr>
                <w:rFonts w:ascii="Times New Roman" w:eastAsia="Calibri" w:hAnsi="Times New Roman" w:cs="Times New Roman"/>
                <w:spacing w:val="31"/>
                <w:sz w:val="24"/>
                <w:lang w:val="ru-RU"/>
              </w:rPr>
              <w:t xml:space="preserve"> </w:t>
            </w:r>
            <w:r w:rsidRPr="00F248AA">
              <w:rPr>
                <w:rFonts w:ascii="Times New Roman" w:eastAsia="Calibri" w:hAnsi="Times New Roman" w:cs="Times New Roman"/>
                <w:sz w:val="24"/>
                <w:lang w:val="ru-RU"/>
              </w:rPr>
              <w:t>с</w:t>
            </w:r>
            <w:r w:rsidRPr="00F248AA">
              <w:rPr>
                <w:rFonts w:ascii="Times New Roman" w:eastAsia="Calibri" w:hAnsi="Times New Roman" w:cs="Times New Roman"/>
                <w:spacing w:val="1"/>
                <w:sz w:val="24"/>
                <w:lang w:val="ru-RU"/>
              </w:rPr>
              <w:t xml:space="preserve"> </w:t>
            </w:r>
            <w:r w:rsidRPr="00F248AA">
              <w:rPr>
                <w:rFonts w:ascii="Times New Roman" w:eastAsia="Calibri" w:hAnsi="Times New Roman" w:cs="Times New Roman"/>
                <w:spacing w:val="-1"/>
                <w:sz w:val="24"/>
                <w:lang w:val="ru-RU"/>
              </w:rPr>
              <w:t>учетом поправок</w:t>
            </w:r>
          </w:p>
        </w:tc>
      </w:tr>
      <w:tr w:rsidR="00B34EEB" w:rsidRPr="00F248AA" w14:paraId="72808107" w14:textId="77777777" w:rsidTr="007D7419">
        <w:trPr>
          <w:trHeight w:val="301"/>
        </w:trPr>
        <w:tc>
          <w:tcPr>
            <w:tcW w:w="422" w:type="dxa"/>
            <w:tcBorders>
              <w:top w:val="single" w:sz="17" w:space="0" w:color="000000"/>
              <w:left w:val="single" w:sz="5" w:space="0" w:color="000000"/>
              <w:bottom w:val="single" w:sz="5" w:space="0" w:color="000000"/>
              <w:right w:val="single" w:sz="5" w:space="0" w:color="000000"/>
            </w:tcBorders>
          </w:tcPr>
          <w:p w14:paraId="4FF1C9BB" w14:textId="77777777" w:rsidR="00B34EEB" w:rsidRPr="00F248AA" w:rsidRDefault="00B34EEB" w:rsidP="007D7419">
            <w:pPr>
              <w:spacing w:line="267" w:lineRule="exact"/>
              <w:jc w:val="center"/>
              <w:rPr>
                <w:rFonts w:ascii="Times New Roman" w:eastAsia="Times New Roman" w:hAnsi="Times New Roman" w:cs="Times New Roman"/>
                <w:sz w:val="24"/>
                <w:szCs w:val="24"/>
              </w:rPr>
            </w:pPr>
            <w:r w:rsidRPr="00F248AA">
              <w:rPr>
                <w:rFonts w:ascii="Times New Roman" w:eastAsia="Calibri" w:hAnsi="Calibri" w:cs="Times New Roman"/>
                <w:sz w:val="24"/>
              </w:rPr>
              <w:t>1</w:t>
            </w:r>
          </w:p>
        </w:tc>
        <w:tc>
          <w:tcPr>
            <w:tcW w:w="3861" w:type="dxa"/>
            <w:tcBorders>
              <w:top w:val="single" w:sz="17" w:space="0" w:color="000000"/>
              <w:left w:val="single" w:sz="5" w:space="0" w:color="000000"/>
              <w:bottom w:val="single" w:sz="5" w:space="0" w:color="000000"/>
              <w:right w:val="single" w:sz="5" w:space="0" w:color="000000"/>
            </w:tcBorders>
          </w:tcPr>
          <w:p w14:paraId="09D4DDCF" w14:textId="77777777" w:rsidR="00B34EEB" w:rsidRPr="00F248AA" w:rsidRDefault="00B34EEB" w:rsidP="007D7419">
            <w:pPr>
              <w:spacing w:line="267" w:lineRule="exact"/>
              <w:ind w:left="397"/>
              <w:jc w:val="center"/>
              <w:rPr>
                <w:rFonts w:ascii="Times New Roman" w:eastAsia="Times New Roman" w:hAnsi="Times New Roman" w:cs="Times New Roman"/>
                <w:sz w:val="24"/>
                <w:szCs w:val="24"/>
                <w:lang w:val="ru-RU"/>
              </w:rPr>
            </w:pPr>
            <w:r w:rsidRPr="00F248AA">
              <w:rPr>
                <w:rFonts w:ascii="Times New Roman" w:eastAsia="Calibri" w:hAnsi="Calibri" w:cs="Times New Roman"/>
                <w:sz w:val="24"/>
                <w:lang w:val="ru-RU"/>
              </w:rPr>
              <w:t>2</w:t>
            </w:r>
          </w:p>
        </w:tc>
        <w:tc>
          <w:tcPr>
            <w:tcW w:w="5103" w:type="dxa"/>
            <w:tcBorders>
              <w:top w:val="single" w:sz="17" w:space="0" w:color="000000"/>
              <w:left w:val="single" w:sz="5" w:space="0" w:color="000000"/>
              <w:bottom w:val="single" w:sz="5" w:space="0" w:color="000000"/>
              <w:right w:val="single" w:sz="5" w:space="0" w:color="000000"/>
            </w:tcBorders>
          </w:tcPr>
          <w:p w14:paraId="464DFDA1" w14:textId="77777777" w:rsidR="00B34EEB" w:rsidRPr="00F248AA" w:rsidRDefault="00B34EEB" w:rsidP="007D7419">
            <w:pPr>
              <w:spacing w:line="267" w:lineRule="exact"/>
              <w:jc w:val="center"/>
              <w:rPr>
                <w:rFonts w:ascii="Times New Roman" w:eastAsia="Times New Roman" w:hAnsi="Times New Roman" w:cs="Times New Roman"/>
                <w:sz w:val="24"/>
                <w:szCs w:val="24"/>
              </w:rPr>
            </w:pPr>
            <w:r w:rsidRPr="00F248AA">
              <w:rPr>
                <w:rFonts w:ascii="Times New Roman" w:eastAsia="Calibri" w:hAnsi="Calibri" w:cs="Times New Roman"/>
                <w:sz w:val="24"/>
                <w:lang w:val="ru-RU"/>
              </w:rPr>
              <w:t>3</w:t>
            </w:r>
          </w:p>
        </w:tc>
        <w:tc>
          <w:tcPr>
            <w:tcW w:w="2268" w:type="dxa"/>
            <w:tcBorders>
              <w:top w:val="single" w:sz="17" w:space="0" w:color="000000"/>
              <w:left w:val="single" w:sz="5" w:space="0" w:color="000000"/>
              <w:bottom w:val="single" w:sz="5" w:space="0" w:color="000000"/>
              <w:right w:val="single" w:sz="5" w:space="0" w:color="000000"/>
            </w:tcBorders>
          </w:tcPr>
          <w:p w14:paraId="3907E281" w14:textId="77777777" w:rsidR="00B34EEB" w:rsidRPr="00F248AA" w:rsidRDefault="00B34EEB" w:rsidP="007D7419">
            <w:pPr>
              <w:spacing w:line="267" w:lineRule="exact"/>
              <w:ind w:left="3"/>
              <w:jc w:val="center"/>
              <w:rPr>
                <w:rFonts w:ascii="Times New Roman" w:eastAsia="Calibri" w:hAnsi="Calibri" w:cs="Times New Roman"/>
                <w:sz w:val="24"/>
              </w:rPr>
            </w:pPr>
            <w:r w:rsidRPr="00F248AA">
              <w:rPr>
                <w:rFonts w:ascii="Times New Roman" w:eastAsia="Calibri" w:hAnsi="Calibri" w:cs="Times New Roman"/>
                <w:sz w:val="24"/>
                <w:lang w:val="ru-RU"/>
              </w:rPr>
              <w:t>4</w:t>
            </w:r>
          </w:p>
        </w:tc>
        <w:tc>
          <w:tcPr>
            <w:tcW w:w="3402" w:type="dxa"/>
            <w:tcBorders>
              <w:top w:val="single" w:sz="17" w:space="0" w:color="000000"/>
              <w:left w:val="single" w:sz="5" w:space="0" w:color="000000"/>
              <w:bottom w:val="single" w:sz="5" w:space="0" w:color="000000"/>
              <w:right w:val="single" w:sz="5" w:space="0" w:color="000000"/>
            </w:tcBorders>
          </w:tcPr>
          <w:p w14:paraId="7E89409B" w14:textId="77777777" w:rsidR="00B34EEB" w:rsidRPr="00F248AA" w:rsidRDefault="00B34EEB" w:rsidP="007D7419">
            <w:pPr>
              <w:spacing w:line="267" w:lineRule="exact"/>
              <w:ind w:left="3"/>
              <w:jc w:val="center"/>
              <w:rPr>
                <w:rFonts w:ascii="Times New Roman" w:eastAsia="Times New Roman" w:hAnsi="Times New Roman" w:cs="Times New Roman"/>
                <w:sz w:val="24"/>
                <w:szCs w:val="24"/>
                <w:lang w:val="ru-RU"/>
              </w:rPr>
            </w:pPr>
            <w:r w:rsidRPr="00F248AA">
              <w:rPr>
                <w:rFonts w:ascii="Times New Roman" w:eastAsia="Calibri" w:hAnsi="Calibri" w:cs="Times New Roman"/>
                <w:sz w:val="24"/>
                <w:lang w:val="ru-RU"/>
              </w:rPr>
              <w:t>5</w:t>
            </w:r>
          </w:p>
        </w:tc>
      </w:tr>
      <w:tr w:rsidR="00B34EEB" w:rsidRPr="00F248AA" w14:paraId="337319A9" w14:textId="77777777" w:rsidTr="007D7419">
        <w:trPr>
          <w:trHeight w:val="289"/>
        </w:trPr>
        <w:tc>
          <w:tcPr>
            <w:tcW w:w="422" w:type="dxa"/>
            <w:tcBorders>
              <w:top w:val="single" w:sz="5" w:space="0" w:color="000000"/>
              <w:left w:val="single" w:sz="5" w:space="0" w:color="000000"/>
              <w:bottom w:val="single" w:sz="5" w:space="0" w:color="000000"/>
              <w:right w:val="single" w:sz="5" w:space="0" w:color="000000"/>
            </w:tcBorders>
          </w:tcPr>
          <w:p w14:paraId="46E2DA29" w14:textId="77777777" w:rsidR="00B34EEB" w:rsidRPr="00F248AA" w:rsidRDefault="00B34EEB" w:rsidP="007D7419">
            <w:pPr>
              <w:spacing w:line="270" w:lineRule="exact"/>
              <w:ind w:left="116"/>
              <w:rPr>
                <w:rFonts w:ascii="Times New Roman" w:eastAsia="Times New Roman" w:hAnsi="Times New Roman" w:cs="Times New Roman"/>
                <w:sz w:val="24"/>
                <w:szCs w:val="24"/>
              </w:rPr>
            </w:pPr>
            <w:r w:rsidRPr="00F248AA">
              <w:rPr>
                <w:rFonts w:ascii="Times New Roman" w:eastAsia="Calibri" w:hAnsi="Calibri" w:cs="Times New Roman"/>
                <w:sz w:val="24"/>
              </w:rPr>
              <w:t>1.</w:t>
            </w:r>
          </w:p>
        </w:tc>
        <w:tc>
          <w:tcPr>
            <w:tcW w:w="3861" w:type="dxa"/>
            <w:tcBorders>
              <w:top w:val="single" w:sz="5" w:space="0" w:color="000000"/>
              <w:left w:val="single" w:sz="5" w:space="0" w:color="000000"/>
              <w:bottom w:val="single" w:sz="5" w:space="0" w:color="000000"/>
              <w:right w:val="single" w:sz="5" w:space="0" w:color="000000"/>
            </w:tcBorders>
          </w:tcPr>
          <w:p w14:paraId="07D83109" w14:textId="77777777" w:rsidR="00B34EEB" w:rsidRPr="00F248AA" w:rsidRDefault="00B34EEB" w:rsidP="007D7419">
            <w:pPr>
              <w:rPr>
                <w:rFonts w:ascii="Calibri" w:eastAsia="Calibri" w:hAnsi="Calibri" w:cs="Times New Roman"/>
              </w:rPr>
            </w:pPr>
          </w:p>
        </w:tc>
        <w:tc>
          <w:tcPr>
            <w:tcW w:w="5103" w:type="dxa"/>
            <w:tcBorders>
              <w:top w:val="single" w:sz="5" w:space="0" w:color="000000"/>
              <w:left w:val="single" w:sz="5" w:space="0" w:color="000000"/>
              <w:bottom w:val="single" w:sz="5" w:space="0" w:color="000000"/>
              <w:right w:val="single" w:sz="5" w:space="0" w:color="000000"/>
            </w:tcBorders>
          </w:tcPr>
          <w:p w14:paraId="0BDDED74" w14:textId="77777777" w:rsidR="00B34EEB" w:rsidRPr="00F248AA" w:rsidRDefault="00B34EEB" w:rsidP="007D7419">
            <w:pPr>
              <w:rPr>
                <w:rFonts w:ascii="Calibri" w:eastAsia="Calibri" w:hAnsi="Calibri" w:cs="Times New Roman"/>
              </w:rPr>
            </w:pPr>
          </w:p>
        </w:tc>
        <w:tc>
          <w:tcPr>
            <w:tcW w:w="2268" w:type="dxa"/>
            <w:tcBorders>
              <w:top w:val="single" w:sz="5" w:space="0" w:color="000000"/>
              <w:left w:val="single" w:sz="5" w:space="0" w:color="000000"/>
              <w:bottom w:val="single" w:sz="5" w:space="0" w:color="000000"/>
              <w:right w:val="single" w:sz="5" w:space="0" w:color="000000"/>
            </w:tcBorders>
          </w:tcPr>
          <w:p w14:paraId="5BEB440B" w14:textId="77777777" w:rsidR="00B34EEB" w:rsidRPr="00F248AA" w:rsidRDefault="00B34EEB" w:rsidP="007D7419">
            <w:pPr>
              <w:jc w:val="center"/>
              <w:rPr>
                <w:rFonts w:ascii="Calibri" w:eastAsia="Calibri" w:hAnsi="Calibri" w:cs="Times New Roman"/>
              </w:rPr>
            </w:pPr>
            <w:r w:rsidRPr="00F248AA">
              <w:rPr>
                <w:rFonts w:ascii="Times New Roman" w:eastAsia="Calibri" w:hAnsi="Times New Roman" w:cs="Times New Roman"/>
                <w:spacing w:val="-1"/>
                <w:sz w:val="24"/>
              </w:rPr>
              <w:t>Поддержана</w:t>
            </w:r>
          </w:p>
        </w:tc>
        <w:tc>
          <w:tcPr>
            <w:tcW w:w="3402" w:type="dxa"/>
            <w:tcBorders>
              <w:top w:val="single" w:sz="5" w:space="0" w:color="000000"/>
              <w:left w:val="single" w:sz="5" w:space="0" w:color="000000"/>
              <w:bottom w:val="single" w:sz="5" w:space="0" w:color="000000"/>
              <w:right w:val="single" w:sz="5" w:space="0" w:color="000000"/>
            </w:tcBorders>
          </w:tcPr>
          <w:p w14:paraId="6B9E5015" w14:textId="77777777" w:rsidR="00B34EEB" w:rsidRPr="00F248AA" w:rsidRDefault="00B34EEB" w:rsidP="007D7419">
            <w:pPr>
              <w:rPr>
                <w:rFonts w:ascii="Calibri" w:eastAsia="Calibri" w:hAnsi="Calibri" w:cs="Times New Roman"/>
              </w:rPr>
            </w:pPr>
          </w:p>
        </w:tc>
      </w:tr>
      <w:tr w:rsidR="00B34EEB" w:rsidRPr="00F248AA" w14:paraId="036562E2" w14:textId="77777777" w:rsidTr="007D7419">
        <w:trPr>
          <w:trHeight w:val="286"/>
        </w:trPr>
        <w:tc>
          <w:tcPr>
            <w:tcW w:w="422" w:type="dxa"/>
            <w:tcBorders>
              <w:top w:val="single" w:sz="5" w:space="0" w:color="000000"/>
              <w:left w:val="single" w:sz="5" w:space="0" w:color="000000"/>
              <w:bottom w:val="single" w:sz="5" w:space="0" w:color="000000"/>
              <w:right w:val="single" w:sz="5" w:space="0" w:color="000000"/>
            </w:tcBorders>
          </w:tcPr>
          <w:p w14:paraId="61AC2EC0" w14:textId="77777777" w:rsidR="00B34EEB" w:rsidRPr="00F248AA" w:rsidRDefault="00B34EEB" w:rsidP="007D7419">
            <w:pPr>
              <w:spacing w:line="267" w:lineRule="exact"/>
              <w:ind w:left="116"/>
              <w:rPr>
                <w:rFonts w:ascii="Times New Roman" w:eastAsia="Times New Roman" w:hAnsi="Times New Roman" w:cs="Times New Roman"/>
                <w:sz w:val="24"/>
                <w:szCs w:val="24"/>
              </w:rPr>
            </w:pPr>
            <w:r w:rsidRPr="00F248AA">
              <w:rPr>
                <w:rFonts w:ascii="Times New Roman" w:eastAsia="Calibri" w:hAnsi="Calibri" w:cs="Times New Roman"/>
                <w:sz w:val="24"/>
              </w:rPr>
              <w:t>2.</w:t>
            </w:r>
          </w:p>
        </w:tc>
        <w:tc>
          <w:tcPr>
            <w:tcW w:w="3861" w:type="dxa"/>
            <w:tcBorders>
              <w:top w:val="single" w:sz="5" w:space="0" w:color="000000"/>
              <w:left w:val="single" w:sz="5" w:space="0" w:color="000000"/>
              <w:bottom w:val="single" w:sz="5" w:space="0" w:color="000000"/>
              <w:right w:val="single" w:sz="5" w:space="0" w:color="000000"/>
            </w:tcBorders>
          </w:tcPr>
          <w:p w14:paraId="258A6B18" w14:textId="77777777" w:rsidR="00B34EEB" w:rsidRPr="00F248AA" w:rsidRDefault="00B34EEB" w:rsidP="007D7419">
            <w:pPr>
              <w:rPr>
                <w:rFonts w:ascii="Calibri" w:eastAsia="Calibri" w:hAnsi="Calibri" w:cs="Times New Roman"/>
              </w:rPr>
            </w:pPr>
          </w:p>
        </w:tc>
        <w:tc>
          <w:tcPr>
            <w:tcW w:w="5103" w:type="dxa"/>
            <w:tcBorders>
              <w:top w:val="single" w:sz="5" w:space="0" w:color="000000"/>
              <w:left w:val="single" w:sz="5" w:space="0" w:color="000000"/>
              <w:bottom w:val="single" w:sz="5" w:space="0" w:color="000000"/>
              <w:right w:val="single" w:sz="5" w:space="0" w:color="000000"/>
            </w:tcBorders>
          </w:tcPr>
          <w:p w14:paraId="4A3B4E69" w14:textId="77777777" w:rsidR="00B34EEB" w:rsidRPr="00F248AA" w:rsidRDefault="00B34EEB" w:rsidP="007D7419">
            <w:pPr>
              <w:rPr>
                <w:rFonts w:ascii="Calibri" w:eastAsia="Calibri" w:hAnsi="Calibri" w:cs="Times New Roman"/>
              </w:rPr>
            </w:pPr>
          </w:p>
        </w:tc>
        <w:tc>
          <w:tcPr>
            <w:tcW w:w="2268" w:type="dxa"/>
            <w:tcBorders>
              <w:top w:val="single" w:sz="5" w:space="0" w:color="000000"/>
              <w:left w:val="single" w:sz="5" w:space="0" w:color="000000"/>
              <w:bottom w:val="single" w:sz="5" w:space="0" w:color="000000"/>
              <w:right w:val="single" w:sz="5" w:space="0" w:color="000000"/>
            </w:tcBorders>
          </w:tcPr>
          <w:p w14:paraId="603BF20D" w14:textId="77777777" w:rsidR="00B34EEB" w:rsidRPr="00F248AA" w:rsidRDefault="00B34EEB" w:rsidP="007D7419">
            <w:pPr>
              <w:jc w:val="center"/>
              <w:rPr>
                <w:rFonts w:ascii="Calibri" w:eastAsia="Calibri" w:hAnsi="Calibri" w:cs="Times New Roman"/>
              </w:rPr>
            </w:pPr>
            <w:r w:rsidRPr="00F248AA">
              <w:rPr>
                <w:rFonts w:ascii="Times New Roman" w:eastAsia="Calibri" w:hAnsi="Times New Roman" w:cs="Times New Roman"/>
                <w:spacing w:val="-1"/>
                <w:sz w:val="24"/>
              </w:rPr>
              <w:t>Поддержана</w:t>
            </w:r>
          </w:p>
        </w:tc>
        <w:tc>
          <w:tcPr>
            <w:tcW w:w="3402" w:type="dxa"/>
            <w:tcBorders>
              <w:top w:val="single" w:sz="5" w:space="0" w:color="000000"/>
              <w:left w:val="single" w:sz="5" w:space="0" w:color="000000"/>
              <w:bottom w:val="single" w:sz="5" w:space="0" w:color="000000"/>
              <w:right w:val="single" w:sz="5" w:space="0" w:color="000000"/>
            </w:tcBorders>
          </w:tcPr>
          <w:p w14:paraId="76C1C9BE" w14:textId="77777777" w:rsidR="00B34EEB" w:rsidRPr="00F248AA" w:rsidRDefault="00B34EEB" w:rsidP="007D7419">
            <w:pPr>
              <w:rPr>
                <w:rFonts w:ascii="Calibri" w:eastAsia="Calibri" w:hAnsi="Calibri" w:cs="Times New Roman"/>
              </w:rPr>
            </w:pPr>
          </w:p>
        </w:tc>
      </w:tr>
      <w:tr w:rsidR="00B34EEB" w:rsidRPr="00F248AA" w14:paraId="57A40958" w14:textId="77777777" w:rsidTr="007D7419">
        <w:trPr>
          <w:trHeight w:val="286"/>
        </w:trPr>
        <w:tc>
          <w:tcPr>
            <w:tcW w:w="422" w:type="dxa"/>
            <w:tcBorders>
              <w:top w:val="single" w:sz="5" w:space="0" w:color="000000"/>
              <w:left w:val="single" w:sz="5" w:space="0" w:color="000000"/>
              <w:bottom w:val="single" w:sz="5" w:space="0" w:color="000000"/>
              <w:right w:val="single" w:sz="5" w:space="0" w:color="000000"/>
            </w:tcBorders>
          </w:tcPr>
          <w:p w14:paraId="638F1818" w14:textId="77777777" w:rsidR="00B34EEB" w:rsidRPr="00F248AA" w:rsidRDefault="00B34EEB" w:rsidP="007D7419">
            <w:pPr>
              <w:spacing w:line="267" w:lineRule="exact"/>
              <w:ind w:left="116"/>
              <w:rPr>
                <w:rFonts w:ascii="Times New Roman" w:eastAsia="Times New Roman" w:hAnsi="Times New Roman" w:cs="Times New Roman"/>
                <w:sz w:val="24"/>
                <w:szCs w:val="24"/>
              </w:rPr>
            </w:pPr>
            <w:r w:rsidRPr="00F248AA">
              <w:rPr>
                <w:rFonts w:ascii="Times New Roman" w:eastAsia="Calibri" w:hAnsi="Calibri" w:cs="Times New Roman"/>
                <w:sz w:val="24"/>
              </w:rPr>
              <w:t>3.</w:t>
            </w:r>
          </w:p>
        </w:tc>
        <w:tc>
          <w:tcPr>
            <w:tcW w:w="3861" w:type="dxa"/>
            <w:tcBorders>
              <w:top w:val="single" w:sz="5" w:space="0" w:color="000000"/>
              <w:left w:val="single" w:sz="5" w:space="0" w:color="000000"/>
              <w:bottom w:val="single" w:sz="5" w:space="0" w:color="000000"/>
              <w:right w:val="single" w:sz="5" w:space="0" w:color="000000"/>
            </w:tcBorders>
          </w:tcPr>
          <w:p w14:paraId="039C4011" w14:textId="77777777" w:rsidR="00B34EEB" w:rsidRPr="00F248AA" w:rsidRDefault="00B34EEB" w:rsidP="007D7419">
            <w:pPr>
              <w:rPr>
                <w:rFonts w:ascii="Calibri" w:eastAsia="Calibri" w:hAnsi="Calibri" w:cs="Times New Roman"/>
              </w:rPr>
            </w:pPr>
          </w:p>
        </w:tc>
        <w:tc>
          <w:tcPr>
            <w:tcW w:w="5103" w:type="dxa"/>
            <w:tcBorders>
              <w:top w:val="single" w:sz="5" w:space="0" w:color="000000"/>
              <w:left w:val="single" w:sz="5" w:space="0" w:color="000000"/>
              <w:bottom w:val="single" w:sz="5" w:space="0" w:color="000000"/>
              <w:right w:val="single" w:sz="5" w:space="0" w:color="000000"/>
            </w:tcBorders>
          </w:tcPr>
          <w:p w14:paraId="1C527C82" w14:textId="77777777" w:rsidR="00B34EEB" w:rsidRPr="00F248AA" w:rsidRDefault="00B34EEB" w:rsidP="007D7419">
            <w:pPr>
              <w:rPr>
                <w:rFonts w:ascii="Calibri" w:eastAsia="Calibri" w:hAnsi="Calibri" w:cs="Times New Roman"/>
              </w:rPr>
            </w:pPr>
          </w:p>
        </w:tc>
        <w:tc>
          <w:tcPr>
            <w:tcW w:w="2268" w:type="dxa"/>
            <w:tcBorders>
              <w:top w:val="single" w:sz="5" w:space="0" w:color="000000"/>
              <w:left w:val="single" w:sz="5" w:space="0" w:color="000000"/>
              <w:bottom w:val="single" w:sz="5" w:space="0" w:color="000000"/>
              <w:right w:val="single" w:sz="5" w:space="0" w:color="000000"/>
            </w:tcBorders>
          </w:tcPr>
          <w:p w14:paraId="237F40C6" w14:textId="77777777" w:rsidR="00B34EEB" w:rsidRPr="00F248AA" w:rsidRDefault="00B34EEB" w:rsidP="007D7419">
            <w:pPr>
              <w:jc w:val="center"/>
              <w:rPr>
                <w:rFonts w:ascii="Calibri" w:eastAsia="Calibri" w:hAnsi="Calibri" w:cs="Times New Roman"/>
              </w:rPr>
            </w:pPr>
            <w:r w:rsidRPr="00F248AA">
              <w:rPr>
                <w:rFonts w:ascii="Times New Roman" w:eastAsia="Calibri" w:hAnsi="Times New Roman" w:cs="Times New Roman"/>
                <w:spacing w:val="-1"/>
                <w:sz w:val="24"/>
              </w:rPr>
              <w:t>Поддержана</w:t>
            </w:r>
          </w:p>
        </w:tc>
        <w:tc>
          <w:tcPr>
            <w:tcW w:w="3402" w:type="dxa"/>
            <w:tcBorders>
              <w:top w:val="single" w:sz="5" w:space="0" w:color="000000"/>
              <w:left w:val="single" w:sz="5" w:space="0" w:color="000000"/>
              <w:bottom w:val="single" w:sz="5" w:space="0" w:color="000000"/>
              <w:right w:val="single" w:sz="5" w:space="0" w:color="000000"/>
            </w:tcBorders>
          </w:tcPr>
          <w:p w14:paraId="63E4B296" w14:textId="77777777" w:rsidR="00B34EEB" w:rsidRPr="00F248AA" w:rsidRDefault="00B34EEB" w:rsidP="007D7419">
            <w:pPr>
              <w:rPr>
                <w:rFonts w:ascii="Calibri" w:eastAsia="Calibri" w:hAnsi="Calibri" w:cs="Times New Roman"/>
              </w:rPr>
            </w:pPr>
          </w:p>
        </w:tc>
      </w:tr>
      <w:tr w:rsidR="00B34EEB" w:rsidRPr="00F248AA" w14:paraId="72D5AF24" w14:textId="77777777" w:rsidTr="007D7419">
        <w:trPr>
          <w:trHeight w:val="286"/>
        </w:trPr>
        <w:tc>
          <w:tcPr>
            <w:tcW w:w="422" w:type="dxa"/>
            <w:tcBorders>
              <w:top w:val="single" w:sz="5" w:space="0" w:color="000000"/>
              <w:left w:val="single" w:sz="5" w:space="0" w:color="000000"/>
              <w:bottom w:val="single" w:sz="5" w:space="0" w:color="000000"/>
              <w:right w:val="single" w:sz="5" w:space="0" w:color="000000"/>
            </w:tcBorders>
          </w:tcPr>
          <w:p w14:paraId="4B07618A" w14:textId="77777777" w:rsidR="00B34EEB" w:rsidRPr="00F248AA" w:rsidRDefault="00B34EEB" w:rsidP="007D7419">
            <w:pPr>
              <w:spacing w:line="267" w:lineRule="exact"/>
              <w:ind w:left="116"/>
              <w:rPr>
                <w:rFonts w:ascii="Times New Roman" w:eastAsia="Times New Roman" w:hAnsi="Times New Roman" w:cs="Times New Roman"/>
                <w:sz w:val="24"/>
                <w:szCs w:val="24"/>
              </w:rPr>
            </w:pPr>
            <w:r w:rsidRPr="00F248AA">
              <w:rPr>
                <w:rFonts w:ascii="Times New Roman" w:eastAsia="Calibri" w:hAnsi="Calibri" w:cs="Times New Roman"/>
                <w:sz w:val="24"/>
              </w:rPr>
              <w:t>4.</w:t>
            </w:r>
          </w:p>
        </w:tc>
        <w:tc>
          <w:tcPr>
            <w:tcW w:w="3861" w:type="dxa"/>
            <w:tcBorders>
              <w:top w:val="single" w:sz="5" w:space="0" w:color="000000"/>
              <w:left w:val="single" w:sz="5" w:space="0" w:color="000000"/>
              <w:bottom w:val="single" w:sz="5" w:space="0" w:color="000000"/>
              <w:right w:val="single" w:sz="5" w:space="0" w:color="000000"/>
            </w:tcBorders>
          </w:tcPr>
          <w:p w14:paraId="7535CC89" w14:textId="77777777" w:rsidR="00B34EEB" w:rsidRPr="00F248AA" w:rsidRDefault="00B34EEB" w:rsidP="007D7419">
            <w:pPr>
              <w:rPr>
                <w:rFonts w:ascii="Calibri" w:eastAsia="Calibri" w:hAnsi="Calibri" w:cs="Times New Roman"/>
              </w:rPr>
            </w:pPr>
          </w:p>
        </w:tc>
        <w:tc>
          <w:tcPr>
            <w:tcW w:w="5103" w:type="dxa"/>
            <w:tcBorders>
              <w:top w:val="single" w:sz="5" w:space="0" w:color="000000"/>
              <w:left w:val="single" w:sz="5" w:space="0" w:color="000000"/>
              <w:bottom w:val="single" w:sz="5" w:space="0" w:color="000000"/>
              <w:right w:val="single" w:sz="5" w:space="0" w:color="000000"/>
            </w:tcBorders>
          </w:tcPr>
          <w:p w14:paraId="2BF4A912" w14:textId="77777777" w:rsidR="00B34EEB" w:rsidRPr="00F248AA" w:rsidRDefault="00B34EEB" w:rsidP="007D7419">
            <w:pPr>
              <w:rPr>
                <w:rFonts w:ascii="Calibri" w:eastAsia="Calibri" w:hAnsi="Calibri" w:cs="Times New Roman"/>
              </w:rPr>
            </w:pPr>
          </w:p>
        </w:tc>
        <w:tc>
          <w:tcPr>
            <w:tcW w:w="2268" w:type="dxa"/>
            <w:tcBorders>
              <w:top w:val="single" w:sz="5" w:space="0" w:color="000000"/>
              <w:left w:val="single" w:sz="5" w:space="0" w:color="000000"/>
              <w:bottom w:val="single" w:sz="5" w:space="0" w:color="000000"/>
              <w:right w:val="single" w:sz="5" w:space="0" w:color="000000"/>
            </w:tcBorders>
          </w:tcPr>
          <w:p w14:paraId="6406D068" w14:textId="77777777" w:rsidR="00B34EEB" w:rsidRPr="00F248AA" w:rsidRDefault="00B34EEB" w:rsidP="007D7419">
            <w:pPr>
              <w:jc w:val="center"/>
              <w:rPr>
                <w:rFonts w:ascii="Calibri" w:eastAsia="Calibri" w:hAnsi="Calibri" w:cs="Times New Roman"/>
              </w:rPr>
            </w:pPr>
            <w:r w:rsidRPr="00F248AA">
              <w:rPr>
                <w:rFonts w:ascii="Times New Roman" w:eastAsia="Calibri" w:hAnsi="Times New Roman" w:cs="Times New Roman"/>
                <w:spacing w:val="-1"/>
                <w:sz w:val="24"/>
              </w:rPr>
              <w:t>Поддержана</w:t>
            </w:r>
          </w:p>
        </w:tc>
        <w:tc>
          <w:tcPr>
            <w:tcW w:w="3402" w:type="dxa"/>
            <w:tcBorders>
              <w:top w:val="single" w:sz="5" w:space="0" w:color="000000"/>
              <w:left w:val="single" w:sz="5" w:space="0" w:color="000000"/>
              <w:bottom w:val="single" w:sz="5" w:space="0" w:color="000000"/>
              <w:right w:val="single" w:sz="5" w:space="0" w:color="000000"/>
            </w:tcBorders>
          </w:tcPr>
          <w:p w14:paraId="747620D0" w14:textId="77777777" w:rsidR="00B34EEB" w:rsidRPr="00F248AA" w:rsidRDefault="00B34EEB" w:rsidP="007D7419">
            <w:pPr>
              <w:rPr>
                <w:rFonts w:ascii="Calibri" w:eastAsia="Calibri" w:hAnsi="Calibri" w:cs="Times New Roman"/>
              </w:rPr>
            </w:pPr>
          </w:p>
        </w:tc>
      </w:tr>
      <w:tr w:rsidR="00B34EEB" w:rsidRPr="00F248AA" w14:paraId="47725AFF" w14:textId="77777777" w:rsidTr="007D7419">
        <w:trPr>
          <w:trHeight w:val="858"/>
        </w:trPr>
        <w:tc>
          <w:tcPr>
            <w:tcW w:w="422" w:type="dxa"/>
            <w:tcBorders>
              <w:top w:val="single" w:sz="5" w:space="0" w:color="000000"/>
              <w:left w:val="single" w:sz="5" w:space="0" w:color="000000"/>
              <w:bottom w:val="single" w:sz="5" w:space="0" w:color="000000"/>
              <w:right w:val="single" w:sz="5" w:space="0" w:color="000000"/>
            </w:tcBorders>
          </w:tcPr>
          <w:p w14:paraId="0AACE15B" w14:textId="77777777" w:rsidR="00B34EEB" w:rsidRPr="00F248AA" w:rsidRDefault="00B34EEB" w:rsidP="007D7419">
            <w:pPr>
              <w:spacing w:line="267" w:lineRule="exact"/>
              <w:ind w:left="116"/>
              <w:rPr>
                <w:rFonts w:ascii="Times New Roman" w:eastAsia="Calibri" w:hAnsi="Calibri" w:cs="Times New Roman"/>
                <w:sz w:val="24"/>
                <w:lang w:val="ru-RU"/>
              </w:rPr>
            </w:pPr>
            <w:r w:rsidRPr="00F248AA">
              <w:rPr>
                <w:rFonts w:ascii="Times New Roman" w:eastAsia="Calibri" w:hAnsi="Calibri" w:cs="Times New Roman"/>
                <w:sz w:val="24"/>
                <w:lang w:val="ru-RU"/>
              </w:rPr>
              <w:t>5.</w:t>
            </w:r>
          </w:p>
        </w:tc>
        <w:tc>
          <w:tcPr>
            <w:tcW w:w="3861" w:type="dxa"/>
            <w:tcBorders>
              <w:top w:val="single" w:sz="5" w:space="0" w:color="000000"/>
              <w:left w:val="single" w:sz="5" w:space="0" w:color="000000"/>
              <w:bottom w:val="single" w:sz="5" w:space="0" w:color="000000"/>
              <w:right w:val="single" w:sz="5" w:space="0" w:color="000000"/>
            </w:tcBorders>
          </w:tcPr>
          <w:p w14:paraId="254E1B7B" w14:textId="77777777" w:rsidR="00B34EEB" w:rsidRPr="00F248AA" w:rsidRDefault="00B34EEB" w:rsidP="007D7419">
            <w:pPr>
              <w:rPr>
                <w:rFonts w:ascii="Calibri" w:eastAsia="Calibri" w:hAnsi="Calibri" w:cs="Times New Roman"/>
              </w:rPr>
            </w:pPr>
          </w:p>
        </w:tc>
        <w:tc>
          <w:tcPr>
            <w:tcW w:w="5103" w:type="dxa"/>
            <w:tcBorders>
              <w:top w:val="single" w:sz="5" w:space="0" w:color="000000"/>
              <w:left w:val="single" w:sz="5" w:space="0" w:color="000000"/>
              <w:bottom w:val="single" w:sz="5" w:space="0" w:color="000000"/>
              <w:right w:val="single" w:sz="5" w:space="0" w:color="000000"/>
            </w:tcBorders>
          </w:tcPr>
          <w:p w14:paraId="4080F2BC" w14:textId="77777777" w:rsidR="00B34EEB" w:rsidRPr="00F248AA" w:rsidRDefault="00B34EEB" w:rsidP="007D7419">
            <w:pPr>
              <w:rPr>
                <w:rFonts w:ascii="Calibri" w:eastAsia="Calibri" w:hAnsi="Calibri" w:cs="Times New Roman"/>
              </w:rPr>
            </w:pPr>
          </w:p>
        </w:tc>
        <w:tc>
          <w:tcPr>
            <w:tcW w:w="2268" w:type="dxa"/>
            <w:tcBorders>
              <w:top w:val="single" w:sz="5" w:space="0" w:color="000000"/>
              <w:left w:val="single" w:sz="5" w:space="0" w:color="000000"/>
              <w:bottom w:val="single" w:sz="5" w:space="0" w:color="000000"/>
              <w:right w:val="single" w:sz="5" w:space="0" w:color="000000"/>
            </w:tcBorders>
          </w:tcPr>
          <w:p w14:paraId="2DECE0DA" w14:textId="77777777" w:rsidR="00B34EEB" w:rsidRPr="00F248AA" w:rsidRDefault="00B34EEB" w:rsidP="007D7419">
            <w:pPr>
              <w:jc w:val="center"/>
              <w:rPr>
                <w:rFonts w:ascii="Times New Roman" w:eastAsia="Calibri" w:hAnsi="Times New Roman" w:cs="Times New Roman"/>
                <w:sz w:val="24"/>
              </w:rPr>
            </w:pPr>
            <w:r w:rsidRPr="00F248AA">
              <w:rPr>
                <w:rFonts w:ascii="Times New Roman" w:eastAsia="Calibri" w:hAnsi="Times New Roman" w:cs="Times New Roman"/>
                <w:sz w:val="24"/>
              </w:rPr>
              <w:t>Отклонена</w:t>
            </w:r>
          </w:p>
          <w:p w14:paraId="737ADAC4" w14:textId="77777777" w:rsidR="00B34EEB" w:rsidRPr="00F248AA" w:rsidRDefault="00B34EEB" w:rsidP="007D7419">
            <w:pPr>
              <w:jc w:val="center"/>
              <w:rPr>
                <w:rFonts w:ascii="Calibri" w:eastAsia="Calibri" w:hAnsi="Calibri" w:cs="Times New Roman"/>
              </w:rPr>
            </w:pPr>
            <w:r w:rsidRPr="00F248AA">
              <w:rPr>
                <w:rFonts w:ascii="Times New Roman" w:eastAsia="Calibri" w:hAnsi="Times New Roman" w:cs="Times New Roman"/>
                <w:spacing w:val="-1"/>
                <w:sz w:val="24"/>
              </w:rPr>
              <w:t>(</w:t>
            </w:r>
            <w:r w:rsidRPr="00F248AA">
              <w:rPr>
                <w:rFonts w:ascii="Times New Roman" w:eastAsia="Calibri" w:hAnsi="Times New Roman" w:cs="Times New Roman"/>
                <w:i/>
                <w:spacing w:val="-1"/>
                <w:sz w:val="24"/>
              </w:rPr>
              <w:t>причина</w:t>
            </w:r>
            <w:r w:rsidRPr="00F248AA">
              <w:rPr>
                <w:rFonts w:ascii="Times New Roman" w:eastAsia="Calibri" w:hAnsi="Times New Roman" w:cs="Times New Roman"/>
                <w:i/>
                <w:spacing w:val="27"/>
                <w:sz w:val="24"/>
              </w:rPr>
              <w:t xml:space="preserve"> </w:t>
            </w:r>
            <w:r w:rsidRPr="00F248AA">
              <w:rPr>
                <w:rFonts w:ascii="Times New Roman" w:eastAsia="Calibri" w:hAnsi="Times New Roman" w:cs="Times New Roman"/>
                <w:i/>
                <w:spacing w:val="-1"/>
                <w:sz w:val="24"/>
              </w:rPr>
              <w:t>отклонения</w:t>
            </w:r>
            <w:r w:rsidRPr="00F248AA">
              <w:rPr>
                <w:rFonts w:ascii="Times New Roman" w:eastAsia="Calibri" w:hAnsi="Times New Roman" w:cs="Times New Roman"/>
                <w:spacing w:val="-1"/>
                <w:sz w:val="24"/>
              </w:rPr>
              <w:t>)</w:t>
            </w:r>
          </w:p>
        </w:tc>
        <w:tc>
          <w:tcPr>
            <w:tcW w:w="3402" w:type="dxa"/>
            <w:tcBorders>
              <w:top w:val="single" w:sz="5" w:space="0" w:color="000000"/>
              <w:left w:val="single" w:sz="5" w:space="0" w:color="000000"/>
              <w:bottom w:val="single" w:sz="5" w:space="0" w:color="000000"/>
              <w:right w:val="single" w:sz="5" w:space="0" w:color="000000"/>
            </w:tcBorders>
          </w:tcPr>
          <w:p w14:paraId="4B278DA9" w14:textId="77777777" w:rsidR="00B34EEB" w:rsidRPr="00F248AA" w:rsidRDefault="00B34EEB" w:rsidP="007D7419">
            <w:pPr>
              <w:rPr>
                <w:rFonts w:ascii="Calibri" w:eastAsia="Calibri" w:hAnsi="Calibri" w:cs="Times New Roman"/>
              </w:rPr>
            </w:pPr>
          </w:p>
        </w:tc>
      </w:tr>
      <w:tr w:rsidR="00B34EEB" w:rsidRPr="00D63832" w14:paraId="42AFC1DD" w14:textId="77777777" w:rsidTr="007D7419">
        <w:trPr>
          <w:trHeight w:val="908"/>
        </w:trPr>
        <w:tc>
          <w:tcPr>
            <w:tcW w:w="422" w:type="dxa"/>
            <w:tcBorders>
              <w:top w:val="single" w:sz="5" w:space="0" w:color="000000"/>
              <w:left w:val="single" w:sz="5" w:space="0" w:color="000000"/>
              <w:bottom w:val="single" w:sz="5" w:space="0" w:color="000000"/>
              <w:right w:val="single" w:sz="5" w:space="0" w:color="000000"/>
            </w:tcBorders>
          </w:tcPr>
          <w:p w14:paraId="0919B0DF" w14:textId="77777777" w:rsidR="00B34EEB" w:rsidRPr="00F248AA" w:rsidRDefault="00B34EEB" w:rsidP="007D7419">
            <w:pPr>
              <w:spacing w:line="267" w:lineRule="exact"/>
              <w:ind w:left="116"/>
              <w:rPr>
                <w:rFonts w:ascii="Times New Roman" w:eastAsia="Calibri" w:hAnsi="Calibri" w:cs="Times New Roman"/>
                <w:sz w:val="24"/>
                <w:lang w:val="ru-RU"/>
              </w:rPr>
            </w:pPr>
            <w:r w:rsidRPr="00F248AA">
              <w:rPr>
                <w:rFonts w:ascii="Times New Roman" w:eastAsia="Calibri" w:hAnsi="Calibri" w:cs="Times New Roman"/>
                <w:sz w:val="24"/>
                <w:lang w:val="ru-RU"/>
              </w:rPr>
              <w:t>6.</w:t>
            </w:r>
          </w:p>
        </w:tc>
        <w:tc>
          <w:tcPr>
            <w:tcW w:w="3861" w:type="dxa"/>
            <w:tcBorders>
              <w:top w:val="single" w:sz="5" w:space="0" w:color="000000"/>
              <w:left w:val="single" w:sz="5" w:space="0" w:color="000000"/>
              <w:bottom w:val="single" w:sz="5" w:space="0" w:color="000000"/>
              <w:right w:val="single" w:sz="5" w:space="0" w:color="000000"/>
            </w:tcBorders>
          </w:tcPr>
          <w:p w14:paraId="39A31262" w14:textId="77777777" w:rsidR="00B34EEB" w:rsidRPr="00F248AA" w:rsidRDefault="00B34EEB" w:rsidP="007D7419">
            <w:pPr>
              <w:rPr>
                <w:rFonts w:ascii="Calibri" w:eastAsia="Calibri" w:hAnsi="Calibri" w:cs="Times New Roman"/>
              </w:rPr>
            </w:pPr>
          </w:p>
        </w:tc>
        <w:tc>
          <w:tcPr>
            <w:tcW w:w="5103" w:type="dxa"/>
            <w:tcBorders>
              <w:top w:val="single" w:sz="5" w:space="0" w:color="000000"/>
              <w:left w:val="single" w:sz="5" w:space="0" w:color="000000"/>
              <w:bottom w:val="single" w:sz="5" w:space="0" w:color="000000"/>
              <w:right w:val="single" w:sz="5" w:space="0" w:color="000000"/>
            </w:tcBorders>
          </w:tcPr>
          <w:p w14:paraId="40051C5B" w14:textId="77777777" w:rsidR="00B34EEB" w:rsidRPr="00F248AA" w:rsidRDefault="00B34EEB" w:rsidP="007D7419">
            <w:pPr>
              <w:rPr>
                <w:rFonts w:ascii="Calibri" w:eastAsia="Calibri" w:hAnsi="Calibri" w:cs="Times New Roman"/>
              </w:rPr>
            </w:pPr>
          </w:p>
        </w:tc>
        <w:tc>
          <w:tcPr>
            <w:tcW w:w="2268" w:type="dxa"/>
            <w:tcBorders>
              <w:top w:val="single" w:sz="5" w:space="0" w:color="000000"/>
              <w:left w:val="single" w:sz="5" w:space="0" w:color="000000"/>
              <w:bottom w:val="single" w:sz="5" w:space="0" w:color="000000"/>
              <w:right w:val="single" w:sz="5" w:space="0" w:color="000000"/>
            </w:tcBorders>
          </w:tcPr>
          <w:p w14:paraId="1F1DB856" w14:textId="77777777" w:rsidR="00B34EEB" w:rsidRPr="00F248AA" w:rsidRDefault="00B34EEB" w:rsidP="007D7419">
            <w:pPr>
              <w:jc w:val="center"/>
              <w:rPr>
                <w:rFonts w:ascii="Times New Roman" w:eastAsia="Calibri" w:hAnsi="Times New Roman" w:cs="Times New Roman"/>
                <w:sz w:val="24"/>
              </w:rPr>
            </w:pPr>
            <w:r w:rsidRPr="00F248AA">
              <w:rPr>
                <w:rFonts w:ascii="Times New Roman" w:eastAsia="Calibri" w:hAnsi="Times New Roman" w:cs="Times New Roman"/>
                <w:sz w:val="24"/>
              </w:rPr>
              <w:t>Отклонена</w:t>
            </w:r>
          </w:p>
          <w:p w14:paraId="52357696" w14:textId="77777777" w:rsidR="00B34EEB" w:rsidRPr="00D63832" w:rsidRDefault="00B34EEB" w:rsidP="007D7419">
            <w:pPr>
              <w:jc w:val="center"/>
              <w:rPr>
                <w:rFonts w:ascii="Calibri" w:eastAsia="Calibri" w:hAnsi="Calibri" w:cs="Times New Roman"/>
              </w:rPr>
            </w:pPr>
            <w:r w:rsidRPr="00F248AA">
              <w:rPr>
                <w:rFonts w:ascii="Times New Roman" w:eastAsia="Calibri" w:hAnsi="Times New Roman" w:cs="Times New Roman"/>
                <w:spacing w:val="-1"/>
                <w:sz w:val="24"/>
              </w:rPr>
              <w:t>(</w:t>
            </w:r>
            <w:r w:rsidRPr="00F248AA">
              <w:rPr>
                <w:rFonts w:ascii="Times New Roman" w:eastAsia="Calibri" w:hAnsi="Times New Roman" w:cs="Times New Roman"/>
                <w:i/>
                <w:spacing w:val="-1"/>
                <w:sz w:val="24"/>
              </w:rPr>
              <w:t>причина</w:t>
            </w:r>
            <w:r w:rsidRPr="00F248AA">
              <w:rPr>
                <w:rFonts w:ascii="Times New Roman" w:eastAsia="Calibri" w:hAnsi="Times New Roman" w:cs="Times New Roman"/>
                <w:i/>
                <w:spacing w:val="27"/>
                <w:sz w:val="24"/>
              </w:rPr>
              <w:t xml:space="preserve"> </w:t>
            </w:r>
            <w:r w:rsidRPr="00F248AA">
              <w:rPr>
                <w:rFonts w:ascii="Times New Roman" w:eastAsia="Calibri" w:hAnsi="Times New Roman" w:cs="Times New Roman"/>
                <w:i/>
                <w:spacing w:val="-1"/>
                <w:sz w:val="24"/>
              </w:rPr>
              <w:t>отклонения</w:t>
            </w:r>
            <w:r w:rsidRPr="00F248AA">
              <w:rPr>
                <w:rFonts w:ascii="Times New Roman" w:eastAsia="Calibri" w:hAnsi="Times New Roman" w:cs="Times New Roman"/>
                <w:spacing w:val="-1"/>
                <w:sz w:val="24"/>
              </w:rPr>
              <w:t>)</w:t>
            </w:r>
          </w:p>
        </w:tc>
        <w:tc>
          <w:tcPr>
            <w:tcW w:w="3402" w:type="dxa"/>
            <w:tcBorders>
              <w:top w:val="single" w:sz="5" w:space="0" w:color="000000"/>
              <w:left w:val="single" w:sz="5" w:space="0" w:color="000000"/>
              <w:bottom w:val="single" w:sz="5" w:space="0" w:color="000000"/>
              <w:right w:val="single" w:sz="5" w:space="0" w:color="000000"/>
            </w:tcBorders>
          </w:tcPr>
          <w:p w14:paraId="68132CEF" w14:textId="77777777" w:rsidR="00B34EEB" w:rsidRPr="00D63832" w:rsidRDefault="00B34EEB" w:rsidP="007D7419">
            <w:pPr>
              <w:rPr>
                <w:rFonts w:ascii="Calibri" w:eastAsia="Calibri" w:hAnsi="Calibri" w:cs="Times New Roman"/>
              </w:rPr>
            </w:pPr>
          </w:p>
        </w:tc>
      </w:tr>
    </w:tbl>
    <w:p w14:paraId="6BAD0A7B" w14:textId="77777777" w:rsidR="00B34EEB" w:rsidRPr="00D23D24" w:rsidRDefault="00B34EEB" w:rsidP="00B34EEB">
      <w:pPr>
        <w:spacing w:line="276" w:lineRule="auto"/>
        <w:ind w:left="4956" w:firstLine="708"/>
        <w:rPr>
          <w:rFonts w:ascii="Times New Roman" w:hAnsi="Times New Roman" w:cs="Times New Roman"/>
          <w:sz w:val="28"/>
          <w:szCs w:val="28"/>
        </w:rPr>
      </w:pPr>
    </w:p>
    <w:p w14:paraId="3DEF7B0B" w14:textId="77777777" w:rsidR="00130F4F" w:rsidRPr="00D23D24" w:rsidRDefault="00130F4F" w:rsidP="0051708C">
      <w:pPr>
        <w:spacing w:line="276" w:lineRule="auto"/>
        <w:ind w:left="4956" w:firstLine="708"/>
        <w:rPr>
          <w:rFonts w:ascii="Times New Roman" w:hAnsi="Times New Roman" w:cs="Times New Roman"/>
          <w:sz w:val="28"/>
          <w:szCs w:val="28"/>
        </w:rPr>
      </w:pPr>
    </w:p>
    <w:sectPr w:rsidR="00130F4F" w:rsidRPr="00D23D24" w:rsidSect="00130F4F">
      <w:pgSz w:w="16838" w:h="11906" w:orient="landscape"/>
      <w:pgMar w:top="709"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79AA" w14:textId="77777777" w:rsidR="00365262" w:rsidRDefault="00365262" w:rsidP="00E01129">
      <w:pPr>
        <w:spacing w:after="0" w:line="240" w:lineRule="auto"/>
      </w:pPr>
      <w:r>
        <w:separator/>
      </w:r>
    </w:p>
  </w:endnote>
  <w:endnote w:type="continuationSeparator" w:id="0">
    <w:p w14:paraId="429081A3" w14:textId="77777777" w:rsidR="00365262" w:rsidRDefault="00365262" w:rsidP="00E0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C0C4" w14:textId="77777777" w:rsidR="00365262" w:rsidRDefault="00365262" w:rsidP="00E01129">
      <w:pPr>
        <w:spacing w:after="0" w:line="240" w:lineRule="auto"/>
      </w:pPr>
      <w:r>
        <w:separator/>
      </w:r>
    </w:p>
  </w:footnote>
  <w:footnote w:type="continuationSeparator" w:id="0">
    <w:p w14:paraId="5A380FD8" w14:textId="77777777" w:rsidR="00365262" w:rsidRDefault="00365262" w:rsidP="00E0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503452"/>
      <w:docPartObj>
        <w:docPartGallery w:val="Page Numbers (Top of Page)"/>
        <w:docPartUnique/>
      </w:docPartObj>
    </w:sdtPr>
    <w:sdtEndPr>
      <w:rPr>
        <w:rFonts w:ascii="Times New Roman" w:hAnsi="Times New Roman" w:cs="Times New Roman"/>
        <w:sz w:val="28"/>
        <w:szCs w:val="28"/>
      </w:rPr>
    </w:sdtEndPr>
    <w:sdtContent>
      <w:p w14:paraId="182FC418" w14:textId="77777777" w:rsidR="0013523A" w:rsidRPr="00AA3213" w:rsidRDefault="0013523A" w:rsidP="005E0A60">
        <w:pPr>
          <w:pStyle w:val="a4"/>
          <w:tabs>
            <w:tab w:val="clear" w:pos="4677"/>
            <w:tab w:val="center" w:pos="2410"/>
          </w:tabs>
          <w:jc w:val="center"/>
          <w:rPr>
            <w:rFonts w:ascii="Times New Roman" w:hAnsi="Times New Roman" w:cs="Times New Roman"/>
            <w:sz w:val="28"/>
            <w:szCs w:val="28"/>
          </w:rPr>
        </w:pPr>
        <w:r w:rsidRPr="00E84179">
          <w:rPr>
            <w:rFonts w:ascii="Times New Roman" w:hAnsi="Times New Roman" w:cs="Times New Roman"/>
            <w:sz w:val="24"/>
            <w:szCs w:val="24"/>
          </w:rPr>
          <w:fldChar w:fldCharType="begin"/>
        </w:r>
        <w:r w:rsidRPr="00E84179">
          <w:rPr>
            <w:rFonts w:ascii="Times New Roman" w:hAnsi="Times New Roman" w:cs="Times New Roman"/>
            <w:sz w:val="24"/>
            <w:szCs w:val="24"/>
          </w:rPr>
          <w:instrText>PAGE   \* MERGEFORMAT</w:instrText>
        </w:r>
        <w:r w:rsidRPr="00E84179">
          <w:rPr>
            <w:rFonts w:ascii="Times New Roman" w:hAnsi="Times New Roman" w:cs="Times New Roman"/>
            <w:sz w:val="24"/>
            <w:szCs w:val="24"/>
          </w:rPr>
          <w:fldChar w:fldCharType="separate"/>
        </w:r>
        <w:r w:rsidRPr="00E84179">
          <w:rPr>
            <w:rFonts w:ascii="Times New Roman" w:hAnsi="Times New Roman" w:cs="Times New Roman"/>
            <w:sz w:val="24"/>
            <w:szCs w:val="24"/>
          </w:rPr>
          <w:t>2</w:t>
        </w:r>
        <w:r w:rsidRPr="00E8417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0F7E"/>
    <w:multiLevelType w:val="hybridMultilevel"/>
    <w:tmpl w:val="FEDAAC4C"/>
    <w:lvl w:ilvl="0" w:tplc="75443410">
      <w:start w:val="1"/>
      <w:numFmt w:val="decimal"/>
      <w:lvlText w:val="%1."/>
      <w:lvlJc w:val="left"/>
      <w:pPr>
        <w:ind w:left="102" w:hanging="281"/>
      </w:pPr>
      <w:rPr>
        <w:rFonts w:ascii="Times New Roman" w:eastAsia="Times New Roman" w:hAnsi="Times New Roman" w:hint="default"/>
        <w:spacing w:val="1"/>
        <w:sz w:val="28"/>
        <w:szCs w:val="28"/>
      </w:rPr>
    </w:lvl>
    <w:lvl w:ilvl="1" w:tplc="92FC6CA2">
      <w:start w:val="1"/>
      <w:numFmt w:val="bullet"/>
      <w:lvlText w:val="•"/>
      <w:lvlJc w:val="left"/>
      <w:pPr>
        <w:ind w:left="1076" w:hanging="281"/>
      </w:pPr>
      <w:rPr>
        <w:rFonts w:hint="default"/>
      </w:rPr>
    </w:lvl>
    <w:lvl w:ilvl="2" w:tplc="F9E450D2">
      <w:start w:val="1"/>
      <w:numFmt w:val="bullet"/>
      <w:lvlText w:val="•"/>
      <w:lvlJc w:val="left"/>
      <w:pPr>
        <w:ind w:left="2050" w:hanging="281"/>
      </w:pPr>
      <w:rPr>
        <w:rFonts w:hint="default"/>
      </w:rPr>
    </w:lvl>
    <w:lvl w:ilvl="3" w:tplc="018A59E6">
      <w:start w:val="1"/>
      <w:numFmt w:val="bullet"/>
      <w:lvlText w:val="•"/>
      <w:lvlJc w:val="left"/>
      <w:pPr>
        <w:ind w:left="3025" w:hanging="281"/>
      </w:pPr>
      <w:rPr>
        <w:rFonts w:hint="default"/>
      </w:rPr>
    </w:lvl>
    <w:lvl w:ilvl="4" w:tplc="5934BB88">
      <w:start w:val="1"/>
      <w:numFmt w:val="bullet"/>
      <w:lvlText w:val="•"/>
      <w:lvlJc w:val="left"/>
      <w:pPr>
        <w:ind w:left="3999" w:hanging="281"/>
      </w:pPr>
      <w:rPr>
        <w:rFonts w:hint="default"/>
      </w:rPr>
    </w:lvl>
    <w:lvl w:ilvl="5" w:tplc="FD36C616">
      <w:start w:val="1"/>
      <w:numFmt w:val="bullet"/>
      <w:lvlText w:val="•"/>
      <w:lvlJc w:val="left"/>
      <w:pPr>
        <w:ind w:left="4974" w:hanging="281"/>
      </w:pPr>
      <w:rPr>
        <w:rFonts w:hint="default"/>
      </w:rPr>
    </w:lvl>
    <w:lvl w:ilvl="6" w:tplc="CA6C249A">
      <w:start w:val="1"/>
      <w:numFmt w:val="bullet"/>
      <w:lvlText w:val="•"/>
      <w:lvlJc w:val="left"/>
      <w:pPr>
        <w:ind w:left="5948" w:hanging="281"/>
      </w:pPr>
      <w:rPr>
        <w:rFonts w:hint="default"/>
      </w:rPr>
    </w:lvl>
    <w:lvl w:ilvl="7" w:tplc="AF20E00A">
      <w:start w:val="1"/>
      <w:numFmt w:val="bullet"/>
      <w:lvlText w:val="•"/>
      <w:lvlJc w:val="left"/>
      <w:pPr>
        <w:ind w:left="6923" w:hanging="281"/>
      </w:pPr>
      <w:rPr>
        <w:rFonts w:hint="default"/>
      </w:rPr>
    </w:lvl>
    <w:lvl w:ilvl="8" w:tplc="9EFEEA26">
      <w:start w:val="1"/>
      <w:numFmt w:val="bullet"/>
      <w:lvlText w:val="•"/>
      <w:lvlJc w:val="left"/>
      <w:pPr>
        <w:ind w:left="7897" w:hanging="281"/>
      </w:pPr>
      <w:rPr>
        <w:rFonts w:hint="default"/>
      </w:rPr>
    </w:lvl>
  </w:abstractNum>
  <w:abstractNum w:abstractNumId="1" w15:restartNumberingAfterBreak="0">
    <w:nsid w:val="1F123F47"/>
    <w:multiLevelType w:val="hybridMultilevel"/>
    <w:tmpl w:val="6B76F3B0"/>
    <w:lvl w:ilvl="0" w:tplc="3320D908">
      <w:start w:val="1"/>
      <w:numFmt w:val="decimal"/>
      <w:lvlText w:val="%1)"/>
      <w:lvlJc w:val="left"/>
      <w:pPr>
        <w:ind w:left="102" w:hanging="391"/>
      </w:pPr>
      <w:rPr>
        <w:rFonts w:ascii="Times New Roman" w:eastAsia="Times New Roman" w:hAnsi="Times New Roman" w:hint="default"/>
        <w:sz w:val="28"/>
        <w:szCs w:val="28"/>
      </w:rPr>
    </w:lvl>
    <w:lvl w:ilvl="1" w:tplc="AC6404A6">
      <w:start w:val="1"/>
      <w:numFmt w:val="bullet"/>
      <w:lvlText w:val="•"/>
      <w:lvlJc w:val="left"/>
      <w:pPr>
        <w:ind w:left="1084" w:hanging="391"/>
      </w:pPr>
      <w:rPr>
        <w:rFonts w:hint="default"/>
      </w:rPr>
    </w:lvl>
    <w:lvl w:ilvl="2" w:tplc="9A9848A4">
      <w:start w:val="1"/>
      <w:numFmt w:val="bullet"/>
      <w:lvlText w:val="•"/>
      <w:lvlJc w:val="left"/>
      <w:pPr>
        <w:ind w:left="2066" w:hanging="391"/>
      </w:pPr>
      <w:rPr>
        <w:rFonts w:hint="default"/>
      </w:rPr>
    </w:lvl>
    <w:lvl w:ilvl="3" w:tplc="3BCEA8D0">
      <w:start w:val="1"/>
      <w:numFmt w:val="bullet"/>
      <w:lvlText w:val="•"/>
      <w:lvlJc w:val="left"/>
      <w:pPr>
        <w:ind w:left="3049" w:hanging="391"/>
      </w:pPr>
      <w:rPr>
        <w:rFonts w:hint="default"/>
      </w:rPr>
    </w:lvl>
    <w:lvl w:ilvl="4" w:tplc="DFC8757C">
      <w:start w:val="1"/>
      <w:numFmt w:val="bullet"/>
      <w:lvlText w:val="•"/>
      <w:lvlJc w:val="left"/>
      <w:pPr>
        <w:ind w:left="4031" w:hanging="391"/>
      </w:pPr>
      <w:rPr>
        <w:rFonts w:hint="default"/>
      </w:rPr>
    </w:lvl>
    <w:lvl w:ilvl="5" w:tplc="73BC982A">
      <w:start w:val="1"/>
      <w:numFmt w:val="bullet"/>
      <w:lvlText w:val="•"/>
      <w:lvlJc w:val="left"/>
      <w:pPr>
        <w:ind w:left="5014" w:hanging="391"/>
      </w:pPr>
      <w:rPr>
        <w:rFonts w:hint="default"/>
      </w:rPr>
    </w:lvl>
    <w:lvl w:ilvl="6" w:tplc="064ABBDA">
      <w:start w:val="1"/>
      <w:numFmt w:val="bullet"/>
      <w:lvlText w:val="•"/>
      <w:lvlJc w:val="left"/>
      <w:pPr>
        <w:ind w:left="5996" w:hanging="391"/>
      </w:pPr>
      <w:rPr>
        <w:rFonts w:hint="default"/>
      </w:rPr>
    </w:lvl>
    <w:lvl w:ilvl="7" w:tplc="457E6EDE">
      <w:start w:val="1"/>
      <w:numFmt w:val="bullet"/>
      <w:lvlText w:val="•"/>
      <w:lvlJc w:val="left"/>
      <w:pPr>
        <w:ind w:left="6979" w:hanging="391"/>
      </w:pPr>
      <w:rPr>
        <w:rFonts w:hint="default"/>
      </w:rPr>
    </w:lvl>
    <w:lvl w:ilvl="8" w:tplc="94FE4C00">
      <w:start w:val="1"/>
      <w:numFmt w:val="bullet"/>
      <w:lvlText w:val="•"/>
      <w:lvlJc w:val="left"/>
      <w:pPr>
        <w:ind w:left="7961" w:hanging="391"/>
      </w:pPr>
      <w:rPr>
        <w:rFonts w:hint="default"/>
      </w:rPr>
    </w:lvl>
  </w:abstractNum>
  <w:abstractNum w:abstractNumId="2" w15:restartNumberingAfterBreak="0">
    <w:nsid w:val="206B5325"/>
    <w:multiLevelType w:val="multilevel"/>
    <w:tmpl w:val="D2A6B9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6BA4ACC"/>
    <w:multiLevelType w:val="hybridMultilevel"/>
    <w:tmpl w:val="582611F0"/>
    <w:lvl w:ilvl="0" w:tplc="B0202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175BE2"/>
    <w:multiLevelType w:val="hybridMultilevel"/>
    <w:tmpl w:val="807A3022"/>
    <w:lvl w:ilvl="0" w:tplc="FA32D3CC">
      <w:start w:val="1"/>
      <w:numFmt w:val="decimal"/>
      <w:lvlText w:val="%1."/>
      <w:lvlJc w:val="left"/>
      <w:pPr>
        <w:ind w:left="102" w:hanging="309"/>
      </w:pPr>
      <w:rPr>
        <w:rFonts w:ascii="Times New Roman" w:eastAsia="Times New Roman" w:hAnsi="Times New Roman" w:hint="default"/>
        <w:sz w:val="28"/>
        <w:szCs w:val="28"/>
      </w:rPr>
    </w:lvl>
    <w:lvl w:ilvl="1" w:tplc="C05626E0">
      <w:start w:val="1"/>
      <w:numFmt w:val="bullet"/>
      <w:lvlText w:val="•"/>
      <w:lvlJc w:val="left"/>
      <w:pPr>
        <w:ind w:left="1084" w:hanging="309"/>
      </w:pPr>
      <w:rPr>
        <w:rFonts w:hint="default"/>
      </w:rPr>
    </w:lvl>
    <w:lvl w:ilvl="2" w:tplc="C610CC72">
      <w:start w:val="1"/>
      <w:numFmt w:val="bullet"/>
      <w:lvlText w:val="•"/>
      <w:lvlJc w:val="left"/>
      <w:pPr>
        <w:ind w:left="2066" w:hanging="309"/>
      </w:pPr>
      <w:rPr>
        <w:rFonts w:hint="default"/>
      </w:rPr>
    </w:lvl>
    <w:lvl w:ilvl="3" w:tplc="D3029C68">
      <w:start w:val="1"/>
      <w:numFmt w:val="bullet"/>
      <w:lvlText w:val="•"/>
      <w:lvlJc w:val="left"/>
      <w:pPr>
        <w:ind w:left="3049" w:hanging="309"/>
      </w:pPr>
      <w:rPr>
        <w:rFonts w:hint="default"/>
      </w:rPr>
    </w:lvl>
    <w:lvl w:ilvl="4" w:tplc="C9A417AA">
      <w:start w:val="1"/>
      <w:numFmt w:val="bullet"/>
      <w:lvlText w:val="•"/>
      <w:lvlJc w:val="left"/>
      <w:pPr>
        <w:ind w:left="4031" w:hanging="309"/>
      </w:pPr>
      <w:rPr>
        <w:rFonts w:hint="default"/>
      </w:rPr>
    </w:lvl>
    <w:lvl w:ilvl="5" w:tplc="18ACD57A">
      <w:start w:val="1"/>
      <w:numFmt w:val="bullet"/>
      <w:lvlText w:val="•"/>
      <w:lvlJc w:val="left"/>
      <w:pPr>
        <w:ind w:left="5014" w:hanging="309"/>
      </w:pPr>
      <w:rPr>
        <w:rFonts w:hint="default"/>
      </w:rPr>
    </w:lvl>
    <w:lvl w:ilvl="6" w:tplc="6A84D9B2">
      <w:start w:val="1"/>
      <w:numFmt w:val="bullet"/>
      <w:lvlText w:val="•"/>
      <w:lvlJc w:val="left"/>
      <w:pPr>
        <w:ind w:left="5996" w:hanging="309"/>
      </w:pPr>
      <w:rPr>
        <w:rFonts w:hint="default"/>
      </w:rPr>
    </w:lvl>
    <w:lvl w:ilvl="7" w:tplc="15CC8066">
      <w:start w:val="1"/>
      <w:numFmt w:val="bullet"/>
      <w:lvlText w:val="•"/>
      <w:lvlJc w:val="left"/>
      <w:pPr>
        <w:ind w:left="6979" w:hanging="309"/>
      </w:pPr>
      <w:rPr>
        <w:rFonts w:hint="default"/>
      </w:rPr>
    </w:lvl>
    <w:lvl w:ilvl="8" w:tplc="4CC8F9BE">
      <w:start w:val="1"/>
      <w:numFmt w:val="bullet"/>
      <w:lvlText w:val="•"/>
      <w:lvlJc w:val="left"/>
      <w:pPr>
        <w:ind w:left="7961" w:hanging="309"/>
      </w:pPr>
      <w:rPr>
        <w:rFonts w:hint="default"/>
      </w:rPr>
    </w:lvl>
  </w:abstractNum>
  <w:abstractNum w:abstractNumId="5" w15:restartNumberingAfterBreak="0">
    <w:nsid w:val="460448D1"/>
    <w:multiLevelType w:val="hybridMultilevel"/>
    <w:tmpl w:val="9B00F8C2"/>
    <w:lvl w:ilvl="0" w:tplc="D2686F72">
      <w:start w:val="1"/>
      <w:numFmt w:val="decimal"/>
      <w:lvlText w:val="%1)"/>
      <w:lvlJc w:val="left"/>
      <w:pPr>
        <w:ind w:left="102" w:hanging="305"/>
      </w:pPr>
      <w:rPr>
        <w:rFonts w:ascii="Times New Roman" w:eastAsia="Times New Roman" w:hAnsi="Times New Roman" w:hint="default"/>
        <w:spacing w:val="1"/>
        <w:sz w:val="28"/>
        <w:szCs w:val="28"/>
      </w:rPr>
    </w:lvl>
    <w:lvl w:ilvl="1" w:tplc="FC34E8A8">
      <w:start w:val="1"/>
      <w:numFmt w:val="bullet"/>
      <w:lvlText w:val="•"/>
      <w:lvlJc w:val="left"/>
      <w:pPr>
        <w:ind w:left="1076" w:hanging="305"/>
      </w:pPr>
      <w:rPr>
        <w:rFonts w:hint="default"/>
      </w:rPr>
    </w:lvl>
    <w:lvl w:ilvl="2" w:tplc="2144B862">
      <w:start w:val="1"/>
      <w:numFmt w:val="bullet"/>
      <w:lvlText w:val="•"/>
      <w:lvlJc w:val="left"/>
      <w:pPr>
        <w:ind w:left="2050" w:hanging="305"/>
      </w:pPr>
      <w:rPr>
        <w:rFonts w:hint="default"/>
      </w:rPr>
    </w:lvl>
    <w:lvl w:ilvl="3" w:tplc="3EFEE59E">
      <w:start w:val="1"/>
      <w:numFmt w:val="bullet"/>
      <w:lvlText w:val="•"/>
      <w:lvlJc w:val="left"/>
      <w:pPr>
        <w:ind w:left="3025" w:hanging="305"/>
      </w:pPr>
      <w:rPr>
        <w:rFonts w:hint="default"/>
      </w:rPr>
    </w:lvl>
    <w:lvl w:ilvl="4" w:tplc="81B23032">
      <w:start w:val="1"/>
      <w:numFmt w:val="bullet"/>
      <w:lvlText w:val="•"/>
      <w:lvlJc w:val="left"/>
      <w:pPr>
        <w:ind w:left="3999" w:hanging="305"/>
      </w:pPr>
      <w:rPr>
        <w:rFonts w:hint="default"/>
      </w:rPr>
    </w:lvl>
    <w:lvl w:ilvl="5" w:tplc="4888E5BC">
      <w:start w:val="1"/>
      <w:numFmt w:val="bullet"/>
      <w:lvlText w:val="•"/>
      <w:lvlJc w:val="left"/>
      <w:pPr>
        <w:ind w:left="4974" w:hanging="305"/>
      </w:pPr>
      <w:rPr>
        <w:rFonts w:hint="default"/>
      </w:rPr>
    </w:lvl>
    <w:lvl w:ilvl="6" w:tplc="1E12F106">
      <w:start w:val="1"/>
      <w:numFmt w:val="bullet"/>
      <w:lvlText w:val="•"/>
      <w:lvlJc w:val="left"/>
      <w:pPr>
        <w:ind w:left="5948" w:hanging="305"/>
      </w:pPr>
      <w:rPr>
        <w:rFonts w:hint="default"/>
      </w:rPr>
    </w:lvl>
    <w:lvl w:ilvl="7" w:tplc="0CD21EF8">
      <w:start w:val="1"/>
      <w:numFmt w:val="bullet"/>
      <w:lvlText w:val="•"/>
      <w:lvlJc w:val="left"/>
      <w:pPr>
        <w:ind w:left="6923" w:hanging="305"/>
      </w:pPr>
      <w:rPr>
        <w:rFonts w:hint="default"/>
      </w:rPr>
    </w:lvl>
    <w:lvl w:ilvl="8" w:tplc="88DE49A6">
      <w:start w:val="1"/>
      <w:numFmt w:val="bullet"/>
      <w:lvlText w:val="•"/>
      <w:lvlJc w:val="left"/>
      <w:pPr>
        <w:ind w:left="7897" w:hanging="305"/>
      </w:pPr>
      <w:rPr>
        <w:rFonts w:hint="default"/>
      </w:rPr>
    </w:lvl>
  </w:abstractNum>
  <w:abstractNum w:abstractNumId="6" w15:restartNumberingAfterBreak="0">
    <w:nsid w:val="481C22A3"/>
    <w:multiLevelType w:val="hybridMultilevel"/>
    <w:tmpl w:val="F3F836F8"/>
    <w:lvl w:ilvl="0" w:tplc="255229C0">
      <w:start w:val="1"/>
      <w:numFmt w:val="decimal"/>
      <w:lvlText w:val="%1)"/>
      <w:lvlJc w:val="left"/>
      <w:pPr>
        <w:ind w:left="102" w:hanging="305"/>
      </w:pPr>
      <w:rPr>
        <w:rFonts w:ascii="Times New Roman" w:eastAsia="Times New Roman" w:hAnsi="Times New Roman" w:hint="default"/>
        <w:spacing w:val="1"/>
        <w:sz w:val="28"/>
        <w:szCs w:val="28"/>
      </w:rPr>
    </w:lvl>
    <w:lvl w:ilvl="1" w:tplc="0AFCC1B4">
      <w:start w:val="1"/>
      <w:numFmt w:val="bullet"/>
      <w:lvlText w:val="•"/>
      <w:lvlJc w:val="left"/>
      <w:pPr>
        <w:ind w:left="1076" w:hanging="305"/>
      </w:pPr>
      <w:rPr>
        <w:rFonts w:hint="default"/>
      </w:rPr>
    </w:lvl>
    <w:lvl w:ilvl="2" w:tplc="A99EC0EA">
      <w:start w:val="1"/>
      <w:numFmt w:val="bullet"/>
      <w:lvlText w:val="•"/>
      <w:lvlJc w:val="left"/>
      <w:pPr>
        <w:ind w:left="2050" w:hanging="305"/>
      </w:pPr>
      <w:rPr>
        <w:rFonts w:hint="default"/>
      </w:rPr>
    </w:lvl>
    <w:lvl w:ilvl="3" w:tplc="7D3C01C2">
      <w:start w:val="1"/>
      <w:numFmt w:val="bullet"/>
      <w:lvlText w:val="•"/>
      <w:lvlJc w:val="left"/>
      <w:pPr>
        <w:ind w:left="3025" w:hanging="305"/>
      </w:pPr>
      <w:rPr>
        <w:rFonts w:hint="default"/>
      </w:rPr>
    </w:lvl>
    <w:lvl w:ilvl="4" w:tplc="CF5EC7FC">
      <w:start w:val="1"/>
      <w:numFmt w:val="bullet"/>
      <w:lvlText w:val="•"/>
      <w:lvlJc w:val="left"/>
      <w:pPr>
        <w:ind w:left="3999" w:hanging="305"/>
      </w:pPr>
      <w:rPr>
        <w:rFonts w:hint="default"/>
      </w:rPr>
    </w:lvl>
    <w:lvl w:ilvl="5" w:tplc="C1823E22">
      <w:start w:val="1"/>
      <w:numFmt w:val="bullet"/>
      <w:lvlText w:val="•"/>
      <w:lvlJc w:val="left"/>
      <w:pPr>
        <w:ind w:left="4974" w:hanging="305"/>
      </w:pPr>
      <w:rPr>
        <w:rFonts w:hint="default"/>
      </w:rPr>
    </w:lvl>
    <w:lvl w:ilvl="6" w:tplc="16DC3788">
      <w:start w:val="1"/>
      <w:numFmt w:val="bullet"/>
      <w:lvlText w:val="•"/>
      <w:lvlJc w:val="left"/>
      <w:pPr>
        <w:ind w:left="5948" w:hanging="305"/>
      </w:pPr>
      <w:rPr>
        <w:rFonts w:hint="default"/>
      </w:rPr>
    </w:lvl>
    <w:lvl w:ilvl="7" w:tplc="CD7A6274">
      <w:start w:val="1"/>
      <w:numFmt w:val="bullet"/>
      <w:lvlText w:val="•"/>
      <w:lvlJc w:val="left"/>
      <w:pPr>
        <w:ind w:left="6923" w:hanging="305"/>
      </w:pPr>
      <w:rPr>
        <w:rFonts w:hint="default"/>
      </w:rPr>
    </w:lvl>
    <w:lvl w:ilvl="8" w:tplc="59F0C244">
      <w:start w:val="1"/>
      <w:numFmt w:val="bullet"/>
      <w:lvlText w:val="•"/>
      <w:lvlJc w:val="left"/>
      <w:pPr>
        <w:ind w:left="7897" w:hanging="305"/>
      </w:pPr>
      <w:rPr>
        <w:rFonts w:hint="default"/>
      </w:rPr>
    </w:lvl>
  </w:abstractNum>
  <w:abstractNum w:abstractNumId="7" w15:restartNumberingAfterBreak="0">
    <w:nsid w:val="49AD43A5"/>
    <w:multiLevelType w:val="hybridMultilevel"/>
    <w:tmpl w:val="891C6B48"/>
    <w:lvl w:ilvl="0" w:tplc="4B6017B8">
      <w:start w:val="1"/>
      <w:numFmt w:val="decimal"/>
      <w:lvlText w:val="%1."/>
      <w:lvlJc w:val="left"/>
      <w:pPr>
        <w:ind w:left="102" w:hanging="281"/>
      </w:pPr>
      <w:rPr>
        <w:rFonts w:ascii="Times New Roman" w:eastAsia="Times New Roman" w:hAnsi="Times New Roman" w:hint="default"/>
        <w:spacing w:val="1"/>
        <w:sz w:val="28"/>
        <w:szCs w:val="28"/>
      </w:rPr>
    </w:lvl>
    <w:lvl w:ilvl="1" w:tplc="2DE63614">
      <w:start w:val="1"/>
      <w:numFmt w:val="bullet"/>
      <w:lvlText w:val="•"/>
      <w:lvlJc w:val="left"/>
      <w:pPr>
        <w:ind w:left="1076" w:hanging="281"/>
      </w:pPr>
      <w:rPr>
        <w:rFonts w:hint="default"/>
      </w:rPr>
    </w:lvl>
    <w:lvl w:ilvl="2" w:tplc="F05CA5F8">
      <w:start w:val="1"/>
      <w:numFmt w:val="bullet"/>
      <w:lvlText w:val="•"/>
      <w:lvlJc w:val="left"/>
      <w:pPr>
        <w:ind w:left="2050" w:hanging="281"/>
      </w:pPr>
      <w:rPr>
        <w:rFonts w:hint="default"/>
      </w:rPr>
    </w:lvl>
    <w:lvl w:ilvl="3" w:tplc="B35E8A18">
      <w:start w:val="1"/>
      <w:numFmt w:val="bullet"/>
      <w:lvlText w:val="•"/>
      <w:lvlJc w:val="left"/>
      <w:pPr>
        <w:ind w:left="3025" w:hanging="281"/>
      </w:pPr>
      <w:rPr>
        <w:rFonts w:hint="default"/>
      </w:rPr>
    </w:lvl>
    <w:lvl w:ilvl="4" w:tplc="65921E66">
      <w:start w:val="1"/>
      <w:numFmt w:val="bullet"/>
      <w:lvlText w:val="•"/>
      <w:lvlJc w:val="left"/>
      <w:pPr>
        <w:ind w:left="3999" w:hanging="281"/>
      </w:pPr>
      <w:rPr>
        <w:rFonts w:hint="default"/>
      </w:rPr>
    </w:lvl>
    <w:lvl w:ilvl="5" w:tplc="708AE248">
      <w:start w:val="1"/>
      <w:numFmt w:val="bullet"/>
      <w:lvlText w:val="•"/>
      <w:lvlJc w:val="left"/>
      <w:pPr>
        <w:ind w:left="4974" w:hanging="281"/>
      </w:pPr>
      <w:rPr>
        <w:rFonts w:hint="default"/>
      </w:rPr>
    </w:lvl>
    <w:lvl w:ilvl="6" w:tplc="939C62A2">
      <w:start w:val="1"/>
      <w:numFmt w:val="bullet"/>
      <w:lvlText w:val="•"/>
      <w:lvlJc w:val="left"/>
      <w:pPr>
        <w:ind w:left="5948" w:hanging="281"/>
      </w:pPr>
      <w:rPr>
        <w:rFonts w:hint="default"/>
      </w:rPr>
    </w:lvl>
    <w:lvl w:ilvl="7" w:tplc="4D58887A">
      <w:start w:val="1"/>
      <w:numFmt w:val="bullet"/>
      <w:lvlText w:val="•"/>
      <w:lvlJc w:val="left"/>
      <w:pPr>
        <w:ind w:left="6923" w:hanging="281"/>
      </w:pPr>
      <w:rPr>
        <w:rFonts w:hint="default"/>
      </w:rPr>
    </w:lvl>
    <w:lvl w:ilvl="8" w:tplc="1A5C7E82">
      <w:start w:val="1"/>
      <w:numFmt w:val="bullet"/>
      <w:lvlText w:val="•"/>
      <w:lvlJc w:val="left"/>
      <w:pPr>
        <w:ind w:left="7897" w:hanging="281"/>
      </w:pPr>
      <w:rPr>
        <w:rFonts w:hint="default"/>
      </w:rPr>
    </w:lvl>
  </w:abstractNum>
  <w:abstractNum w:abstractNumId="8" w15:restartNumberingAfterBreak="0">
    <w:nsid w:val="49FA4085"/>
    <w:multiLevelType w:val="hybridMultilevel"/>
    <w:tmpl w:val="F5FA263A"/>
    <w:lvl w:ilvl="0" w:tplc="FF0AE69E">
      <w:start w:val="1"/>
      <w:numFmt w:val="decimal"/>
      <w:lvlText w:val="%1)"/>
      <w:lvlJc w:val="left"/>
      <w:pPr>
        <w:ind w:left="102" w:hanging="355"/>
      </w:pPr>
      <w:rPr>
        <w:rFonts w:ascii="Times New Roman" w:eastAsia="Times New Roman" w:hAnsi="Times New Roman" w:hint="default"/>
        <w:sz w:val="28"/>
        <w:szCs w:val="28"/>
      </w:rPr>
    </w:lvl>
    <w:lvl w:ilvl="1" w:tplc="C89816BA">
      <w:start w:val="1"/>
      <w:numFmt w:val="bullet"/>
      <w:lvlText w:val="•"/>
      <w:lvlJc w:val="left"/>
      <w:pPr>
        <w:ind w:left="1084" w:hanging="355"/>
      </w:pPr>
      <w:rPr>
        <w:rFonts w:hint="default"/>
      </w:rPr>
    </w:lvl>
    <w:lvl w:ilvl="2" w:tplc="206C4104">
      <w:start w:val="1"/>
      <w:numFmt w:val="bullet"/>
      <w:lvlText w:val="•"/>
      <w:lvlJc w:val="left"/>
      <w:pPr>
        <w:ind w:left="2066" w:hanging="355"/>
      </w:pPr>
      <w:rPr>
        <w:rFonts w:hint="default"/>
      </w:rPr>
    </w:lvl>
    <w:lvl w:ilvl="3" w:tplc="BEB4B30A">
      <w:start w:val="1"/>
      <w:numFmt w:val="bullet"/>
      <w:lvlText w:val="•"/>
      <w:lvlJc w:val="left"/>
      <w:pPr>
        <w:ind w:left="3049" w:hanging="355"/>
      </w:pPr>
      <w:rPr>
        <w:rFonts w:hint="default"/>
      </w:rPr>
    </w:lvl>
    <w:lvl w:ilvl="4" w:tplc="2236FAF8">
      <w:start w:val="1"/>
      <w:numFmt w:val="bullet"/>
      <w:lvlText w:val="•"/>
      <w:lvlJc w:val="left"/>
      <w:pPr>
        <w:ind w:left="4031" w:hanging="355"/>
      </w:pPr>
      <w:rPr>
        <w:rFonts w:hint="default"/>
      </w:rPr>
    </w:lvl>
    <w:lvl w:ilvl="5" w:tplc="C4DCCA28">
      <w:start w:val="1"/>
      <w:numFmt w:val="bullet"/>
      <w:lvlText w:val="•"/>
      <w:lvlJc w:val="left"/>
      <w:pPr>
        <w:ind w:left="5014" w:hanging="355"/>
      </w:pPr>
      <w:rPr>
        <w:rFonts w:hint="default"/>
      </w:rPr>
    </w:lvl>
    <w:lvl w:ilvl="6" w:tplc="E60CDFD6">
      <w:start w:val="1"/>
      <w:numFmt w:val="bullet"/>
      <w:lvlText w:val="•"/>
      <w:lvlJc w:val="left"/>
      <w:pPr>
        <w:ind w:left="5996" w:hanging="355"/>
      </w:pPr>
      <w:rPr>
        <w:rFonts w:hint="default"/>
      </w:rPr>
    </w:lvl>
    <w:lvl w:ilvl="7" w:tplc="CE02BC90">
      <w:start w:val="1"/>
      <w:numFmt w:val="bullet"/>
      <w:lvlText w:val="•"/>
      <w:lvlJc w:val="left"/>
      <w:pPr>
        <w:ind w:left="6979" w:hanging="355"/>
      </w:pPr>
      <w:rPr>
        <w:rFonts w:hint="default"/>
      </w:rPr>
    </w:lvl>
    <w:lvl w:ilvl="8" w:tplc="5A3E6E86">
      <w:start w:val="1"/>
      <w:numFmt w:val="bullet"/>
      <w:lvlText w:val="•"/>
      <w:lvlJc w:val="left"/>
      <w:pPr>
        <w:ind w:left="7961" w:hanging="355"/>
      </w:pPr>
      <w:rPr>
        <w:rFonts w:hint="default"/>
      </w:rPr>
    </w:lvl>
  </w:abstractNum>
  <w:abstractNum w:abstractNumId="9" w15:restartNumberingAfterBreak="0">
    <w:nsid w:val="4F7458E0"/>
    <w:multiLevelType w:val="hybridMultilevel"/>
    <w:tmpl w:val="75DC1424"/>
    <w:lvl w:ilvl="0" w:tplc="1480B0BA">
      <w:start w:val="1"/>
      <w:numFmt w:val="decimal"/>
      <w:lvlText w:val="%1."/>
      <w:lvlJc w:val="left"/>
      <w:pPr>
        <w:ind w:left="102" w:hanging="331"/>
      </w:pPr>
      <w:rPr>
        <w:rFonts w:ascii="Times New Roman" w:eastAsia="Times New Roman" w:hAnsi="Times New Roman" w:hint="default"/>
        <w:color w:val="000000" w:themeColor="text1"/>
        <w:sz w:val="28"/>
        <w:szCs w:val="28"/>
      </w:rPr>
    </w:lvl>
    <w:lvl w:ilvl="1" w:tplc="87D43938">
      <w:start w:val="1"/>
      <w:numFmt w:val="bullet"/>
      <w:lvlText w:val="•"/>
      <w:lvlJc w:val="left"/>
      <w:pPr>
        <w:ind w:left="1084" w:hanging="331"/>
      </w:pPr>
      <w:rPr>
        <w:rFonts w:hint="default"/>
      </w:rPr>
    </w:lvl>
    <w:lvl w:ilvl="2" w:tplc="86341078">
      <w:start w:val="1"/>
      <w:numFmt w:val="bullet"/>
      <w:lvlText w:val="•"/>
      <w:lvlJc w:val="left"/>
      <w:pPr>
        <w:ind w:left="2066" w:hanging="331"/>
      </w:pPr>
      <w:rPr>
        <w:rFonts w:hint="default"/>
      </w:rPr>
    </w:lvl>
    <w:lvl w:ilvl="3" w:tplc="3502F114">
      <w:start w:val="1"/>
      <w:numFmt w:val="bullet"/>
      <w:lvlText w:val="•"/>
      <w:lvlJc w:val="left"/>
      <w:pPr>
        <w:ind w:left="3049" w:hanging="331"/>
      </w:pPr>
      <w:rPr>
        <w:rFonts w:hint="default"/>
      </w:rPr>
    </w:lvl>
    <w:lvl w:ilvl="4" w:tplc="4934BEBC">
      <w:start w:val="1"/>
      <w:numFmt w:val="bullet"/>
      <w:lvlText w:val="•"/>
      <w:lvlJc w:val="left"/>
      <w:pPr>
        <w:ind w:left="4031" w:hanging="331"/>
      </w:pPr>
      <w:rPr>
        <w:rFonts w:hint="default"/>
      </w:rPr>
    </w:lvl>
    <w:lvl w:ilvl="5" w:tplc="E5B4DE4E">
      <w:start w:val="1"/>
      <w:numFmt w:val="bullet"/>
      <w:lvlText w:val="•"/>
      <w:lvlJc w:val="left"/>
      <w:pPr>
        <w:ind w:left="5014" w:hanging="331"/>
      </w:pPr>
      <w:rPr>
        <w:rFonts w:hint="default"/>
      </w:rPr>
    </w:lvl>
    <w:lvl w:ilvl="6" w:tplc="D2EAE56C">
      <w:start w:val="1"/>
      <w:numFmt w:val="bullet"/>
      <w:lvlText w:val="•"/>
      <w:lvlJc w:val="left"/>
      <w:pPr>
        <w:ind w:left="5996" w:hanging="331"/>
      </w:pPr>
      <w:rPr>
        <w:rFonts w:hint="default"/>
      </w:rPr>
    </w:lvl>
    <w:lvl w:ilvl="7" w:tplc="0A62B2BA">
      <w:start w:val="1"/>
      <w:numFmt w:val="bullet"/>
      <w:lvlText w:val="•"/>
      <w:lvlJc w:val="left"/>
      <w:pPr>
        <w:ind w:left="6979" w:hanging="331"/>
      </w:pPr>
      <w:rPr>
        <w:rFonts w:hint="default"/>
      </w:rPr>
    </w:lvl>
    <w:lvl w:ilvl="8" w:tplc="FFD05A1A">
      <w:start w:val="1"/>
      <w:numFmt w:val="bullet"/>
      <w:lvlText w:val="•"/>
      <w:lvlJc w:val="left"/>
      <w:pPr>
        <w:ind w:left="7961" w:hanging="331"/>
      </w:pPr>
      <w:rPr>
        <w:rFonts w:hint="default"/>
      </w:rPr>
    </w:lvl>
  </w:abstractNum>
  <w:abstractNum w:abstractNumId="10" w15:restartNumberingAfterBreak="0">
    <w:nsid w:val="5AF40867"/>
    <w:multiLevelType w:val="hybridMultilevel"/>
    <w:tmpl w:val="F77C05B6"/>
    <w:lvl w:ilvl="0" w:tplc="687AA25A">
      <w:start w:val="1"/>
      <w:numFmt w:val="decimal"/>
      <w:lvlText w:val="%1."/>
      <w:lvlJc w:val="left"/>
      <w:pPr>
        <w:ind w:left="102" w:hanging="281"/>
      </w:pPr>
      <w:rPr>
        <w:rFonts w:ascii="Times New Roman" w:eastAsia="Times New Roman" w:hAnsi="Times New Roman" w:hint="default"/>
        <w:spacing w:val="1"/>
        <w:sz w:val="28"/>
        <w:szCs w:val="28"/>
      </w:rPr>
    </w:lvl>
    <w:lvl w:ilvl="1" w:tplc="F04E672A">
      <w:start w:val="1"/>
      <w:numFmt w:val="bullet"/>
      <w:lvlText w:val="•"/>
      <w:lvlJc w:val="left"/>
      <w:pPr>
        <w:ind w:left="1076" w:hanging="281"/>
      </w:pPr>
      <w:rPr>
        <w:rFonts w:hint="default"/>
      </w:rPr>
    </w:lvl>
    <w:lvl w:ilvl="2" w:tplc="32E60322">
      <w:start w:val="1"/>
      <w:numFmt w:val="bullet"/>
      <w:lvlText w:val="•"/>
      <w:lvlJc w:val="left"/>
      <w:pPr>
        <w:ind w:left="2050" w:hanging="281"/>
      </w:pPr>
      <w:rPr>
        <w:rFonts w:hint="default"/>
      </w:rPr>
    </w:lvl>
    <w:lvl w:ilvl="3" w:tplc="82127D2C">
      <w:start w:val="1"/>
      <w:numFmt w:val="bullet"/>
      <w:lvlText w:val="•"/>
      <w:lvlJc w:val="left"/>
      <w:pPr>
        <w:ind w:left="3025" w:hanging="281"/>
      </w:pPr>
      <w:rPr>
        <w:rFonts w:hint="default"/>
      </w:rPr>
    </w:lvl>
    <w:lvl w:ilvl="4" w:tplc="710AF43A">
      <w:start w:val="1"/>
      <w:numFmt w:val="bullet"/>
      <w:lvlText w:val="•"/>
      <w:lvlJc w:val="left"/>
      <w:pPr>
        <w:ind w:left="3999" w:hanging="281"/>
      </w:pPr>
      <w:rPr>
        <w:rFonts w:hint="default"/>
      </w:rPr>
    </w:lvl>
    <w:lvl w:ilvl="5" w:tplc="E68C3BC6">
      <w:start w:val="1"/>
      <w:numFmt w:val="bullet"/>
      <w:lvlText w:val="•"/>
      <w:lvlJc w:val="left"/>
      <w:pPr>
        <w:ind w:left="4974" w:hanging="281"/>
      </w:pPr>
      <w:rPr>
        <w:rFonts w:hint="default"/>
      </w:rPr>
    </w:lvl>
    <w:lvl w:ilvl="6" w:tplc="72B2B4AE">
      <w:start w:val="1"/>
      <w:numFmt w:val="bullet"/>
      <w:lvlText w:val="•"/>
      <w:lvlJc w:val="left"/>
      <w:pPr>
        <w:ind w:left="5948" w:hanging="281"/>
      </w:pPr>
      <w:rPr>
        <w:rFonts w:hint="default"/>
      </w:rPr>
    </w:lvl>
    <w:lvl w:ilvl="7" w:tplc="1D6C280A">
      <w:start w:val="1"/>
      <w:numFmt w:val="bullet"/>
      <w:lvlText w:val="•"/>
      <w:lvlJc w:val="left"/>
      <w:pPr>
        <w:ind w:left="6923" w:hanging="281"/>
      </w:pPr>
      <w:rPr>
        <w:rFonts w:hint="default"/>
      </w:rPr>
    </w:lvl>
    <w:lvl w:ilvl="8" w:tplc="668A5B38">
      <w:start w:val="1"/>
      <w:numFmt w:val="bullet"/>
      <w:lvlText w:val="•"/>
      <w:lvlJc w:val="left"/>
      <w:pPr>
        <w:ind w:left="7897" w:hanging="281"/>
      </w:pPr>
      <w:rPr>
        <w:rFonts w:hint="default"/>
      </w:rPr>
    </w:lvl>
  </w:abstractNum>
  <w:abstractNum w:abstractNumId="11" w15:restartNumberingAfterBreak="0">
    <w:nsid w:val="5C8358E0"/>
    <w:multiLevelType w:val="hybridMultilevel"/>
    <w:tmpl w:val="DE82A7EC"/>
    <w:lvl w:ilvl="0" w:tplc="8A681C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F840965"/>
    <w:multiLevelType w:val="hybridMultilevel"/>
    <w:tmpl w:val="32D0D032"/>
    <w:lvl w:ilvl="0" w:tplc="87DCA54A">
      <w:start w:val="1"/>
      <w:numFmt w:val="decimal"/>
      <w:lvlText w:val="%1."/>
      <w:lvlJc w:val="left"/>
      <w:pPr>
        <w:ind w:left="720" w:hanging="360"/>
      </w:pPr>
      <w:rPr>
        <w:rFonts w:hint="default"/>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9937C6"/>
    <w:multiLevelType w:val="hybridMultilevel"/>
    <w:tmpl w:val="C50AC4DC"/>
    <w:lvl w:ilvl="0" w:tplc="CA52324E">
      <w:start w:val="1"/>
      <w:numFmt w:val="decimal"/>
      <w:lvlText w:val="%1."/>
      <w:lvlJc w:val="left"/>
      <w:pPr>
        <w:ind w:left="102" w:hanging="362"/>
      </w:pPr>
      <w:rPr>
        <w:rFonts w:ascii="Times New Roman" w:eastAsia="Times New Roman" w:hAnsi="Times New Roman" w:hint="default"/>
        <w:sz w:val="28"/>
        <w:szCs w:val="28"/>
      </w:rPr>
    </w:lvl>
    <w:lvl w:ilvl="1" w:tplc="41A4A6D2">
      <w:start w:val="1"/>
      <w:numFmt w:val="bullet"/>
      <w:lvlText w:val="•"/>
      <w:lvlJc w:val="left"/>
      <w:pPr>
        <w:ind w:left="1084" w:hanging="362"/>
      </w:pPr>
      <w:rPr>
        <w:rFonts w:hint="default"/>
      </w:rPr>
    </w:lvl>
    <w:lvl w:ilvl="2" w:tplc="6DA61A4E">
      <w:start w:val="1"/>
      <w:numFmt w:val="bullet"/>
      <w:lvlText w:val="•"/>
      <w:lvlJc w:val="left"/>
      <w:pPr>
        <w:ind w:left="2066" w:hanging="362"/>
      </w:pPr>
      <w:rPr>
        <w:rFonts w:hint="default"/>
      </w:rPr>
    </w:lvl>
    <w:lvl w:ilvl="3" w:tplc="9808E526">
      <w:start w:val="1"/>
      <w:numFmt w:val="bullet"/>
      <w:lvlText w:val="•"/>
      <w:lvlJc w:val="left"/>
      <w:pPr>
        <w:ind w:left="3049" w:hanging="362"/>
      </w:pPr>
      <w:rPr>
        <w:rFonts w:hint="default"/>
      </w:rPr>
    </w:lvl>
    <w:lvl w:ilvl="4" w:tplc="93E2C540">
      <w:start w:val="1"/>
      <w:numFmt w:val="bullet"/>
      <w:lvlText w:val="•"/>
      <w:lvlJc w:val="left"/>
      <w:pPr>
        <w:ind w:left="4031" w:hanging="362"/>
      </w:pPr>
      <w:rPr>
        <w:rFonts w:hint="default"/>
      </w:rPr>
    </w:lvl>
    <w:lvl w:ilvl="5" w:tplc="A5AE88EA">
      <w:start w:val="1"/>
      <w:numFmt w:val="bullet"/>
      <w:lvlText w:val="•"/>
      <w:lvlJc w:val="left"/>
      <w:pPr>
        <w:ind w:left="5014" w:hanging="362"/>
      </w:pPr>
      <w:rPr>
        <w:rFonts w:hint="default"/>
      </w:rPr>
    </w:lvl>
    <w:lvl w:ilvl="6" w:tplc="05FCD7A8">
      <w:start w:val="1"/>
      <w:numFmt w:val="bullet"/>
      <w:lvlText w:val="•"/>
      <w:lvlJc w:val="left"/>
      <w:pPr>
        <w:ind w:left="5996" w:hanging="362"/>
      </w:pPr>
      <w:rPr>
        <w:rFonts w:hint="default"/>
      </w:rPr>
    </w:lvl>
    <w:lvl w:ilvl="7" w:tplc="FAF65A44">
      <w:start w:val="1"/>
      <w:numFmt w:val="bullet"/>
      <w:lvlText w:val="•"/>
      <w:lvlJc w:val="left"/>
      <w:pPr>
        <w:ind w:left="6979" w:hanging="362"/>
      </w:pPr>
      <w:rPr>
        <w:rFonts w:hint="default"/>
      </w:rPr>
    </w:lvl>
    <w:lvl w:ilvl="8" w:tplc="78802920">
      <w:start w:val="1"/>
      <w:numFmt w:val="bullet"/>
      <w:lvlText w:val="•"/>
      <w:lvlJc w:val="left"/>
      <w:pPr>
        <w:ind w:left="7961" w:hanging="362"/>
      </w:pPr>
      <w:rPr>
        <w:rFonts w:hint="default"/>
      </w:rPr>
    </w:lvl>
  </w:abstractNum>
  <w:abstractNum w:abstractNumId="14" w15:restartNumberingAfterBreak="0">
    <w:nsid w:val="65663814"/>
    <w:multiLevelType w:val="hybridMultilevel"/>
    <w:tmpl w:val="19B0E15E"/>
    <w:lvl w:ilvl="0" w:tplc="75268E6E">
      <w:start w:val="1"/>
      <w:numFmt w:val="decimal"/>
      <w:lvlText w:val="%1."/>
      <w:lvlJc w:val="left"/>
      <w:pPr>
        <w:ind w:left="102" w:hanging="298"/>
      </w:pPr>
      <w:rPr>
        <w:rFonts w:ascii="Times New Roman" w:eastAsia="Times New Roman" w:hAnsi="Times New Roman" w:hint="default"/>
        <w:sz w:val="28"/>
        <w:szCs w:val="28"/>
      </w:rPr>
    </w:lvl>
    <w:lvl w:ilvl="1" w:tplc="986E5194">
      <w:start w:val="1"/>
      <w:numFmt w:val="bullet"/>
      <w:lvlText w:val="•"/>
      <w:lvlJc w:val="left"/>
      <w:pPr>
        <w:ind w:left="1076" w:hanging="298"/>
      </w:pPr>
      <w:rPr>
        <w:rFonts w:hint="default"/>
      </w:rPr>
    </w:lvl>
    <w:lvl w:ilvl="2" w:tplc="24E6EAA8">
      <w:start w:val="1"/>
      <w:numFmt w:val="bullet"/>
      <w:lvlText w:val="•"/>
      <w:lvlJc w:val="left"/>
      <w:pPr>
        <w:ind w:left="2050" w:hanging="298"/>
      </w:pPr>
      <w:rPr>
        <w:rFonts w:hint="default"/>
      </w:rPr>
    </w:lvl>
    <w:lvl w:ilvl="3" w:tplc="EC22818C">
      <w:start w:val="1"/>
      <w:numFmt w:val="bullet"/>
      <w:lvlText w:val="•"/>
      <w:lvlJc w:val="left"/>
      <w:pPr>
        <w:ind w:left="3025" w:hanging="298"/>
      </w:pPr>
      <w:rPr>
        <w:rFonts w:hint="default"/>
      </w:rPr>
    </w:lvl>
    <w:lvl w:ilvl="4" w:tplc="76504656">
      <w:start w:val="1"/>
      <w:numFmt w:val="bullet"/>
      <w:lvlText w:val="•"/>
      <w:lvlJc w:val="left"/>
      <w:pPr>
        <w:ind w:left="3999" w:hanging="298"/>
      </w:pPr>
      <w:rPr>
        <w:rFonts w:hint="default"/>
      </w:rPr>
    </w:lvl>
    <w:lvl w:ilvl="5" w:tplc="9E247BFC">
      <w:start w:val="1"/>
      <w:numFmt w:val="bullet"/>
      <w:lvlText w:val="•"/>
      <w:lvlJc w:val="left"/>
      <w:pPr>
        <w:ind w:left="4974" w:hanging="298"/>
      </w:pPr>
      <w:rPr>
        <w:rFonts w:hint="default"/>
      </w:rPr>
    </w:lvl>
    <w:lvl w:ilvl="6" w:tplc="0090D14C">
      <w:start w:val="1"/>
      <w:numFmt w:val="bullet"/>
      <w:lvlText w:val="•"/>
      <w:lvlJc w:val="left"/>
      <w:pPr>
        <w:ind w:left="5948" w:hanging="298"/>
      </w:pPr>
      <w:rPr>
        <w:rFonts w:hint="default"/>
      </w:rPr>
    </w:lvl>
    <w:lvl w:ilvl="7" w:tplc="ECF07628">
      <w:start w:val="1"/>
      <w:numFmt w:val="bullet"/>
      <w:lvlText w:val="•"/>
      <w:lvlJc w:val="left"/>
      <w:pPr>
        <w:ind w:left="6923" w:hanging="298"/>
      </w:pPr>
      <w:rPr>
        <w:rFonts w:hint="default"/>
      </w:rPr>
    </w:lvl>
    <w:lvl w:ilvl="8" w:tplc="6720C624">
      <w:start w:val="1"/>
      <w:numFmt w:val="bullet"/>
      <w:lvlText w:val="•"/>
      <w:lvlJc w:val="left"/>
      <w:pPr>
        <w:ind w:left="7897" w:hanging="298"/>
      </w:pPr>
      <w:rPr>
        <w:rFonts w:hint="default"/>
      </w:rPr>
    </w:lvl>
  </w:abstractNum>
  <w:abstractNum w:abstractNumId="15" w15:restartNumberingAfterBreak="0">
    <w:nsid w:val="6903545D"/>
    <w:multiLevelType w:val="hybridMultilevel"/>
    <w:tmpl w:val="6D0007BA"/>
    <w:lvl w:ilvl="0" w:tplc="D6F2B4E4">
      <w:start w:val="1"/>
      <w:numFmt w:val="decimal"/>
      <w:lvlText w:val="%1."/>
      <w:lvlJc w:val="left"/>
      <w:pPr>
        <w:ind w:left="102" w:hanging="348"/>
      </w:pPr>
      <w:rPr>
        <w:rFonts w:ascii="Times New Roman" w:eastAsia="Times New Roman" w:hAnsi="Times New Roman" w:hint="default"/>
        <w:sz w:val="28"/>
        <w:szCs w:val="28"/>
      </w:rPr>
    </w:lvl>
    <w:lvl w:ilvl="1" w:tplc="202A34AA">
      <w:start w:val="1"/>
      <w:numFmt w:val="bullet"/>
      <w:lvlText w:val="•"/>
      <w:lvlJc w:val="left"/>
      <w:pPr>
        <w:ind w:left="1076" w:hanging="348"/>
      </w:pPr>
      <w:rPr>
        <w:rFonts w:hint="default"/>
      </w:rPr>
    </w:lvl>
    <w:lvl w:ilvl="2" w:tplc="BA9EBCF4">
      <w:start w:val="1"/>
      <w:numFmt w:val="bullet"/>
      <w:lvlText w:val="•"/>
      <w:lvlJc w:val="left"/>
      <w:pPr>
        <w:ind w:left="2050" w:hanging="348"/>
      </w:pPr>
      <w:rPr>
        <w:rFonts w:hint="default"/>
      </w:rPr>
    </w:lvl>
    <w:lvl w:ilvl="3" w:tplc="8CECAC24">
      <w:start w:val="1"/>
      <w:numFmt w:val="bullet"/>
      <w:lvlText w:val="•"/>
      <w:lvlJc w:val="left"/>
      <w:pPr>
        <w:ind w:left="3025" w:hanging="348"/>
      </w:pPr>
      <w:rPr>
        <w:rFonts w:hint="default"/>
      </w:rPr>
    </w:lvl>
    <w:lvl w:ilvl="4" w:tplc="83C46C88">
      <w:start w:val="1"/>
      <w:numFmt w:val="bullet"/>
      <w:lvlText w:val="•"/>
      <w:lvlJc w:val="left"/>
      <w:pPr>
        <w:ind w:left="3999" w:hanging="348"/>
      </w:pPr>
      <w:rPr>
        <w:rFonts w:hint="default"/>
      </w:rPr>
    </w:lvl>
    <w:lvl w:ilvl="5" w:tplc="37F040EC">
      <w:start w:val="1"/>
      <w:numFmt w:val="bullet"/>
      <w:lvlText w:val="•"/>
      <w:lvlJc w:val="left"/>
      <w:pPr>
        <w:ind w:left="4974" w:hanging="348"/>
      </w:pPr>
      <w:rPr>
        <w:rFonts w:hint="default"/>
      </w:rPr>
    </w:lvl>
    <w:lvl w:ilvl="6" w:tplc="18082BCA">
      <w:start w:val="1"/>
      <w:numFmt w:val="bullet"/>
      <w:lvlText w:val="•"/>
      <w:lvlJc w:val="left"/>
      <w:pPr>
        <w:ind w:left="5948" w:hanging="348"/>
      </w:pPr>
      <w:rPr>
        <w:rFonts w:hint="default"/>
      </w:rPr>
    </w:lvl>
    <w:lvl w:ilvl="7" w:tplc="39B8C3E0">
      <w:start w:val="1"/>
      <w:numFmt w:val="bullet"/>
      <w:lvlText w:val="•"/>
      <w:lvlJc w:val="left"/>
      <w:pPr>
        <w:ind w:left="6923" w:hanging="348"/>
      </w:pPr>
      <w:rPr>
        <w:rFonts w:hint="default"/>
      </w:rPr>
    </w:lvl>
    <w:lvl w:ilvl="8" w:tplc="125A4FC0">
      <w:start w:val="1"/>
      <w:numFmt w:val="bullet"/>
      <w:lvlText w:val="•"/>
      <w:lvlJc w:val="left"/>
      <w:pPr>
        <w:ind w:left="7897" w:hanging="348"/>
      </w:pPr>
      <w:rPr>
        <w:rFonts w:hint="default"/>
      </w:rPr>
    </w:lvl>
  </w:abstractNum>
  <w:abstractNum w:abstractNumId="16" w15:restartNumberingAfterBreak="0">
    <w:nsid w:val="6A7021F8"/>
    <w:multiLevelType w:val="hybridMultilevel"/>
    <w:tmpl w:val="A64885FA"/>
    <w:lvl w:ilvl="0" w:tplc="585AD372">
      <w:start w:val="1"/>
      <w:numFmt w:val="decimal"/>
      <w:lvlText w:val="%1."/>
      <w:lvlJc w:val="left"/>
      <w:pPr>
        <w:ind w:left="102" w:hanging="285"/>
      </w:pPr>
      <w:rPr>
        <w:rFonts w:ascii="Times New Roman" w:eastAsia="Times New Roman" w:hAnsi="Times New Roman" w:hint="default"/>
        <w:sz w:val="28"/>
        <w:szCs w:val="28"/>
      </w:rPr>
    </w:lvl>
    <w:lvl w:ilvl="1" w:tplc="73365702">
      <w:start w:val="1"/>
      <w:numFmt w:val="bullet"/>
      <w:lvlText w:val="•"/>
      <w:lvlJc w:val="left"/>
      <w:pPr>
        <w:ind w:left="1084" w:hanging="285"/>
      </w:pPr>
      <w:rPr>
        <w:rFonts w:hint="default"/>
      </w:rPr>
    </w:lvl>
    <w:lvl w:ilvl="2" w:tplc="64D8443E">
      <w:start w:val="1"/>
      <w:numFmt w:val="bullet"/>
      <w:lvlText w:val="•"/>
      <w:lvlJc w:val="left"/>
      <w:pPr>
        <w:ind w:left="2066" w:hanging="285"/>
      </w:pPr>
      <w:rPr>
        <w:rFonts w:hint="default"/>
      </w:rPr>
    </w:lvl>
    <w:lvl w:ilvl="3" w:tplc="8B2C8D48">
      <w:start w:val="1"/>
      <w:numFmt w:val="bullet"/>
      <w:lvlText w:val="•"/>
      <w:lvlJc w:val="left"/>
      <w:pPr>
        <w:ind w:left="3049" w:hanging="285"/>
      </w:pPr>
      <w:rPr>
        <w:rFonts w:hint="default"/>
      </w:rPr>
    </w:lvl>
    <w:lvl w:ilvl="4" w:tplc="96AA6804">
      <w:start w:val="1"/>
      <w:numFmt w:val="bullet"/>
      <w:lvlText w:val="•"/>
      <w:lvlJc w:val="left"/>
      <w:pPr>
        <w:ind w:left="4031" w:hanging="285"/>
      </w:pPr>
      <w:rPr>
        <w:rFonts w:hint="default"/>
      </w:rPr>
    </w:lvl>
    <w:lvl w:ilvl="5" w:tplc="CBAE8570">
      <w:start w:val="1"/>
      <w:numFmt w:val="bullet"/>
      <w:lvlText w:val="•"/>
      <w:lvlJc w:val="left"/>
      <w:pPr>
        <w:ind w:left="5014" w:hanging="285"/>
      </w:pPr>
      <w:rPr>
        <w:rFonts w:hint="default"/>
      </w:rPr>
    </w:lvl>
    <w:lvl w:ilvl="6" w:tplc="A2D0AB38">
      <w:start w:val="1"/>
      <w:numFmt w:val="bullet"/>
      <w:lvlText w:val="•"/>
      <w:lvlJc w:val="left"/>
      <w:pPr>
        <w:ind w:left="5996" w:hanging="285"/>
      </w:pPr>
      <w:rPr>
        <w:rFonts w:hint="default"/>
      </w:rPr>
    </w:lvl>
    <w:lvl w:ilvl="7" w:tplc="F8D0FC16">
      <w:start w:val="1"/>
      <w:numFmt w:val="bullet"/>
      <w:lvlText w:val="•"/>
      <w:lvlJc w:val="left"/>
      <w:pPr>
        <w:ind w:left="6979" w:hanging="285"/>
      </w:pPr>
      <w:rPr>
        <w:rFonts w:hint="default"/>
      </w:rPr>
    </w:lvl>
    <w:lvl w:ilvl="8" w:tplc="94CAB7B6">
      <w:start w:val="1"/>
      <w:numFmt w:val="bullet"/>
      <w:lvlText w:val="•"/>
      <w:lvlJc w:val="left"/>
      <w:pPr>
        <w:ind w:left="7961" w:hanging="285"/>
      </w:pPr>
      <w:rPr>
        <w:rFonts w:hint="default"/>
      </w:rPr>
    </w:lvl>
  </w:abstractNum>
  <w:abstractNum w:abstractNumId="17" w15:restartNumberingAfterBreak="0">
    <w:nsid w:val="6C23365D"/>
    <w:multiLevelType w:val="hybridMultilevel"/>
    <w:tmpl w:val="ABB48660"/>
    <w:lvl w:ilvl="0" w:tplc="E6481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CC31CA"/>
    <w:multiLevelType w:val="hybridMultilevel"/>
    <w:tmpl w:val="CC92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26461F"/>
    <w:multiLevelType w:val="hybridMultilevel"/>
    <w:tmpl w:val="B1D8347A"/>
    <w:lvl w:ilvl="0" w:tplc="A2EEF5F6">
      <w:start w:val="1"/>
      <w:numFmt w:val="decimal"/>
      <w:lvlText w:val="%1."/>
      <w:lvlJc w:val="left"/>
      <w:pPr>
        <w:ind w:left="102" w:hanging="281"/>
      </w:pPr>
      <w:rPr>
        <w:rFonts w:ascii="Times New Roman" w:eastAsia="Times New Roman" w:hAnsi="Times New Roman" w:hint="default"/>
        <w:spacing w:val="1"/>
        <w:sz w:val="28"/>
        <w:szCs w:val="28"/>
      </w:rPr>
    </w:lvl>
    <w:lvl w:ilvl="1" w:tplc="996EBA78">
      <w:start w:val="1"/>
      <w:numFmt w:val="bullet"/>
      <w:lvlText w:val="•"/>
      <w:lvlJc w:val="left"/>
      <w:pPr>
        <w:ind w:left="1076" w:hanging="281"/>
      </w:pPr>
      <w:rPr>
        <w:rFonts w:hint="default"/>
      </w:rPr>
    </w:lvl>
    <w:lvl w:ilvl="2" w:tplc="14740D98">
      <w:start w:val="1"/>
      <w:numFmt w:val="bullet"/>
      <w:lvlText w:val="•"/>
      <w:lvlJc w:val="left"/>
      <w:pPr>
        <w:ind w:left="2050" w:hanging="281"/>
      </w:pPr>
      <w:rPr>
        <w:rFonts w:hint="default"/>
      </w:rPr>
    </w:lvl>
    <w:lvl w:ilvl="3" w:tplc="F0EE6B3C">
      <w:start w:val="1"/>
      <w:numFmt w:val="bullet"/>
      <w:lvlText w:val="•"/>
      <w:lvlJc w:val="left"/>
      <w:pPr>
        <w:ind w:left="3025" w:hanging="281"/>
      </w:pPr>
      <w:rPr>
        <w:rFonts w:hint="default"/>
      </w:rPr>
    </w:lvl>
    <w:lvl w:ilvl="4" w:tplc="4ED4A686">
      <w:start w:val="1"/>
      <w:numFmt w:val="bullet"/>
      <w:lvlText w:val="•"/>
      <w:lvlJc w:val="left"/>
      <w:pPr>
        <w:ind w:left="3999" w:hanging="281"/>
      </w:pPr>
      <w:rPr>
        <w:rFonts w:hint="default"/>
      </w:rPr>
    </w:lvl>
    <w:lvl w:ilvl="5" w:tplc="D890B35A">
      <w:start w:val="1"/>
      <w:numFmt w:val="bullet"/>
      <w:lvlText w:val="•"/>
      <w:lvlJc w:val="left"/>
      <w:pPr>
        <w:ind w:left="4974" w:hanging="281"/>
      </w:pPr>
      <w:rPr>
        <w:rFonts w:hint="default"/>
      </w:rPr>
    </w:lvl>
    <w:lvl w:ilvl="6" w:tplc="0A14F970">
      <w:start w:val="1"/>
      <w:numFmt w:val="bullet"/>
      <w:lvlText w:val="•"/>
      <w:lvlJc w:val="left"/>
      <w:pPr>
        <w:ind w:left="5948" w:hanging="281"/>
      </w:pPr>
      <w:rPr>
        <w:rFonts w:hint="default"/>
      </w:rPr>
    </w:lvl>
    <w:lvl w:ilvl="7" w:tplc="C1ECF6FE">
      <w:start w:val="1"/>
      <w:numFmt w:val="bullet"/>
      <w:lvlText w:val="•"/>
      <w:lvlJc w:val="left"/>
      <w:pPr>
        <w:ind w:left="6923" w:hanging="281"/>
      </w:pPr>
      <w:rPr>
        <w:rFonts w:hint="default"/>
      </w:rPr>
    </w:lvl>
    <w:lvl w:ilvl="8" w:tplc="1F901936">
      <w:start w:val="1"/>
      <w:numFmt w:val="bullet"/>
      <w:lvlText w:val="•"/>
      <w:lvlJc w:val="left"/>
      <w:pPr>
        <w:ind w:left="7897" w:hanging="281"/>
      </w:pPr>
      <w:rPr>
        <w:rFonts w:hint="default"/>
      </w:rPr>
    </w:lvl>
  </w:abstractNum>
  <w:num w:numId="1" w16cid:durableId="1222403710">
    <w:abstractNumId w:val="11"/>
  </w:num>
  <w:num w:numId="2" w16cid:durableId="1440022988">
    <w:abstractNumId w:val="10"/>
  </w:num>
  <w:num w:numId="3" w16cid:durableId="1198398215">
    <w:abstractNumId w:val="7"/>
  </w:num>
  <w:num w:numId="4" w16cid:durableId="1363480319">
    <w:abstractNumId w:val="19"/>
  </w:num>
  <w:num w:numId="5" w16cid:durableId="1010330518">
    <w:abstractNumId w:val="5"/>
  </w:num>
  <w:num w:numId="6" w16cid:durableId="499583109">
    <w:abstractNumId w:val="14"/>
  </w:num>
  <w:num w:numId="7" w16cid:durableId="1583559773">
    <w:abstractNumId w:val="0"/>
  </w:num>
  <w:num w:numId="8" w16cid:durableId="904417788">
    <w:abstractNumId w:val="8"/>
  </w:num>
  <w:num w:numId="9" w16cid:durableId="1995793540">
    <w:abstractNumId w:val="16"/>
  </w:num>
  <w:num w:numId="10" w16cid:durableId="1555002019">
    <w:abstractNumId w:val="1"/>
  </w:num>
  <w:num w:numId="11" w16cid:durableId="1183980696">
    <w:abstractNumId w:val="13"/>
  </w:num>
  <w:num w:numId="12" w16cid:durableId="37165706">
    <w:abstractNumId w:val="9"/>
  </w:num>
  <w:num w:numId="13" w16cid:durableId="687415602">
    <w:abstractNumId w:val="4"/>
  </w:num>
  <w:num w:numId="14" w16cid:durableId="1241209629">
    <w:abstractNumId w:val="6"/>
  </w:num>
  <w:num w:numId="15" w16cid:durableId="976254161">
    <w:abstractNumId w:val="15"/>
  </w:num>
  <w:num w:numId="16" w16cid:durableId="1473600643">
    <w:abstractNumId w:val="17"/>
  </w:num>
  <w:num w:numId="17" w16cid:durableId="2004311274">
    <w:abstractNumId w:val="2"/>
  </w:num>
  <w:num w:numId="18" w16cid:durableId="1281105831">
    <w:abstractNumId w:val="3"/>
  </w:num>
  <w:num w:numId="19" w16cid:durableId="1367826583">
    <w:abstractNumId w:val="18"/>
  </w:num>
  <w:num w:numId="20" w16cid:durableId="1400053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B8"/>
    <w:rsid w:val="00004064"/>
    <w:rsid w:val="000043DD"/>
    <w:rsid w:val="000067B5"/>
    <w:rsid w:val="000067E2"/>
    <w:rsid w:val="00007659"/>
    <w:rsid w:val="000119C3"/>
    <w:rsid w:val="00017F3C"/>
    <w:rsid w:val="00017FD0"/>
    <w:rsid w:val="000200CB"/>
    <w:rsid w:val="000255E7"/>
    <w:rsid w:val="00027AEF"/>
    <w:rsid w:val="000353F4"/>
    <w:rsid w:val="0003655F"/>
    <w:rsid w:val="00041012"/>
    <w:rsid w:val="00045361"/>
    <w:rsid w:val="00047827"/>
    <w:rsid w:val="000506F2"/>
    <w:rsid w:val="00050FA1"/>
    <w:rsid w:val="000516E1"/>
    <w:rsid w:val="00051709"/>
    <w:rsid w:val="00054555"/>
    <w:rsid w:val="00060D08"/>
    <w:rsid w:val="00060F7C"/>
    <w:rsid w:val="00062857"/>
    <w:rsid w:val="00063524"/>
    <w:rsid w:val="0006356F"/>
    <w:rsid w:val="000638EB"/>
    <w:rsid w:val="00066C64"/>
    <w:rsid w:val="00073160"/>
    <w:rsid w:val="000759F4"/>
    <w:rsid w:val="000771DE"/>
    <w:rsid w:val="00077C57"/>
    <w:rsid w:val="00090E30"/>
    <w:rsid w:val="00095748"/>
    <w:rsid w:val="00097836"/>
    <w:rsid w:val="000A3F09"/>
    <w:rsid w:val="000A6ACE"/>
    <w:rsid w:val="000B1DA0"/>
    <w:rsid w:val="000B35DB"/>
    <w:rsid w:val="000B369E"/>
    <w:rsid w:val="000B36F1"/>
    <w:rsid w:val="000B48AA"/>
    <w:rsid w:val="000B5FC2"/>
    <w:rsid w:val="000B6095"/>
    <w:rsid w:val="000B6612"/>
    <w:rsid w:val="000B6C11"/>
    <w:rsid w:val="000B71FB"/>
    <w:rsid w:val="000C3EDD"/>
    <w:rsid w:val="000C5C98"/>
    <w:rsid w:val="000C727E"/>
    <w:rsid w:val="000D2407"/>
    <w:rsid w:val="000D2E46"/>
    <w:rsid w:val="000D6DEE"/>
    <w:rsid w:val="000D7823"/>
    <w:rsid w:val="000E0DA3"/>
    <w:rsid w:val="000E118E"/>
    <w:rsid w:val="000E2258"/>
    <w:rsid w:val="000F00C8"/>
    <w:rsid w:val="000F19CF"/>
    <w:rsid w:val="000F2252"/>
    <w:rsid w:val="000F5771"/>
    <w:rsid w:val="000F60AD"/>
    <w:rsid w:val="000F610D"/>
    <w:rsid w:val="00103611"/>
    <w:rsid w:val="00115A73"/>
    <w:rsid w:val="001165BE"/>
    <w:rsid w:val="0012215C"/>
    <w:rsid w:val="0012338A"/>
    <w:rsid w:val="0013005D"/>
    <w:rsid w:val="00130F4F"/>
    <w:rsid w:val="00135060"/>
    <w:rsid w:val="0013523A"/>
    <w:rsid w:val="00136924"/>
    <w:rsid w:val="00136C4B"/>
    <w:rsid w:val="00137B1A"/>
    <w:rsid w:val="00140670"/>
    <w:rsid w:val="00145114"/>
    <w:rsid w:val="00147B8C"/>
    <w:rsid w:val="00150407"/>
    <w:rsid w:val="001520FF"/>
    <w:rsid w:val="00153109"/>
    <w:rsid w:val="001574CF"/>
    <w:rsid w:val="00162979"/>
    <w:rsid w:val="00162D15"/>
    <w:rsid w:val="001662FF"/>
    <w:rsid w:val="00172E3F"/>
    <w:rsid w:val="00181068"/>
    <w:rsid w:val="00181523"/>
    <w:rsid w:val="00182F62"/>
    <w:rsid w:val="0019210E"/>
    <w:rsid w:val="00194A14"/>
    <w:rsid w:val="00195474"/>
    <w:rsid w:val="00196033"/>
    <w:rsid w:val="001A034B"/>
    <w:rsid w:val="001A2456"/>
    <w:rsid w:val="001A3337"/>
    <w:rsid w:val="001A660D"/>
    <w:rsid w:val="001B1280"/>
    <w:rsid w:val="001B5C6F"/>
    <w:rsid w:val="001C1EE0"/>
    <w:rsid w:val="001C6973"/>
    <w:rsid w:val="001C70D4"/>
    <w:rsid w:val="001C7566"/>
    <w:rsid w:val="001C757D"/>
    <w:rsid w:val="001D3E1E"/>
    <w:rsid w:val="001D454F"/>
    <w:rsid w:val="001D61E9"/>
    <w:rsid w:val="001E1A5D"/>
    <w:rsid w:val="001E29B0"/>
    <w:rsid w:val="001E2D6B"/>
    <w:rsid w:val="001F19D2"/>
    <w:rsid w:val="001F2145"/>
    <w:rsid w:val="001F2F7C"/>
    <w:rsid w:val="001F5AB0"/>
    <w:rsid w:val="0020016A"/>
    <w:rsid w:val="00203986"/>
    <w:rsid w:val="002041DB"/>
    <w:rsid w:val="00206BC3"/>
    <w:rsid w:val="00207FAC"/>
    <w:rsid w:val="00211D95"/>
    <w:rsid w:val="00211F2C"/>
    <w:rsid w:val="00221E10"/>
    <w:rsid w:val="00222075"/>
    <w:rsid w:val="002237D0"/>
    <w:rsid w:val="00223B1B"/>
    <w:rsid w:val="002243C3"/>
    <w:rsid w:val="002315F0"/>
    <w:rsid w:val="00232541"/>
    <w:rsid w:val="00234D57"/>
    <w:rsid w:val="00236F4C"/>
    <w:rsid w:val="00237113"/>
    <w:rsid w:val="00244358"/>
    <w:rsid w:val="00245410"/>
    <w:rsid w:val="0024631E"/>
    <w:rsid w:val="00247443"/>
    <w:rsid w:val="002519F6"/>
    <w:rsid w:val="002575F8"/>
    <w:rsid w:val="00257FF2"/>
    <w:rsid w:val="002675C3"/>
    <w:rsid w:val="00272471"/>
    <w:rsid w:val="00272E2C"/>
    <w:rsid w:val="0027398D"/>
    <w:rsid w:val="002771CE"/>
    <w:rsid w:val="00282F47"/>
    <w:rsid w:val="00283412"/>
    <w:rsid w:val="002843FD"/>
    <w:rsid w:val="002907DE"/>
    <w:rsid w:val="002924CA"/>
    <w:rsid w:val="00294484"/>
    <w:rsid w:val="002A018D"/>
    <w:rsid w:val="002A02CD"/>
    <w:rsid w:val="002A034E"/>
    <w:rsid w:val="002A0BE0"/>
    <w:rsid w:val="002A1553"/>
    <w:rsid w:val="002A28B1"/>
    <w:rsid w:val="002A34B7"/>
    <w:rsid w:val="002B04A2"/>
    <w:rsid w:val="002B0F3E"/>
    <w:rsid w:val="002B395A"/>
    <w:rsid w:val="002B5B75"/>
    <w:rsid w:val="002C005C"/>
    <w:rsid w:val="002C1E25"/>
    <w:rsid w:val="002C2A6B"/>
    <w:rsid w:val="002C4583"/>
    <w:rsid w:val="002C46BA"/>
    <w:rsid w:val="002C6A84"/>
    <w:rsid w:val="002D4323"/>
    <w:rsid w:val="002D47C2"/>
    <w:rsid w:val="002E0B6B"/>
    <w:rsid w:val="002E1BE2"/>
    <w:rsid w:val="002E20CD"/>
    <w:rsid w:val="002E33B4"/>
    <w:rsid w:val="002E6DD7"/>
    <w:rsid w:val="002F3944"/>
    <w:rsid w:val="002F3AD7"/>
    <w:rsid w:val="002F5868"/>
    <w:rsid w:val="00300165"/>
    <w:rsid w:val="0030032F"/>
    <w:rsid w:val="003034FF"/>
    <w:rsid w:val="00306E54"/>
    <w:rsid w:val="00310DCB"/>
    <w:rsid w:val="00310FA3"/>
    <w:rsid w:val="00311B63"/>
    <w:rsid w:val="0031211B"/>
    <w:rsid w:val="00312787"/>
    <w:rsid w:val="00312D9A"/>
    <w:rsid w:val="00313B1E"/>
    <w:rsid w:val="00313CB8"/>
    <w:rsid w:val="003164EF"/>
    <w:rsid w:val="00316C94"/>
    <w:rsid w:val="003170B4"/>
    <w:rsid w:val="00321548"/>
    <w:rsid w:val="00322E1D"/>
    <w:rsid w:val="0032381A"/>
    <w:rsid w:val="003239A5"/>
    <w:rsid w:val="00334FC1"/>
    <w:rsid w:val="00335936"/>
    <w:rsid w:val="00336637"/>
    <w:rsid w:val="003407AE"/>
    <w:rsid w:val="003407E8"/>
    <w:rsid w:val="00341300"/>
    <w:rsid w:val="003444EA"/>
    <w:rsid w:val="00345154"/>
    <w:rsid w:val="0035305E"/>
    <w:rsid w:val="00354523"/>
    <w:rsid w:val="0035585E"/>
    <w:rsid w:val="003611FA"/>
    <w:rsid w:val="00362C58"/>
    <w:rsid w:val="0036515F"/>
    <w:rsid w:val="00365262"/>
    <w:rsid w:val="00365263"/>
    <w:rsid w:val="00366E6E"/>
    <w:rsid w:val="00376988"/>
    <w:rsid w:val="00377A76"/>
    <w:rsid w:val="003871E6"/>
    <w:rsid w:val="003878B3"/>
    <w:rsid w:val="0039112D"/>
    <w:rsid w:val="00393430"/>
    <w:rsid w:val="003A0C62"/>
    <w:rsid w:val="003A3C19"/>
    <w:rsid w:val="003A3FDB"/>
    <w:rsid w:val="003A5995"/>
    <w:rsid w:val="003A6A01"/>
    <w:rsid w:val="003A7587"/>
    <w:rsid w:val="003B1D64"/>
    <w:rsid w:val="003B3BFC"/>
    <w:rsid w:val="003B3FEA"/>
    <w:rsid w:val="003B45C6"/>
    <w:rsid w:val="003C17EB"/>
    <w:rsid w:val="003C4CC2"/>
    <w:rsid w:val="003C6FDB"/>
    <w:rsid w:val="003C74B0"/>
    <w:rsid w:val="003D202E"/>
    <w:rsid w:val="003D226B"/>
    <w:rsid w:val="003D33BE"/>
    <w:rsid w:val="003D4963"/>
    <w:rsid w:val="003D65B2"/>
    <w:rsid w:val="003D6F2F"/>
    <w:rsid w:val="003D7867"/>
    <w:rsid w:val="003D7AD5"/>
    <w:rsid w:val="003E0521"/>
    <w:rsid w:val="003E054F"/>
    <w:rsid w:val="003E1914"/>
    <w:rsid w:val="003E202B"/>
    <w:rsid w:val="003E2D6D"/>
    <w:rsid w:val="003E2E5C"/>
    <w:rsid w:val="003E36A7"/>
    <w:rsid w:val="003E45AC"/>
    <w:rsid w:val="003E62D8"/>
    <w:rsid w:val="003E75AB"/>
    <w:rsid w:val="003F0C2F"/>
    <w:rsid w:val="00405549"/>
    <w:rsid w:val="00415483"/>
    <w:rsid w:val="00416D37"/>
    <w:rsid w:val="00417231"/>
    <w:rsid w:val="00420CE8"/>
    <w:rsid w:val="00425AF6"/>
    <w:rsid w:val="004346D8"/>
    <w:rsid w:val="00434A7E"/>
    <w:rsid w:val="0043620E"/>
    <w:rsid w:val="004363E3"/>
    <w:rsid w:val="004366A9"/>
    <w:rsid w:val="00436AC0"/>
    <w:rsid w:val="00447799"/>
    <w:rsid w:val="00447AF3"/>
    <w:rsid w:val="00450F1C"/>
    <w:rsid w:val="0045285C"/>
    <w:rsid w:val="0045685A"/>
    <w:rsid w:val="00456CE8"/>
    <w:rsid w:val="00457979"/>
    <w:rsid w:val="0046059D"/>
    <w:rsid w:val="00465A64"/>
    <w:rsid w:val="00466CFA"/>
    <w:rsid w:val="00466DD6"/>
    <w:rsid w:val="00471F7B"/>
    <w:rsid w:val="00474418"/>
    <w:rsid w:val="004778A4"/>
    <w:rsid w:val="004800CC"/>
    <w:rsid w:val="00480172"/>
    <w:rsid w:val="00480724"/>
    <w:rsid w:val="00481871"/>
    <w:rsid w:val="0048225B"/>
    <w:rsid w:val="00483DEF"/>
    <w:rsid w:val="0048489E"/>
    <w:rsid w:val="00487C46"/>
    <w:rsid w:val="00490A60"/>
    <w:rsid w:val="00495464"/>
    <w:rsid w:val="00495FD0"/>
    <w:rsid w:val="00497198"/>
    <w:rsid w:val="0049743B"/>
    <w:rsid w:val="00497DB8"/>
    <w:rsid w:val="004A05FB"/>
    <w:rsid w:val="004A1883"/>
    <w:rsid w:val="004A3E47"/>
    <w:rsid w:val="004A3FA5"/>
    <w:rsid w:val="004A7A0C"/>
    <w:rsid w:val="004B027D"/>
    <w:rsid w:val="004B2CDC"/>
    <w:rsid w:val="004C0822"/>
    <w:rsid w:val="004C19A3"/>
    <w:rsid w:val="004C1B87"/>
    <w:rsid w:val="004C3A37"/>
    <w:rsid w:val="004C5ADA"/>
    <w:rsid w:val="004C62E2"/>
    <w:rsid w:val="004D11E1"/>
    <w:rsid w:val="004D2487"/>
    <w:rsid w:val="004D27F4"/>
    <w:rsid w:val="004D421D"/>
    <w:rsid w:val="004E04AC"/>
    <w:rsid w:val="004E541B"/>
    <w:rsid w:val="004E6AFD"/>
    <w:rsid w:val="004E6E22"/>
    <w:rsid w:val="004F0467"/>
    <w:rsid w:val="004F6681"/>
    <w:rsid w:val="004F6A1E"/>
    <w:rsid w:val="005057EA"/>
    <w:rsid w:val="0050652E"/>
    <w:rsid w:val="00507F93"/>
    <w:rsid w:val="00510D92"/>
    <w:rsid w:val="0051128A"/>
    <w:rsid w:val="00514CEA"/>
    <w:rsid w:val="0051708C"/>
    <w:rsid w:val="005173BF"/>
    <w:rsid w:val="00530739"/>
    <w:rsid w:val="00532D25"/>
    <w:rsid w:val="005345EB"/>
    <w:rsid w:val="00536B3D"/>
    <w:rsid w:val="0053774F"/>
    <w:rsid w:val="00537753"/>
    <w:rsid w:val="00540F83"/>
    <w:rsid w:val="00544245"/>
    <w:rsid w:val="0054444F"/>
    <w:rsid w:val="00554EA3"/>
    <w:rsid w:val="0055600C"/>
    <w:rsid w:val="00556CEB"/>
    <w:rsid w:val="005609CD"/>
    <w:rsid w:val="00562970"/>
    <w:rsid w:val="00562C26"/>
    <w:rsid w:val="005642B8"/>
    <w:rsid w:val="005666E8"/>
    <w:rsid w:val="00570109"/>
    <w:rsid w:val="005701B2"/>
    <w:rsid w:val="00570C63"/>
    <w:rsid w:val="0057372B"/>
    <w:rsid w:val="005779E9"/>
    <w:rsid w:val="00580752"/>
    <w:rsid w:val="00583FA7"/>
    <w:rsid w:val="00584261"/>
    <w:rsid w:val="00584CDA"/>
    <w:rsid w:val="00590221"/>
    <w:rsid w:val="0059074B"/>
    <w:rsid w:val="00593CCF"/>
    <w:rsid w:val="00593E1C"/>
    <w:rsid w:val="00594E5E"/>
    <w:rsid w:val="0059611B"/>
    <w:rsid w:val="00596380"/>
    <w:rsid w:val="005A3041"/>
    <w:rsid w:val="005A48D0"/>
    <w:rsid w:val="005B038D"/>
    <w:rsid w:val="005B35DA"/>
    <w:rsid w:val="005B3CD0"/>
    <w:rsid w:val="005C3B26"/>
    <w:rsid w:val="005D035F"/>
    <w:rsid w:val="005D0D40"/>
    <w:rsid w:val="005D2A8F"/>
    <w:rsid w:val="005D614A"/>
    <w:rsid w:val="005D7913"/>
    <w:rsid w:val="005E0A60"/>
    <w:rsid w:val="005E1B8D"/>
    <w:rsid w:val="005E608F"/>
    <w:rsid w:val="005E72CA"/>
    <w:rsid w:val="005F242D"/>
    <w:rsid w:val="005F49CB"/>
    <w:rsid w:val="005F633F"/>
    <w:rsid w:val="005F7800"/>
    <w:rsid w:val="005F7F06"/>
    <w:rsid w:val="00603A7C"/>
    <w:rsid w:val="006042D9"/>
    <w:rsid w:val="00605D95"/>
    <w:rsid w:val="00607154"/>
    <w:rsid w:val="00607F3E"/>
    <w:rsid w:val="0061059D"/>
    <w:rsid w:val="006122E8"/>
    <w:rsid w:val="00612EBE"/>
    <w:rsid w:val="006134BC"/>
    <w:rsid w:val="00614C42"/>
    <w:rsid w:val="00616BB6"/>
    <w:rsid w:val="00617524"/>
    <w:rsid w:val="00625E2E"/>
    <w:rsid w:val="00626D08"/>
    <w:rsid w:val="00634AB1"/>
    <w:rsid w:val="006355CD"/>
    <w:rsid w:val="00636530"/>
    <w:rsid w:val="00640D9D"/>
    <w:rsid w:val="006418C6"/>
    <w:rsid w:val="00641E5F"/>
    <w:rsid w:val="006427F6"/>
    <w:rsid w:val="006476C1"/>
    <w:rsid w:val="006515CE"/>
    <w:rsid w:val="00654492"/>
    <w:rsid w:val="006571B9"/>
    <w:rsid w:val="006601AC"/>
    <w:rsid w:val="00660771"/>
    <w:rsid w:val="00660F69"/>
    <w:rsid w:val="00662BEC"/>
    <w:rsid w:val="00662CDC"/>
    <w:rsid w:val="00663CC1"/>
    <w:rsid w:val="0066415B"/>
    <w:rsid w:val="006844DE"/>
    <w:rsid w:val="00684779"/>
    <w:rsid w:val="00685983"/>
    <w:rsid w:val="00686866"/>
    <w:rsid w:val="0068709C"/>
    <w:rsid w:val="0069170E"/>
    <w:rsid w:val="0069187A"/>
    <w:rsid w:val="006950FD"/>
    <w:rsid w:val="006A2036"/>
    <w:rsid w:val="006A3210"/>
    <w:rsid w:val="006A40C6"/>
    <w:rsid w:val="006B68BB"/>
    <w:rsid w:val="006B71FA"/>
    <w:rsid w:val="006C03D0"/>
    <w:rsid w:val="006C12EC"/>
    <w:rsid w:val="006D0176"/>
    <w:rsid w:val="006D0FB8"/>
    <w:rsid w:val="006D15AD"/>
    <w:rsid w:val="006D3C20"/>
    <w:rsid w:val="006E0F92"/>
    <w:rsid w:val="006E2243"/>
    <w:rsid w:val="006E733E"/>
    <w:rsid w:val="006E7639"/>
    <w:rsid w:val="006F0EAE"/>
    <w:rsid w:val="006F6EB7"/>
    <w:rsid w:val="00701E75"/>
    <w:rsid w:val="00702063"/>
    <w:rsid w:val="007028BE"/>
    <w:rsid w:val="00703922"/>
    <w:rsid w:val="007051F6"/>
    <w:rsid w:val="007070C5"/>
    <w:rsid w:val="00716197"/>
    <w:rsid w:val="00716AA3"/>
    <w:rsid w:val="00716CA1"/>
    <w:rsid w:val="007207B6"/>
    <w:rsid w:val="007275F1"/>
    <w:rsid w:val="00731404"/>
    <w:rsid w:val="0073168B"/>
    <w:rsid w:val="007335A8"/>
    <w:rsid w:val="0073680D"/>
    <w:rsid w:val="00736853"/>
    <w:rsid w:val="007437B2"/>
    <w:rsid w:val="00745464"/>
    <w:rsid w:val="00751B85"/>
    <w:rsid w:val="007533D9"/>
    <w:rsid w:val="00753499"/>
    <w:rsid w:val="00754B7C"/>
    <w:rsid w:val="00761075"/>
    <w:rsid w:val="00761FCE"/>
    <w:rsid w:val="00766E84"/>
    <w:rsid w:val="0077092F"/>
    <w:rsid w:val="00774080"/>
    <w:rsid w:val="007757A9"/>
    <w:rsid w:val="00780A25"/>
    <w:rsid w:val="00780B39"/>
    <w:rsid w:val="007843A5"/>
    <w:rsid w:val="0079006B"/>
    <w:rsid w:val="007924DE"/>
    <w:rsid w:val="00793270"/>
    <w:rsid w:val="007A0876"/>
    <w:rsid w:val="007A37B3"/>
    <w:rsid w:val="007A3DD4"/>
    <w:rsid w:val="007A3EBF"/>
    <w:rsid w:val="007A4C94"/>
    <w:rsid w:val="007B1443"/>
    <w:rsid w:val="007B175D"/>
    <w:rsid w:val="007B5FFF"/>
    <w:rsid w:val="007B674C"/>
    <w:rsid w:val="007B6F2D"/>
    <w:rsid w:val="007B6F3E"/>
    <w:rsid w:val="007C1449"/>
    <w:rsid w:val="007C29CF"/>
    <w:rsid w:val="007C2BFA"/>
    <w:rsid w:val="007C300F"/>
    <w:rsid w:val="007C36FD"/>
    <w:rsid w:val="007C3E5B"/>
    <w:rsid w:val="007C689D"/>
    <w:rsid w:val="007C6ADB"/>
    <w:rsid w:val="007D1F28"/>
    <w:rsid w:val="007E5A8F"/>
    <w:rsid w:val="007F1B4A"/>
    <w:rsid w:val="007F1F3B"/>
    <w:rsid w:val="007F46AF"/>
    <w:rsid w:val="007F49DA"/>
    <w:rsid w:val="007F5B08"/>
    <w:rsid w:val="007F6EBE"/>
    <w:rsid w:val="008012D8"/>
    <w:rsid w:val="008030FF"/>
    <w:rsid w:val="0080372C"/>
    <w:rsid w:val="00803C71"/>
    <w:rsid w:val="00804B38"/>
    <w:rsid w:val="00805E76"/>
    <w:rsid w:val="0081107C"/>
    <w:rsid w:val="008111DA"/>
    <w:rsid w:val="00822143"/>
    <w:rsid w:val="008230A5"/>
    <w:rsid w:val="00825494"/>
    <w:rsid w:val="008301F1"/>
    <w:rsid w:val="00830E81"/>
    <w:rsid w:val="008314A7"/>
    <w:rsid w:val="008314D5"/>
    <w:rsid w:val="008324AA"/>
    <w:rsid w:val="008329B4"/>
    <w:rsid w:val="00832E61"/>
    <w:rsid w:val="00832F66"/>
    <w:rsid w:val="00833AFD"/>
    <w:rsid w:val="00833DC4"/>
    <w:rsid w:val="0083463E"/>
    <w:rsid w:val="008409D4"/>
    <w:rsid w:val="00841E73"/>
    <w:rsid w:val="00843F95"/>
    <w:rsid w:val="00844B8C"/>
    <w:rsid w:val="00845459"/>
    <w:rsid w:val="008458E6"/>
    <w:rsid w:val="00845ABB"/>
    <w:rsid w:val="00846DBA"/>
    <w:rsid w:val="00852DF9"/>
    <w:rsid w:val="0085659D"/>
    <w:rsid w:val="00860F8D"/>
    <w:rsid w:val="00861F18"/>
    <w:rsid w:val="00864E4A"/>
    <w:rsid w:val="0086515C"/>
    <w:rsid w:val="008664F2"/>
    <w:rsid w:val="00871159"/>
    <w:rsid w:val="00871A74"/>
    <w:rsid w:val="00872667"/>
    <w:rsid w:val="00882F1F"/>
    <w:rsid w:val="00886111"/>
    <w:rsid w:val="00886712"/>
    <w:rsid w:val="00887061"/>
    <w:rsid w:val="00890B9E"/>
    <w:rsid w:val="00893010"/>
    <w:rsid w:val="008A001D"/>
    <w:rsid w:val="008A134E"/>
    <w:rsid w:val="008A18CF"/>
    <w:rsid w:val="008A1EF8"/>
    <w:rsid w:val="008A674F"/>
    <w:rsid w:val="008B16C4"/>
    <w:rsid w:val="008B5EB2"/>
    <w:rsid w:val="008B5ECB"/>
    <w:rsid w:val="008B7A1D"/>
    <w:rsid w:val="008C2EAD"/>
    <w:rsid w:val="008C37B9"/>
    <w:rsid w:val="008C5D78"/>
    <w:rsid w:val="008D10A9"/>
    <w:rsid w:val="008D1390"/>
    <w:rsid w:val="008D239F"/>
    <w:rsid w:val="008D2E5C"/>
    <w:rsid w:val="008D5D0B"/>
    <w:rsid w:val="008E3FE8"/>
    <w:rsid w:val="008E48D5"/>
    <w:rsid w:val="008E65AB"/>
    <w:rsid w:val="008E7941"/>
    <w:rsid w:val="008F07AF"/>
    <w:rsid w:val="008F23E9"/>
    <w:rsid w:val="00904486"/>
    <w:rsid w:val="00904B9C"/>
    <w:rsid w:val="009051BA"/>
    <w:rsid w:val="009129BE"/>
    <w:rsid w:val="00913C6A"/>
    <w:rsid w:val="009148B1"/>
    <w:rsid w:val="00915CBF"/>
    <w:rsid w:val="00915E51"/>
    <w:rsid w:val="00916DDF"/>
    <w:rsid w:val="00920D10"/>
    <w:rsid w:val="00922006"/>
    <w:rsid w:val="009231C6"/>
    <w:rsid w:val="0093064E"/>
    <w:rsid w:val="0093173F"/>
    <w:rsid w:val="009438E0"/>
    <w:rsid w:val="00945CE5"/>
    <w:rsid w:val="00952A9C"/>
    <w:rsid w:val="00953115"/>
    <w:rsid w:val="00953462"/>
    <w:rsid w:val="00956271"/>
    <w:rsid w:val="0096053D"/>
    <w:rsid w:val="00960A69"/>
    <w:rsid w:val="00960A7D"/>
    <w:rsid w:val="00960CD3"/>
    <w:rsid w:val="00961B4F"/>
    <w:rsid w:val="00967F34"/>
    <w:rsid w:val="00970A31"/>
    <w:rsid w:val="00972237"/>
    <w:rsid w:val="00973FCD"/>
    <w:rsid w:val="00974857"/>
    <w:rsid w:val="00980411"/>
    <w:rsid w:val="009804AB"/>
    <w:rsid w:val="00983E12"/>
    <w:rsid w:val="009843B7"/>
    <w:rsid w:val="00985B0E"/>
    <w:rsid w:val="00991250"/>
    <w:rsid w:val="0099312E"/>
    <w:rsid w:val="009937E4"/>
    <w:rsid w:val="0099471F"/>
    <w:rsid w:val="009A27CA"/>
    <w:rsid w:val="009A4189"/>
    <w:rsid w:val="009A44CB"/>
    <w:rsid w:val="009A543A"/>
    <w:rsid w:val="009A6E13"/>
    <w:rsid w:val="009A7420"/>
    <w:rsid w:val="009B1DD5"/>
    <w:rsid w:val="009B1F2C"/>
    <w:rsid w:val="009B510F"/>
    <w:rsid w:val="009C164B"/>
    <w:rsid w:val="009C2283"/>
    <w:rsid w:val="009C30DD"/>
    <w:rsid w:val="009C71DD"/>
    <w:rsid w:val="009D06F5"/>
    <w:rsid w:val="009D3A89"/>
    <w:rsid w:val="009D41B4"/>
    <w:rsid w:val="009D5780"/>
    <w:rsid w:val="009D7FAA"/>
    <w:rsid w:val="009E3F2C"/>
    <w:rsid w:val="009E62D0"/>
    <w:rsid w:val="009F0D7B"/>
    <w:rsid w:val="009F0DEB"/>
    <w:rsid w:val="009F2FF0"/>
    <w:rsid w:val="009F5397"/>
    <w:rsid w:val="009F5899"/>
    <w:rsid w:val="009F6929"/>
    <w:rsid w:val="009F7063"/>
    <w:rsid w:val="009F74F3"/>
    <w:rsid w:val="009F7FE6"/>
    <w:rsid w:val="00A0046B"/>
    <w:rsid w:val="00A00CF6"/>
    <w:rsid w:val="00A01D31"/>
    <w:rsid w:val="00A01DFA"/>
    <w:rsid w:val="00A02D1E"/>
    <w:rsid w:val="00A03289"/>
    <w:rsid w:val="00A07844"/>
    <w:rsid w:val="00A13217"/>
    <w:rsid w:val="00A136FA"/>
    <w:rsid w:val="00A15798"/>
    <w:rsid w:val="00A16B68"/>
    <w:rsid w:val="00A16E37"/>
    <w:rsid w:val="00A202AB"/>
    <w:rsid w:val="00A236FE"/>
    <w:rsid w:val="00A237C0"/>
    <w:rsid w:val="00A25233"/>
    <w:rsid w:val="00A30D9C"/>
    <w:rsid w:val="00A35EE0"/>
    <w:rsid w:val="00A36071"/>
    <w:rsid w:val="00A40D50"/>
    <w:rsid w:val="00A427F2"/>
    <w:rsid w:val="00A43236"/>
    <w:rsid w:val="00A45452"/>
    <w:rsid w:val="00A46311"/>
    <w:rsid w:val="00A4754A"/>
    <w:rsid w:val="00A53062"/>
    <w:rsid w:val="00A62211"/>
    <w:rsid w:val="00A62365"/>
    <w:rsid w:val="00A62C18"/>
    <w:rsid w:val="00A664FB"/>
    <w:rsid w:val="00A7214D"/>
    <w:rsid w:val="00A756B8"/>
    <w:rsid w:val="00A77E7D"/>
    <w:rsid w:val="00A80EB9"/>
    <w:rsid w:val="00A82B88"/>
    <w:rsid w:val="00A82E47"/>
    <w:rsid w:val="00A8427C"/>
    <w:rsid w:val="00A8468D"/>
    <w:rsid w:val="00A87335"/>
    <w:rsid w:val="00A879D0"/>
    <w:rsid w:val="00A90240"/>
    <w:rsid w:val="00A9296D"/>
    <w:rsid w:val="00A934DE"/>
    <w:rsid w:val="00AA2D7F"/>
    <w:rsid w:val="00AA5611"/>
    <w:rsid w:val="00AA5C75"/>
    <w:rsid w:val="00AA6557"/>
    <w:rsid w:val="00AA67C4"/>
    <w:rsid w:val="00AB11F3"/>
    <w:rsid w:val="00AB1A9B"/>
    <w:rsid w:val="00AB1BB8"/>
    <w:rsid w:val="00AB1FF9"/>
    <w:rsid w:val="00AB4873"/>
    <w:rsid w:val="00AB6E71"/>
    <w:rsid w:val="00AC033C"/>
    <w:rsid w:val="00AC31A7"/>
    <w:rsid w:val="00AC3BE2"/>
    <w:rsid w:val="00AC40DE"/>
    <w:rsid w:val="00AC552A"/>
    <w:rsid w:val="00AD06BD"/>
    <w:rsid w:val="00AD1902"/>
    <w:rsid w:val="00AD1BC9"/>
    <w:rsid w:val="00AD4042"/>
    <w:rsid w:val="00AE0A91"/>
    <w:rsid w:val="00AE254D"/>
    <w:rsid w:val="00AE3AFE"/>
    <w:rsid w:val="00AE4BC8"/>
    <w:rsid w:val="00AE79ED"/>
    <w:rsid w:val="00AF6FA1"/>
    <w:rsid w:val="00AF7EB7"/>
    <w:rsid w:val="00B00568"/>
    <w:rsid w:val="00B02D2B"/>
    <w:rsid w:val="00B04E55"/>
    <w:rsid w:val="00B0551D"/>
    <w:rsid w:val="00B20446"/>
    <w:rsid w:val="00B23A54"/>
    <w:rsid w:val="00B23E44"/>
    <w:rsid w:val="00B27D4E"/>
    <w:rsid w:val="00B323FE"/>
    <w:rsid w:val="00B34EEB"/>
    <w:rsid w:val="00B40546"/>
    <w:rsid w:val="00B409BD"/>
    <w:rsid w:val="00B4159E"/>
    <w:rsid w:val="00B42F5D"/>
    <w:rsid w:val="00B47321"/>
    <w:rsid w:val="00B47EF9"/>
    <w:rsid w:val="00B50811"/>
    <w:rsid w:val="00B51390"/>
    <w:rsid w:val="00B52690"/>
    <w:rsid w:val="00B53374"/>
    <w:rsid w:val="00B546E0"/>
    <w:rsid w:val="00B54CFB"/>
    <w:rsid w:val="00B604E5"/>
    <w:rsid w:val="00B61BF7"/>
    <w:rsid w:val="00B65D05"/>
    <w:rsid w:val="00B67056"/>
    <w:rsid w:val="00B6707D"/>
    <w:rsid w:val="00B7207E"/>
    <w:rsid w:val="00B72649"/>
    <w:rsid w:val="00B73D79"/>
    <w:rsid w:val="00B7526F"/>
    <w:rsid w:val="00B826EB"/>
    <w:rsid w:val="00B84CC2"/>
    <w:rsid w:val="00B85F74"/>
    <w:rsid w:val="00B87CCD"/>
    <w:rsid w:val="00B90BE0"/>
    <w:rsid w:val="00B92750"/>
    <w:rsid w:val="00B9408A"/>
    <w:rsid w:val="00B950DC"/>
    <w:rsid w:val="00B96F4D"/>
    <w:rsid w:val="00B97426"/>
    <w:rsid w:val="00BA4D7A"/>
    <w:rsid w:val="00BA5045"/>
    <w:rsid w:val="00BA6A8A"/>
    <w:rsid w:val="00BA6D9A"/>
    <w:rsid w:val="00BB2127"/>
    <w:rsid w:val="00BB2953"/>
    <w:rsid w:val="00BB57E9"/>
    <w:rsid w:val="00BB5B55"/>
    <w:rsid w:val="00BB6878"/>
    <w:rsid w:val="00BC0C9E"/>
    <w:rsid w:val="00BC12A4"/>
    <w:rsid w:val="00BC2A5D"/>
    <w:rsid w:val="00BC33DB"/>
    <w:rsid w:val="00BC35E9"/>
    <w:rsid w:val="00BC5267"/>
    <w:rsid w:val="00BC71F5"/>
    <w:rsid w:val="00BC748B"/>
    <w:rsid w:val="00BD29A6"/>
    <w:rsid w:val="00BD3610"/>
    <w:rsid w:val="00BD4290"/>
    <w:rsid w:val="00BD777E"/>
    <w:rsid w:val="00BE52B0"/>
    <w:rsid w:val="00BE6334"/>
    <w:rsid w:val="00BE6E5D"/>
    <w:rsid w:val="00BE7F55"/>
    <w:rsid w:val="00BF2901"/>
    <w:rsid w:val="00BF3C6B"/>
    <w:rsid w:val="00C00C3B"/>
    <w:rsid w:val="00C04D49"/>
    <w:rsid w:val="00C10DE2"/>
    <w:rsid w:val="00C11866"/>
    <w:rsid w:val="00C14EAB"/>
    <w:rsid w:val="00C1529D"/>
    <w:rsid w:val="00C15E4D"/>
    <w:rsid w:val="00C15F03"/>
    <w:rsid w:val="00C15F3D"/>
    <w:rsid w:val="00C1730B"/>
    <w:rsid w:val="00C17C3A"/>
    <w:rsid w:val="00C254A4"/>
    <w:rsid w:val="00C305DB"/>
    <w:rsid w:val="00C32331"/>
    <w:rsid w:val="00C444B7"/>
    <w:rsid w:val="00C44879"/>
    <w:rsid w:val="00C46157"/>
    <w:rsid w:val="00C53DBA"/>
    <w:rsid w:val="00C54BE8"/>
    <w:rsid w:val="00C56F01"/>
    <w:rsid w:val="00C57646"/>
    <w:rsid w:val="00C57A36"/>
    <w:rsid w:val="00C57D2A"/>
    <w:rsid w:val="00C63138"/>
    <w:rsid w:val="00C64EFF"/>
    <w:rsid w:val="00C6626C"/>
    <w:rsid w:val="00C6730E"/>
    <w:rsid w:val="00C70BF4"/>
    <w:rsid w:val="00C71B16"/>
    <w:rsid w:val="00C7666B"/>
    <w:rsid w:val="00C81128"/>
    <w:rsid w:val="00C83D9B"/>
    <w:rsid w:val="00C842C5"/>
    <w:rsid w:val="00C8546B"/>
    <w:rsid w:val="00C86B88"/>
    <w:rsid w:val="00C93C98"/>
    <w:rsid w:val="00CA2771"/>
    <w:rsid w:val="00CA4783"/>
    <w:rsid w:val="00CA4CB9"/>
    <w:rsid w:val="00CA5CD2"/>
    <w:rsid w:val="00CA7022"/>
    <w:rsid w:val="00CA723E"/>
    <w:rsid w:val="00CB0AA8"/>
    <w:rsid w:val="00CB1463"/>
    <w:rsid w:val="00CB26FF"/>
    <w:rsid w:val="00CB4E54"/>
    <w:rsid w:val="00CB6B11"/>
    <w:rsid w:val="00CC43C7"/>
    <w:rsid w:val="00CD556F"/>
    <w:rsid w:val="00CD611D"/>
    <w:rsid w:val="00CE01FF"/>
    <w:rsid w:val="00CE02C1"/>
    <w:rsid w:val="00CF48A4"/>
    <w:rsid w:val="00CF6504"/>
    <w:rsid w:val="00D02A81"/>
    <w:rsid w:val="00D068F8"/>
    <w:rsid w:val="00D10A04"/>
    <w:rsid w:val="00D15676"/>
    <w:rsid w:val="00D17286"/>
    <w:rsid w:val="00D17925"/>
    <w:rsid w:val="00D20C58"/>
    <w:rsid w:val="00D22432"/>
    <w:rsid w:val="00D22EF0"/>
    <w:rsid w:val="00D238B2"/>
    <w:rsid w:val="00D23D24"/>
    <w:rsid w:val="00D23E28"/>
    <w:rsid w:val="00D24A74"/>
    <w:rsid w:val="00D30383"/>
    <w:rsid w:val="00D31601"/>
    <w:rsid w:val="00D32D21"/>
    <w:rsid w:val="00D33FA6"/>
    <w:rsid w:val="00D419A1"/>
    <w:rsid w:val="00D41AFB"/>
    <w:rsid w:val="00D42106"/>
    <w:rsid w:val="00D47DE3"/>
    <w:rsid w:val="00D527C0"/>
    <w:rsid w:val="00D54098"/>
    <w:rsid w:val="00D54473"/>
    <w:rsid w:val="00D6404E"/>
    <w:rsid w:val="00D675B8"/>
    <w:rsid w:val="00D769E7"/>
    <w:rsid w:val="00D77E77"/>
    <w:rsid w:val="00D80134"/>
    <w:rsid w:val="00D807E2"/>
    <w:rsid w:val="00D817F4"/>
    <w:rsid w:val="00D82490"/>
    <w:rsid w:val="00D82A8A"/>
    <w:rsid w:val="00D83F92"/>
    <w:rsid w:val="00D84150"/>
    <w:rsid w:val="00D848BF"/>
    <w:rsid w:val="00D85A01"/>
    <w:rsid w:val="00D86039"/>
    <w:rsid w:val="00D915CF"/>
    <w:rsid w:val="00D91B25"/>
    <w:rsid w:val="00D9337A"/>
    <w:rsid w:val="00D95792"/>
    <w:rsid w:val="00DA27A0"/>
    <w:rsid w:val="00DA38C8"/>
    <w:rsid w:val="00DA4818"/>
    <w:rsid w:val="00DA5BDE"/>
    <w:rsid w:val="00DB1EC3"/>
    <w:rsid w:val="00DB1F07"/>
    <w:rsid w:val="00DB4A46"/>
    <w:rsid w:val="00DB4B00"/>
    <w:rsid w:val="00DB55B1"/>
    <w:rsid w:val="00DB63D3"/>
    <w:rsid w:val="00DC7831"/>
    <w:rsid w:val="00DD1560"/>
    <w:rsid w:val="00DD34E6"/>
    <w:rsid w:val="00DD7AAB"/>
    <w:rsid w:val="00DE2E20"/>
    <w:rsid w:val="00DE3885"/>
    <w:rsid w:val="00DE3D53"/>
    <w:rsid w:val="00DE4031"/>
    <w:rsid w:val="00DE558C"/>
    <w:rsid w:val="00DE5FC3"/>
    <w:rsid w:val="00DF1C5E"/>
    <w:rsid w:val="00DF26ED"/>
    <w:rsid w:val="00DF2C6B"/>
    <w:rsid w:val="00DF2CED"/>
    <w:rsid w:val="00DF375E"/>
    <w:rsid w:val="00DF406A"/>
    <w:rsid w:val="00DF4297"/>
    <w:rsid w:val="00E01129"/>
    <w:rsid w:val="00E10017"/>
    <w:rsid w:val="00E103C8"/>
    <w:rsid w:val="00E20F4F"/>
    <w:rsid w:val="00E21331"/>
    <w:rsid w:val="00E220E0"/>
    <w:rsid w:val="00E22136"/>
    <w:rsid w:val="00E245E4"/>
    <w:rsid w:val="00E251F2"/>
    <w:rsid w:val="00E27266"/>
    <w:rsid w:val="00E3477B"/>
    <w:rsid w:val="00E40788"/>
    <w:rsid w:val="00E42CF5"/>
    <w:rsid w:val="00E45977"/>
    <w:rsid w:val="00E50EEF"/>
    <w:rsid w:val="00E53A98"/>
    <w:rsid w:val="00E54EFF"/>
    <w:rsid w:val="00E5554B"/>
    <w:rsid w:val="00E57EDA"/>
    <w:rsid w:val="00E60A7B"/>
    <w:rsid w:val="00E60B9B"/>
    <w:rsid w:val="00E639EF"/>
    <w:rsid w:val="00E6583B"/>
    <w:rsid w:val="00E73508"/>
    <w:rsid w:val="00E7383B"/>
    <w:rsid w:val="00E73E27"/>
    <w:rsid w:val="00E74A53"/>
    <w:rsid w:val="00E74C6D"/>
    <w:rsid w:val="00E7575A"/>
    <w:rsid w:val="00E7793B"/>
    <w:rsid w:val="00E8183C"/>
    <w:rsid w:val="00E865C6"/>
    <w:rsid w:val="00E930E7"/>
    <w:rsid w:val="00E97195"/>
    <w:rsid w:val="00E978D1"/>
    <w:rsid w:val="00E97E71"/>
    <w:rsid w:val="00EA468F"/>
    <w:rsid w:val="00EA60D1"/>
    <w:rsid w:val="00EB282A"/>
    <w:rsid w:val="00EB5336"/>
    <w:rsid w:val="00EB58A2"/>
    <w:rsid w:val="00EB6375"/>
    <w:rsid w:val="00EC4EDB"/>
    <w:rsid w:val="00EC5CF6"/>
    <w:rsid w:val="00ED02C3"/>
    <w:rsid w:val="00ED056F"/>
    <w:rsid w:val="00ED16B9"/>
    <w:rsid w:val="00ED3020"/>
    <w:rsid w:val="00ED5242"/>
    <w:rsid w:val="00EE7647"/>
    <w:rsid w:val="00EF4338"/>
    <w:rsid w:val="00EF4A85"/>
    <w:rsid w:val="00EF4D72"/>
    <w:rsid w:val="00EF52F9"/>
    <w:rsid w:val="00EF6C6C"/>
    <w:rsid w:val="00EF7367"/>
    <w:rsid w:val="00F02FAB"/>
    <w:rsid w:val="00F03D18"/>
    <w:rsid w:val="00F04F33"/>
    <w:rsid w:val="00F067FF"/>
    <w:rsid w:val="00F07146"/>
    <w:rsid w:val="00F079F6"/>
    <w:rsid w:val="00F07E7C"/>
    <w:rsid w:val="00F10DD0"/>
    <w:rsid w:val="00F15E4B"/>
    <w:rsid w:val="00F175DB"/>
    <w:rsid w:val="00F17A74"/>
    <w:rsid w:val="00F22A87"/>
    <w:rsid w:val="00F22D04"/>
    <w:rsid w:val="00F248AA"/>
    <w:rsid w:val="00F33918"/>
    <w:rsid w:val="00F37FD2"/>
    <w:rsid w:val="00F43DFE"/>
    <w:rsid w:val="00F4739A"/>
    <w:rsid w:val="00F47D57"/>
    <w:rsid w:val="00F57085"/>
    <w:rsid w:val="00F57E56"/>
    <w:rsid w:val="00F60336"/>
    <w:rsid w:val="00F61812"/>
    <w:rsid w:val="00F62A50"/>
    <w:rsid w:val="00F62F15"/>
    <w:rsid w:val="00F6524D"/>
    <w:rsid w:val="00F6664D"/>
    <w:rsid w:val="00F6775E"/>
    <w:rsid w:val="00F72C65"/>
    <w:rsid w:val="00F73BE4"/>
    <w:rsid w:val="00F74CC4"/>
    <w:rsid w:val="00F80DE2"/>
    <w:rsid w:val="00F81355"/>
    <w:rsid w:val="00F8187F"/>
    <w:rsid w:val="00F85DE9"/>
    <w:rsid w:val="00F86267"/>
    <w:rsid w:val="00F920C3"/>
    <w:rsid w:val="00F925F1"/>
    <w:rsid w:val="00F92702"/>
    <w:rsid w:val="00F9487B"/>
    <w:rsid w:val="00FA0868"/>
    <w:rsid w:val="00FA0F66"/>
    <w:rsid w:val="00FA1632"/>
    <w:rsid w:val="00FA3EA0"/>
    <w:rsid w:val="00FA536C"/>
    <w:rsid w:val="00FB1355"/>
    <w:rsid w:val="00FB1377"/>
    <w:rsid w:val="00FC00D7"/>
    <w:rsid w:val="00FC3714"/>
    <w:rsid w:val="00FC3A95"/>
    <w:rsid w:val="00FC47A6"/>
    <w:rsid w:val="00FC52B0"/>
    <w:rsid w:val="00FC675E"/>
    <w:rsid w:val="00FD3A3A"/>
    <w:rsid w:val="00FD4BD5"/>
    <w:rsid w:val="00FD4E6A"/>
    <w:rsid w:val="00FD5EEE"/>
    <w:rsid w:val="00FE0943"/>
    <w:rsid w:val="00FE1733"/>
    <w:rsid w:val="00FE2E72"/>
    <w:rsid w:val="00FE70E4"/>
    <w:rsid w:val="00FE79E9"/>
    <w:rsid w:val="00FF0DD3"/>
    <w:rsid w:val="00FF10E7"/>
    <w:rsid w:val="00FF628A"/>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E11CC"/>
  <w15:chartTrackingRefBased/>
  <w15:docId w15:val="{AAB91040-2DEF-4932-BD46-55C9235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129"/>
    <w:pPr>
      <w:spacing w:after="0"/>
      <w:ind w:left="720"/>
      <w:contextualSpacing/>
    </w:pPr>
    <w:rPr>
      <w:rFonts w:ascii="Calibri" w:eastAsia="Calibri" w:hAnsi="Calibri" w:cs="Calibri"/>
      <w:lang w:eastAsia="ru-RU"/>
    </w:rPr>
  </w:style>
  <w:style w:type="paragraph" w:styleId="a4">
    <w:name w:val="header"/>
    <w:basedOn w:val="a"/>
    <w:link w:val="a5"/>
    <w:uiPriority w:val="99"/>
    <w:unhideWhenUsed/>
    <w:rsid w:val="00E01129"/>
    <w:pPr>
      <w:tabs>
        <w:tab w:val="center" w:pos="4677"/>
        <w:tab w:val="right" w:pos="9355"/>
      </w:tabs>
      <w:spacing w:after="0" w:line="240" w:lineRule="auto"/>
    </w:pPr>
    <w:rPr>
      <w:rFonts w:ascii="Calibri" w:eastAsia="Calibri" w:hAnsi="Calibri" w:cs="Calibri"/>
      <w:lang w:eastAsia="ru-RU"/>
    </w:rPr>
  </w:style>
  <w:style w:type="character" w:customStyle="1" w:styleId="a5">
    <w:name w:val="Верхний колонтитул Знак"/>
    <w:basedOn w:val="a0"/>
    <w:link w:val="a4"/>
    <w:uiPriority w:val="99"/>
    <w:rsid w:val="00E01129"/>
    <w:rPr>
      <w:rFonts w:ascii="Calibri" w:eastAsia="Calibri" w:hAnsi="Calibri" w:cs="Calibri"/>
      <w:lang w:eastAsia="ru-RU"/>
    </w:rPr>
  </w:style>
  <w:style w:type="paragraph" w:styleId="a6">
    <w:name w:val="footer"/>
    <w:basedOn w:val="a"/>
    <w:link w:val="a7"/>
    <w:uiPriority w:val="99"/>
    <w:unhideWhenUsed/>
    <w:rsid w:val="00E01129"/>
    <w:pPr>
      <w:tabs>
        <w:tab w:val="center" w:pos="4677"/>
        <w:tab w:val="right" w:pos="9355"/>
      </w:tabs>
      <w:spacing w:after="0" w:line="240" w:lineRule="auto"/>
    </w:pPr>
    <w:rPr>
      <w:rFonts w:ascii="Calibri" w:eastAsia="Calibri" w:hAnsi="Calibri" w:cs="Calibri"/>
      <w:lang w:eastAsia="ru-RU"/>
    </w:rPr>
  </w:style>
  <w:style w:type="character" w:customStyle="1" w:styleId="a7">
    <w:name w:val="Нижний колонтитул Знак"/>
    <w:basedOn w:val="a0"/>
    <w:link w:val="a6"/>
    <w:uiPriority w:val="99"/>
    <w:rsid w:val="00E01129"/>
    <w:rPr>
      <w:rFonts w:ascii="Calibri" w:eastAsia="Calibri" w:hAnsi="Calibri" w:cs="Calibri"/>
      <w:lang w:eastAsia="ru-RU"/>
    </w:rPr>
  </w:style>
  <w:style w:type="table" w:customStyle="1" w:styleId="TableNormal">
    <w:name w:val="Table Normal"/>
    <w:uiPriority w:val="2"/>
    <w:semiHidden/>
    <w:unhideWhenUsed/>
    <w:qFormat/>
    <w:rsid w:val="00E01129"/>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E01129"/>
    <w:pPr>
      <w:widowControl w:val="0"/>
      <w:spacing w:after="0" w:line="240" w:lineRule="auto"/>
      <w:ind w:left="102" w:firstLine="566"/>
    </w:pPr>
    <w:rPr>
      <w:rFonts w:ascii="Times New Roman" w:eastAsia="Times New Roman" w:hAnsi="Times New Roman"/>
      <w:sz w:val="28"/>
      <w:szCs w:val="28"/>
      <w:lang w:val="en-US"/>
    </w:rPr>
  </w:style>
  <w:style w:type="character" w:customStyle="1" w:styleId="a9">
    <w:name w:val="Основной текст Знак"/>
    <w:basedOn w:val="a0"/>
    <w:link w:val="a8"/>
    <w:uiPriority w:val="1"/>
    <w:rsid w:val="00E01129"/>
    <w:rPr>
      <w:rFonts w:ascii="Times New Roman" w:eastAsia="Times New Roman" w:hAnsi="Times New Roman"/>
      <w:sz w:val="28"/>
      <w:szCs w:val="28"/>
      <w:lang w:val="en-US"/>
    </w:rPr>
  </w:style>
  <w:style w:type="paragraph" w:customStyle="1" w:styleId="TableParagraph">
    <w:name w:val="Table Paragraph"/>
    <w:basedOn w:val="a"/>
    <w:uiPriority w:val="1"/>
    <w:qFormat/>
    <w:rsid w:val="00E01129"/>
    <w:pPr>
      <w:widowControl w:val="0"/>
      <w:spacing w:after="0" w:line="240" w:lineRule="auto"/>
    </w:pPr>
    <w:rPr>
      <w:lang w:val="en-US"/>
    </w:rPr>
  </w:style>
  <w:style w:type="character" w:styleId="aa">
    <w:name w:val="annotation reference"/>
    <w:basedOn w:val="a0"/>
    <w:uiPriority w:val="99"/>
    <w:semiHidden/>
    <w:unhideWhenUsed/>
    <w:rsid w:val="00E01129"/>
    <w:rPr>
      <w:sz w:val="16"/>
      <w:szCs w:val="16"/>
    </w:rPr>
  </w:style>
  <w:style w:type="paragraph" w:styleId="ab">
    <w:name w:val="annotation text"/>
    <w:basedOn w:val="a"/>
    <w:link w:val="ac"/>
    <w:uiPriority w:val="99"/>
    <w:semiHidden/>
    <w:unhideWhenUsed/>
    <w:rsid w:val="00E01129"/>
    <w:pPr>
      <w:spacing w:after="0" w:line="240" w:lineRule="auto"/>
    </w:pPr>
    <w:rPr>
      <w:rFonts w:ascii="Calibri" w:eastAsia="Calibri" w:hAnsi="Calibri" w:cs="Calibri"/>
      <w:sz w:val="20"/>
      <w:szCs w:val="20"/>
      <w:lang w:eastAsia="ru-RU"/>
    </w:rPr>
  </w:style>
  <w:style w:type="character" w:customStyle="1" w:styleId="ac">
    <w:name w:val="Текст примечания Знак"/>
    <w:basedOn w:val="a0"/>
    <w:link w:val="ab"/>
    <w:uiPriority w:val="99"/>
    <w:semiHidden/>
    <w:rsid w:val="00E01129"/>
    <w:rPr>
      <w:rFonts w:ascii="Calibri" w:eastAsia="Calibri" w:hAnsi="Calibri" w:cs="Calibri"/>
      <w:sz w:val="20"/>
      <w:szCs w:val="20"/>
      <w:lang w:eastAsia="ru-RU"/>
    </w:rPr>
  </w:style>
  <w:style w:type="paragraph" w:styleId="ad">
    <w:name w:val="annotation subject"/>
    <w:basedOn w:val="ab"/>
    <w:next w:val="ab"/>
    <w:link w:val="ae"/>
    <w:uiPriority w:val="99"/>
    <w:semiHidden/>
    <w:unhideWhenUsed/>
    <w:rsid w:val="00E01129"/>
    <w:rPr>
      <w:b/>
      <w:bCs/>
    </w:rPr>
  </w:style>
  <w:style w:type="character" w:customStyle="1" w:styleId="ae">
    <w:name w:val="Тема примечания Знак"/>
    <w:basedOn w:val="ac"/>
    <w:link w:val="ad"/>
    <w:uiPriority w:val="99"/>
    <w:semiHidden/>
    <w:rsid w:val="00E01129"/>
    <w:rPr>
      <w:rFonts w:ascii="Calibri" w:eastAsia="Calibri" w:hAnsi="Calibri" w:cs="Calibri"/>
      <w:b/>
      <w:bCs/>
      <w:sz w:val="20"/>
      <w:szCs w:val="20"/>
      <w:lang w:eastAsia="ru-RU"/>
    </w:rPr>
  </w:style>
  <w:style w:type="paragraph" w:styleId="af">
    <w:name w:val="Balloon Text"/>
    <w:basedOn w:val="a"/>
    <w:link w:val="af0"/>
    <w:uiPriority w:val="99"/>
    <w:semiHidden/>
    <w:unhideWhenUsed/>
    <w:rsid w:val="00E0112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E01129"/>
    <w:rPr>
      <w:rFonts w:ascii="Tahoma" w:eastAsia="Calibri" w:hAnsi="Tahoma" w:cs="Tahoma"/>
      <w:sz w:val="16"/>
      <w:szCs w:val="16"/>
      <w:lang w:eastAsia="ru-RU"/>
    </w:rPr>
  </w:style>
  <w:style w:type="paragraph" w:styleId="af1">
    <w:name w:val="Revision"/>
    <w:hidden/>
    <w:uiPriority w:val="99"/>
    <w:semiHidden/>
    <w:rsid w:val="00E01129"/>
    <w:pPr>
      <w:spacing w:after="0" w:line="240" w:lineRule="auto"/>
    </w:pPr>
    <w:rPr>
      <w:rFonts w:ascii="Calibri" w:eastAsia="Calibri" w:hAnsi="Calibri" w:cs="Calibri"/>
      <w:lang w:eastAsia="ru-RU"/>
    </w:rPr>
  </w:style>
  <w:style w:type="character" w:styleId="af2">
    <w:name w:val="Hyperlink"/>
    <w:basedOn w:val="a0"/>
    <w:uiPriority w:val="99"/>
    <w:unhideWhenUsed/>
    <w:rsid w:val="00584CDA"/>
    <w:rPr>
      <w:color w:val="0563C1" w:themeColor="hyperlink"/>
      <w:u w:val="single"/>
    </w:rPr>
  </w:style>
  <w:style w:type="character" w:customStyle="1" w:styleId="Bodytext2">
    <w:name w:val="Body text|2_"/>
    <w:basedOn w:val="a0"/>
    <w:link w:val="Bodytext21"/>
    <w:uiPriority w:val="99"/>
    <w:rsid w:val="00AE4BC8"/>
    <w:rPr>
      <w:sz w:val="30"/>
      <w:szCs w:val="30"/>
      <w:shd w:val="clear" w:color="auto" w:fill="FFFFFF"/>
    </w:rPr>
  </w:style>
  <w:style w:type="paragraph" w:customStyle="1" w:styleId="Bodytext21">
    <w:name w:val="Body text|21"/>
    <w:basedOn w:val="a"/>
    <w:link w:val="Bodytext2"/>
    <w:uiPriority w:val="99"/>
    <w:qFormat/>
    <w:rsid w:val="00AE4BC8"/>
    <w:pPr>
      <w:widowControl w:val="0"/>
      <w:shd w:val="clear" w:color="auto" w:fill="FFFFFF"/>
      <w:spacing w:before="800" w:after="380" w:line="332" w:lineRule="exact"/>
    </w:pPr>
    <w:rPr>
      <w:sz w:val="30"/>
      <w:szCs w:val="30"/>
    </w:rPr>
  </w:style>
  <w:style w:type="paragraph" w:customStyle="1" w:styleId="ConsPlusNormal">
    <w:name w:val="ConsPlusNormal"/>
    <w:rsid w:val="00313C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f3">
    <w:name w:val="Table Grid"/>
    <w:basedOn w:val="a1"/>
    <w:uiPriority w:val="39"/>
    <w:rsid w:val="0013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DF375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5">
    <w:name w:val="footnote text"/>
    <w:basedOn w:val="a"/>
    <w:link w:val="af6"/>
    <w:uiPriority w:val="99"/>
    <w:semiHidden/>
    <w:unhideWhenUsed/>
    <w:rsid w:val="00BB57E9"/>
    <w:pPr>
      <w:spacing w:after="0" w:line="240" w:lineRule="auto"/>
    </w:pPr>
    <w:rPr>
      <w:sz w:val="20"/>
      <w:szCs w:val="20"/>
    </w:rPr>
  </w:style>
  <w:style w:type="character" w:customStyle="1" w:styleId="af6">
    <w:name w:val="Текст сноски Знак"/>
    <w:basedOn w:val="a0"/>
    <w:link w:val="af5"/>
    <w:uiPriority w:val="99"/>
    <w:semiHidden/>
    <w:rsid w:val="00BB57E9"/>
    <w:rPr>
      <w:sz w:val="20"/>
      <w:szCs w:val="20"/>
    </w:rPr>
  </w:style>
  <w:style w:type="character" w:styleId="af7">
    <w:name w:val="footnote reference"/>
    <w:basedOn w:val="a0"/>
    <w:uiPriority w:val="99"/>
    <w:semiHidden/>
    <w:unhideWhenUsed/>
    <w:rsid w:val="00BB5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002">
      <w:bodyDiv w:val="1"/>
      <w:marLeft w:val="0"/>
      <w:marRight w:val="0"/>
      <w:marTop w:val="0"/>
      <w:marBottom w:val="0"/>
      <w:divBdr>
        <w:top w:val="none" w:sz="0" w:space="0" w:color="auto"/>
        <w:left w:val="none" w:sz="0" w:space="0" w:color="auto"/>
        <w:bottom w:val="none" w:sz="0" w:space="0" w:color="auto"/>
        <w:right w:val="none" w:sz="0" w:space="0" w:color="auto"/>
      </w:divBdr>
    </w:div>
    <w:div w:id="155192104">
      <w:bodyDiv w:val="1"/>
      <w:marLeft w:val="0"/>
      <w:marRight w:val="0"/>
      <w:marTop w:val="0"/>
      <w:marBottom w:val="0"/>
      <w:divBdr>
        <w:top w:val="none" w:sz="0" w:space="0" w:color="auto"/>
        <w:left w:val="none" w:sz="0" w:space="0" w:color="auto"/>
        <w:bottom w:val="none" w:sz="0" w:space="0" w:color="auto"/>
        <w:right w:val="none" w:sz="0" w:space="0" w:color="auto"/>
      </w:divBdr>
    </w:div>
    <w:div w:id="210000249">
      <w:bodyDiv w:val="1"/>
      <w:marLeft w:val="0"/>
      <w:marRight w:val="0"/>
      <w:marTop w:val="0"/>
      <w:marBottom w:val="0"/>
      <w:divBdr>
        <w:top w:val="none" w:sz="0" w:space="0" w:color="auto"/>
        <w:left w:val="none" w:sz="0" w:space="0" w:color="auto"/>
        <w:bottom w:val="none" w:sz="0" w:space="0" w:color="auto"/>
        <w:right w:val="none" w:sz="0" w:space="0" w:color="auto"/>
      </w:divBdr>
    </w:div>
    <w:div w:id="302808237">
      <w:bodyDiv w:val="1"/>
      <w:marLeft w:val="0"/>
      <w:marRight w:val="0"/>
      <w:marTop w:val="0"/>
      <w:marBottom w:val="0"/>
      <w:divBdr>
        <w:top w:val="none" w:sz="0" w:space="0" w:color="auto"/>
        <w:left w:val="none" w:sz="0" w:space="0" w:color="auto"/>
        <w:bottom w:val="none" w:sz="0" w:space="0" w:color="auto"/>
        <w:right w:val="none" w:sz="0" w:space="0" w:color="auto"/>
      </w:divBdr>
    </w:div>
    <w:div w:id="334698409">
      <w:bodyDiv w:val="1"/>
      <w:marLeft w:val="0"/>
      <w:marRight w:val="0"/>
      <w:marTop w:val="0"/>
      <w:marBottom w:val="0"/>
      <w:divBdr>
        <w:top w:val="none" w:sz="0" w:space="0" w:color="auto"/>
        <w:left w:val="none" w:sz="0" w:space="0" w:color="auto"/>
        <w:bottom w:val="none" w:sz="0" w:space="0" w:color="auto"/>
        <w:right w:val="none" w:sz="0" w:space="0" w:color="auto"/>
      </w:divBdr>
    </w:div>
    <w:div w:id="371080979">
      <w:bodyDiv w:val="1"/>
      <w:marLeft w:val="0"/>
      <w:marRight w:val="0"/>
      <w:marTop w:val="0"/>
      <w:marBottom w:val="0"/>
      <w:divBdr>
        <w:top w:val="none" w:sz="0" w:space="0" w:color="auto"/>
        <w:left w:val="none" w:sz="0" w:space="0" w:color="auto"/>
        <w:bottom w:val="none" w:sz="0" w:space="0" w:color="auto"/>
        <w:right w:val="none" w:sz="0" w:space="0" w:color="auto"/>
      </w:divBdr>
    </w:div>
    <w:div w:id="479813314">
      <w:bodyDiv w:val="1"/>
      <w:marLeft w:val="0"/>
      <w:marRight w:val="0"/>
      <w:marTop w:val="0"/>
      <w:marBottom w:val="0"/>
      <w:divBdr>
        <w:top w:val="none" w:sz="0" w:space="0" w:color="auto"/>
        <w:left w:val="none" w:sz="0" w:space="0" w:color="auto"/>
        <w:bottom w:val="none" w:sz="0" w:space="0" w:color="auto"/>
        <w:right w:val="none" w:sz="0" w:space="0" w:color="auto"/>
      </w:divBdr>
    </w:div>
    <w:div w:id="498732607">
      <w:bodyDiv w:val="1"/>
      <w:marLeft w:val="0"/>
      <w:marRight w:val="0"/>
      <w:marTop w:val="0"/>
      <w:marBottom w:val="0"/>
      <w:divBdr>
        <w:top w:val="none" w:sz="0" w:space="0" w:color="auto"/>
        <w:left w:val="none" w:sz="0" w:space="0" w:color="auto"/>
        <w:bottom w:val="none" w:sz="0" w:space="0" w:color="auto"/>
        <w:right w:val="none" w:sz="0" w:space="0" w:color="auto"/>
      </w:divBdr>
    </w:div>
    <w:div w:id="621884661">
      <w:bodyDiv w:val="1"/>
      <w:marLeft w:val="0"/>
      <w:marRight w:val="0"/>
      <w:marTop w:val="0"/>
      <w:marBottom w:val="0"/>
      <w:divBdr>
        <w:top w:val="none" w:sz="0" w:space="0" w:color="auto"/>
        <w:left w:val="none" w:sz="0" w:space="0" w:color="auto"/>
        <w:bottom w:val="none" w:sz="0" w:space="0" w:color="auto"/>
        <w:right w:val="none" w:sz="0" w:space="0" w:color="auto"/>
      </w:divBdr>
    </w:div>
    <w:div w:id="646130005">
      <w:bodyDiv w:val="1"/>
      <w:marLeft w:val="0"/>
      <w:marRight w:val="0"/>
      <w:marTop w:val="0"/>
      <w:marBottom w:val="0"/>
      <w:divBdr>
        <w:top w:val="none" w:sz="0" w:space="0" w:color="auto"/>
        <w:left w:val="none" w:sz="0" w:space="0" w:color="auto"/>
        <w:bottom w:val="none" w:sz="0" w:space="0" w:color="auto"/>
        <w:right w:val="none" w:sz="0" w:space="0" w:color="auto"/>
      </w:divBdr>
    </w:div>
    <w:div w:id="678234302">
      <w:bodyDiv w:val="1"/>
      <w:marLeft w:val="0"/>
      <w:marRight w:val="0"/>
      <w:marTop w:val="0"/>
      <w:marBottom w:val="0"/>
      <w:divBdr>
        <w:top w:val="none" w:sz="0" w:space="0" w:color="auto"/>
        <w:left w:val="none" w:sz="0" w:space="0" w:color="auto"/>
        <w:bottom w:val="none" w:sz="0" w:space="0" w:color="auto"/>
        <w:right w:val="none" w:sz="0" w:space="0" w:color="auto"/>
      </w:divBdr>
    </w:div>
    <w:div w:id="783109833">
      <w:bodyDiv w:val="1"/>
      <w:marLeft w:val="0"/>
      <w:marRight w:val="0"/>
      <w:marTop w:val="0"/>
      <w:marBottom w:val="0"/>
      <w:divBdr>
        <w:top w:val="none" w:sz="0" w:space="0" w:color="auto"/>
        <w:left w:val="none" w:sz="0" w:space="0" w:color="auto"/>
        <w:bottom w:val="none" w:sz="0" w:space="0" w:color="auto"/>
        <w:right w:val="none" w:sz="0" w:space="0" w:color="auto"/>
      </w:divBdr>
    </w:div>
    <w:div w:id="847061718">
      <w:bodyDiv w:val="1"/>
      <w:marLeft w:val="0"/>
      <w:marRight w:val="0"/>
      <w:marTop w:val="0"/>
      <w:marBottom w:val="0"/>
      <w:divBdr>
        <w:top w:val="none" w:sz="0" w:space="0" w:color="auto"/>
        <w:left w:val="none" w:sz="0" w:space="0" w:color="auto"/>
        <w:bottom w:val="none" w:sz="0" w:space="0" w:color="auto"/>
        <w:right w:val="none" w:sz="0" w:space="0" w:color="auto"/>
      </w:divBdr>
    </w:div>
    <w:div w:id="854462997">
      <w:bodyDiv w:val="1"/>
      <w:marLeft w:val="0"/>
      <w:marRight w:val="0"/>
      <w:marTop w:val="0"/>
      <w:marBottom w:val="0"/>
      <w:divBdr>
        <w:top w:val="none" w:sz="0" w:space="0" w:color="auto"/>
        <w:left w:val="none" w:sz="0" w:space="0" w:color="auto"/>
        <w:bottom w:val="none" w:sz="0" w:space="0" w:color="auto"/>
        <w:right w:val="none" w:sz="0" w:space="0" w:color="auto"/>
      </w:divBdr>
    </w:div>
    <w:div w:id="1015037424">
      <w:bodyDiv w:val="1"/>
      <w:marLeft w:val="0"/>
      <w:marRight w:val="0"/>
      <w:marTop w:val="0"/>
      <w:marBottom w:val="0"/>
      <w:divBdr>
        <w:top w:val="none" w:sz="0" w:space="0" w:color="auto"/>
        <w:left w:val="none" w:sz="0" w:space="0" w:color="auto"/>
        <w:bottom w:val="none" w:sz="0" w:space="0" w:color="auto"/>
        <w:right w:val="none" w:sz="0" w:space="0" w:color="auto"/>
      </w:divBdr>
    </w:div>
    <w:div w:id="1023938442">
      <w:bodyDiv w:val="1"/>
      <w:marLeft w:val="0"/>
      <w:marRight w:val="0"/>
      <w:marTop w:val="0"/>
      <w:marBottom w:val="0"/>
      <w:divBdr>
        <w:top w:val="none" w:sz="0" w:space="0" w:color="auto"/>
        <w:left w:val="none" w:sz="0" w:space="0" w:color="auto"/>
        <w:bottom w:val="none" w:sz="0" w:space="0" w:color="auto"/>
        <w:right w:val="none" w:sz="0" w:space="0" w:color="auto"/>
      </w:divBdr>
    </w:div>
    <w:div w:id="1083644990">
      <w:bodyDiv w:val="1"/>
      <w:marLeft w:val="0"/>
      <w:marRight w:val="0"/>
      <w:marTop w:val="0"/>
      <w:marBottom w:val="0"/>
      <w:divBdr>
        <w:top w:val="none" w:sz="0" w:space="0" w:color="auto"/>
        <w:left w:val="none" w:sz="0" w:space="0" w:color="auto"/>
        <w:bottom w:val="none" w:sz="0" w:space="0" w:color="auto"/>
        <w:right w:val="none" w:sz="0" w:space="0" w:color="auto"/>
      </w:divBdr>
    </w:div>
    <w:div w:id="1103502825">
      <w:bodyDiv w:val="1"/>
      <w:marLeft w:val="0"/>
      <w:marRight w:val="0"/>
      <w:marTop w:val="0"/>
      <w:marBottom w:val="0"/>
      <w:divBdr>
        <w:top w:val="none" w:sz="0" w:space="0" w:color="auto"/>
        <w:left w:val="none" w:sz="0" w:space="0" w:color="auto"/>
        <w:bottom w:val="none" w:sz="0" w:space="0" w:color="auto"/>
        <w:right w:val="none" w:sz="0" w:space="0" w:color="auto"/>
      </w:divBdr>
    </w:div>
    <w:div w:id="1303727273">
      <w:bodyDiv w:val="1"/>
      <w:marLeft w:val="0"/>
      <w:marRight w:val="0"/>
      <w:marTop w:val="0"/>
      <w:marBottom w:val="0"/>
      <w:divBdr>
        <w:top w:val="none" w:sz="0" w:space="0" w:color="auto"/>
        <w:left w:val="none" w:sz="0" w:space="0" w:color="auto"/>
        <w:bottom w:val="none" w:sz="0" w:space="0" w:color="auto"/>
        <w:right w:val="none" w:sz="0" w:space="0" w:color="auto"/>
      </w:divBdr>
      <w:divsChild>
        <w:div w:id="1643385245">
          <w:marLeft w:val="0"/>
          <w:marRight w:val="0"/>
          <w:marTop w:val="0"/>
          <w:marBottom w:val="0"/>
          <w:divBdr>
            <w:top w:val="none" w:sz="0" w:space="0" w:color="auto"/>
            <w:left w:val="none" w:sz="0" w:space="0" w:color="auto"/>
            <w:bottom w:val="none" w:sz="0" w:space="0" w:color="auto"/>
            <w:right w:val="none" w:sz="0" w:space="0" w:color="auto"/>
          </w:divBdr>
        </w:div>
      </w:divsChild>
    </w:div>
    <w:div w:id="1449229573">
      <w:bodyDiv w:val="1"/>
      <w:marLeft w:val="0"/>
      <w:marRight w:val="0"/>
      <w:marTop w:val="0"/>
      <w:marBottom w:val="0"/>
      <w:divBdr>
        <w:top w:val="none" w:sz="0" w:space="0" w:color="auto"/>
        <w:left w:val="none" w:sz="0" w:space="0" w:color="auto"/>
        <w:bottom w:val="none" w:sz="0" w:space="0" w:color="auto"/>
        <w:right w:val="none" w:sz="0" w:space="0" w:color="auto"/>
      </w:divBdr>
    </w:div>
    <w:div w:id="1503351497">
      <w:bodyDiv w:val="1"/>
      <w:marLeft w:val="0"/>
      <w:marRight w:val="0"/>
      <w:marTop w:val="0"/>
      <w:marBottom w:val="0"/>
      <w:divBdr>
        <w:top w:val="none" w:sz="0" w:space="0" w:color="auto"/>
        <w:left w:val="none" w:sz="0" w:space="0" w:color="auto"/>
        <w:bottom w:val="none" w:sz="0" w:space="0" w:color="auto"/>
        <w:right w:val="none" w:sz="0" w:space="0" w:color="auto"/>
      </w:divBdr>
    </w:div>
    <w:div w:id="1556698723">
      <w:bodyDiv w:val="1"/>
      <w:marLeft w:val="0"/>
      <w:marRight w:val="0"/>
      <w:marTop w:val="0"/>
      <w:marBottom w:val="0"/>
      <w:divBdr>
        <w:top w:val="none" w:sz="0" w:space="0" w:color="auto"/>
        <w:left w:val="none" w:sz="0" w:space="0" w:color="auto"/>
        <w:bottom w:val="none" w:sz="0" w:space="0" w:color="auto"/>
        <w:right w:val="none" w:sz="0" w:space="0" w:color="auto"/>
      </w:divBdr>
    </w:div>
    <w:div w:id="1698964544">
      <w:bodyDiv w:val="1"/>
      <w:marLeft w:val="0"/>
      <w:marRight w:val="0"/>
      <w:marTop w:val="0"/>
      <w:marBottom w:val="0"/>
      <w:divBdr>
        <w:top w:val="none" w:sz="0" w:space="0" w:color="auto"/>
        <w:left w:val="none" w:sz="0" w:space="0" w:color="auto"/>
        <w:bottom w:val="none" w:sz="0" w:space="0" w:color="auto"/>
        <w:right w:val="none" w:sz="0" w:space="0" w:color="auto"/>
      </w:divBdr>
    </w:div>
    <w:div w:id="1843937112">
      <w:bodyDiv w:val="1"/>
      <w:marLeft w:val="0"/>
      <w:marRight w:val="0"/>
      <w:marTop w:val="0"/>
      <w:marBottom w:val="0"/>
      <w:divBdr>
        <w:top w:val="none" w:sz="0" w:space="0" w:color="auto"/>
        <w:left w:val="none" w:sz="0" w:space="0" w:color="auto"/>
        <w:bottom w:val="none" w:sz="0" w:space="0" w:color="auto"/>
        <w:right w:val="none" w:sz="0" w:space="0" w:color="auto"/>
      </w:divBdr>
      <w:divsChild>
        <w:div w:id="1607040745">
          <w:marLeft w:val="0"/>
          <w:marRight w:val="0"/>
          <w:marTop w:val="0"/>
          <w:marBottom w:val="0"/>
          <w:divBdr>
            <w:top w:val="none" w:sz="0" w:space="0" w:color="auto"/>
            <w:left w:val="none" w:sz="0" w:space="0" w:color="auto"/>
            <w:bottom w:val="none" w:sz="0" w:space="0" w:color="auto"/>
            <w:right w:val="none" w:sz="0" w:space="0" w:color="auto"/>
          </w:divBdr>
        </w:div>
        <w:div w:id="1761365424">
          <w:marLeft w:val="0"/>
          <w:marRight w:val="0"/>
          <w:marTop w:val="0"/>
          <w:marBottom w:val="0"/>
          <w:divBdr>
            <w:top w:val="none" w:sz="0" w:space="0" w:color="auto"/>
            <w:left w:val="none" w:sz="0" w:space="0" w:color="auto"/>
            <w:bottom w:val="none" w:sz="0" w:space="0" w:color="auto"/>
            <w:right w:val="none" w:sz="0" w:space="0" w:color="auto"/>
          </w:divBdr>
        </w:div>
      </w:divsChild>
    </w:div>
    <w:div w:id="2008167106">
      <w:bodyDiv w:val="1"/>
      <w:marLeft w:val="0"/>
      <w:marRight w:val="0"/>
      <w:marTop w:val="0"/>
      <w:marBottom w:val="0"/>
      <w:divBdr>
        <w:top w:val="none" w:sz="0" w:space="0" w:color="auto"/>
        <w:left w:val="none" w:sz="0" w:space="0" w:color="auto"/>
        <w:bottom w:val="none" w:sz="0" w:space="0" w:color="auto"/>
        <w:right w:val="none" w:sz="0" w:space="0" w:color="auto"/>
      </w:divBdr>
    </w:div>
    <w:div w:id="2074698053">
      <w:bodyDiv w:val="1"/>
      <w:marLeft w:val="0"/>
      <w:marRight w:val="0"/>
      <w:marTop w:val="0"/>
      <w:marBottom w:val="0"/>
      <w:divBdr>
        <w:top w:val="none" w:sz="0" w:space="0" w:color="auto"/>
        <w:left w:val="none" w:sz="0" w:space="0" w:color="auto"/>
        <w:bottom w:val="none" w:sz="0" w:space="0" w:color="auto"/>
        <w:right w:val="none" w:sz="0" w:space="0" w:color="auto"/>
      </w:divBdr>
    </w:div>
    <w:div w:id="2084715710">
      <w:bodyDiv w:val="1"/>
      <w:marLeft w:val="0"/>
      <w:marRight w:val="0"/>
      <w:marTop w:val="0"/>
      <w:marBottom w:val="0"/>
      <w:divBdr>
        <w:top w:val="none" w:sz="0" w:space="0" w:color="auto"/>
        <w:left w:val="none" w:sz="0" w:space="0" w:color="auto"/>
        <w:bottom w:val="none" w:sz="0" w:space="0" w:color="auto"/>
        <w:right w:val="none" w:sz="0" w:space="0" w:color="auto"/>
      </w:divBdr>
      <w:divsChild>
        <w:div w:id="1096318558">
          <w:marLeft w:val="0"/>
          <w:marRight w:val="0"/>
          <w:marTop w:val="0"/>
          <w:marBottom w:val="0"/>
          <w:divBdr>
            <w:top w:val="none" w:sz="0" w:space="0" w:color="auto"/>
            <w:left w:val="none" w:sz="0" w:space="0" w:color="auto"/>
            <w:bottom w:val="none" w:sz="0" w:space="0" w:color="auto"/>
            <w:right w:val="none" w:sz="0" w:space="0" w:color="auto"/>
          </w:divBdr>
        </w:div>
        <w:div w:id="383214875">
          <w:marLeft w:val="0"/>
          <w:marRight w:val="0"/>
          <w:marTop w:val="0"/>
          <w:marBottom w:val="0"/>
          <w:divBdr>
            <w:top w:val="none" w:sz="0" w:space="0" w:color="auto"/>
            <w:left w:val="none" w:sz="0" w:space="0" w:color="auto"/>
            <w:bottom w:val="none" w:sz="0" w:space="0" w:color="auto"/>
            <w:right w:val="none" w:sz="0" w:space="0" w:color="auto"/>
          </w:divBdr>
        </w:div>
        <w:div w:id="1813909798">
          <w:marLeft w:val="0"/>
          <w:marRight w:val="0"/>
          <w:marTop w:val="0"/>
          <w:marBottom w:val="0"/>
          <w:divBdr>
            <w:top w:val="none" w:sz="0" w:space="0" w:color="auto"/>
            <w:left w:val="none" w:sz="0" w:space="0" w:color="auto"/>
            <w:bottom w:val="none" w:sz="0" w:space="0" w:color="auto"/>
            <w:right w:val="none" w:sz="0" w:space="0" w:color="auto"/>
          </w:divBdr>
        </w:div>
      </w:divsChild>
    </w:div>
    <w:div w:id="20898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EXP&amp;n=798681&amp;date=11.10.2022&amp;dst=100031&amp;fie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92AE-8918-430B-AA84-25399185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25974</Words>
  <Characters>148057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 ДНР</dc:creator>
  <cp:keywords/>
  <dc:description/>
  <cp:lastModifiedBy>АНС</cp:lastModifiedBy>
  <cp:revision>3</cp:revision>
  <cp:lastPrinted>2023-08-17T11:08:00Z</cp:lastPrinted>
  <dcterms:created xsi:type="dcterms:W3CDTF">2023-09-20T08:25:00Z</dcterms:created>
  <dcterms:modified xsi:type="dcterms:W3CDTF">2023-09-21T07:32:00Z</dcterms:modified>
</cp:coreProperties>
</file>