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2" w:rsidRPr="005C2C72" w:rsidRDefault="005C2C72" w:rsidP="005C2C72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7</w:t>
      </w:r>
    </w:p>
    <w:p w:rsidR="005C2C72" w:rsidRPr="005C2C72" w:rsidRDefault="005C2C72" w:rsidP="005C2C72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5C2C72" w:rsidRPr="005C2C72" w:rsidRDefault="005C2C72" w:rsidP="005C2C72">
      <w:pPr>
        <w:tabs>
          <w:tab w:val="left" w:pos="-7158"/>
          <w:tab w:val="left" w:pos="5387"/>
          <w:tab w:val="left" w:pos="5812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5C2C72" w:rsidRPr="005C2C72" w:rsidRDefault="005C2C72" w:rsidP="005C2C72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2C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5C2C72" w:rsidRPr="005C2C72" w:rsidRDefault="005C2C72" w:rsidP="005C2C72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Бланки писем постоянных комитетов Донецкого городского совета </w:t>
      </w:r>
    </w:p>
    <w:p w:rsidR="005C2C72" w:rsidRPr="005C2C72" w:rsidRDefault="005C2C72" w:rsidP="005C2C72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145840631"/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 МЕСТНОГО САМОУПРАВЛЕНИЯ, РЕГЛАМЕНТА, КАДРОВ И ДЕПУТАТСКОЙ ЭТИКИ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bookmarkStart w:id="2" w:name="_Hlk145847206"/>
      <w:bookmarkStart w:id="3" w:name="_Hlk146699829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3B4260" wp14:editId="35DD71F7">
            <wp:extent cx="6096000" cy="285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bookmarkStart w:id="4" w:name="_Hlk145947349"/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bookmarkEnd w:id="4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5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2"/>
    </w:p>
    <w:bookmarkEnd w:id="3"/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</w:pPr>
    </w:p>
    <w:bookmarkEnd w:id="1"/>
    <w:p w:rsidR="005C2C72" w:rsidRPr="005C2C72" w:rsidRDefault="005C2C72" w:rsidP="005C2C72">
      <w:pPr>
        <w:tabs>
          <w:tab w:val="left" w:pos="212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 ФИНАНСОВ И БЮДЖЕТА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6E20AF" wp14:editId="65E1FC7F">
            <wp:extent cx="6096000" cy="28575"/>
            <wp:effectExtent l="0" t="0" r="0" b="9525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6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5" w:name="_Hlk145847968"/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bookmarkEnd w:id="5"/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ВОПРОСАМ ГРАДОСТРОИТЕЛЬСТВА, ЗЕМЛЕПОЛЬЗОВАНИЯ, ПЛАНИРОВАНИЯ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РАЗВИТИЯ ТЕРРИТОРИЙ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6" w:name="_Hlk145947538"/>
      <w:bookmarkStart w:id="7" w:name="_Hlk145847164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E8C22C" wp14:editId="43D0698B">
            <wp:extent cx="6096000" cy="28575"/>
            <wp:effectExtent l="0" t="0" r="0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C2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Pr="005C2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Артема, 98, </w:t>
      </w:r>
      <w:proofErr w:type="spellStart"/>
      <w:r w:rsidRPr="005C2C72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5C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Донецк, г. Донецк, 283050,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7" w:history="1">
        <w:r w:rsidRPr="005C2C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6"/>
    </w:p>
    <w:bookmarkEnd w:id="7"/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ВОПРОСАМ ГОРОДСКОГО ХОЗЯЙСТВА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МУНИЦИПАЛЬНОЙ СОБСТВЕННОСТИ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6E01B4" wp14:editId="1016BCF9">
            <wp:extent cx="6096000" cy="28575"/>
            <wp:effectExtent l="0" t="0" r="0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8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 ЭКОНОМИЧЕСКОЙ ПОЛИТИКИ, ИНВЕСТИЦИЙ И ЭКОЛОГИЧЕСКОЙ БЕЗОПАСНОСТИ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bookmarkStart w:id="8" w:name="_Hlk145848379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442990" wp14:editId="6C962E75">
            <wp:extent cx="6096000" cy="28575"/>
            <wp:effectExtent l="0" t="0" r="0" b="9525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9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8"/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ВОПРОСАМ СОЦИАЛЬНОЙ ПОЛИТИКИ,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ОБРАЗОВАНИЯ, КУЛЬТУРЫ И СПОРТА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bookmarkStart w:id="9" w:name="_Hlk145947379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FB449E" wp14:editId="02FFCB97">
            <wp:extent cx="6096000" cy="28575"/>
            <wp:effectExtent l="0" t="0" r="0" b="952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10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9"/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______________</w:t>
      </w: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ВОПРОСАМ СЕМЬИ,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МОЛОДЕЖНОЙ ПОЛИТИКИ И РЕЛИГИИ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bookmarkStart w:id="10" w:name="_Hlk145947420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8429ED" wp14:editId="476122BC">
            <wp:extent cx="6096000" cy="2857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11" w:name="_Hlk145947399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bookmarkStart w:id="12" w:name="_Hlk145947444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bookmarkEnd w:id="12"/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11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10"/>
      <w:bookmarkEnd w:id="11"/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ПОСТОЯННЫЙ КОМИТЕТ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ВОПРОСАМ МЕЖДУНАРОДНОГО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МЕЖРЕГИОНАЛЬНОГО СОТРУДНИЧЕСТВА, СМИ </w:t>
      </w:r>
    </w:p>
    <w:p w:rsidR="005C2C72" w:rsidRPr="005C2C72" w:rsidRDefault="005C2C72" w:rsidP="005C2C7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ОБЩЕСТВЕННЫМ СВЯЗЯМ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4962B5" wp14:editId="7917C103">
            <wp:extent cx="6096000" cy="28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72" w:rsidRPr="005C2C72" w:rsidRDefault="005C2C72" w:rsidP="005C2C72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5C2C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5C2C72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12" w:history="1">
        <w:r w:rsidRPr="005C2C72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</w:p>
    <w:p w:rsidR="005C2C72" w:rsidRPr="005C2C72" w:rsidRDefault="005C2C72" w:rsidP="005C2C72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2C72">
        <w:rPr>
          <w:rFonts w:ascii="Times New Roman" w:eastAsia="Calibri" w:hAnsi="Times New Roman" w:cs="Times New Roman"/>
          <w:sz w:val="28"/>
          <w:szCs w:val="28"/>
          <w:lang w:val="en-US"/>
        </w:rPr>
        <w:t>_________________№ ____________</w:t>
      </w:r>
    </w:p>
    <w:p w:rsidR="005C2C72" w:rsidRPr="005C2C72" w:rsidRDefault="005C2C72" w:rsidP="005C2C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C72">
        <w:rPr>
          <w:rFonts w:ascii="Times New Roman" w:eastAsia="Calibri" w:hAnsi="Times New Roman" w:cs="Times New Roman"/>
          <w:sz w:val="28"/>
          <w:szCs w:val="28"/>
        </w:rPr>
        <w:t>на №____________от _____________</w:t>
      </w: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72" w:rsidRPr="005C2C72" w:rsidRDefault="005C2C72" w:rsidP="005C2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5C2C72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72"/>
    <w:rsid w:val="001D4C18"/>
    <w:rsid w:val="005C2C7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1AD"/>
  <w15:chartTrackingRefBased/>
  <w15:docId w15:val="{69282431-58F4-4E68-A147-25400C93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orsove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gorsovet@mail.ru" TargetMode="External"/><Relationship Id="rId12" Type="http://schemas.openxmlformats.org/officeDocument/2006/relationships/hyperlink" Target="mailto:dongorso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orsovet@mail.ru" TargetMode="External"/><Relationship Id="rId11" Type="http://schemas.openxmlformats.org/officeDocument/2006/relationships/hyperlink" Target="mailto:dongorsovet@mail.ru" TargetMode="External"/><Relationship Id="rId5" Type="http://schemas.openxmlformats.org/officeDocument/2006/relationships/hyperlink" Target="mailto:dongorsovet@mail.ru" TargetMode="External"/><Relationship Id="rId10" Type="http://schemas.openxmlformats.org/officeDocument/2006/relationships/hyperlink" Target="mailto:dongorsovet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ngorsove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2024-06-05T12:26:00Z</dcterms:created>
  <dcterms:modified xsi:type="dcterms:W3CDTF">2024-06-05T12:27:00Z</dcterms:modified>
</cp:coreProperties>
</file>