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2C3E" w14:textId="0A3B5A36" w:rsidR="005A6BDA" w:rsidRDefault="00BF21CB" w:rsidP="00F4724E">
      <w:pPr>
        <w:pStyle w:val="20"/>
        <w:shd w:val="clear" w:color="auto" w:fill="auto"/>
        <w:spacing w:before="0" w:after="349"/>
        <w:ind w:left="5103"/>
        <w:jc w:val="left"/>
      </w:pPr>
      <w:bookmarkStart w:id="0" w:name="_GoBack"/>
      <w:bookmarkEnd w:id="0"/>
      <w:r>
        <w:t>Приложение 1</w:t>
      </w:r>
      <w:r>
        <w:br/>
        <w:t xml:space="preserve">к Порядку </w:t>
      </w:r>
      <w:r w:rsidR="005A6BDA">
        <w:t xml:space="preserve">предоставления из бюджета Донецкой Народной Республики субсидии на докапитализацию Фонда развития промышленности Донецкой Народной Республики </w:t>
      </w:r>
      <w:r w:rsidR="005A6BDA">
        <w:br/>
        <w:t>в 2024 году</w:t>
      </w:r>
    </w:p>
    <w:p w14:paraId="22008078" w14:textId="77777777" w:rsidR="00F4724E" w:rsidRDefault="00F4724E" w:rsidP="00F4724E">
      <w:pPr>
        <w:pStyle w:val="20"/>
        <w:shd w:val="clear" w:color="auto" w:fill="auto"/>
        <w:spacing w:before="0" w:after="349"/>
        <w:ind w:left="5103"/>
        <w:jc w:val="left"/>
      </w:pPr>
    </w:p>
    <w:p w14:paraId="10B944A2" w14:textId="77777777" w:rsidR="00BF21CB" w:rsidRDefault="00BF21CB" w:rsidP="00BF21CB">
      <w:pPr>
        <w:pStyle w:val="20"/>
        <w:shd w:val="clear" w:color="auto" w:fill="auto"/>
        <w:spacing w:before="0" w:after="62" w:line="260" w:lineRule="exact"/>
        <w:ind w:left="20"/>
        <w:jc w:val="center"/>
      </w:pPr>
      <w:r>
        <w:t>Заявление</w:t>
      </w:r>
    </w:p>
    <w:p w14:paraId="2E8AC3C2" w14:textId="77777777" w:rsidR="00BF21CB" w:rsidRDefault="00BF21CB" w:rsidP="00BF21CB">
      <w:pPr>
        <w:pStyle w:val="20"/>
        <w:shd w:val="clear" w:color="auto" w:fill="auto"/>
        <w:tabs>
          <w:tab w:val="left" w:leader="underscore" w:pos="6631"/>
        </w:tabs>
        <w:spacing w:before="0" w:after="377" w:line="260" w:lineRule="exact"/>
        <w:ind w:left="2580"/>
      </w:pPr>
      <w:r>
        <w:t>на получение субсидии на</w:t>
      </w:r>
      <w:r>
        <w:tab/>
        <w:t>год</w:t>
      </w:r>
    </w:p>
    <w:p w14:paraId="1C84B934" w14:textId="77777777" w:rsidR="00BF21CB" w:rsidRDefault="00BF21CB" w:rsidP="00BF21CB">
      <w:pPr>
        <w:pStyle w:val="20"/>
        <w:shd w:val="clear" w:color="auto" w:fill="auto"/>
        <w:spacing w:before="0" w:after="0" w:line="610" w:lineRule="exact"/>
      </w:pPr>
      <w:r>
        <w:t>Сведения о фонде:</w:t>
      </w:r>
    </w:p>
    <w:p w14:paraId="2AC1BD8F" w14:textId="77777777" w:rsidR="00BF21CB" w:rsidRDefault="00BF21CB" w:rsidP="00BF21CB">
      <w:pPr>
        <w:pStyle w:val="20"/>
        <w:shd w:val="clear" w:color="auto" w:fill="auto"/>
        <w:tabs>
          <w:tab w:val="left" w:leader="underscore" w:pos="9570"/>
        </w:tabs>
        <w:spacing w:before="0" w:after="0" w:line="610" w:lineRule="exact"/>
      </w:pPr>
      <w:r>
        <w:t>полное наименование фонда:</w:t>
      </w:r>
      <w:r>
        <w:tab/>
      </w:r>
    </w:p>
    <w:p w14:paraId="6591DD3B" w14:textId="77777777" w:rsidR="00BF21CB" w:rsidRDefault="00BF21CB" w:rsidP="00BF21CB">
      <w:pPr>
        <w:pStyle w:val="20"/>
        <w:shd w:val="clear" w:color="auto" w:fill="auto"/>
        <w:tabs>
          <w:tab w:val="left" w:leader="underscore" w:pos="9570"/>
        </w:tabs>
        <w:spacing w:before="0" w:after="0" w:line="610" w:lineRule="exact"/>
      </w:pPr>
      <w:r>
        <w:t>адрес местонахождения фонда:</w:t>
      </w:r>
      <w:r>
        <w:tab/>
      </w:r>
    </w:p>
    <w:p w14:paraId="27E108CF" w14:textId="77777777" w:rsidR="00BF21CB" w:rsidRDefault="00BF21CB" w:rsidP="00BF21CB">
      <w:pPr>
        <w:pStyle w:val="20"/>
        <w:shd w:val="clear" w:color="auto" w:fill="auto"/>
        <w:tabs>
          <w:tab w:val="left" w:leader="underscore" w:pos="9570"/>
        </w:tabs>
        <w:spacing w:before="0" w:after="0" w:line="610" w:lineRule="exact"/>
      </w:pPr>
      <w:r>
        <w:t>почтовые реквизиты фонда:</w:t>
      </w:r>
      <w:r>
        <w:tab/>
      </w:r>
    </w:p>
    <w:p w14:paraId="7F1BC802" w14:textId="77777777" w:rsidR="00BF21CB" w:rsidRDefault="00BF21CB" w:rsidP="00BF21CB">
      <w:pPr>
        <w:pStyle w:val="20"/>
        <w:shd w:val="clear" w:color="auto" w:fill="auto"/>
        <w:tabs>
          <w:tab w:val="left" w:leader="underscore" w:pos="9570"/>
        </w:tabs>
        <w:spacing w:before="0" w:after="0" w:line="610" w:lineRule="exact"/>
      </w:pPr>
      <w:r>
        <w:t>номер телефона фонда:</w:t>
      </w:r>
      <w:r>
        <w:tab/>
      </w:r>
    </w:p>
    <w:p w14:paraId="67D4FA9F" w14:textId="77777777" w:rsidR="00BF21CB" w:rsidRDefault="00BF21CB" w:rsidP="00BF21CB">
      <w:pPr>
        <w:pStyle w:val="20"/>
        <w:shd w:val="clear" w:color="auto" w:fill="auto"/>
        <w:tabs>
          <w:tab w:val="left" w:leader="underscore" w:pos="9570"/>
        </w:tabs>
        <w:spacing w:before="0" w:after="0" w:line="610" w:lineRule="exact"/>
      </w:pPr>
      <w:r>
        <w:t>адрес электронной почты фонда:</w:t>
      </w:r>
      <w:r>
        <w:tab/>
      </w:r>
    </w:p>
    <w:p w14:paraId="709F9660" w14:textId="77777777" w:rsidR="00BF21CB" w:rsidRDefault="00BF21CB" w:rsidP="00BF21CB">
      <w:pPr>
        <w:pStyle w:val="20"/>
        <w:shd w:val="clear" w:color="auto" w:fill="auto"/>
        <w:tabs>
          <w:tab w:val="left" w:leader="underscore" w:pos="9570"/>
        </w:tabs>
        <w:spacing w:before="0" w:after="0" w:line="610" w:lineRule="exact"/>
      </w:pPr>
      <w:r>
        <w:t>номер факса фонда:</w:t>
      </w:r>
      <w:r>
        <w:tab/>
      </w:r>
    </w:p>
    <w:p w14:paraId="3558E14E" w14:textId="77777777" w:rsidR="00BF21CB" w:rsidRDefault="00BF21CB" w:rsidP="00F4724E">
      <w:pPr>
        <w:pStyle w:val="20"/>
        <w:shd w:val="clear" w:color="auto" w:fill="auto"/>
        <w:tabs>
          <w:tab w:val="left" w:leader="underscore" w:pos="9570"/>
        </w:tabs>
        <w:spacing w:before="0" w:after="120" w:line="610" w:lineRule="exact"/>
      </w:pPr>
      <w:r>
        <w:t>адрес интернет-сайта фонда:</w:t>
      </w:r>
      <w:r>
        <w:tab/>
      </w:r>
    </w:p>
    <w:p w14:paraId="2DC82DB3" w14:textId="77777777" w:rsidR="00BF21CB" w:rsidRDefault="00BF21CB" w:rsidP="00F4724E">
      <w:pPr>
        <w:pStyle w:val="20"/>
        <w:shd w:val="clear" w:color="auto" w:fill="auto"/>
        <w:tabs>
          <w:tab w:val="left" w:leader="underscore" w:pos="9570"/>
        </w:tabs>
        <w:spacing w:before="0" w:after="120" w:line="610" w:lineRule="exact"/>
      </w:pPr>
      <w:r>
        <w:t>фамилия, имя, отчество (при наличии) руководителя фонда:</w:t>
      </w:r>
      <w:r>
        <w:tab/>
      </w:r>
    </w:p>
    <w:p w14:paraId="738E06FD" w14:textId="084D3BF4" w:rsidR="00BF21CB" w:rsidRDefault="00BF21CB" w:rsidP="00F4724E">
      <w:pPr>
        <w:pStyle w:val="20"/>
        <w:shd w:val="clear" w:color="auto" w:fill="auto"/>
        <w:spacing w:before="0" w:after="120" w:line="276" w:lineRule="auto"/>
      </w:pPr>
      <w:r>
        <w:t>фамилия, имя, отчество (при наличии) главного бухгалтера фонда:</w:t>
      </w:r>
      <w:r w:rsidR="00F4724E">
        <w:t>______________</w:t>
      </w:r>
    </w:p>
    <w:p w14:paraId="2AAF0562" w14:textId="77777777" w:rsidR="00BF21CB" w:rsidRDefault="00BF21CB" w:rsidP="00F4724E">
      <w:pPr>
        <w:pStyle w:val="20"/>
        <w:shd w:val="clear" w:color="auto" w:fill="auto"/>
        <w:tabs>
          <w:tab w:val="left" w:leader="underscore" w:pos="9570"/>
        </w:tabs>
        <w:spacing w:before="0" w:after="0" w:line="276" w:lineRule="auto"/>
      </w:pPr>
      <w:r>
        <w:t>основной государственный регистрационный номер (ОГРН):</w:t>
      </w:r>
      <w:r>
        <w:tab/>
      </w:r>
    </w:p>
    <w:p w14:paraId="176E429E" w14:textId="77777777" w:rsidR="00BF21CB" w:rsidRDefault="00BF21CB" w:rsidP="00BF21CB">
      <w:pPr>
        <w:pStyle w:val="20"/>
        <w:shd w:val="clear" w:color="auto" w:fill="auto"/>
        <w:tabs>
          <w:tab w:val="left" w:leader="underscore" w:pos="9570"/>
        </w:tabs>
        <w:spacing w:before="0" w:after="0" w:line="610" w:lineRule="exact"/>
      </w:pPr>
      <w:r>
        <w:t>идентификационный номер налогоплательщика (ИНН):</w:t>
      </w:r>
      <w:r>
        <w:tab/>
      </w:r>
    </w:p>
    <w:p w14:paraId="7BFE5BD8" w14:textId="77777777" w:rsidR="00BF21CB" w:rsidRDefault="00BF21CB" w:rsidP="00BF21CB">
      <w:pPr>
        <w:pStyle w:val="20"/>
        <w:shd w:val="clear" w:color="auto" w:fill="auto"/>
        <w:tabs>
          <w:tab w:val="left" w:leader="underscore" w:pos="9570"/>
        </w:tabs>
        <w:spacing w:before="0" w:after="0" w:line="610" w:lineRule="exact"/>
      </w:pPr>
      <w:r>
        <w:t>код причины постановки на учет (КПП):</w:t>
      </w:r>
      <w:r>
        <w:tab/>
      </w:r>
    </w:p>
    <w:p w14:paraId="6816735D" w14:textId="15D41C2F" w:rsidR="00BF21CB" w:rsidRDefault="00BF21CB" w:rsidP="00BF21CB">
      <w:pPr>
        <w:pStyle w:val="20"/>
        <w:shd w:val="clear" w:color="auto" w:fill="auto"/>
        <w:spacing w:before="0" w:after="540" w:line="610" w:lineRule="exact"/>
        <w:sectPr w:rsidR="00BF21CB" w:rsidSect="008578F9">
          <w:pgSz w:w="11900" w:h="16840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>
        <w:t>коды Общероссийского классификатора видов экономической деятельности</w:t>
      </w:r>
      <w:r w:rsidR="00F4724E">
        <w:t xml:space="preserve"> (ОКВЭД):</w:t>
      </w:r>
      <w:r>
        <w:br/>
      </w:r>
    </w:p>
    <w:p w14:paraId="0AA6F47C" w14:textId="77777777" w:rsidR="00BF21CB" w:rsidRDefault="00BF21CB" w:rsidP="00BF21CB">
      <w:pPr>
        <w:pStyle w:val="60"/>
        <w:numPr>
          <w:ilvl w:val="0"/>
          <w:numId w:val="1"/>
        </w:numPr>
        <w:shd w:val="clear" w:color="auto" w:fill="auto"/>
        <w:tabs>
          <w:tab w:val="left" w:leader="underscore" w:pos="9597"/>
        </w:tabs>
        <w:spacing w:before="0"/>
      </w:pPr>
      <w:r>
        <w:lastRenderedPageBreak/>
        <w:tab/>
      </w:r>
    </w:p>
    <w:p w14:paraId="41FDF943" w14:textId="77777777" w:rsidR="00BF21CB" w:rsidRDefault="00BF21CB" w:rsidP="00BF21CB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9597"/>
        </w:tabs>
        <w:spacing w:before="0" w:after="0" w:line="610" w:lineRule="exact"/>
      </w:pPr>
      <w:r>
        <w:tab/>
      </w:r>
    </w:p>
    <w:p w14:paraId="47504C5E" w14:textId="77777777" w:rsidR="00BF21CB" w:rsidRDefault="00BF21CB" w:rsidP="00BF21CB">
      <w:pPr>
        <w:pStyle w:val="20"/>
        <w:shd w:val="clear" w:color="auto" w:fill="auto"/>
        <w:tabs>
          <w:tab w:val="left" w:leader="underscore" w:pos="9597"/>
        </w:tabs>
        <w:spacing w:before="0" w:after="0" w:line="370" w:lineRule="exact"/>
      </w:pPr>
      <w:r>
        <w:t>фамилия, имя, отчество (при наличии) контактного лица, ответственного</w:t>
      </w:r>
      <w:r>
        <w:br/>
        <w:t>за взаимодействие с Министерством промышленности и торговли Донецкой</w:t>
      </w:r>
      <w:r>
        <w:br/>
        <w:t>Народной Республики:</w:t>
      </w:r>
      <w:r>
        <w:tab/>
      </w:r>
    </w:p>
    <w:p w14:paraId="6E8E817F" w14:textId="77777777" w:rsidR="00BF21CB" w:rsidRDefault="00BF21CB" w:rsidP="00BF21CB">
      <w:pPr>
        <w:pStyle w:val="20"/>
        <w:shd w:val="clear" w:color="auto" w:fill="auto"/>
        <w:tabs>
          <w:tab w:val="left" w:leader="underscore" w:pos="9597"/>
        </w:tabs>
        <w:spacing w:before="0" w:after="0" w:line="610" w:lineRule="exact"/>
      </w:pPr>
      <w:r>
        <w:t>номер телефона контактного лица:</w:t>
      </w:r>
      <w:r>
        <w:tab/>
      </w:r>
    </w:p>
    <w:p w14:paraId="6C0ACCAF" w14:textId="77777777" w:rsidR="00BF21CB" w:rsidRDefault="00BF21CB" w:rsidP="00BF21CB">
      <w:pPr>
        <w:pStyle w:val="20"/>
        <w:shd w:val="clear" w:color="auto" w:fill="auto"/>
        <w:tabs>
          <w:tab w:val="left" w:leader="underscore" w:pos="9597"/>
        </w:tabs>
        <w:spacing w:before="0" w:after="0" w:line="610" w:lineRule="exact"/>
      </w:pPr>
      <w:r>
        <w:t>адрес электронной почты контактного лица:</w:t>
      </w:r>
      <w:r>
        <w:tab/>
      </w:r>
    </w:p>
    <w:p w14:paraId="755B56F9" w14:textId="77777777" w:rsidR="00BF21CB" w:rsidRDefault="00BF21CB" w:rsidP="00BF21CB">
      <w:pPr>
        <w:pStyle w:val="20"/>
        <w:shd w:val="clear" w:color="auto" w:fill="auto"/>
        <w:spacing w:before="0" w:after="0" w:line="610" w:lineRule="exact"/>
      </w:pPr>
      <w:r>
        <w:t>участники (учредители) фонда:</w:t>
      </w:r>
    </w:p>
    <w:p w14:paraId="4C2482F8" w14:textId="77777777" w:rsidR="00BF21CB" w:rsidRDefault="00BF21CB" w:rsidP="00BF21CB">
      <w:pPr>
        <w:pStyle w:val="20"/>
        <w:numPr>
          <w:ilvl w:val="0"/>
          <w:numId w:val="2"/>
        </w:numPr>
        <w:shd w:val="clear" w:color="auto" w:fill="auto"/>
        <w:tabs>
          <w:tab w:val="left" w:leader="underscore" w:pos="9597"/>
        </w:tabs>
        <w:spacing w:before="0" w:after="0" w:line="610" w:lineRule="exact"/>
      </w:pPr>
      <w:r>
        <w:tab/>
      </w:r>
    </w:p>
    <w:p w14:paraId="2FC14F51" w14:textId="77777777" w:rsidR="00BF21CB" w:rsidRDefault="00BF21CB" w:rsidP="00BF21CB">
      <w:pPr>
        <w:pStyle w:val="70"/>
        <w:numPr>
          <w:ilvl w:val="0"/>
          <w:numId w:val="2"/>
        </w:numPr>
        <w:shd w:val="clear" w:color="auto" w:fill="auto"/>
        <w:tabs>
          <w:tab w:val="left" w:leader="underscore" w:pos="9597"/>
        </w:tabs>
      </w:pPr>
      <w:r>
        <w:tab/>
      </w:r>
    </w:p>
    <w:p w14:paraId="260CAD7F" w14:textId="77777777" w:rsidR="00BF21CB" w:rsidRDefault="00BF21CB" w:rsidP="00BF21CB">
      <w:pPr>
        <w:pStyle w:val="20"/>
        <w:numPr>
          <w:ilvl w:val="0"/>
          <w:numId w:val="2"/>
        </w:numPr>
        <w:shd w:val="clear" w:color="auto" w:fill="auto"/>
        <w:tabs>
          <w:tab w:val="left" w:leader="underscore" w:pos="9597"/>
        </w:tabs>
        <w:spacing w:before="0" w:after="0" w:line="610" w:lineRule="exact"/>
      </w:pPr>
      <w:r>
        <w:tab/>
      </w:r>
    </w:p>
    <w:p w14:paraId="4F689729" w14:textId="5AFD4E43" w:rsidR="00BF21CB" w:rsidRDefault="00BF21CB" w:rsidP="00BF21CB">
      <w:pPr>
        <w:pStyle w:val="20"/>
        <w:shd w:val="clear" w:color="auto" w:fill="auto"/>
        <w:spacing w:before="0" w:after="0" w:line="374" w:lineRule="exact"/>
      </w:pPr>
      <w:r>
        <w:t xml:space="preserve">Реквизиты лицевого счета Фонда, открытого в </w:t>
      </w:r>
      <w:r w:rsidR="000052DA">
        <w:t>Управлении Федерального казначейства по Донецкой Народной Республике</w:t>
      </w:r>
      <w:r>
        <w:t>:</w:t>
      </w:r>
    </w:p>
    <w:p w14:paraId="7A7BD84F" w14:textId="77777777" w:rsidR="00BF21CB" w:rsidRDefault="00BF21CB" w:rsidP="00BF21CB">
      <w:pPr>
        <w:pStyle w:val="20"/>
        <w:shd w:val="clear" w:color="auto" w:fill="auto"/>
        <w:tabs>
          <w:tab w:val="left" w:leader="underscore" w:pos="9597"/>
        </w:tabs>
        <w:spacing w:before="0" w:after="0" w:line="610" w:lineRule="exact"/>
      </w:pPr>
      <w:r>
        <w:t>наименование организации:</w:t>
      </w:r>
      <w:r>
        <w:tab/>
      </w:r>
    </w:p>
    <w:p w14:paraId="7C26356C" w14:textId="77777777" w:rsidR="00BF21CB" w:rsidRDefault="00BF21CB" w:rsidP="00BF21CB">
      <w:pPr>
        <w:pStyle w:val="20"/>
        <w:shd w:val="clear" w:color="auto" w:fill="auto"/>
        <w:tabs>
          <w:tab w:val="left" w:leader="underscore" w:pos="9597"/>
        </w:tabs>
        <w:spacing w:before="0" w:after="0" w:line="610" w:lineRule="exact"/>
      </w:pPr>
      <w:r>
        <w:t>казначейский счет:</w:t>
      </w:r>
      <w:r>
        <w:tab/>
      </w:r>
    </w:p>
    <w:p w14:paraId="60DC71A2" w14:textId="77777777" w:rsidR="00BF21CB" w:rsidRDefault="00BF21CB" w:rsidP="00BF21CB">
      <w:pPr>
        <w:pStyle w:val="20"/>
        <w:shd w:val="clear" w:color="auto" w:fill="auto"/>
        <w:tabs>
          <w:tab w:val="left" w:leader="underscore" w:pos="9597"/>
        </w:tabs>
        <w:spacing w:before="0" w:after="0" w:line="610" w:lineRule="exact"/>
      </w:pPr>
      <w:r>
        <w:t>единый казначейский счет:</w:t>
      </w:r>
      <w:r>
        <w:tab/>
      </w:r>
    </w:p>
    <w:p w14:paraId="0400485E" w14:textId="77777777" w:rsidR="00BF21CB" w:rsidRDefault="00BF21CB" w:rsidP="00BF21CB">
      <w:pPr>
        <w:pStyle w:val="20"/>
        <w:shd w:val="clear" w:color="auto" w:fill="auto"/>
        <w:tabs>
          <w:tab w:val="left" w:leader="underscore" w:pos="9597"/>
        </w:tabs>
        <w:spacing w:before="0" w:after="0" w:line="610" w:lineRule="exact"/>
      </w:pPr>
      <w:r>
        <w:t>банковский идентификационный код (БИК):</w:t>
      </w:r>
      <w:r>
        <w:tab/>
      </w:r>
    </w:p>
    <w:p w14:paraId="19E502EF" w14:textId="77777777" w:rsidR="00BF21CB" w:rsidRDefault="00BF21CB" w:rsidP="00BF21CB">
      <w:pPr>
        <w:pStyle w:val="20"/>
        <w:shd w:val="clear" w:color="auto" w:fill="auto"/>
        <w:tabs>
          <w:tab w:val="left" w:leader="underscore" w:pos="9597"/>
        </w:tabs>
        <w:spacing w:before="0" w:after="464" w:line="610" w:lineRule="exact"/>
      </w:pPr>
      <w:r>
        <w:t>лицевой счет:</w:t>
      </w:r>
      <w:r>
        <w:tab/>
      </w:r>
      <w:r>
        <w:br/>
        <w:t>прошу предоставить:</w:t>
      </w:r>
    </w:p>
    <w:p w14:paraId="01AE5AED" w14:textId="77777777" w:rsidR="00BF21CB" w:rsidRDefault="00BF21CB" w:rsidP="00BF21CB">
      <w:pPr>
        <w:pStyle w:val="80"/>
        <w:shd w:val="clear" w:color="auto" w:fill="auto"/>
        <w:spacing w:before="0" w:after="0" w:line="180" w:lineRule="exact"/>
        <w:ind w:left="4800"/>
      </w:pPr>
      <w:r>
        <w:t>(полное наименование фонда)</w:t>
      </w:r>
    </w:p>
    <w:p w14:paraId="18E2F03F" w14:textId="77777777" w:rsidR="00BF21CB" w:rsidRDefault="00BF21CB" w:rsidP="00BF21CB">
      <w:pPr>
        <w:pStyle w:val="20"/>
        <w:shd w:val="clear" w:color="auto" w:fill="auto"/>
        <w:tabs>
          <w:tab w:val="left" w:leader="underscore" w:pos="8712"/>
        </w:tabs>
        <w:spacing w:before="0" w:after="0" w:line="370" w:lineRule="exact"/>
      </w:pPr>
      <w:r>
        <w:t>субсидию в размере</w:t>
      </w:r>
      <w:r>
        <w:tab/>
        <w:t>рублей</w:t>
      </w:r>
    </w:p>
    <w:p w14:paraId="60975F90" w14:textId="002AEFBA" w:rsidR="00BF21CB" w:rsidRDefault="00BF21CB" w:rsidP="00865DFE">
      <w:pPr>
        <w:pStyle w:val="20"/>
        <w:shd w:val="clear" w:color="auto" w:fill="auto"/>
        <w:tabs>
          <w:tab w:val="left" w:leader="underscore" w:pos="1267"/>
        </w:tabs>
        <w:spacing w:before="0" w:after="0" w:line="370" w:lineRule="exact"/>
      </w:pPr>
      <w:r>
        <w:tab/>
        <w:t xml:space="preserve"> копеек в целях финансового обеспечения затрат, возникающих</w:t>
      </w:r>
      <w:r w:rsidR="00865DFE">
        <w:t xml:space="preserve"> </w:t>
      </w:r>
      <w:r w:rsidR="00865DFE">
        <w:br/>
      </w:r>
      <w:r>
        <w:t>при реализации мероприятия 5.6 «Докапитализация региональных фондов</w:t>
      </w:r>
      <w:r>
        <w:br/>
        <w:t xml:space="preserve">развития промышленности», указанного в </w:t>
      </w:r>
      <w:r w:rsidR="00F4724E">
        <w:t>п</w:t>
      </w:r>
      <w:r>
        <w:t>риложении № 3 к программе</w:t>
      </w:r>
      <w:r>
        <w:br/>
        <w:t>социально-экономического развития Донецкой Народной Республики,</w:t>
      </w:r>
      <w:r>
        <w:br/>
        <w:t>Луганской Народной Республики, Запорожской области и Херсонской области,</w:t>
      </w:r>
      <w:r>
        <w:br w:type="page"/>
      </w:r>
      <w:r>
        <w:lastRenderedPageBreak/>
        <w:t>утвержденной распоряжением Правительства Российской Федерации</w:t>
      </w:r>
      <w:r>
        <w:br/>
        <w:t>от 21 апреля 2023 г. № 1019-р.</w:t>
      </w:r>
    </w:p>
    <w:p w14:paraId="2A39FDD1" w14:textId="248F5143" w:rsidR="00BF21CB" w:rsidRDefault="00BF21CB" w:rsidP="00BF21CB">
      <w:pPr>
        <w:pStyle w:val="20"/>
        <w:shd w:val="clear" w:color="auto" w:fill="auto"/>
        <w:spacing w:before="0" w:after="0" w:line="365" w:lineRule="exact"/>
        <w:ind w:firstLine="740"/>
      </w:pPr>
      <w:r>
        <w:t xml:space="preserve">Расходование субсидии будет осуществляться в соответствии со </w:t>
      </w:r>
      <w:r w:rsidR="00CC56BD">
        <w:t>С</w:t>
      </w:r>
      <w:r>
        <w:t>метой</w:t>
      </w:r>
      <w:r>
        <w:br/>
      </w:r>
      <w:r w:rsidR="00CC56BD">
        <w:t>расходов Фонда</w:t>
      </w:r>
      <w:r>
        <w:t xml:space="preserve"> на использование субсидии и планом мероприятий на весь период</w:t>
      </w:r>
      <w:r>
        <w:br/>
        <w:t>использования субсидии, прилагаемыми к настоящему заявлению.</w:t>
      </w:r>
    </w:p>
    <w:p w14:paraId="0DCB00FD" w14:textId="77777777" w:rsidR="00BF21CB" w:rsidRDefault="00BF21CB" w:rsidP="00BF21CB">
      <w:pPr>
        <w:pStyle w:val="20"/>
        <w:shd w:val="clear" w:color="auto" w:fill="auto"/>
        <w:spacing w:before="0" w:after="0" w:line="610" w:lineRule="exact"/>
      </w:pPr>
      <w:r>
        <w:t>К заявлению прилагаются следующие документы:</w:t>
      </w:r>
    </w:p>
    <w:p w14:paraId="3FF19704" w14:textId="77777777" w:rsidR="00BF21CB" w:rsidRDefault="00BF21CB" w:rsidP="00BF21CB">
      <w:pPr>
        <w:pStyle w:val="90"/>
        <w:numPr>
          <w:ilvl w:val="0"/>
          <w:numId w:val="3"/>
        </w:numPr>
        <w:shd w:val="clear" w:color="auto" w:fill="auto"/>
        <w:tabs>
          <w:tab w:val="left" w:leader="underscore" w:pos="9557"/>
        </w:tabs>
      </w:pPr>
      <w:r>
        <w:tab/>
      </w:r>
    </w:p>
    <w:p w14:paraId="323B5BA1" w14:textId="77777777" w:rsidR="00BF21CB" w:rsidRDefault="00BF21CB" w:rsidP="00BF21CB">
      <w:pPr>
        <w:pStyle w:val="100"/>
        <w:numPr>
          <w:ilvl w:val="0"/>
          <w:numId w:val="3"/>
        </w:numPr>
        <w:shd w:val="clear" w:color="auto" w:fill="auto"/>
        <w:tabs>
          <w:tab w:val="left" w:leader="underscore" w:pos="9557"/>
        </w:tabs>
      </w:pPr>
      <w:r>
        <w:tab/>
      </w:r>
    </w:p>
    <w:p w14:paraId="3C291BF8" w14:textId="77777777" w:rsidR="00F4724E" w:rsidRDefault="00F4724E" w:rsidP="00BF21CB">
      <w:pPr>
        <w:pStyle w:val="100"/>
        <w:numPr>
          <w:ilvl w:val="0"/>
          <w:numId w:val="3"/>
        </w:numPr>
        <w:shd w:val="clear" w:color="auto" w:fill="auto"/>
        <w:tabs>
          <w:tab w:val="left" w:leader="underscore" w:pos="9557"/>
        </w:tabs>
      </w:pPr>
    </w:p>
    <w:p w14:paraId="2A370DE6" w14:textId="3D1A7C8E" w:rsidR="00BF21CB" w:rsidRDefault="00BF21CB" w:rsidP="00F4724E">
      <w:pPr>
        <w:pStyle w:val="110"/>
        <w:shd w:val="clear" w:color="auto" w:fill="auto"/>
      </w:pPr>
    </w:p>
    <w:p w14:paraId="1D1D054D" w14:textId="77777777" w:rsidR="00BF21CB" w:rsidRDefault="00BF21CB" w:rsidP="00BF21CB">
      <w:pPr>
        <w:pStyle w:val="20"/>
        <w:shd w:val="clear" w:color="auto" w:fill="auto"/>
        <w:tabs>
          <w:tab w:val="left" w:leader="underscore" w:pos="9557"/>
        </w:tabs>
        <w:spacing w:before="0" w:after="0" w:line="370" w:lineRule="exact"/>
        <w:ind w:firstLine="740"/>
      </w:pPr>
      <w:r>
        <w:t>Настоящим подтверждаю достоверность представленных документов</w:t>
      </w:r>
      <w:r>
        <w:br/>
        <w:t>и информации и свое согласие на публикацию (размещение) в информационно-</w:t>
      </w:r>
      <w:r>
        <w:br/>
        <w:t>телекоммуникационной сети «Интернет» информации о Фонде</w:t>
      </w:r>
      <w:r>
        <w:tab/>
        <w:t>.</w:t>
      </w:r>
    </w:p>
    <w:p w14:paraId="7D611F27" w14:textId="77777777" w:rsidR="00BF21CB" w:rsidRDefault="00BF21CB" w:rsidP="00BF21CB">
      <w:pPr>
        <w:pStyle w:val="80"/>
        <w:shd w:val="clear" w:color="auto" w:fill="auto"/>
        <w:spacing w:before="0" w:after="1268" w:line="180" w:lineRule="exact"/>
        <w:ind w:right="140"/>
        <w:jc w:val="right"/>
      </w:pPr>
      <w:r>
        <w:t>(наименование фонда)</w:t>
      </w:r>
    </w:p>
    <w:p w14:paraId="11F5269D" w14:textId="77777777" w:rsidR="00BF21CB" w:rsidRDefault="00BF21CB" w:rsidP="00BF21CB">
      <w:pPr>
        <w:pStyle w:val="20"/>
        <w:shd w:val="clear" w:color="auto" w:fill="auto"/>
        <w:spacing w:before="0" w:after="52" w:line="260" w:lineRule="exact"/>
      </w:pPr>
      <w:r>
        <w:t>Директор</w:t>
      </w:r>
    </w:p>
    <w:p w14:paraId="04D709DD" w14:textId="77777777" w:rsidR="00BF21CB" w:rsidRDefault="00BF21CB" w:rsidP="00BF21CB">
      <w:pPr>
        <w:pStyle w:val="20"/>
        <w:shd w:val="clear" w:color="auto" w:fill="auto"/>
        <w:tabs>
          <w:tab w:val="left" w:leader="underscore" w:pos="3163"/>
          <w:tab w:val="left" w:leader="underscore" w:pos="6178"/>
          <w:tab w:val="left" w:leader="underscore" w:pos="8314"/>
        </w:tabs>
        <w:spacing w:before="0" w:after="68" w:line="260" w:lineRule="exact"/>
      </w:pPr>
      <w:r>
        <w:t>Фонда</w:t>
      </w:r>
      <w:r>
        <w:tab/>
        <w:t xml:space="preserve"> </w:t>
      </w:r>
      <w:r>
        <w:tab/>
        <w:t xml:space="preserve"> </w:t>
      </w:r>
      <w:r>
        <w:tab/>
      </w:r>
    </w:p>
    <w:p w14:paraId="48A218EF" w14:textId="71CAE544" w:rsidR="00BF21CB" w:rsidRDefault="00F4724E" w:rsidP="00BF21CB">
      <w:pPr>
        <w:pStyle w:val="80"/>
        <w:shd w:val="clear" w:color="auto" w:fill="auto"/>
        <w:tabs>
          <w:tab w:val="left" w:pos="4379"/>
          <w:tab w:val="left" w:pos="7763"/>
        </w:tabs>
        <w:spacing w:before="0" w:after="438" w:line="180" w:lineRule="exact"/>
        <w:ind w:left="1000"/>
        <w:jc w:val="both"/>
      </w:pPr>
      <w:r>
        <w:t>(наименование фонда)</w:t>
      </w:r>
      <w:r>
        <w:tab/>
        <w:t xml:space="preserve">(Подпись)                                  </w:t>
      </w:r>
      <w:r w:rsidR="00BF21CB">
        <w:t>(ФИО)</w:t>
      </w:r>
    </w:p>
    <w:p w14:paraId="0DA364C4" w14:textId="77777777" w:rsidR="00BF21CB" w:rsidRDefault="00BF21CB" w:rsidP="00BF21CB">
      <w:pPr>
        <w:pStyle w:val="20"/>
        <w:shd w:val="clear" w:color="auto" w:fill="auto"/>
        <w:spacing w:before="0" w:after="52" w:line="260" w:lineRule="exact"/>
      </w:pPr>
      <w:r>
        <w:t>Главный бухгалтер</w:t>
      </w:r>
    </w:p>
    <w:p w14:paraId="505D61CF" w14:textId="77777777" w:rsidR="00BF21CB" w:rsidRDefault="00BF21CB" w:rsidP="00BF21CB">
      <w:pPr>
        <w:pStyle w:val="20"/>
        <w:shd w:val="clear" w:color="auto" w:fill="auto"/>
        <w:tabs>
          <w:tab w:val="left" w:leader="underscore" w:pos="3163"/>
          <w:tab w:val="left" w:leader="underscore" w:pos="6178"/>
          <w:tab w:val="left" w:leader="underscore" w:pos="8314"/>
        </w:tabs>
        <w:spacing w:before="0" w:after="68" w:line="260" w:lineRule="exact"/>
      </w:pPr>
      <w:r>
        <w:t>Фонда</w:t>
      </w:r>
      <w:r>
        <w:tab/>
        <w:t xml:space="preserve"> </w:t>
      </w:r>
      <w:r>
        <w:tab/>
        <w:t xml:space="preserve"> </w:t>
      </w:r>
      <w:r>
        <w:tab/>
      </w:r>
    </w:p>
    <w:p w14:paraId="297E1B4A" w14:textId="75AC9271" w:rsidR="00BF21CB" w:rsidRDefault="00BF21CB" w:rsidP="00BF21CB">
      <w:pPr>
        <w:pStyle w:val="80"/>
        <w:shd w:val="clear" w:color="auto" w:fill="auto"/>
        <w:tabs>
          <w:tab w:val="left" w:pos="4379"/>
          <w:tab w:val="left" w:pos="7763"/>
        </w:tabs>
        <w:spacing w:before="0" w:after="0" w:line="180" w:lineRule="exact"/>
        <w:ind w:left="100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1228090" simplePos="0" relativeHeight="251659264" behindDoc="1" locked="0" layoutInCell="1" allowOverlap="1" wp14:anchorId="1ECE75C5" wp14:editId="7188CF2B">
                <wp:simplePos x="0" y="0"/>
                <wp:positionH relativeFrom="margin">
                  <wp:posOffset>7620</wp:posOffset>
                </wp:positionH>
                <wp:positionV relativeFrom="paragraph">
                  <wp:posOffset>925195</wp:posOffset>
                </wp:positionV>
                <wp:extent cx="548640" cy="165100"/>
                <wp:effectExtent l="4445" t="0" r="0" b="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6C296" w14:textId="2E63B863" w:rsidR="00BF21CB" w:rsidRDefault="00BF21CB" w:rsidP="00BF21CB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E75C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6pt;margin-top:72.85pt;width:43.2pt;height:13pt;z-index:-251657216;visibility:visible;mso-wrap-style:square;mso-width-percent:0;mso-height-percent:0;mso-wrap-distance-left:5pt;mso-wrap-distance-top:0;mso-wrap-distance-right:96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" filled="f" stroked="f">
                <v:textbox style="mso-fit-shape-to-text:t" inset="0,0,0,0">
                  <w:txbxContent>
                    <w:p w14:paraId="6D36C296" w14:textId="2E63B863" w:rsidR="00BF21CB" w:rsidRDefault="00BF21CB" w:rsidP="00BF21CB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152400" simplePos="0" relativeHeight="251660288" behindDoc="1" locked="0" layoutInCell="1" allowOverlap="1" wp14:anchorId="2880A533" wp14:editId="6A4E63AD">
                <wp:simplePos x="0" y="0"/>
                <wp:positionH relativeFrom="margin">
                  <wp:posOffset>1784350</wp:posOffset>
                </wp:positionH>
                <wp:positionV relativeFrom="paragraph">
                  <wp:posOffset>915670</wp:posOffset>
                </wp:positionV>
                <wp:extent cx="295910" cy="177800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E553D" w14:textId="50D05195" w:rsidR="00BF21CB" w:rsidRDefault="00BF21CB" w:rsidP="00BF21CB">
                            <w:pPr>
                              <w:pStyle w:val="12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0A533" id="Text Box 9" o:spid="_x0000_s1027" type="#_x0000_t202" style="position:absolute;left:0;text-align:left;margin-left:140.5pt;margin-top:72.1pt;width:23.3pt;height:14pt;z-index:-251656192;visibility:visible;mso-wrap-style:square;mso-width-percent:0;mso-height-percent:0;mso-wrap-distance-left:5pt;mso-wrap-distance-top:0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" filled="f" stroked="f">
                <v:textbox style="mso-fit-shape-to-text:t" inset="0,0,0,0">
                  <w:txbxContent>
                    <w:p w14:paraId="24BE553D" w14:textId="50D05195" w:rsidR="00BF21CB" w:rsidRDefault="00BF21CB" w:rsidP="00BF21CB">
                      <w:pPr>
                        <w:pStyle w:val="12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5C52CEFE" wp14:editId="6FDBDCBC">
                <wp:simplePos x="0" y="0"/>
                <wp:positionH relativeFrom="margin">
                  <wp:posOffset>2232660</wp:posOffset>
                </wp:positionH>
                <wp:positionV relativeFrom="paragraph">
                  <wp:posOffset>925830</wp:posOffset>
                </wp:positionV>
                <wp:extent cx="133985" cy="165100"/>
                <wp:effectExtent l="635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57974" w14:textId="383F0A9C" w:rsidR="00BF21CB" w:rsidRDefault="00BF21CB" w:rsidP="00BF21CB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2CEFE" id="Text Box 10" o:spid="_x0000_s1028" type="#_x0000_t202" style="position:absolute;left:0;text-align:left;margin-left:175.8pt;margin-top:72.9pt;width:10.55pt;height:13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" filled="f" stroked="f">
                <v:textbox style="mso-fit-shape-to-text:t" inset="0,0,0,0">
                  <w:txbxContent>
                    <w:p w14:paraId="7E857974" w14:textId="383F0A9C" w:rsidR="00BF21CB" w:rsidRDefault="00BF21CB" w:rsidP="00BF21CB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4724E">
        <w:t>(наименование фонда)</w:t>
      </w:r>
      <w:r w:rsidR="00F4724E">
        <w:tab/>
        <w:t xml:space="preserve">(Подпись)                                 </w:t>
      </w:r>
      <w:r>
        <w:t>(ФИО)</w:t>
      </w:r>
    </w:p>
    <w:p w14:paraId="787AE8C4" w14:textId="77777777" w:rsidR="00F4724E" w:rsidRDefault="00F4724E" w:rsidP="00F4724E">
      <w:pPr>
        <w:pStyle w:val="80"/>
        <w:shd w:val="clear" w:color="auto" w:fill="auto"/>
        <w:spacing w:before="0" w:after="0" w:line="180" w:lineRule="exact"/>
      </w:pPr>
    </w:p>
    <w:p w14:paraId="5341CFD1" w14:textId="1022BE68" w:rsidR="00277C96" w:rsidRDefault="00BF21CB" w:rsidP="00F4724E">
      <w:pPr>
        <w:pStyle w:val="80"/>
        <w:shd w:val="clear" w:color="auto" w:fill="auto"/>
        <w:spacing w:before="0" w:after="0" w:line="180" w:lineRule="exact"/>
      </w:pPr>
      <w:r>
        <w:t>М.П. (при наличии)</w:t>
      </w:r>
    </w:p>
    <w:p w14:paraId="6586D444" w14:textId="77777777" w:rsidR="00F4724E" w:rsidRDefault="00F4724E" w:rsidP="00F4724E">
      <w:pPr>
        <w:pStyle w:val="80"/>
        <w:shd w:val="clear" w:color="auto" w:fill="auto"/>
        <w:spacing w:before="0" w:after="0" w:line="180" w:lineRule="exact"/>
      </w:pPr>
    </w:p>
    <w:p w14:paraId="008A2D7E" w14:textId="77777777" w:rsidR="00F4724E" w:rsidRDefault="00F4724E" w:rsidP="00F4724E">
      <w:pPr>
        <w:pStyle w:val="80"/>
        <w:shd w:val="clear" w:color="auto" w:fill="auto"/>
        <w:spacing w:before="0" w:after="0" w:line="180" w:lineRule="exact"/>
      </w:pPr>
    </w:p>
    <w:p w14:paraId="4FFFE6C1" w14:textId="5F93739C" w:rsidR="00F4724E" w:rsidRDefault="00F4724E" w:rsidP="00F4724E">
      <w:pPr>
        <w:pStyle w:val="80"/>
        <w:shd w:val="clear" w:color="auto" w:fill="auto"/>
        <w:spacing w:before="0" w:after="0" w:line="180" w:lineRule="exact"/>
      </w:pPr>
      <w:r>
        <w:t>«______» ________________ 202____ г.</w:t>
      </w:r>
    </w:p>
    <w:sectPr w:rsidR="00F4724E" w:rsidSect="008578F9">
      <w:headerReference w:type="even" r:id="rId8"/>
      <w:headerReference w:type="default" r:id="rId9"/>
      <w:headerReference w:type="first" r:id="rId10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33999" w14:textId="77777777" w:rsidR="00D927FE" w:rsidRDefault="00D927FE" w:rsidP="00BF21CB">
      <w:r>
        <w:separator/>
      </w:r>
    </w:p>
  </w:endnote>
  <w:endnote w:type="continuationSeparator" w:id="0">
    <w:p w14:paraId="5EFF3006" w14:textId="77777777" w:rsidR="00D927FE" w:rsidRDefault="00D927FE" w:rsidP="00BF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3ED45" w14:textId="77777777" w:rsidR="00D927FE" w:rsidRDefault="00D927FE" w:rsidP="00BF21CB">
      <w:r>
        <w:separator/>
      </w:r>
    </w:p>
  </w:footnote>
  <w:footnote w:type="continuationSeparator" w:id="0">
    <w:p w14:paraId="12170B54" w14:textId="77777777" w:rsidR="00D927FE" w:rsidRDefault="00D927FE" w:rsidP="00BF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76E14" w14:textId="77777777" w:rsidR="00277C96" w:rsidRDefault="004D63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A15BC3E" wp14:editId="2EE39E25">
              <wp:simplePos x="0" y="0"/>
              <wp:positionH relativeFrom="page">
                <wp:posOffset>4077970</wp:posOffset>
              </wp:positionH>
              <wp:positionV relativeFrom="page">
                <wp:posOffset>492125</wp:posOffset>
              </wp:positionV>
              <wp:extent cx="140335" cy="160655"/>
              <wp:effectExtent l="1270" t="0" r="127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C3D0B" w14:textId="77777777" w:rsidR="00277C96" w:rsidRDefault="004D631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458FA">
                            <w:rPr>
                              <w:rStyle w:val="a4"/>
                              <w:rFonts w:eastAsia="Lucida Sans Unicode"/>
                              <w:noProof/>
                            </w:rPr>
                            <w:t>14</w:t>
                          </w:r>
                          <w:r>
                            <w:rPr>
                              <w:rStyle w:val="a4"/>
                              <w:rFonts w:eastAsia="Lucida Sans Unico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5BC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21.1pt;margin-top:38.7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" filled="f" stroked="f">
              <v:textbox style="mso-fit-shape-to-text:t" inset="0,0,0,0">
                <w:txbxContent>
                  <w:p w14:paraId="71DC3D0B" w14:textId="77777777" w:rsidR="00277C96" w:rsidRDefault="004D631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458FA">
                      <w:rPr>
                        <w:rStyle w:val="a4"/>
                        <w:rFonts w:eastAsia="Lucida Sans Unicode"/>
                        <w:noProof/>
                      </w:rPr>
                      <w:t>14</w:t>
                    </w:r>
                    <w:r>
                      <w:rPr>
                        <w:rStyle w:val="a4"/>
                        <w:rFonts w:eastAsia="Lucida Sans Unicod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779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1CC0A6" w14:textId="77777777" w:rsidR="00B118A1" w:rsidRDefault="00B118A1">
        <w:pPr>
          <w:pStyle w:val="a5"/>
          <w:jc w:val="center"/>
        </w:pPr>
      </w:p>
      <w:p w14:paraId="0A1763D2" w14:textId="77777777" w:rsidR="00B118A1" w:rsidRPr="00B118A1" w:rsidRDefault="00B118A1">
        <w:pPr>
          <w:pStyle w:val="a5"/>
          <w:jc w:val="center"/>
          <w:rPr>
            <w:rFonts w:ascii="Times New Roman" w:hAnsi="Times New Roman" w:cs="Times New Roman"/>
          </w:rPr>
        </w:pPr>
        <w:r w:rsidRPr="00B118A1">
          <w:rPr>
            <w:rFonts w:ascii="Times New Roman" w:hAnsi="Times New Roman" w:cs="Times New Roman"/>
          </w:rPr>
          <w:fldChar w:fldCharType="begin"/>
        </w:r>
        <w:r w:rsidRPr="00B118A1">
          <w:rPr>
            <w:rFonts w:ascii="Times New Roman" w:hAnsi="Times New Roman" w:cs="Times New Roman"/>
          </w:rPr>
          <w:instrText>PAGE   \* MERGEFORMAT</w:instrText>
        </w:r>
        <w:r w:rsidRPr="00B118A1">
          <w:rPr>
            <w:rFonts w:ascii="Times New Roman" w:hAnsi="Times New Roman" w:cs="Times New Roman"/>
          </w:rPr>
          <w:fldChar w:fldCharType="separate"/>
        </w:r>
        <w:r w:rsidR="00F4724E">
          <w:rPr>
            <w:rFonts w:ascii="Times New Roman" w:hAnsi="Times New Roman" w:cs="Times New Roman"/>
            <w:noProof/>
          </w:rPr>
          <w:t>3</w:t>
        </w:r>
        <w:r w:rsidRPr="00B118A1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6636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148183" w14:textId="77777777" w:rsidR="00B118A1" w:rsidRDefault="00B118A1">
        <w:pPr>
          <w:pStyle w:val="a5"/>
          <w:jc w:val="center"/>
        </w:pPr>
      </w:p>
      <w:p w14:paraId="71B929E5" w14:textId="77777777" w:rsidR="00B118A1" w:rsidRPr="00B118A1" w:rsidRDefault="00B118A1">
        <w:pPr>
          <w:pStyle w:val="a5"/>
          <w:jc w:val="center"/>
          <w:rPr>
            <w:rFonts w:ascii="Times New Roman" w:hAnsi="Times New Roman" w:cs="Times New Roman"/>
          </w:rPr>
        </w:pPr>
        <w:r w:rsidRPr="00B118A1">
          <w:rPr>
            <w:rFonts w:ascii="Times New Roman" w:hAnsi="Times New Roman" w:cs="Times New Roman"/>
          </w:rPr>
          <w:fldChar w:fldCharType="begin"/>
        </w:r>
        <w:r w:rsidRPr="00B118A1">
          <w:rPr>
            <w:rFonts w:ascii="Times New Roman" w:hAnsi="Times New Roman" w:cs="Times New Roman"/>
          </w:rPr>
          <w:instrText>PAGE   \* MERGEFORMAT</w:instrText>
        </w:r>
        <w:r w:rsidRPr="00B118A1">
          <w:rPr>
            <w:rFonts w:ascii="Times New Roman" w:hAnsi="Times New Roman" w:cs="Times New Roman"/>
          </w:rPr>
          <w:fldChar w:fldCharType="separate"/>
        </w:r>
        <w:r w:rsidR="00F4724E">
          <w:rPr>
            <w:rFonts w:ascii="Times New Roman" w:hAnsi="Times New Roman" w:cs="Times New Roman"/>
            <w:noProof/>
          </w:rPr>
          <w:t>2</w:t>
        </w:r>
        <w:r w:rsidRPr="00B118A1">
          <w:rPr>
            <w:rFonts w:ascii="Times New Roman" w:hAnsi="Times New Roman" w:cs="Times New Roman"/>
          </w:rPr>
          <w:fldChar w:fldCharType="end"/>
        </w:r>
      </w:p>
    </w:sdtContent>
  </w:sdt>
  <w:p w14:paraId="678935F1" w14:textId="77777777" w:rsidR="00277C96" w:rsidRDefault="00277C9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231CC"/>
    <w:multiLevelType w:val="multilevel"/>
    <w:tmpl w:val="40821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636254"/>
    <w:multiLevelType w:val="multilevel"/>
    <w:tmpl w:val="14127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D101CF"/>
    <w:multiLevelType w:val="multilevel"/>
    <w:tmpl w:val="46DE2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E1"/>
    <w:rsid w:val="000052DA"/>
    <w:rsid w:val="000158AF"/>
    <w:rsid w:val="000E2EE1"/>
    <w:rsid w:val="00277C96"/>
    <w:rsid w:val="004D6317"/>
    <w:rsid w:val="005A6BDA"/>
    <w:rsid w:val="00651CC6"/>
    <w:rsid w:val="008578F9"/>
    <w:rsid w:val="00865DFE"/>
    <w:rsid w:val="0087515D"/>
    <w:rsid w:val="00A62C1F"/>
    <w:rsid w:val="00B118A1"/>
    <w:rsid w:val="00BF21CB"/>
    <w:rsid w:val="00C33A59"/>
    <w:rsid w:val="00CC56BD"/>
    <w:rsid w:val="00D927FE"/>
    <w:rsid w:val="00E13A43"/>
    <w:rsid w:val="00F4724E"/>
    <w:rsid w:val="00F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036CC"/>
  <w15:docId w15:val="{EF861891-240F-42F2-9FA6-35BF5C99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F21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21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BF21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BF21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F21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">
    <w:name w:val="Основной текст (12) Exact"/>
    <w:basedOn w:val="a0"/>
    <w:link w:val="12"/>
    <w:rsid w:val="00BF21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ucidaSansUnicode105pt">
    <w:name w:val="Колонтитул + Lucida Sans Unicode;10;5 pt"/>
    <w:basedOn w:val="a3"/>
    <w:rsid w:val="00BF21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Колонтитул + 10 pt"/>
    <w:basedOn w:val="a3"/>
    <w:rsid w:val="00BF21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F21CB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F21CB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F21C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F21CB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F21CB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F21CB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11TimesNewRoman13pt">
    <w:name w:val="Основной текст (11) + Times New Roman;13 pt"/>
    <w:basedOn w:val="11"/>
    <w:rsid w:val="00BF21C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21CB"/>
    <w:pPr>
      <w:shd w:val="clear" w:color="auto" w:fill="FFFFFF"/>
      <w:spacing w:before="540" w:after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">
    <w:name w:val="Основной текст (12)"/>
    <w:basedOn w:val="a"/>
    <w:link w:val="12Exact"/>
    <w:rsid w:val="00BF21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BF21CB"/>
    <w:pPr>
      <w:shd w:val="clear" w:color="auto" w:fill="FFFFFF"/>
      <w:spacing w:before="540" w:line="610" w:lineRule="exact"/>
      <w:jc w:val="both"/>
    </w:pPr>
    <w:rPr>
      <w:rFonts w:ascii="Lucida Sans Unicode" w:eastAsia="Lucida Sans Unicode" w:hAnsi="Lucida Sans Unicode" w:cs="Lucida Sans Unicode"/>
      <w:color w:val="auto"/>
      <w:sz w:val="16"/>
      <w:szCs w:val="16"/>
      <w:lang w:eastAsia="en-US" w:bidi="ar-SA"/>
    </w:rPr>
  </w:style>
  <w:style w:type="paragraph" w:customStyle="1" w:styleId="70">
    <w:name w:val="Основной текст (7)"/>
    <w:basedOn w:val="a"/>
    <w:link w:val="7"/>
    <w:rsid w:val="00BF21CB"/>
    <w:pPr>
      <w:shd w:val="clear" w:color="auto" w:fill="FFFFFF"/>
      <w:spacing w:line="610" w:lineRule="exact"/>
      <w:jc w:val="both"/>
    </w:pPr>
    <w:rPr>
      <w:rFonts w:ascii="Lucida Sans Unicode" w:eastAsia="Lucida Sans Unicode" w:hAnsi="Lucida Sans Unicode" w:cs="Lucida Sans Unicode"/>
      <w:color w:val="auto"/>
      <w:sz w:val="16"/>
      <w:szCs w:val="16"/>
      <w:lang w:eastAsia="en-US" w:bidi="ar-SA"/>
    </w:rPr>
  </w:style>
  <w:style w:type="paragraph" w:customStyle="1" w:styleId="80">
    <w:name w:val="Основной текст (8)"/>
    <w:basedOn w:val="a"/>
    <w:link w:val="8"/>
    <w:rsid w:val="00BF21CB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90">
    <w:name w:val="Основной текст (9)"/>
    <w:basedOn w:val="a"/>
    <w:link w:val="9"/>
    <w:rsid w:val="00BF21CB"/>
    <w:pPr>
      <w:shd w:val="clear" w:color="auto" w:fill="FFFFFF"/>
      <w:spacing w:line="610" w:lineRule="exact"/>
      <w:jc w:val="both"/>
    </w:pPr>
    <w:rPr>
      <w:rFonts w:ascii="Lucida Sans Unicode" w:eastAsia="Lucida Sans Unicode" w:hAnsi="Lucida Sans Unicode" w:cs="Lucida Sans Unicode"/>
      <w:color w:val="auto"/>
      <w:sz w:val="16"/>
      <w:szCs w:val="16"/>
      <w:lang w:eastAsia="en-US" w:bidi="ar-SA"/>
    </w:rPr>
  </w:style>
  <w:style w:type="paragraph" w:customStyle="1" w:styleId="100">
    <w:name w:val="Основной текст (10)"/>
    <w:basedOn w:val="a"/>
    <w:link w:val="10"/>
    <w:rsid w:val="00BF21CB"/>
    <w:pPr>
      <w:shd w:val="clear" w:color="auto" w:fill="FFFFFF"/>
      <w:spacing w:line="610" w:lineRule="exact"/>
      <w:jc w:val="both"/>
    </w:pPr>
    <w:rPr>
      <w:rFonts w:ascii="Lucida Sans Unicode" w:eastAsia="Lucida Sans Unicode" w:hAnsi="Lucida Sans Unicode" w:cs="Lucida Sans Unicode"/>
      <w:color w:val="auto"/>
      <w:sz w:val="16"/>
      <w:szCs w:val="16"/>
      <w:lang w:eastAsia="en-US" w:bidi="ar-SA"/>
    </w:rPr>
  </w:style>
  <w:style w:type="paragraph" w:customStyle="1" w:styleId="110">
    <w:name w:val="Основной текст (11)"/>
    <w:basedOn w:val="a"/>
    <w:link w:val="11"/>
    <w:rsid w:val="00BF21CB"/>
    <w:pPr>
      <w:shd w:val="clear" w:color="auto" w:fill="FFFFFF"/>
      <w:spacing w:line="610" w:lineRule="exact"/>
      <w:jc w:val="both"/>
    </w:pPr>
    <w:rPr>
      <w:rFonts w:ascii="Lucida Sans Unicode" w:eastAsia="Lucida Sans Unicode" w:hAnsi="Lucida Sans Unicode" w:cs="Lucida Sans Unicode"/>
      <w:color w:val="auto"/>
      <w:sz w:val="16"/>
      <w:szCs w:val="1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BF2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21C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F2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21C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9">
    <w:name w:val="annotation reference"/>
    <w:basedOn w:val="a0"/>
    <w:uiPriority w:val="99"/>
    <w:semiHidden/>
    <w:unhideWhenUsed/>
    <w:rsid w:val="000052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052D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052DA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52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052DA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F472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724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BEE9-8660-48A1-BEC7-253542B4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Дмитрий Сергеевич</dc:creator>
  <cp:lastModifiedBy>Грищенко Инна Викторовна</cp:lastModifiedBy>
  <cp:revision>2</cp:revision>
  <cp:lastPrinted>2024-04-18T08:41:00Z</cp:lastPrinted>
  <dcterms:created xsi:type="dcterms:W3CDTF">2024-04-22T08:48:00Z</dcterms:created>
  <dcterms:modified xsi:type="dcterms:W3CDTF">2024-04-22T08:48:00Z</dcterms:modified>
</cp:coreProperties>
</file>