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2A33" w14:textId="77777777" w:rsidR="005D14FD" w:rsidRPr="00827E78" w:rsidRDefault="00FB2F48" w:rsidP="006061C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7926B426" w14:textId="77777777" w:rsidR="00827E78" w:rsidRDefault="00827E78" w:rsidP="006061C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14:paraId="5CDA1CE6" w14:textId="77777777" w:rsidR="00827E78" w:rsidRDefault="00827E78" w:rsidP="006061C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827E78">
        <w:rPr>
          <w:rFonts w:ascii="Times New Roman" w:hAnsi="Times New Roman"/>
          <w:sz w:val="28"/>
          <w:szCs w:val="28"/>
        </w:rPr>
        <w:t>УТВЕРЖДЕНО</w:t>
      </w:r>
    </w:p>
    <w:p w14:paraId="38ED90BE" w14:textId="77777777" w:rsidR="006061C5" w:rsidRPr="00827E78" w:rsidRDefault="006061C5" w:rsidP="006061C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14:paraId="36939094" w14:textId="77777777" w:rsidR="00827E78" w:rsidRPr="00827E78" w:rsidRDefault="00827E78" w:rsidP="006061C5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Постановлением Правительства </w:t>
      </w:r>
    </w:p>
    <w:p w14:paraId="561E3C41" w14:textId="77777777" w:rsidR="00827E78" w:rsidRPr="00827E78" w:rsidRDefault="00827E78" w:rsidP="006061C5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Донецкой Народной Республики </w:t>
      </w:r>
    </w:p>
    <w:p w14:paraId="60FA762F" w14:textId="581B6EAA" w:rsidR="00827E78" w:rsidRDefault="00827E78" w:rsidP="006061C5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 w:rsidR="006061C5">
        <w:rPr>
          <w:rFonts w:ascii="Times New Roman" w:hAnsi="Times New Roman"/>
          <w:sz w:val="28"/>
          <w:szCs w:val="28"/>
          <w:lang w:eastAsia="ru-RU" w:bidi="ru-RU"/>
        </w:rPr>
        <w:t xml:space="preserve">4 апреля 2024 </w:t>
      </w: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г. № </w:t>
      </w:r>
      <w:r w:rsidR="006061C5">
        <w:rPr>
          <w:rFonts w:ascii="Times New Roman" w:hAnsi="Times New Roman"/>
          <w:sz w:val="28"/>
          <w:szCs w:val="28"/>
          <w:lang w:eastAsia="ru-RU" w:bidi="ru-RU"/>
        </w:rPr>
        <w:t>36-</w:t>
      </w:r>
      <w:r w:rsidR="00283FF6">
        <w:rPr>
          <w:rFonts w:ascii="Times New Roman" w:hAnsi="Times New Roman"/>
          <w:sz w:val="28"/>
          <w:szCs w:val="28"/>
          <w:lang w:eastAsia="ru-RU" w:bidi="ru-RU"/>
        </w:rPr>
        <w:t>1</w:t>
      </w:r>
      <w:bookmarkStart w:id="0" w:name="_GoBack"/>
      <w:bookmarkEnd w:id="0"/>
    </w:p>
    <w:p w14:paraId="0394CA7C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7E28AF9D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79E61F8E" w14:textId="77777777" w:rsidR="00B1687F" w:rsidRPr="00B1687F" w:rsidRDefault="00B1687F" w:rsidP="00B1687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687F">
        <w:rPr>
          <w:rFonts w:ascii="Times New Roman" w:hAnsi="Times New Roman"/>
          <w:sz w:val="28"/>
          <w:szCs w:val="28"/>
          <w:lang w:eastAsia="ru-RU"/>
        </w:rPr>
        <w:t>Р</w:t>
      </w:r>
      <w:r w:rsidR="00FB2F48" w:rsidRPr="00B1687F">
        <w:rPr>
          <w:rFonts w:ascii="Times New Roman" w:hAnsi="Times New Roman"/>
          <w:sz w:val="28"/>
          <w:szCs w:val="28"/>
          <w:lang w:eastAsia="ru-RU"/>
        </w:rPr>
        <w:t>аспределение</w:t>
      </w:r>
    </w:p>
    <w:p w14:paraId="0C557ECE" w14:textId="2B6E7862" w:rsidR="00B1687F" w:rsidRDefault="00FB2F48" w:rsidP="00B1687F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687F">
        <w:rPr>
          <w:rFonts w:ascii="Times New Roman" w:hAnsi="Times New Roman"/>
          <w:sz w:val="28"/>
          <w:szCs w:val="28"/>
          <w:lang w:eastAsia="ru-RU"/>
        </w:rPr>
        <w:t>субсидии из бюджета Донецкой Народной Республики в 2024 году</w:t>
      </w:r>
      <w:r w:rsidR="00B1687F" w:rsidRPr="00B1687F">
        <w:rPr>
          <w:rFonts w:ascii="Times New Roman" w:hAnsi="Times New Roman"/>
          <w:sz w:val="28"/>
          <w:szCs w:val="28"/>
          <w:lang w:eastAsia="ru-RU"/>
        </w:rPr>
        <w:t xml:space="preserve"> и перечень мероприятий</w:t>
      </w:r>
      <w:r w:rsidRPr="00B168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оснащение </w:t>
      </w:r>
      <w:r w:rsidR="006061C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16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региональных и муниципальных театров, находящихся в городах с численностью населения </w:t>
      </w:r>
    </w:p>
    <w:p w14:paraId="3F2C58D7" w14:textId="3814BE6A" w:rsidR="00FB2F48" w:rsidRDefault="00FB2F48" w:rsidP="00C64066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687F">
        <w:rPr>
          <w:rFonts w:ascii="Times New Roman" w:hAnsi="Times New Roman"/>
          <w:color w:val="000000"/>
          <w:sz w:val="28"/>
          <w:szCs w:val="28"/>
          <w:lang w:eastAsia="ru-RU"/>
        </w:rPr>
        <w:t>более 300 тысяч человек</w:t>
      </w:r>
    </w:p>
    <w:p w14:paraId="0ED9B41D" w14:textId="77777777" w:rsidR="00C64066" w:rsidRPr="00C64066" w:rsidRDefault="00C64066" w:rsidP="00C640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2001"/>
        <w:gridCol w:w="4360"/>
        <w:gridCol w:w="3119"/>
        <w:gridCol w:w="2693"/>
        <w:gridCol w:w="1843"/>
      </w:tblGrid>
      <w:tr w:rsidR="00D653DB" w14:paraId="242B9633" w14:textId="77777777" w:rsidTr="006061C5">
        <w:tc>
          <w:tcPr>
            <w:tcW w:w="580" w:type="dxa"/>
            <w:vMerge w:val="restart"/>
          </w:tcPr>
          <w:p w14:paraId="23590AFF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6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60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1" w:type="dxa"/>
            <w:vMerge w:val="restart"/>
          </w:tcPr>
          <w:p w14:paraId="2A0798C7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</w:t>
            </w:r>
            <w:proofErr w:type="spellStart"/>
            <w:r w:rsidRPr="00916050">
              <w:rPr>
                <w:rFonts w:ascii="Times New Roman" w:hAnsi="Times New Roman"/>
                <w:sz w:val="24"/>
                <w:szCs w:val="24"/>
              </w:rPr>
              <w:t>ГРБС</w:t>
            </w:r>
            <w:proofErr w:type="spellEnd"/>
            <w:r w:rsidRPr="009160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  <w:vMerge w:val="restart"/>
          </w:tcPr>
          <w:p w14:paraId="007CD05B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 w:rsidR="00432CCE">
              <w:rPr>
                <w:rFonts w:ascii="Times New Roman" w:hAnsi="Times New Roman"/>
                <w:sz w:val="24"/>
                <w:szCs w:val="24"/>
              </w:rPr>
              <w:t>-получателя субсидии</w:t>
            </w:r>
          </w:p>
        </w:tc>
        <w:tc>
          <w:tcPr>
            <w:tcW w:w="3119" w:type="dxa"/>
            <w:vMerge w:val="restart"/>
          </w:tcPr>
          <w:p w14:paraId="4F51E02A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2"/>
          </w:tcPr>
          <w:p w14:paraId="13119270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916050" w14:paraId="54A2128B" w14:textId="77777777" w:rsidTr="006061C5">
        <w:tc>
          <w:tcPr>
            <w:tcW w:w="580" w:type="dxa"/>
            <w:vMerge/>
          </w:tcPr>
          <w:p w14:paraId="372DEF41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14:paraId="78406A73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vMerge/>
          </w:tcPr>
          <w:p w14:paraId="5A40B5D0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F8BC619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3BAF9C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>Средства, поступившие из федерального бюджета в бюджет Донецкой Народной Республики</w:t>
            </w:r>
          </w:p>
        </w:tc>
        <w:tc>
          <w:tcPr>
            <w:tcW w:w="1843" w:type="dxa"/>
          </w:tcPr>
          <w:p w14:paraId="7CCCB754" w14:textId="419826F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>1 % софинансирования</w:t>
            </w:r>
          </w:p>
        </w:tc>
      </w:tr>
      <w:tr w:rsidR="008B1879" w:rsidRPr="00BB33FE" w14:paraId="2C5BD789" w14:textId="77777777" w:rsidTr="0083664C">
        <w:trPr>
          <w:trHeight w:val="447"/>
        </w:trPr>
        <w:tc>
          <w:tcPr>
            <w:tcW w:w="580" w:type="dxa"/>
            <w:vAlign w:val="center"/>
          </w:tcPr>
          <w:p w14:paraId="3B9B749E" w14:textId="15D0DA95" w:rsidR="008B1879" w:rsidRPr="00916050" w:rsidRDefault="008B1879" w:rsidP="0083664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14:paraId="55D5A82A" w14:textId="77777777" w:rsidR="008B1879" w:rsidRPr="00916050" w:rsidRDefault="008B1879" w:rsidP="0083664C">
            <w:pPr>
              <w:pStyle w:val="a3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Донецкой Народной Республики</w:t>
            </w:r>
          </w:p>
        </w:tc>
        <w:tc>
          <w:tcPr>
            <w:tcW w:w="4360" w:type="dxa"/>
            <w:vAlign w:val="center"/>
          </w:tcPr>
          <w:p w14:paraId="00A13A23" w14:textId="329FAAAD" w:rsidR="008B1879" w:rsidRPr="00AF0400" w:rsidRDefault="00283FF6" w:rsidP="003D6CD6">
            <w:pPr>
              <w:pStyle w:val="a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hyperlink r:id="rId7" w:tooltip="ГБУ &quot;ДРУНБ&quot;" w:history="1">
              <w:r w:rsidR="008B1879" w:rsidRPr="00AF040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Государственное бюджетное учреждение Донецкой Народной Республики </w:t>
              </w:r>
              <w:r w:rsidR="003D6CD6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8B1879" w:rsidRPr="00AF040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Донецкий государственный академический </w:t>
              </w:r>
              <w:r w:rsidR="0017615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</w:r>
              <w:r w:rsidR="008B1879" w:rsidRPr="00AF040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театр оперы и балета</w:t>
              </w:r>
            </w:hyperlink>
            <w:r w:rsidR="003D6CD6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119" w:type="dxa"/>
          </w:tcPr>
          <w:p w14:paraId="07B95D88" w14:textId="50AC6AAF" w:rsidR="008B1879" w:rsidRPr="00AF0400" w:rsidRDefault="008B1879" w:rsidP="0083664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региональных </w:t>
            </w:r>
            <w:r w:rsidR="00176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F0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муниципальных театров</w:t>
            </w:r>
            <w:r w:rsidR="006B3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находящихся в городах </w:t>
            </w:r>
            <w:r w:rsidR="00176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6B3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численностью населения более 300 тыс. человек</w:t>
            </w:r>
          </w:p>
        </w:tc>
        <w:tc>
          <w:tcPr>
            <w:tcW w:w="2693" w:type="dxa"/>
            <w:vAlign w:val="center"/>
          </w:tcPr>
          <w:p w14:paraId="6D45D424" w14:textId="3E4E9C19" w:rsidR="0078623C" w:rsidRPr="0083664C" w:rsidRDefault="0078623C" w:rsidP="0083664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4C">
              <w:rPr>
                <w:rFonts w:ascii="Times New Roman" w:hAnsi="Times New Roman"/>
                <w:sz w:val="20"/>
                <w:szCs w:val="20"/>
              </w:rPr>
              <w:t>20 000 000,00</w:t>
            </w:r>
          </w:p>
        </w:tc>
        <w:tc>
          <w:tcPr>
            <w:tcW w:w="1843" w:type="dxa"/>
            <w:vAlign w:val="center"/>
          </w:tcPr>
          <w:p w14:paraId="2AE84996" w14:textId="479C1812" w:rsidR="008B1879" w:rsidRPr="0083664C" w:rsidRDefault="0078623C" w:rsidP="0083664C">
            <w:pPr>
              <w:pStyle w:val="a3"/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4C">
              <w:rPr>
                <w:rFonts w:ascii="Times New Roman" w:hAnsi="Times New Roman"/>
                <w:color w:val="000000"/>
                <w:sz w:val="20"/>
                <w:szCs w:val="20"/>
              </w:rPr>
              <w:t>202 020,50</w:t>
            </w:r>
          </w:p>
        </w:tc>
      </w:tr>
      <w:tr w:rsidR="008B1879" w:rsidRPr="00BB33FE" w14:paraId="11BE89BD" w14:textId="77777777" w:rsidTr="0083664C">
        <w:tc>
          <w:tcPr>
            <w:tcW w:w="580" w:type="dxa"/>
            <w:vAlign w:val="center"/>
          </w:tcPr>
          <w:p w14:paraId="79CDBF3C" w14:textId="77777777" w:rsidR="008B1879" w:rsidRDefault="008B1879" w:rsidP="0083664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vAlign w:val="center"/>
          </w:tcPr>
          <w:p w14:paraId="652E4EF1" w14:textId="77777777" w:rsidR="008B1879" w:rsidRPr="00916050" w:rsidRDefault="008B1879" w:rsidP="0083664C">
            <w:pPr>
              <w:pStyle w:val="a3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Донецкой Народной Республики</w:t>
            </w:r>
          </w:p>
        </w:tc>
        <w:tc>
          <w:tcPr>
            <w:tcW w:w="4360" w:type="dxa"/>
            <w:vAlign w:val="center"/>
          </w:tcPr>
          <w:p w14:paraId="3C974DFD" w14:textId="70023437" w:rsidR="008B1879" w:rsidRPr="00AF0400" w:rsidRDefault="008B1879" w:rsidP="003D6CD6">
            <w:pPr>
              <w:pStyle w:val="a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F0400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="003D6CD6">
              <w:rPr>
                <w:rFonts w:ascii="Times New Roman" w:hAnsi="Times New Roman"/>
                <w:sz w:val="24"/>
                <w:szCs w:val="24"/>
              </w:rPr>
              <w:t>рственное бюджетное учреждение «</w:t>
            </w:r>
            <w:r w:rsidRPr="00AF0400">
              <w:rPr>
                <w:rFonts w:ascii="Times New Roman" w:hAnsi="Times New Roman"/>
                <w:sz w:val="24"/>
                <w:szCs w:val="24"/>
              </w:rPr>
              <w:t>Мариупольский респуб</w:t>
            </w:r>
            <w:r w:rsidR="003D6CD6">
              <w:rPr>
                <w:rFonts w:ascii="Times New Roman" w:hAnsi="Times New Roman"/>
                <w:sz w:val="24"/>
                <w:szCs w:val="24"/>
              </w:rPr>
              <w:t>ликанский академический ордена «</w:t>
            </w:r>
            <w:r w:rsidRPr="00AF0400">
              <w:rPr>
                <w:rFonts w:ascii="Times New Roman" w:hAnsi="Times New Roman"/>
                <w:sz w:val="24"/>
                <w:szCs w:val="24"/>
              </w:rPr>
              <w:t>Знак почета</w:t>
            </w:r>
            <w:r w:rsidR="003D6CD6">
              <w:rPr>
                <w:rFonts w:ascii="Times New Roman" w:hAnsi="Times New Roman"/>
                <w:sz w:val="24"/>
                <w:szCs w:val="24"/>
              </w:rPr>
              <w:t>» русский драматический театр»</w:t>
            </w:r>
          </w:p>
        </w:tc>
        <w:tc>
          <w:tcPr>
            <w:tcW w:w="3119" w:type="dxa"/>
          </w:tcPr>
          <w:p w14:paraId="6B84744A" w14:textId="7FAD338D" w:rsidR="008B1879" w:rsidRPr="00AF0400" w:rsidRDefault="008B1879" w:rsidP="0083664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оснащение региональных </w:t>
            </w:r>
            <w:r w:rsidR="00176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F04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муниципальных театров</w:t>
            </w:r>
            <w:r w:rsidR="006B3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находящихся в городах </w:t>
            </w:r>
            <w:r w:rsidR="00176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6B3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численностью населения более 300 тыс. человек</w:t>
            </w:r>
          </w:p>
        </w:tc>
        <w:tc>
          <w:tcPr>
            <w:tcW w:w="2693" w:type="dxa"/>
            <w:vAlign w:val="center"/>
          </w:tcPr>
          <w:p w14:paraId="536E21D5" w14:textId="2DD3D8C4" w:rsidR="008B1879" w:rsidRPr="0083664C" w:rsidRDefault="0078623C" w:rsidP="0083664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64C">
              <w:rPr>
                <w:rFonts w:ascii="Times New Roman" w:hAnsi="Times New Roman"/>
                <w:sz w:val="20"/>
                <w:szCs w:val="20"/>
              </w:rPr>
              <w:t>15 664 300,00</w:t>
            </w:r>
          </w:p>
        </w:tc>
        <w:tc>
          <w:tcPr>
            <w:tcW w:w="1843" w:type="dxa"/>
            <w:vAlign w:val="center"/>
          </w:tcPr>
          <w:p w14:paraId="4314D866" w14:textId="1F3D1E7D" w:rsidR="008B1879" w:rsidRPr="0083664C" w:rsidRDefault="0078623C" w:rsidP="0083664C">
            <w:pPr>
              <w:pStyle w:val="a3"/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4C">
              <w:rPr>
                <w:rFonts w:ascii="Times New Roman" w:hAnsi="Times New Roman"/>
                <w:color w:val="000000"/>
                <w:sz w:val="20"/>
                <w:szCs w:val="20"/>
              </w:rPr>
              <w:t>158 225,50</w:t>
            </w:r>
          </w:p>
        </w:tc>
      </w:tr>
      <w:tr w:rsidR="00E14577" w:rsidRPr="00BB33FE" w14:paraId="26823F28" w14:textId="77777777" w:rsidTr="0083664C">
        <w:trPr>
          <w:trHeight w:val="369"/>
        </w:trPr>
        <w:tc>
          <w:tcPr>
            <w:tcW w:w="10060" w:type="dxa"/>
            <w:gridSpan w:val="4"/>
            <w:vAlign w:val="center"/>
          </w:tcPr>
          <w:p w14:paraId="55B6D27A" w14:textId="77777777" w:rsidR="00E14577" w:rsidRPr="00916050" w:rsidRDefault="00E14577" w:rsidP="0083664C">
            <w:pPr>
              <w:pStyle w:val="a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14:paraId="61B582B6" w14:textId="77777777" w:rsidR="00E14577" w:rsidRPr="0083664C" w:rsidRDefault="00E14577" w:rsidP="0083664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6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35 664 300,00</w:t>
            </w:r>
          </w:p>
        </w:tc>
        <w:tc>
          <w:tcPr>
            <w:tcW w:w="1843" w:type="dxa"/>
            <w:vAlign w:val="center"/>
          </w:tcPr>
          <w:p w14:paraId="0B646BA5" w14:textId="77777777" w:rsidR="00E14577" w:rsidRPr="0083664C" w:rsidRDefault="00E14577" w:rsidP="0083664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66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</w:t>
            </w:r>
            <w:r w:rsidR="00134316" w:rsidRPr="008366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8366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  <w:r w:rsidR="00134316" w:rsidRPr="008366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6,00</w:t>
            </w:r>
          </w:p>
        </w:tc>
      </w:tr>
    </w:tbl>
    <w:p w14:paraId="6DBDAD6E" w14:textId="77777777" w:rsidR="00D30FE4" w:rsidRDefault="00D30FE4"/>
    <w:sectPr w:rsidR="00D30FE4" w:rsidSect="006061C5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19FFF" w14:textId="77777777" w:rsidR="00176159" w:rsidRDefault="00176159" w:rsidP="00916050">
      <w:pPr>
        <w:spacing w:after="0" w:line="240" w:lineRule="auto"/>
      </w:pPr>
      <w:r>
        <w:separator/>
      </w:r>
    </w:p>
  </w:endnote>
  <w:endnote w:type="continuationSeparator" w:id="0">
    <w:p w14:paraId="5CE90572" w14:textId="77777777" w:rsidR="00176159" w:rsidRDefault="00176159" w:rsidP="0091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32FAA" w14:textId="77777777" w:rsidR="00176159" w:rsidRDefault="00176159" w:rsidP="00916050">
      <w:pPr>
        <w:spacing w:after="0" w:line="240" w:lineRule="auto"/>
      </w:pPr>
      <w:r>
        <w:separator/>
      </w:r>
    </w:p>
  </w:footnote>
  <w:footnote w:type="continuationSeparator" w:id="0">
    <w:p w14:paraId="41FFF79E" w14:textId="77777777" w:rsidR="00176159" w:rsidRDefault="00176159" w:rsidP="0091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177552"/>
      <w:docPartObj>
        <w:docPartGallery w:val="Page Numbers (Top of Page)"/>
        <w:docPartUnique/>
      </w:docPartObj>
    </w:sdtPr>
    <w:sdtEndPr/>
    <w:sdtContent>
      <w:p w14:paraId="18A5A9A4" w14:textId="77777777" w:rsidR="00176159" w:rsidRDefault="001761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69A6A9" w14:textId="77777777" w:rsidR="00176159" w:rsidRDefault="001761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8"/>
    <w:rsid w:val="00041D65"/>
    <w:rsid w:val="000D79BC"/>
    <w:rsid w:val="000E1242"/>
    <w:rsid w:val="000F0319"/>
    <w:rsid w:val="00134316"/>
    <w:rsid w:val="00176159"/>
    <w:rsid w:val="00283FF6"/>
    <w:rsid w:val="002C5A51"/>
    <w:rsid w:val="002E1453"/>
    <w:rsid w:val="002F16FA"/>
    <w:rsid w:val="003D6CD6"/>
    <w:rsid w:val="00432CCE"/>
    <w:rsid w:val="004517D5"/>
    <w:rsid w:val="004C6A39"/>
    <w:rsid w:val="005A793B"/>
    <w:rsid w:val="005B5835"/>
    <w:rsid w:val="005D14FD"/>
    <w:rsid w:val="006061C5"/>
    <w:rsid w:val="00622BD0"/>
    <w:rsid w:val="00654D88"/>
    <w:rsid w:val="006B399B"/>
    <w:rsid w:val="006C1F0D"/>
    <w:rsid w:val="007860D4"/>
    <w:rsid w:val="0078623C"/>
    <w:rsid w:val="007E6686"/>
    <w:rsid w:val="007E7D0A"/>
    <w:rsid w:val="00827E78"/>
    <w:rsid w:val="0083664C"/>
    <w:rsid w:val="008751E9"/>
    <w:rsid w:val="008B1879"/>
    <w:rsid w:val="00916050"/>
    <w:rsid w:val="00976584"/>
    <w:rsid w:val="00A17A4A"/>
    <w:rsid w:val="00A34447"/>
    <w:rsid w:val="00A85E0C"/>
    <w:rsid w:val="00AE5EB1"/>
    <w:rsid w:val="00AF0400"/>
    <w:rsid w:val="00AF1188"/>
    <w:rsid w:val="00B1687F"/>
    <w:rsid w:val="00B23168"/>
    <w:rsid w:val="00B44CAF"/>
    <w:rsid w:val="00B959DB"/>
    <w:rsid w:val="00BB33FE"/>
    <w:rsid w:val="00BF11EE"/>
    <w:rsid w:val="00C01D6C"/>
    <w:rsid w:val="00C43FD1"/>
    <w:rsid w:val="00C64066"/>
    <w:rsid w:val="00D30FE4"/>
    <w:rsid w:val="00D653DB"/>
    <w:rsid w:val="00DC4717"/>
    <w:rsid w:val="00DE0E51"/>
    <w:rsid w:val="00E14577"/>
    <w:rsid w:val="00EB52B3"/>
    <w:rsid w:val="00EE0F1D"/>
    <w:rsid w:val="00F02F6A"/>
    <w:rsid w:val="00F13DE0"/>
    <w:rsid w:val="00F14E01"/>
    <w:rsid w:val="00F85663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D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Федосеенко Татьяна Викторовна</cp:lastModifiedBy>
  <cp:revision>8</cp:revision>
  <cp:lastPrinted>2024-04-04T11:39:00Z</cp:lastPrinted>
  <dcterms:created xsi:type="dcterms:W3CDTF">2024-04-02T13:57:00Z</dcterms:created>
  <dcterms:modified xsi:type="dcterms:W3CDTF">2024-04-04T11:40:00Z</dcterms:modified>
</cp:coreProperties>
</file>