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4C" w:rsidRPr="0063534C" w:rsidRDefault="0063534C" w:rsidP="0063534C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63534C">
        <w:rPr>
          <w:rFonts w:ascii="Times New Roman" w:hAnsi="Times New Roman" w:cs="Times New Roman"/>
          <w:sz w:val="20"/>
          <w:szCs w:val="20"/>
        </w:rPr>
        <w:t>Приложение 8</w:t>
      </w:r>
    </w:p>
    <w:p w:rsidR="0063534C" w:rsidRPr="0063534C" w:rsidRDefault="0063534C" w:rsidP="0063534C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63534C">
        <w:rPr>
          <w:rFonts w:ascii="Times New Roman" w:hAnsi="Times New Roman" w:cs="Times New Roman"/>
          <w:sz w:val="20"/>
          <w:szCs w:val="20"/>
        </w:rPr>
        <w:t xml:space="preserve">к Порядку ведения Реестра </w:t>
      </w:r>
    </w:p>
    <w:p w:rsidR="0063534C" w:rsidRPr="0063534C" w:rsidRDefault="0063534C" w:rsidP="0063534C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63534C">
        <w:rPr>
          <w:rFonts w:ascii="Times New Roman" w:hAnsi="Times New Roman" w:cs="Times New Roman"/>
          <w:sz w:val="20"/>
          <w:szCs w:val="20"/>
        </w:rPr>
        <w:t>муниципального имущества</w:t>
      </w:r>
    </w:p>
    <w:p w:rsidR="0063534C" w:rsidRPr="0063534C" w:rsidRDefault="0063534C" w:rsidP="0063534C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63534C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3534C" w:rsidRPr="0063534C" w:rsidRDefault="0063534C" w:rsidP="0063534C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63534C">
        <w:rPr>
          <w:rFonts w:ascii="Times New Roman" w:hAnsi="Times New Roman" w:cs="Times New Roman"/>
          <w:sz w:val="20"/>
          <w:szCs w:val="20"/>
        </w:rPr>
        <w:t xml:space="preserve">городской округ Енакиево </w:t>
      </w:r>
    </w:p>
    <w:p w:rsidR="0063534C" w:rsidRPr="0063534C" w:rsidRDefault="0063534C" w:rsidP="0063534C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63534C">
        <w:rPr>
          <w:rFonts w:ascii="Times New Roman" w:hAnsi="Times New Roman" w:cs="Times New Roman"/>
          <w:sz w:val="20"/>
          <w:szCs w:val="20"/>
        </w:rPr>
        <w:t xml:space="preserve">Донецкой Народной Республики </w:t>
      </w:r>
    </w:p>
    <w:p w:rsidR="0063534C" w:rsidRPr="0063534C" w:rsidRDefault="0063534C" w:rsidP="0063534C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63534C">
        <w:rPr>
          <w:rFonts w:ascii="Times New Roman" w:hAnsi="Times New Roman" w:cs="Times New Roman"/>
          <w:sz w:val="20"/>
          <w:szCs w:val="20"/>
        </w:rPr>
        <w:t>(пункты 3.1, 3.2)</w:t>
      </w:r>
    </w:p>
    <w:p w:rsidR="0063534C" w:rsidRPr="0063534C" w:rsidRDefault="0063534C" w:rsidP="0063534C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</w:p>
    <w:p w:rsidR="0063534C" w:rsidRPr="0063534C" w:rsidRDefault="0063534C" w:rsidP="0063534C">
      <w:pPr>
        <w:pStyle w:val="1"/>
        <w:ind w:left="6372" w:right="-42"/>
        <w:jc w:val="center"/>
        <w:rPr>
          <w:rFonts w:ascii="Times New Roman" w:hAnsi="Times New Roman" w:cs="Times New Roman"/>
          <w:sz w:val="20"/>
          <w:szCs w:val="20"/>
        </w:rPr>
      </w:pPr>
    </w:p>
    <w:p w:rsidR="0063534C" w:rsidRPr="0063534C" w:rsidRDefault="0063534C" w:rsidP="0063534C">
      <w:pPr>
        <w:pStyle w:val="1"/>
        <w:ind w:left="6372" w:right="-42"/>
        <w:jc w:val="center"/>
        <w:rPr>
          <w:rFonts w:ascii="Times New Roman" w:hAnsi="Times New Roman" w:cs="Times New Roman"/>
          <w:sz w:val="20"/>
          <w:szCs w:val="20"/>
        </w:rPr>
      </w:pPr>
    </w:p>
    <w:p w:rsidR="0063534C" w:rsidRPr="0063534C" w:rsidRDefault="0063534C" w:rsidP="0063534C">
      <w:pPr>
        <w:pStyle w:val="1"/>
        <w:ind w:right="-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534C">
        <w:rPr>
          <w:rFonts w:ascii="Times New Roman" w:hAnsi="Times New Roman" w:cs="Times New Roman"/>
          <w:b/>
          <w:sz w:val="20"/>
          <w:szCs w:val="20"/>
        </w:rPr>
        <w:t>Типовая форма</w:t>
      </w:r>
    </w:p>
    <w:p w:rsidR="0063534C" w:rsidRPr="0063534C" w:rsidRDefault="0063534C" w:rsidP="0063534C">
      <w:pPr>
        <w:pStyle w:val="1"/>
        <w:ind w:left="9923" w:right="-42"/>
        <w:rPr>
          <w:rFonts w:ascii="Times New Roman" w:hAnsi="Times New Roman" w:cs="Times New Roman"/>
          <w:sz w:val="20"/>
          <w:szCs w:val="20"/>
        </w:rPr>
      </w:pPr>
    </w:p>
    <w:p w:rsidR="0063534C" w:rsidRPr="0063534C" w:rsidRDefault="0063534C" w:rsidP="0063534C">
      <w:pPr>
        <w:spacing w:after="0"/>
        <w:ind w:right="-42"/>
        <w:jc w:val="center"/>
        <w:rPr>
          <w:rFonts w:ascii="Times New Roman" w:hAnsi="Times New Roman"/>
          <w:b/>
          <w:sz w:val="20"/>
          <w:szCs w:val="20"/>
        </w:rPr>
      </w:pPr>
      <w:r w:rsidRPr="0063534C">
        <w:rPr>
          <w:rFonts w:ascii="Times New Roman" w:hAnsi="Times New Roman"/>
          <w:b/>
          <w:sz w:val="20"/>
          <w:szCs w:val="20"/>
        </w:rPr>
        <w:t>КАРТА</w:t>
      </w:r>
    </w:p>
    <w:p w:rsidR="0063534C" w:rsidRPr="0063534C" w:rsidRDefault="0063534C" w:rsidP="0063534C">
      <w:pPr>
        <w:spacing w:after="0"/>
        <w:ind w:right="-42"/>
        <w:jc w:val="center"/>
        <w:rPr>
          <w:rFonts w:ascii="Times New Roman" w:hAnsi="Times New Roman"/>
          <w:b/>
          <w:sz w:val="20"/>
          <w:szCs w:val="20"/>
        </w:rPr>
      </w:pPr>
      <w:r w:rsidRPr="0063534C">
        <w:rPr>
          <w:rFonts w:ascii="Times New Roman" w:hAnsi="Times New Roman"/>
          <w:b/>
          <w:sz w:val="20"/>
          <w:szCs w:val="20"/>
        </w:rPr>
        <w:t>сведений о приобретенном</w:t>
      </w:r>
    </w:p>
    <w:p w:rsidR="0063534C" w:rsidRDefault="0063534C" w:rsidP="0063534C">
      <w:pPr>
        <w:spacing w:after="0"/>
        <w:ind w:right="-42"/>
        <w:jc w:val="center"/>
        <w:rPr>
          <w:rFonts w:ascii="Times New Roman" w:hAnsi="Times New Roman"/>
          <w:b/>
          <w:sz w:val="20"/>
          <w:szCs w:val="20"/>
        </w:rPr>
      </w:pPr>
      <w:r w:rsidRPr="0063534C">
        <w:rPr>
          <w:rFonts w:ascii="Times New Roman" w:hAnsi="Times New Roman"/>
          <w:b/>
          <w:sz w:val="20"/>
          <w:szCs w:val="20"/>
        </w:rPr>
        <w:t>движимом имуществе, являющемся объектом учета</w:t>
      </w:r>
    </w:p>
    <w:p w:rsidR="0063534C" w:rsidRPr="0063534C" w:rsidRDefault="0063534C" w:rsidP="0063534C">
      <w:pPr>
        <w:spacing w:after="0"/>
        <w:ind w:right="-4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 на __________________</w:t>
      </w:r>
    </w:p>
    <w:p w:rsidR="0063534C" w:rsidRPr="0063534C" w:rsidRDefault="0063534C" w:rsidP="0063534C">
      <w:pPr>
        <w:spacing w:after="0"/>
        <w:ind w:right="-42"/>
        <w:jc w:val="center"/>
        <w:rPr>
          <w:rFonts w:ascii="Times New Roman" w:hAnsi="Times New Roman"/>
          <w:sz w:val="20"/>
          <w:szCs w:val="20"/>
        </w:rPr>
      </w:pPr>
      <w:r w:rsidRPr="0063534C">
        <w:rPr>
          <w:rFonts w:ascii="Times New Roman" w:hAnsi="Times New Roman"/>
          <w:sz w:val="20"/>
          <w:szCs w:val="20"/>
        </w:rPr>
        <w:t>(наименование муниципального предприятия или учреждения)</w:t>
      </w:r>
    </w:p>
    <w:p w:rsidR="0063534C" w:rsidRPr="0063534C" w:rsidRDefault="0063534C" w:rsidP="0063534C">
      <w:pPr>
        <w:spacing w:after="0"/>
        <w:ind w:right="-42"/>
        <w:rPr>
          <w:rFonts w:ascii="Times New Roman" w:hAnsi="Times New Roman"/>
          <w:b/>
          <w:sz w:val="20"/>
          <w:szCs w:val="20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75"/>
        <w:gridCol w:w="1689"/>
        <w:gridCol w:w="1616"/>
        <w:gridCol w:w="2174"/>
        <w:gridCol w:w="2914"/>
        <w:gridCol w:w="1516"/>
        <w:gridCol w:w="1694"/>
        <w:gridCol w:w="1954"/>
      </w:tblGrid>
      <w:tr w:rsidR="0063534C" w:rsidRPr="0063534C" w:rsidTr="00606E73">
        <w:tc>
          <w:tcPr>
            <w:tcW w:w="549" w:type="dxa"/>
            <w:shd w:val="clear" w:color="auto" w:fill="auto"/>
            <w:vAlign w:val="center"/>
          </w:tcPr>
          <w:p w:rsidR="0063534C" w:rsidRPr="0063534C" w:rsidRDefault="0063534C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4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534C" w:rsidRPr="0063534C" w:rsidRDefault="0063534C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3534C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3534C">
              <w:rPr>
                <w:rFonts w:ascii="Times New Roman" w:hAnsi="Times New Roman"/>
                <w:sz w:val="20"/>
                <w:szCs w:val="20"/>
              </w:rPr>
              <w:t xml:space="preserve"> объекта учета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3534C" w:rsidRPr="0063534C" w:rsidRDefault="0063534C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4C">
              <w:rPr>
                <w:rFonts w:ascii="Times New Roman" w:hAnsi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3534C" w:rsidRPr="0063534C" w:rsidRDefault="0063534C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4C">
              <w:rPr>
                <w:rFonts w:ascii="Times New Roman" w:hAnsi="Times New Roman"/>
                <w:sz w:val="20"/>
                <w:szCs w:val="20"/>
              </w:rPr>
              <w:t>Количество объектов учета, шт.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3534C" w:rsidRPr="0063534C" w:rsidRDefault="0063534C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4C">
              <w:rPr>
                <w:rFonts w:ascii="Times New Roman" w:hAnsi="Times New Roman"/>
                <w:sz w:val="20"/>
                <w:szCs w:val="20"/>
              </w:rPr>
              <w:t>Дата возникновения права муниципальной собственности на имущество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3534C" w:rsidRPr="0063534C" w:rsidRDefault="0063534C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4C">
              <w:rPr>
                <w:rFonts w:ascii="Times New Roman" w:hAnsi="Times New Roman"/>
                <w:sz w:val="20"/>
                <w:szCs w:val="20"/>
              </w:rPr>
              <w:t>Реквизиты документа, являющегося основанием для возникновения права муниципальной собственности на движимое имущество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3534C" w:rsidRPr="0063534C" w:rsidRDefault="0063534C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4C">
              <w:rPr>
                <w:rFonts w:ascii="Times New Roman" w:hAnsi="Times New Roman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3534C" w:rsidRPr="0063534C" w:rsidRDefault="0063534C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4C">
              <w:rPr>
                <w:rFonts w:ascii="Times New Roman" w:hAnsi="Times New Roman"/>
                <w:sz w:val="20"/>
                <w:szCs w:val="20"/>
              </w:rPr>
              <w:t>Начисленная амортизация, руб.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63534C" w:rsidRPr="0063534C" w:rsidRDefault="0063534C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4C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63534C" w:rsidRPr="0063534C" w:rsidTr="00606E73">
        <w:tc>
          <w:tcPr>
            <w:tcW w:w="549" w:type="dxa"/>
            <w:shd w:val="clear" w:color="auto" w:fill="auto"/>
          </w:tcPr>
          <w:p w:rsidR="0063534C" w:rsidRPr="0063534C" w:rsidRDefault="0063534C" w:rsidP="00606E73">
            <w:pPr>
              <w:spacing w:after="0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3534C" w:rsidRPr="0063534C" w:rsidRDefault="0063534C" w:rsidP="00606E73">
            <w:pPr>
              <w:spacing w:after="0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63534C" w:rsidRPr="0063534C" w:rsidRDefault="0063534C" w:rsidP="00606E73">
            <w:pPr>
              <w:spacing w:after="0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63534C" w:rsidRPr="0063534C" w:rsidRDefault="0063534C" w:rsidP="00606E73">
            <w:pPr>
              <w:spacing w:after="0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:rsidR="0063534C" w:rsidRPr="0063534C" w:rsidRDefault="0063534C" w:rsidP="00606E73">
            <w:pPr>
              <w:spacing w:after="0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:rsidR="0063534C" w:rsidRPr="0063534C" w:rsidRDefault="0063534C" w:rsidP="00606E73">
            <w:pPr>
              <w:spacing w:after="0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3534C" w:rsidRPr="0063534C" w:rsidRDefault="0063534C" w:rsidP="00606E73">
            <w:pPr>
              <w:spacing w:after="0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63534C" w:rsidRPr="0063534C" w:rsidRDefault="0063534C" w:rsidP="00606E73">
            <w:pPr>
              <w:spacing w:after="0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63534C" w:rsidRPr="0063534C" w:rsidRDefault="0063534C" w:rsidP="00606E73">
            <w:pPr>
              <w:spacing w:after="0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534C" w:rsidRPr="0063534C" w:rsidRDefault="0063534C" w:rsidP="0063534C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</w:p>
    <w:p w:rsidR="0063534C" w:rsidRPr="0063534C" w:rsidRDefault="0063534C" w:rsidP="0063534C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  <w:r w:rsidRPr="0063534C">
        <w:rPr>
          <w:rFonts w:ascii="Times New Roman" w:hAnsi="Times New Roman"/>
          <w:sz w:val="20"/>
          <w:szCs w:val="20"/>
        </w:rPr>
        <w:t>Руководитель _______________________________________ _____________________________________</w:t>
      </w:r>
      <w:r>
        <w:rPr>
          <w:rFonts w:ascii="Times New Roman" w:hAnsi="Times New Roman"/>
          <w:sz w:val="20"/>
          <w:szCs w:val="20"/>
        </w:rPr>
        <w:t xml:space="preserve">  _______________________________________________</w:t>
      </w:r>
    </w:p>
    <w:p w:rsidR="0063534C" w:rsidRPr="0063534C" w:rsidRDefault="0063534C" w:rsidP="0063534C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  <w:r w:rsidRPr="0063534C">
        <w:rPr>
          <w:rFonts w:ascii="Times New Roman" w:hAnsi="Times New Roman"/>
          <w:sz w:val="20"/>
          <w:szCs w:val="20"/>
        </w:rPr>
        <w:t xml:space="preserve">М.П.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63534C">
        <w:rPr>
          <w:rFonts w:ascii="Times New Roman" w:hAnsi="Times New Roman"/>
          <w:sz w:val="20"/>
          <w:szCs w:val="20"/>
        </w:rPr>
        <w:t xml:space="preserve">(наименованию юридического </w:t>
      </w:r>
      <w:proofErr w:type="gramStart"/>
      <w:r w:rsidRPr="0063534C">
        <w:rPr>
          <w:rFonts w:ascii="Times New Roman" w:hAnsi="Times New Roman"/>
          <w:sz w:val="20"/>
          <w:szCs w:val="20"/>
        </w:rPr>
        <w:t xml:space="preserve">лица)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63534C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63534C">
        <w:rPr>
          <w:rFonts w:ascii="Times New Roman" w:hAnsi="Times New Roman"/>
          <w:sz w:val="20"/>
          <w:szCs w:val="20"/>
        </w:rPr>
        <w:t>(Ф.И.О.)</w:t>
      </w:r>
    </w:p>
    <w:p w:rsidR="0063534C" w:rsidRPr="0063534C" w:rsidRDefault="0063534C" w:rsidP="0063534C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</w:p>
    <w:p w:rsidR="0063534C" w:rsidRPr="0063534C" w:rsidRDefault="0063534C" w:rsidP="0063534C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  <w:r w:rsidRPr="0063534C">
        <w:rPr>
          <w:rFonts w:ascii="Times New Roman" w:hAnsi="Times New Roman"/>
          <w:sz w:val="20"/>
          <w:szCs w:val="20"/>
        </w:rPr>
        <w:t>Главный бухгалтер___________________________________</w:t>
      </w:r>
      <w:r>
        <w:rPr>
          <w:rFonts w:ascii="Times New Roman" w:hAnsi="Times New Roman"/>
          <w:sz w:val="20"/>
          <w:szCs w:val="20"/>
        </w:rPr>
        <w:t>____   _________________________________________  _______________________________________________</w:t>
      </w:r>
    </w:p>
    <w:p w:rsidR="0063534C" w:rsidRPr="0063534C" w:rsidRDefault="0063534C" w:rsidP="0063534C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63534C">
        <w:rPr>
          <w:rFonts w:ascii="Times New Roman" w:hAnsi="Times New Roman"/>
          <w:sz w:val="20"/>
          <w:szCs w:val="20"/>
        </w:rPr>
        <w:t xml:space="preserve">(наименованию юридического лица)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63534C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bookmarkStart w:id="0" w:name="_GoBack"/>
      <w:bookmarkEnd w:id="0"/>
      <w:r w:rsidRPr="0063534C">
        <w:rPr>
          <w:rFonts w:ascii="Times New Roman" w:hAnsi="Times New Roman"/>
          <w:sz w:val="20"/>
          <w:szCs w:val="20"/>
        </w:rPr>
        <w:t xml:space="preserve"> (Ф.И.О.)</w:t>
      </w:r>
    </w:p>
    <w:p w:rsidR="0063534C" w:rsidRPr="0063534C" w:rsidRDefault="0063534C" w:rsidP="0063534C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</w:p>
    <w:p w:rsidR="0063534C" w:rsidRPr="0063534C" w:rsidRDefault="0063534C" w:rsidP="0063534C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</w:p>
    <w:p w:rsidR="0063534C" w:rsidRPr="0063534C" w:rsidRDefault="0063534C" w:rsidP="0063534C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0"/>
          <w:szCs w:val="20"/>
        </w:rPr>
      </w:pPr>
      <w:r w:rsidRPr="0063534C">
        <w:rPr>
          <w:rFonts w:ascii="Times New Roman" w:hAnsi="Times New Roman"/>
          <w:sz w:val="20"/>
          <w:szCs w:val="20"/>
        </w:rPr>
        <w:t>Начальник управления муниципальной собственностью</w:t>
      </w:r>
    </w:p>
    <w:p w:rsidR="0063534C" w:rsidRPr="0063534C" w:rsidRDefault="0063534C" w:rsidP="0063534C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0"/>
          <w:szCs w:val="20"/>
        </w:rPr>
      </w:pPr>
      <w:r w:rsidRPr="0063534C">
        <w:rPr>
          <w:rFonts w:ascii="Times New Roman" w:hAnsi="Times New Roman"/>
          <w:sz w:val="20"/>
          <w:szCs w:val="20"/>
        </w:rPr>
        <w:t xml:space="preserve">департамента жилищно-коммунального хозяйства и </w:t>
      </w:r>
    </w:p>
    <w:p w:rsidR="0063534C" w:rsidRPr="0063534C" w:rsidRDefault="0063534C" w:rsidP="0063534C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0"/>
          <w:szCs w:val="20"/>
        </w:rPr>
      </w:pPr>
      <w:r w:rsidRPr="0063534C">
        <w:rPr>
          <w:rFonts w:ascii="Times New Roman" w:hAnsi="Times New Roman"/>
          <w:sz w:val="20"/>
          <w:szCs w:val="20"/>
        </w:rPr>
        <w:t>муниципальной собственности</w:t>
      </w:r>
    </w:p>
    <w:p w:rsidR="0063534C" w:rsidRPr="0063534C" w:rsidRDefault="0063534C" w:rsidP="0063534C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0"/>
          <w:szCs w:val="20"/>
        </w:rPr>
      </w:pPr>
      <w:r w:rsidRPr="0063534C">
        <w:rPr>
          <w:rFonts w:ascii="Times New Roman" w:hAnsi="Times New Roman"/>
          <w:sz w:val="20"/>
          <w:szCs w:val="20"/>
        </w:rPr>
        <w:t>администрации городского округа</w:t>
      </w:r>
    </w:p>
    <w:p w:rsidR="0063534C" w:rsidRPr="0063534C" w:rsidRDefault="0063534C" w:rsidP="0063534C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0"/>
          <w:szCs w:val="20"/>
        </w:rPr>
      </w:pPr>
      <w:r w:rsidRPr="0063534C">
        <w:rPr>
          <w:rFonts w:ascii="Times New Roman" w:hAnsi="Times New Roman"/>
          <w:sz w:val="20"/>
          <w:szCs w:val="20"/>
        </w:rPr>
        <w:t>Енакиево Донецкой Народной Республики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Pr="0063534C">
        <w:rPr>
          <w:rFonts w:ascii="Times New Roman" w:hAnsi="Times New Roman"/>
          <w:sz w:val="20"/>
          <w:szCs w:val="20"/>
        </w:rPr>
        <w:t>А.В.Осаул</w:t>
      </w:r>
      <w:r>
        <w:rPr>
          <w:rFonts w:ascii="Times New Roman" w:hAnsi="Times New Roman"/>
          <w:sz w:val="20"/>
          <w:szCs w:val="20"/>
        </w:rPr>
        <w:t>а</w:t>
      </w:r>
      <w:proofErr w:type="spellEnd"/>
    </w:p>
    <w:p w:rsidR="009B0DBA" w:rsidRDefault="0063534C" w:rsidP="0063534C">
      <w:pPr>
        <w:ind w:right="-284"/>
      </w:pPr>
    </w:p>
    <w:sectPr w:rsidR="009B0DBA" w:rsidSect="006353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4C"/>
    <w:rsid w:val="001D4C18"/>
    <w:rsid w:val="0063534C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6FDB"/>
  <w15:chartTrackingRefBased/>
  <w15:docId w15:val="{4FF78BE2-7E27-4FE0-8278-0ED2850C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3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534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2024-05-27T11:04:00Z</dcterms:created>
  <dcterms:modified xsi:type="dcterms:W3CDTF">2024-05-27T11:11:00Z</dcterms:modified>
</cp:coreProperties>
</file>