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55FF7F" w14:textId="6DCFDE2C" w:rsidR="00863489" w:rsidRDefault="00863489" w:rsidP="00863489">
      <w:pPr>
        <w:spacing w:after="0" w:line="240" w:lineRule="auto"/>
        <w:ind w:left="567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Приложение 1</w:t>
      </w:r>
    </w:p>
    <w:p w14:paraId="75378400" w14:textId="77777777" w:rsidR="00863489" w:rsidRDefault="00863489" w:rsidP="00863489">
      <w:pPr>
        <w:spacing w:after="0" w:line="240" w:lineRule="auto"/>
        <w:ind w:left="5670"/>
        <w:rPr>
          <w:rFonts w:ascii="Times New Roman" w:eastAsia="Calibri" w:hAnsi="Times New Roman" w:cs="Times New Roman"/>
          <w:sz w:val="28"/>
          <w:szCs w:val="28"/>
        </w:rPr>
      </w:pPr>
    </w:p>
    <w:p w14:paraId="32FAC4CF" w14:textId="72ACE9C5" w:rsidR="00364383" w:rsidRPr="00863489" w:rsidRDefault="00364383" w:rsidP="00863489">
      <w:pPr>
        <w:spacing w:after="0" w:line="240" w:lineRule="auto"/>
        <w:ind w:left="5670"/>
        <w:rPr>
          <w:rFonts w:ascii="Times New Roman" w:eastAsia="Calibri" w:hAnsi="Times New Roman" w:cs="Times New Roman"/>
          <w:sz w:val="28"/>
          <w:szCs w:val="28"/>
        </w:rPr>
      </w:pPr>
      <w:r w:rsidRPr="00863489">
        <w:rPr>
          <w:rFonts w:ascii="Times New Roman" w:eastAsia="Calibri" w:hAnsi="Times New Roman" w:cs="Times New Roman"/>
          <w:sz w:val="28"/>
          <w:szCs w:val="28"/>
        </w:rPr>
        <w:t>УТВЕРЖДЕН</w:t>
      </w:r>
    </w:p>
    <w:p w14:paraId="5A8B26A8" w14:textId="77777777" w:rsidR="00863489" w:rsidRDefault="00863489" w:rsidP="00863489">
      <w:pPr>
        <w:spacing w:after="0" w:line="240" w:lineRule="auto"/>
        <w:ind w:left="5670"/>
        <w:rPr>
          <w:rFonts w:ascii="Times New Roman" w:eastAsia="Calibri" w:hAnsi="Times New Roman" w:cs="Times New Roman"/>
          <w:sz w:val="28"/>
          <w:szCs w:val="28"/>
        </w:rPr>
      </w:pPr>
    </w:p>
    <w:p w14:paraId="595CF54A" w14:textId="77777777" w:rsidR="00364383" w:rsidRPr="00863489" w:rsidRDefault="00364383" w:rsidP="00863489">
      <w:pPr>
        <w:spacing w:after="0" w:line="240" w:lineRule="auto"/>
        <w:ind w:left="5670"/>
        <w:rPr>
          <w:rFonts w:ascii="Times New Roman" w:eastAsia="Calibri" w:hAnsi="Times New Roman" w:cs="Times New Roman"/>
          <w:sz w:val="28"/>
          <w:szCs w:val="28"/>
        </w:rPr>
      </w:pPr>
      <w:r w:rsidRPr="00863489">
        <w:rPr>
          <w:rFonts w:ascii="Times New Roman" w:eastAsia="Calibri" w:hAnsi="Times New Roman" w:cs="Times New Roman"/>
          <w:sz w:val="28"/>
          <w:szCs w:val="28"/>
        </w:rPr>
        <w:t>Постановлением Правительства</w:t>
      </w:r>
    </w:p>
    <w:p w14:paraId="5E3B0BA5" w14:textId="77777777" w:rsidR="00364383" w:rsidRPr="00863489" w:rsidRDefault="00364383" w:rsidP="00863489">
      <w:pPr>
        <w:spacing w:after="0" w:line="240" w:lineRule="auto"/>
        <w:ind w:left="5670"/>
        <w:rPr>
          <w:rFonts w:ascii="Times New Roman" w:eastAsia="Calibri" w:hAnsi="Times New Roman" w:cs="Times New Roman"/>
          <w:sz w:val="28"/>
          <w:szCs w:val="28"/>
        </w:rPr>
      </w:pPr>
      <w:r w:rsidRPr="00863489">
        <w:rPr>
          <w:rFonts w:ascii="Times New Roman" w:eastAsia="Calibri" w:hAnsi="Times New Roman" w:cs="Times New Roman"/>
          <w:sz w:val="28"/>
          <w:szCs w:val="28"/>
        </w:rPr>
        <w:t>Донецкой Народной Республики</w:t>
      </w:r>
    </w:p>
    <w:p w14:paraId="1A3AAB22" w14:textId="2CBF5D68" w:rsidR="00364383" w:rsidRPr="00863489" w:rsidRDefault="00364383" w:rsidP="00863489">
      <w:pPr>
        <w:spacing w:after="0" w:line="240" w:lineRule="auto"/>
        <w:ind w:left="5670"/>
        <w:rPr>
          <w:rFonts w:ascii="Times New Roman" w:eastAsia="Calibri" w:hAnsi="Times New Roman" w:cs="Times New Roman"/>
          <w:sz w:val="28"/>
          <w:szCs w:val="28"/>
        </w:rPr>
      </w:pPr>
      <w:r w:rsidRPr="00863489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863489">
        <w:rPr>
          <w:rFonts w:ascii="Times New Roman" w:eastAsia="Calibri" w:hAnsi="Times New Roman" w:cs="Times New Roman"/>
          <w:sz w:val="28"/>
          <w:szCs w:val="28"/>
        </w:rPr>
        <w:t xml:space="preserve">18 июля </w:t>
      </w:r>
      <w:r w:rsidRPr="00863489">
        <w:rPr>
          <w:rFonts w:ascii="Times New Roman" w:eastAsia="Calibri" w:hAnsi="Times New Roman" w:cs="Times New Roman"/>
          <w:sz w:val="28"/>
          <w:szCs w:val="28"/>
        </w:rPr>
        <w:t>202</w:t>
      </w:r>
      <w:r w:rsidR="00B33ACB" w:rsidRPr="00863489">
        <w:rPr>
          <w:rFonts w:ascii="Times New Roman" w:eastAsia="Calibri" w:hAnsi="Times New Roman" w:cs="Times New Roman"/>
          <w:sz w:val="28"/>
          <w:szCs w:val="28"/>
        </w:rPr>
        <w:t>4</w:t>
      </w:r>
      <w:r w:rsidRPr="00863489">
        <w:rPr>
          <w:rFonts w:ascii="Times New Roman" w:eastAsia="Calibri" w:hAnsi="Times New Roman" w:cs="Times New Roman"/>
          <w:sz w:val="28"/>
          <w:szCs w:val="28"/>
        </w:rPr>
        <w:t xml:space="preserve"> г. № </w:t>
      </w:r>
      <w:r w:rsidR="00863489">
        <w:rPr>
          <w:rFonts w:ascii="Times New Roman" w:eastAsia="Calibri" w:hAnsi="Times New Roman" w:cs="Times New Roman"/>
          <w:sz w:val="28"/>
          <w:szCs w:val="28"/>
        </w:rPr>
        <w:t>74-5</w:t>
      </w:r>
    </w:p>
    <w:p w14:paraId="26B82B68" w14:textId="77777777" w:rsidR="00364383" w:rsidRPr="00863489" w:rsidRDefault="00364383" w:rsidP="00863489">
      <w:pPr>
        <w:pStyle w:val="ConsPlusTitle"/>
        <w:rPr>
          <w:rFonts w:ascii="Times New Roman" w:hAnsi="Times New Roman" w:cs="Times New Roman"/>
          <w:sz w:val="48"/>
          <w:szCs w:val="48"/>
        </w:rPr>
      </w:pPr>
      <w:bookmarkStart w:id="0" w:name="P112"/>
      <w:bookmarkEnd w:id="0"/>
    </w:p>
    <w:p w14:paraId="026606E8" w14:textId="5E8DAD24" w:rsidR="00364383" w:rsidRPr="00863489" w:rsidRDefault="00642F5C" w:rsidP="0086348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63489">
        <w:rPr>
          <w:rFonts w:ascii="Times New Roman" w:hAnsi="Times New Roman" w:cs="Times New Roman"/>
          <w:sz w:val="28"/>
          <w:szCs w:val="28"/>
        </w:rPr>
        <w:t>Порядок</w:t>
      </w:r>
    </w:p>
    <w:p w14:paraId="360DCFFB" w14:textId="34B765DD" w:rsidR="00364383" w:rsidRPr="00863489" w:rsidRDefault="00642F5C" w:rsidP="0086348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63489">
        <w:rPr>
          <w:rFonts w:ascii="Times New Roman" w:hAnsi="Times New Roman" w:cs="Times New Roman"/>
          <w:sz w:val="28"/>
          <w:szCs w:val="28"/>
        </w:rPr>
        <w:t>взаимодействия исполнительных органов</w:t>
      </w:r>
      <w:r w:rsidR="002E3939" w:rsidRPr="00863489">
        <w:rPr>
          <w:rFonts w:ascii="Times New Roman" w:hAnsi="Times New Roman" w:cs="Times New Roman"/>
          <w:sz w:val="28"/>
          <w:szCs w:val="28"/>
        </w:rPr>
        <w:t xml:space="preserve"> </w:t>
      </w:r>
      <w:r w:rsidRPr="00863489">
        <w:rPr>
          <w:rFonts w:ascii="Times New Roman" w:hAnsi="Times New Roman" w:cs="Times New Roman"/>
          <w:sz w:val="28"/>
          <w:szCs w:val="28"/>
        </w:rPr>
        <w:t>Донецкой Народной Республики</w:t>
      </w:r>
    </w:p>
    <w:p w14:paraId="681BC564" w14:textId="680E6604" w:rsidR="00364383" w:rsidRPr="00863489" w:rsidRDefault="00642F5C" w:rsidP="0086348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63489">
        <w:rPr>
          <w:rFonts w:ascii="Times New Roman" w:hAnsi="Times New Roman" w:cs="Times New Roman"/>
          <w:sz w:val="28"/>
          <w:szCs w:val="28"/>
        </w:rPr>
        <w:t xml:space="preserve">при подготовке и реализации </w:t>
      </w:r>
      <w:r w:rsidR="0042058D" w:rsidRPr="00863489">
        <w:rPr>
          <w:rFonts w:ascii="Times New Roman" w:hAnsi="Times New Roman" w:cs="Times New Roman"/>
          <w:sz w:val="28"/>
          <w:szCs w:val="28"/>
        </w:rPr>
        <w:t>концессионного соглашения</w:t>
      </w:r>
      <w:r w:rsidRPr="00863489">
        <w:rPr>
          <w:rFonts w:ascii="Times New Roman" w:hAnsi="Times New Roman" w:cs="Times New Roman"/>
          <w:sz w:val="28"/>
          <w:szCs w:val="28"/>
        </w:rPr>
        <w:t xml:space="preserve">, в котором </w:t>
      </w:r>
      <w:r w:rsidR="0042058D" w:rsidRPr="00863489">
        <w:rPr>
          <w:rFonts w:ascii="Times New Roman" w:hAnsi="Times New Roman" w:cs="Times New Roman"/>
          <w:sz w:val="28"/>
          <w:szCs w:val="28"/>
        </w:rPr>
        <w:t>концедентом</w:t>
      </w:r>
      <w:r w:rsidRPr="00863489">
        <w:rPr>
          <w:rFonts w:ascii="Times New Roman" w:hAnsi="Times New Roman" w:cs="Times New Roman"/>
          <w:sz w:val="28"/>
          <w:szCs w:val="28"/>
        </w:rPr>
        <w:t xml:space="preserve"> является</w:t>
      </w:r>
      <w:r w:rsidR="00BA170E" w:rsidRPr="00863489">
        <w:rPr>
          <w:rFonts w:ascii="Times New Roman" w:hAnsi="Times New Roman" w:cs="Times New Roman"/>
          <w:sz w:val="28"/>
          <w:szCs w:val="28"/>
        </w:rPr>
        <w:t xml:space="preserve"> </w:t>
      </w:r>
      <w:r w:rsidRPr="00863489">
        <w:rPr>
          <w:rFonts w:ascii="Times New Roman" w:hAnsi="Times New Roman" w:cs="Times New Roman"/>
          <w:sz w:val="28"/>
          <w:szCs w:val="28"/>
        </w:rPr>
        <w:t xml:space="preserve">Донецкая Народная Республика </w:t>
      </w:r>
    </w:p>
    <w:p w14:paraId="14A11A8A" w14:textId="7A913CF9" w:rsidR="000B7657" w:rsidRPr="00863489" w:rsidRDefault="000B7657" w:rsidP="00863489">
      <w:pPr>
        <w:pStyle w:val="ConsPlusNormal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57ABB564" w14:textId="403A66AC" w:rsidR="0042058D" w:rsidRPr="00863489" w:rsidRDefault="000D264A" w:rsidP="00863489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63489">
        <w:rPr>
          <w:rFonts w:ascii="Times New Roman" w:hAnsi="Times New Roman" w:cs="Times New Roman"/>
          <w:b/>
          <w:bCs/>
          <w:sz w:val="28"/>
          <w:szCs w:val="28"/>
        </w:rPr>
        <w:t xml:space="preserve">I. </w:t>
      </w:r>
      <w:r w:rsidR="0042058D" w:rsidRPr="00863489">
        <w:rPr>
          <w:rFonts w:ascii="Times New Roman" w:hAnsi="Times New Roman" w:cs="Times New Roman"/>
          <w:b/>
          <w:bCs/>
          <w:sz w:val="28"/>
          <w:szCs w:val="28"/>
        </w:rPr>
        <w:t>Общие положения</w:t>
      </w:r>
    </w:p>
    <w:p w14:paraId="715A94D7" w14:textId="77777777" w:rsidR="0042058D" w:rsidRPr="00863489" w:rsidRDefault="0042058D" w:rsidP="0086348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47E79B95" w14:textId="0C4E2484" w:rsidR="004C35AA" w:rsidRPr="00863489" w:rsidRDefault="004C35AA" w:rsidP="008634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489">
        <w:rPr>
          <w:rFonts w:ascii="Times New Roman" w:hAnsi="Times New Roman" w:cs="Times New Roman"/>
          <w:sz w:val="28"/>
          <w:szCs w:val="28"/>
        </w:rPr>
        <w:t>1.</w:t>
      </w:r>
      <w:r w:rsidR="0056445C">
        <w:rPr>
          <w:rFonts w:ascii="Times New Roman" w:hAnsi="Times New Roman" w:cs="Times New Roman"/>
          <w:sz w:val="28"/>
          <w:szCs w:val="28"/>
        </w:rPr>
        <w:t> </w:t>
      </w:r>
      <w:r w:rsidR="0042058D" w:rsidRPr="00863489">
        <w:rPr>
          <w:rFonts w:ascii="Times New Roman" w:hAnsi="Times New Roman" w:cs="Times New Roman"/>
          <w:sz w:val="28"/>
          <w:szCs w:val="28"/>
        </w:rPr>
        <w:t>Настоящий Порядок разработан в целях реализации положений Федерального закон</w:t>
      </w:r>
      <w:r w:rsidR="006E2025" w:rsidRPr="00863489">
        <w:rPr>
          <w:rFonts w:ascii="Times New Roman" w:hAnsi="Times New Roman" w:cs="Times New Roman"/>
          <w:sz w:val="28"/>
          <w:szCs w:val="28"/>
        </w:rPr>
        <w:t>а</w:t>
      </w:r>
      <w:r w:rsidR="0042058D" w:rsidRPr="00863489">
        <w:rPr>
          <w:rFonts w:ascii="Times New Roman" w:hAnsi="Times New Roman" w:cs="Times New Roman"/>
          <w:sz w:val="28"/>
          <w:szCs w:val="28"/>
        </w:rPr>
        <w:t xml:space="preserve"> от 21 июля 2005 г</w:t>
      </w:r>
      <w:r w:rsidRPr="00863489">
        <w:rPr>
          <w:rFonts w:ascii="Times New Roman" w:hAnsi="Times New Roman" w:cs="Times New Roman"/>
          <w:sz w:val="28"/>
          <w:szCs w:val="28"/>
        </w:rPr>
        <w:t>ода</w:t>
      </w:r>
      <w:r w:rsidR="0042058D" w:rsidRPr="00863489">
        <w:rPr>
          <w:rFonts w:ascii="Times New Roman" w:hAnsi="Times New Roman" w:cs="Times New Roman"/>
          <w:sz w:val="28"/>
          <w:szCs w:val="28"/>
        </w:rPr>
        <w:t xml:space="preserve"> №</w:t>
      </w:r>
      <w:r w:rsidR="0056445C">
        <w:rPr>
          <w:rFonts w:ascii="Times New Roman" w:hAnsi="Times New Roman" w:cs="Times New Roman"/>
          <w:sz w:val="28"/>
          <w:szCs w:val="28"/>
        </w:rPr>
        <w:t> </w:t>
      </w:r>
      <w:r w:rsidR="0042058D" w:rsidRPr="00863489">
        <w:rPr>
          <w:rFonts w:ascii="Times New Roman" w:hAnsi="Times New Roman" w:cs="Times New Roman"/>
          <w:sz w:val="28"/>
          <w:szCs w:val="28"/>
        </w:rPr>
        <w:t xml:space="preserve">115-ФЗ «О концессионных соглашениях» (далее </w:t>
      </w:r>
      <w:r w:rsidR="007564BC" w:rsidRPr="00863489">
        <w:rPr>
          <w:rFonts w:ascii="Times New Roman" w:hAnsi="Times New Roman" w:cs="Times New Roman"/>
          <w:sz w:val="28"/>
          <w:szCs w:val="28"/>
        </w:rPr>
        <w:t>–</w:t>
      </w:r>
      <w:r w:rsidR="0042058D" w:rsidRPr="00863489">
        <w:rPr>
          <w:rFonts w:ascii="Times New Roman" w:hAnsi="Times New Roman" w:cs="Times New Roman"/>
          <w:sz w:val="28"/>
          <w:szCs w:val="28"/>
        </w:rPr>
        <w:t xml:space="preserve"> Федеральный закон</w:t>
      </w:r>
      <w:r w:rsidR="00187881" w:rsidRPr="00863489">
        <w:rPr>
          <w:rFonts w:ascii="Times New Roman" w:hAnsi="Times New Roman" w:cs="Times New Roman"/>
          <w:sz w:val="28"/>
          <w:szCs w:val="28"/>
        </w:rPr>
        <w:t xml:space="preserve"> о концессионных соглашениях</w:t>
      </w:r>
      <w:r w:rsidR="0042058D" w:rsidRPr="00863489">
        <w:rPr>
          <w:rFonts w:ascii="Times New Roman" w:hAnsi="Times New Roman" w:cs="Times New Roman"/>
          <w:sz w:val="28"/>
          <w:szCs w:val="28"/>
        </w:rPr>
        <w:t>).</w:t>
      </w:r>
      <w:r w:rsidR="000F7ED5" w:rsidRPr="00863489">
        <w:rPr>
          <w:rFonts w:ascii="Times New Roman" w:hAnsi="Times New Roman" w:cs="Times New Roman"/>
          <w:sz w:val="28"/>
          <w:szCs w:val="28"/>
        </w:rPr>
        <w:t xml:space="preserve"> </w:t>
      </w:r>
      <w:r w:rsidR="0056445C">
        <w:rPr>
          <w:rFonts w:ascii="Times New Roman" w:hAnsi="Times New Roman" w:cs="Times New Roman"/>
          <w:sz w:val="28"/>
          <w:szCs w:val="28"/>
        </w:rPr>
        <w:br/>
      </w:r>
      <w:r w:rsidR="000F7ED5" w:rsidRPr="00863489">
        <w:rPr>
          <w:rFonts w:ascii="Times New Roman" w:hAnsi="Times New Roman" w:cs="Times New Roman"/>
          <w:sz w:val="28"/>
          <w:szCs w:val="28"/>
        </w:rPr>
        <w:t>К отношениям, не урегулированным настоящим Порядком, применяются положения Федерального закона</w:t>
      </w:r>
      <w:r w:rsidR="00187881" w:rsidRPr="00863489">
        <w:rPr>
          <w:rFonts w:ascii="Times New Roman" w:hAnsi="Times New Roman" w:cs="Times New Roman"/>
          <w:sz w:val="28"/>
          <w:szCs w:val="28"/>
        </w:rPr>
        <w:t xml:space="preserve"> о концессионных соглашениях</w:t>
      </w:r>
      <w:r w:rsidR="000F7ED5" w:rsidRPr="00863489">
        <w:rPr>
          <w:rFonts w:ascii="Times New Roman" w:hAnsi="Times New Roman" w:cs="Times New Roman"/>
          <w:sz w:val="28"/>
          <w:szCs w:val="28"/>
        </w:rPr>
        <w:t>.</w:t>
      </w:r>
    </w:p>
    <w:p w14:paraId="6466D9EF" w14:textId="2C3EBF99" w:rsidR="004C35AA" w:rsidRPr="00863489" w:rsidRDefault="004C35AA" w:rsidP="008634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489">
        <w:rPr>
          <w:rFonts w:ascii="Times New Roman" w:hAnsi="Times New Roman" w:cs="Times New Roman"/>
          <w:sz w:val="28"/>
          <w:szCs w:val="28"/>
        </w:rPr>
        <w:t>2.</w:t>
      </w:r>
      <w:r w:rsidR="0056445C">
        <w:rPr>
          <w:rFonts w:ascii="Times New Roman" w:hAnsi="Times New Roman" w:cs="Times New Roman"/>
          <w:sz w:val="28"/>
          <w:szCs w:val="28"/>
        </w:rPr>
        <w:t> </w:t>
      </w:r>
      <w:r w:rsidRPr="00863489">
        <w:rPr>
          <w:rFonts w:ascii="Times New Roman" w:hAnsi="Times New Roman" w:cs="Times New Roman"/>
          <w:sz w:val="28"/>
          <w:szCs w:val="28"/>
        </w:rPr>
        <w:t xml:space="preserve">Настоящий Порядок определяет последовательность организации </w:t>
      </w:r>
      <w:r w:rsidR="0056445C">
        <w:rPr>
          <w:rFonts w:ascii="Times New Roman" w:hAnsi="Times New Roman" w:cs="Times New Roman"/>
          <w:sz w:val="28"/>
          <w:szCs w:val="28"/>
        </w:rPr>
        <w:br/>
      </w:r>
      <w:r w:rsidRPr="00863489">
        <w:rPr>
          <w:rFonts w:ascii="Times New Roman" w:hAnsi="Times New Roman" w:cs="Times New Roman"/>
          <w:sz w:val="28"/>
          <w:szCs w:val="28"/>
        </w:rPr>
        <w:t xml:space="preserve">и осуществления взаимодействия исполнительных органов Донецкой Народной Республики </w:t>
      </w:r>
      <w:proofErr w:type="gramStart"/>
      <w:r w:rsidRPr="00863489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863489">
        <w:rPr>
          <w:rFonts w:ascii="Times New Roman" w:hAnsi="Times New Roman" w:cs="Times New Roman"/>
          <w:sz w:val="28"/>
          <w:szCs w:val="28"/>
        </w:rPr>
        <w:t>:</w:t>
      </w:r>
    </w:p>
    <w:p w14:paraId="5DB35EE5" w14:textId="271A3B97" w:rsidR="004C35AA" w:rsidRPr="00863489" w:rsidRDefault="004C35AA" w:rsidP="008634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489">
        <w:rPr>
          <w:rFonts w:ascii="Times New Roman" w:hAnsi="Times New Roman" w:cs="Times New Roman"/>
          <w:sz w:val="28"/>
          <w:szCs w:val="28"/>
        </w:rPr>
        <w:t>а)</w:t>
      </w:r>
      <w:r w:rsidR="0056445C">
        <w:rPr>
          <w:rFonts w:ascii="Times New Roman" w:hAnsi="Times New Roman" w:cs="Times New Roman"/>
          <w:sz w:val="28"/>
          <w:szCs w:val="28"/>
        </w:rPr>
        <w:t> </w:t>
      </w:r>
      <w:r w:rsidRPr="00863489">
        <w:rPr>
          <w:rFonts w:ascii="Times New Roman" w:hAnsi="Times New Roman" w:cs="Times New Roman"/>
          <w:sz w:val="28"/>
          <w:szCs w:val="28"/>
        </w:rPr>
        <w:t xml:space="preserve">разработке предложения о заключении концессионного соглашения, инициатором которого является </w:t>
      </w:r>
      <w:r w:rsidR="00320D3C" w:rsidRPr="00863489">
        <w:rPr>
          <w:rFonts w:ascii="Times New Roman" w:hAnsi="Times New Roman" w:cs="Times New Roman"/>
          <w:sz w:val="28"/>
          <w:szCs w:val="28"/>
        </w:rPr>
        <w:t>Донецкая Народная Республика</w:t>
      </w:r>
      <w:r w:rsidRPr="00863489">
        <w:rPr>
          <w:rFonts w:ascii="Times New Roman" w:hAnsi="Times New Roman" w:cs="Times New Roman"/>
          <w:sz w:val="28"/>
          <w:szCs w:val="28"/>
        </w:rPr>
        <w:t xml:space="preserve"> </w:t>
      </w:r>
      <w:r w:rsidR="0056445C">
        <w:rPr>
          <w:rFonts w:ascii="Times New Roman" w:hAnsi="Times New Roman" w:cs="Times New Roman"/>
          <w:sz w:val="28"/>
          <w:szCs w:val="28"/>
        </w:rPr>
        <w:br/>
      </w:r>
      <w:r w:rsidRPr="00863489">
        <w:rPr>
          <w:rFonts w:ascii="Times New Roman" w:hAnsi="Times New Roman" w:cs="Times New Roman"/>
          <w:sz w:val="28"/>
          <w:szCs w:val="28"/>
        </w:rPr>
        <w:t>(далее - концедент);</w:t>
      </w:r>
    </w:p>
    <w:p w14:paraId="1E82326A" w14:textId="41D99315" w:rsidR="004C35AA" w:rsidRPr="00863489" w:rsidRDefault="004C35AA" w:rsidP="008634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489">
        <w:rPr>
          <w:rFonts w:ascii="Times New Roman" w:hAnsi="Times New Roman" w:cs="Times New Roman"/>
          <w:sz w:val="28"/>
          <w:szCs w:val="28"/>
        </w:rPr>
        <w:t>б)</w:t>
      </w:r>
      <w:r w:rsidR="0056445C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863489">
        <w:rPr>
          <w:rFonts w:ascii="Times New Roman" w:hAnsi="Times New Roman" w:cs="Times New Roman"/>
          <w:sz w:val="28"/>
          <w:szCs w:val="28"/>
        </w:rPr>
        <w:t>поступлении</w:t>
      </w:r>
      <w:proofErr w:type="gramEnd"/>
      <w:r w:rsidRPr="00863489">
        <w:rPr>
          <w:rFonts w:ascii="Times New Roman" w:hAnsi="Times New Roman" w:cs="Times New Roman"/>
          <w:sz w:val="28"/>
          <w:szCs w:val="28"/>
        </w:rPr>
        <w:t xml:space="preserve"> предложений о заключении концессионного соглашения концеденту от лица, которое в соответствии с </w:t>
      </w:r>
      <w:r w:rsidR="00FF2D9D" w:rsidRPr="00863489">
        <w:rPr>
          <w:rFonts w:ascii="Times New Roman" w:hAnsi="Times New Roman" w:cs="Times New Roman"/>
          <w:sz w:val="28"/>
          <w:szCs w:val="28"/>
        </w:rPr>
        <w:t xml:space="preserve">Федеральным законом </w:t>
      </w:r>
      <w:r w:rsidR="0056445C">
        <w:rPr>
          <w:rFonts w:ascii="Times New Roman" w:hAnsi="Times New Roman" w:cs="Times New Roman"/>
          <w:sz w:val="28"/>
          <w:szCs w:val="28"/>
        </w:rPr>
        <w:br/>
      </w:r>
      <w:r w:rsidR="00FF2D9D" w:rsidRPr="00863489">
        <w:rPr>
          <w:rFonts w:ascii="Times New Roman" w:hAnsi="Times New Roman" w:cs="Times New Roman"/>
          <w:sz w:val="28"/>
          <w:szCs w:val="28"/>
        </w:rPr>
        <w:t xml:space="preserve">о концессионных соглашениях </w:t>
      </w:r>
      <w:r w:rsidRPr="00863489">
        <w:rPr>
          <w:rFonts w:ascii="Times New Roman" w:hAnsi="Times New Roman" w:cs="Times New Roman"/>
          <w:sz w:val="28"/>
          <w:szCs w:val="28"/>
        </w:rPr>
        <w:t>может быть концессионером, и рассмотрении концедентом такого предложения;</w:t>
      </w:r>
    </w:p>
    <w:p w14:paraId="146891A0" w14:textId="4F3E3CA2" w:rsidR="004C35AA" w:rsidRPr="00863489" w:rsidRDefault="004C35AA" w:rsidP="008634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489">
        <w:rPr>
          <w:rFonts w:ascii="Times New Roman" w:hAnsi="Times New Roman" w:cs="Times New Roman"/>
          <w:sz w:val="28"/>
          <w:szCs w:val="28"/>
        </w:rPr>
        <w:t>в)</w:t>
      </w:r>
      <w:r w:rsidR="0056445C">
        <w:rPr>
          <w:rFonts w:ascii="Times New Roman" w:hAnsi="Times New Roman" w:cs="Times New Roman"/>
          <w:sz w:val="28"/>
          <w:szCs w:val="28"/>
        </w:rPr>
        <w:t> </w:t>
      </w:r>
      <w:r w:rsidRPr="00863489">
        <w:rPr>
          <w:rFonts w:ascii="Times New Roman" w:hAnsi="Times New Roman" w:cs="Times New Roman"/>
          <w:sz w:val="28"/>
          <w:szCs w:val="28"/>
        </w:rPr>
        <w:t>реализации концессионного соглашения;</w:t>
      </w:r>
    </w:p>
    <w:p w14:paraId="0AA76E29" w14:textId="66D827A1" w:rsidR="004C35AA" w:rsidRPr="00863489" w:rsidRDefault="004C35AA" w:rsidP="008634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489">
        <w:rPr>
          <w:rFonts w:ascii="Times New Roman" w:hAnsi="Times New Roman" w:cs="Times New Roman"/>
          <w:sz w:val="28"/>
          <w:szCs w:val="28"/>
        </w:rPr>
        <w:t>г)</w:t>
      </w:r>
      <w:r w:rsidR="0056445C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863489">
        <w:rPr>
          <w:rFonts w:ascii="Times New Roman" w:hAnsi="Times New Roman" w:cs="Times New Roman"/>
          <w:sz w:val="28"/>
          <w:szCs w:val="28"/>
        </w:rPr>
        <w:t>осуществлении</w:t>
      </w:r>
      <w:proofErr w:type="gramEnd"/>
      <w:r w:rsidRPr="00863489">
        <w:rPr>
          <w:rFonts w:ascii="Times New Roman" w:hAnsi="Times New Roman" w:cs="Times New Roman"/>
          <w:sz w:val="28"/>
          <w:szCs w:val="28"/>
        </w:rPr>
        <w:t xml:space="preserve"> контроля за исполнением концессионного соглашения.</w:t>
      </w:r>
    </w:p>
    <w:p w14:paraId="0941F107" w14:textId="63F7843C" w:rsidR="0042058D" w:rsidRPr="00863489" w:rsidRDefault="00320D3C" w:rsidP="008634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489">
        <w:rPr>
          <w:rFonts w:ascii="Times New Roman" w:hAnsi="Times New Roman" w:cs="Times New Roman"/>
          <w:sz w:val="28"/>
          <w:szCs w:val="28"/>
        </w:rPr>
        <w:t>3.</w:t>
      </w:r>
      <w:r w:rsidR="0056445C">
        <w:rPr>
          <w:rFonts w:ascii="Times New Roman" w:hAnsi="Times New Roman" w:cs="Times New Roman"/>
          <w:sz w:val="28"/>
          <w:szCs w:val="28"/>
        </w:rPr>
        <w:t> </w:t>
      </w:r>
      <w:r w:rsidR="0042058D" w:rsidRPr="00863489">
        <w:rPr>
          <w:rFonts w:ascii="Times New Roman" w:hAnsi="Times New Roman" w:cs="Times New Roman"/>
          <w:sz w:val="28"/>
          <w:szCs w:val="28"/>
        </w:rPr>
        <w:t>В целях реализации настоящего Порядка используются следующие основные понятия:</w:t>
      </w:r>
    </w:p>
    <w:p w14:paraId="01A6F4C0" w14:textId="2544DE0E" w:rsidR="0042058D" w:rsidRPr="00863489" w:rsidRDefault="00320D3C" w:rsidP="008634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489">
        <w:rPr>
          <w:rFonts w:ascii="Times New Roman" w:hAnsi="Times New Roman" w:cs="Times New Roman"/>
          <w:sz w:val="28"/>
          <w:szCs w:val="28"/>
        </w:rPr>
        <w:t>а)</w:t>
      </w:r>
      <w:r w:rsidR="0056445C">
        <w:rPr>
          <w:rFonts w:ascii="Times New Roman" w:hAnsi="Times New Roman" w:cs="Times New Roman"/>
          <w:sz w:val="28"/>
          <w:szCs w:val="28"/>
        </w:rPr>
        <w:t> </w:t>
      </w:r>
      <w:r w:rsidR="0042058D" w:rsidRPr="00863489">
        <w:rPr>
          <w:rFonts w:ascii="Times New Roman" w:hAnsi="Times New Roman" w:cs="Times New Roman"/>
          <w:sz w:val="28"/>
          <w:szCs w:val="28"/>
        </w:rPr>
        <w:t xml:space="preserve">отраслевой орган </w:t>
      </w:r>
      <w:r w:rsidR="007564BC" w:rsidRPr="00863489">
        <w:rPr>
          <w:rFonts w:ascii="Times New Roman" w:hAnsi="Times New Roman" w:cs="Times New Roman"/>
          <w:sz w:val="28"/>
          <w:szCs w:val="28"/>
        </w:rPr>
        <w:t>–</w:t>
      </w:r>
      <w:r w:rsidR="0042058D" w:rsidRPr="00863489">
        <w:rPr>
          <w:rFonts w:ascii="Times New Roman" w:hAnsi="Times New Roman" w:cs="Times New Roman"/>
          <w:sz w:val="28"/>
          <w:szCs w:val="28"/>
        </w:rPr>
        <w:t xml:space="preserve"> исполнительный орган Донецкой Народной Республики, реализующий государственную политику и осуществляющий функции по нормативно-правовому регулированию, контролю в сфере, </w:t>
      </w:r>
      <w:r w:rsidR="0056445C">
        <w:rPr>
          <w:rFonts w:ascii="Times New Roman" w:hAnsi="Times New Roman" w:cs="Times New Roman"/>
          <w:sz w:val="28"/>
          <w:szCs w:val="28"/>
        </w:rPr>
        <w:br/>
      </w:r>
      <w:r w:rsidR="0042058D" w:rsidRPr="00863489">
        <w:rPr>
          <w:rFonts w:ascii="Times New Roman" w:hAnsi="Times New Roman" w:cs="Times New Roman"/>
          <w:sz w:val="28"/>
          <w:szCs w:val="28"/>
        </w:rPr>
        <w:t>в которой планируется реализация концессионного соглашения;</w:t>
      </w:r>
    </w:p>
    <w:p w14:paraId="3E6771A8" w14:textId="38FC96D7" w:rsidR="0042058D" w:rsidRPr="00863489" w:rsidRDefault="00320D3C" w:rsidP="008634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63489">
        <w:rPr>
          <w:rFonts w:ascii="Times New Roman" w:hAnsi="Times New Roman" w:cs="Times New Roman"/>
          <w:sz w:val="28"/>
          <w:szCs w:val="28"/>
        </w:rPr>
        <w:t>б)</w:t>
      </w:r>
      <w:r w:rsidR="0056445C">
        <w:rPr>
          <w:rFonts w:ascii="Times New Roman" w:hAnsi="Times New Roman" w:cs="Times New Roman"/>
          <w:sz w:val="28"/>
          <w:szCs w:val="28"/>
        </w:rPr>
        <w:t> </w:t>
      </w:r>
      <w:r w:rsidR="0042058D" w:rsidRPr="00863489">
        <w:rPr>
          <w:rFonts w:ascii="Times New Roman" w:hAnsi="Times New Roman" w:cs="Times New Roman"/>
          <w:sz w:val="28"/>
          <w:szCs w:val="28"/>
        </w:rPr>
        <w:t xml:space="preserve">инициатор проекта </w:t>
      </w:r>
      <w:r w:rsidR="007564BC" w:rsidRPr="00863489">
        <w:rPr>
          <w:rFonts w:ascii="Times New Roman" w:hAnsi="Times New Roman" w:cs="Times New Roman"/>
          <w:sz w:val="28"/>
          <w:szCs w:val="28"/>
        </w:rPr>
        <w:t>–</w:t>
      </w:r>
      <w:r w:rsidR="0042058D" w:rsidRPr="00863489">
        <w:rPr>
          <w:rFonts w:ascii="Times New Roman" w:hAnsi="Times New Roman" w:cs="Times New Roman"/>
          <w:sz w:val="28"/>
          <w:szCs w:val="28"/>
        </w:rPr>
        <w:t xml:space="preserve"> индивидуальный предприниматель, российское или иностранное юридическое лицо (за исключением предусмотренных федеральным законодательством случаев запрета на участие в качестве концессионера иностранного юридического лица) либо действующие </w:t>
      </w:r>
      <w:r w:rsidR="0056445C">
        <w:rPr>
          <w:rFonts w:ascii="Times New Roman" w:hAnsi="Times New Roman" w:cs="Times New Roman"/>
          <w:sz w:val="28"/>
          <w:szCs w:val="28"/>
        </w:rPr>
        <w:br/>
      </w:r>
      <w:r w:rsidR="0042058D" w:rsidRPr="00863489">
        <w:rPr>
          <w:rFonts w:ascii="Times New Roman" w:hAnsi="Times New Roman" w:cs="Times New Roman"/>
          <w:sz w:val="28"/>
          <w:szCs w:val="28"/>
        </w:rPr>
        <w:t xml:space="preserve">без образования юридического лица по договору простого товарищества (договору о совместной деятельности) два и более указанных юридических </w:t>
      </w:r>
      <w:r w:rsidR="0042058D" w:rsidRPr="00863489">
        <w:rPr>
          <w:rFonts w:ascii="Times New Roman" w:hAnsi="Times New Roman" w:cs="Times New Roman"/>
          <w:sz w:val="28"/>
          <w:szCs w:val="28"/>
        </w:rPr>
        <w:lastRenderedPageBreak/>
        <w:t>лица, выступающие с предложением о заключении концессионного соглашения;</w:t>
      </w:r>
      <w:proofErr w:type="gramEnd"/>
    </w:p>
    <w:p w14:paraId="47731CAC" w14:textId="6DA5CEDE" w:rsidR="0042058D" w:rsidRPr="00863489" w:rsidRDefault="006838D3" w:rsidP="008634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489">
        <w:rPr>
          <w:rFonts w:ascii="Times New Roman" w:hAnsi="Times New Roman" w:cs="Times New Roman"/>
          <w:sz w:val="28"/>
          <w:szCs w:val="28"/>
        </w:rPr>
        <w:t>в</w:t>
      </w:r>
      <w:r w:rsidR="00320D3C" w:rsidRPr="00863489">
        <w:rPr>
          <w:rFonts w:ascii="Times New Roman" w:hAnsi="Times New Roman" w:cs="Times New Roman"/>
          <w:sz w:val="28"/>
          <w:szCs w:val="28"/>
        </w:rPr>
        <w:t>)</w:t>
      </w:r>
      <w:r w:rsidR="007A5408">
        <w:rPr>
          <w:rFonts w:ascii="Times New Roman" w:hAnsi="Times New Roman" w:cs="Times New Roman"/>
          <w:sz w:val="28"/>
          <w:szCs w:val="28"/>
        </w:rPr>
        <w:t> </w:t>
      </w:r>
      <w:r w:rsidR="0042058D" w:rsidRPr="00863489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7564BC" w:rsidRPr="00863489">
        <w:rPr>
          <w:rFonts w:ascii="Times New Roman" w:hAnsi="Times New Roman" w:cs="Times New Roman"/>
          <w:sz w:val="28"/>
          <w:szCs w:val="28"/>
        </w:rPr>
        <w:t>–</w:t>
      </w:r>
      <w:r w:rsidR="0042058D" w:rsidRPr="00863489">
        <w:rPr>
          <w:rFonts w:ascii="Times New Roman" w:hAnsi="Times New Roman" w:cs="Times New Roman"/>
          <w:sz w:val="28"/>
          <w:szCs w:val="28"/>
        </w:rPr>
        <w:t xml:space="preserve"> инвестиционный проект, реализуемый на основе концессионного соглашения;</w:t>
      </w:r>
    </w:p>
    <w:p w14:paraId="6690C55B" w14:textId="08D50BEA" w:rsidR="007564BC" w:rsidRPr="00863489" w:rsidRDefault="006838D3" w:rsidP="008634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489">
        <w:rPr>
          <w:rFonts w:ascii="Times New Roman" w:hAnsi="Times New Roman" w:cs="Times New Roman"/>
          <w:sz w:val="28"/>
          <w:szCs w:val="28"/>
        </w:rPr>
        <w:t>г</w:t>
      </w:r>
      <w:r w:rsidR="00320D3C" w:rsidRPr="00863489">
        <w:rPr>
          <w:rFonts w:ascii="Times New Roman" w:hAnsi="Times New Roman" w:cs="Times New Roman"/>
          <w:sz w:val="28"/>
          <w:szCs w:val="28"/>
        </w:rPr>
        <w:t>)</w:t>
      </w:r>
      <w:r w:rsidR="007A5408">
        <w:rPr>
          <w:rFonts w:ascii="Times New Roman" w:hAnsi="Times New Roman" w:cs="Times New Roman"/>
          <w:sz w:val="28"/>
          <w:szCs w:val="28"/>
        </w:rPr>
        <w:t> </w:t>
      </w:r>
      <w:r w:rsidR="007564BC" w:rsidRPr="00863489">
        <w:rPr>
          <w:rFonts w:ascii="Times New Roman" w:hAnsi="Times New Roman" w:cs="Times New Roman"/>
          <w:sz w:val="28"/>
          <w:szCs w:val="28"/>
        </w:rPr>
        <w:t>предложение – предложение инициатора проекта о заключении концессионного соглашения;</w:t>
      </w:r>
    </w:p>
    <w:p w14:paraId="78BC400B" w14:textId="014C4E55" w:rsidR="007564BC" w:rsidRPr="00863489" w:rsidRDefault="006838D3" w:rsidP="008634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489">
        <w:rPr>
          <w:rFonts w:ascii="Times New Roman" w:hAnsi="Times New Roman" w:cs="Times New Roman"/>
          <w:sz w:val="28"/>
          <w:szCs w:val="28"/>
        </w:rPr>
        <w:t>д</w:t>
      </w:r>
      <w:r w:rsidR="00320D3C" w:rsidRPr="00863489">
        <w:rPr>
          <w:rFonts w:ascii="Times New Roman" w:hAnsi="Times New Roman" w:cs="Times New Roman"/>
          <w:sz w:val="28"/>
          <w:szCs w:val="28"/>
        </w:rPr>
        <w:t>)</w:t>
      </w:r>
      <w:r w:rsidR="007A5408">
        <w:rPr>
          <w:rFonts w:ascii="Times New Roman" w:hAnsi="Times New Roman" w:cs="Times New Roman"/>
          <w:sz w:val="28"/>
          <w:szCs w:val="28"/>
        </w:rPr>
        <w:t> </w:t>
      </w:r>
      <w:r w:rsidR="007564BC" w:rsidRPr="00863489">
        <w:rPr>
          <w:rFonts w:ascii="Times New Roman" w:hAnsi="Times New Roman" w:cs="Times New Roman"/>
          <w:sz w:val="28"/>
          <w:szCs w:val="28"/>
        </w:rPr>
        <w:t>сайт для размещения информации о проведении торгов – официальный сайт Российской Федерации в информационно-телекоммуникационной сети «Интернет» для размещения информации о проведении торгов, определенный Правительством Российской Федерации;</w:t>
      </w:r>
    </w:p>
    <w:p w14:paraId="261FBB8B" w14:textId="3427F230" w:rsidR="0042058D" w:rsidRPr="00863489" w:rsidRDefault="006838D3" w:rsidP="008634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489">
        <w:rPr>
          <w:rFonts w:ascii="Times New Roman" w:hAnsi="Times New Roman" w:cs="Times New Roman"/>
          <w:sz w:val="28"/>
          <w:szCs w:val="28"/>
        </w:rPr>
        <w:t>е</w:t>
      </w:r>
      <w:r w:rsidR="00320D3C" w:rsidRPr="00863489">
        <w:rPr>
          <w:rFonts w:ascii="Times New Roman" w:hAnsi="Times New Roman" w:cs="Times New Roman"/>
          <w:sz w:val="28"/>
          <w:szCs w:val="28"/>
        </w:rPr>
        <w:t>)</w:t>
      </w:r>
      <w:r w:rsidR="007A5408">
        <w:rPr>
          <w:rFonts w:ascii="Times New Roman" w:hAnsi="Times New Roman" w:cs="Times New Roman"/>
          <w:sz w:val="28"/>
          <w:szCs w:val="28"/>
        </w:rPr>
        <w:t> </w:t>
      </w:r>
      <w:r w:rsidR="005A04A0" w:rsidRPr="00863489">
        <w:rPr>
          <w:rFonts w:ascii="Times New Roman" w:hAnsi="Times New Roman" w:cs="Times New Roman"/>
          <w:sz w:val="28"/>
          <w:szCs w:val="28"/>
        </w:rPr>
        <w:t xml:space="preserve">Коллегиальный орган </w:t>
      </w:r>
      <w:r w:rsidR="007564BC" w:rsidRPr="00863489">
        <w:rPr>
          <w:rFonts w:ascii="Times New Roman" w:hAnsi="Times New Roman" w:cs="Times New Roman"/>
          <w:sz w:val="28"/>
          <w:szCs w:val="28"/>
        </w:rPr>
        <w:t>–</w:t>
      </w:r>
      <w:r w:rsidR="005A04A0" w:rsidRPr="00863489">
        <w:rPr>
          <w:rFonts w:ascii="Times New Roman" w:hAnsi="Times New Roman" w:cs="Times New Roman"/>
          <w:sz w:val="28"/>
          <w:szCs w:val="28"/>
        </w:rPr>
        <w:t xml:space="preserve"> Коллегиальный орган по вопросам управления и распоряжения объектами имущества, образованный Указом</w:t>
      </w:r>
      <w:r w:rsidR="002559DF" w:rsidRPr="00863489">
        <w:rPr>
          <w:rFonts w:ascii="Times New Roman" w:hAnsi="Times New Roman" w:cs="Times New Roman"/>
          <w:sz w:val="28"/>
          <w:szCs w:val="28"/>
        </w:rPr>
        <w:t xml:space="preserve"> временно исполняющего обязанности</w:t>
      </w:r>
      <w:r w:rsidR="005A04A0" w:rsidRPr="00863489">
        <w:rPr>
          <w:rFonts w:ascii="Times New Roman" w:hAnsi="Times New Roman" w:cs="Times New Roman"/>
          <w:sz w:val="28"/>
          <w:szCs w:val="28"/>
        </w:rPr>
        <w:t xml:space="preserve"> Главы Донецкой Народной Республики </w:t>
      </w:r>
      <w:r w:rsidR="007A5408">
        <w:rPr>
          <w:rFonts w:ascii="Times New Roman" w:hAnsi="Times New Roman" w:cs="Times New Roman"/>
          <w:sz w:val="28"/>
          <w:szCs w:val="28"/>
        </w:rPr>
        <w:br/>
      </w:r>
      <w:r w:rsidR="005A04A0" w:rsidRPr="00863489">
        <w:rPr>
          <w:rFonts w:ascii="Times New Roman" w:hAnsi="Times New Roman" w:cs="Times New Roman"/>
          <w:sz w:val="28"/>
          <w:szCs w:val="28"/>
        </w:rPr>
        <w:t>от 18 августа 2023 года №</w:t>
      </w:r>
      <w:r w:rsidR="007A5408">
        <w:rPr>
          <w:rFonts w:ascii="Times New Roman" w:hAnsi="Times New Roman" w:cs="Times New Roman"/>
          <w:sz w:val="28"/>
          <w:szCs w:val="28"/>
        </w:rPr>
        <w:t> </w:t>
      </w:r>
      <w:r w:rsidR="005A04A0" w:rsidRPr="00863489">
        <w:rPr>
          <w:rFonts w:ascii="Times New Roman" w:hAnsi="Times New Roman" w:cs="Times New Roman"/>
          <w:sz w:val="28"/>
          <w:szCs w:val="28"/>
        </w:rPr>
        <w:t xml:space="preserve">299 «Об образовании коллегиального органа </w:t>
      </w:r>
      <w:r w:rsidR="007A5408">
        <w:rPr>
          <w:rFonts w:ascii="Times New Roman" w:hAnsi="Times New Roman" w:cs="Times New Roman"/>
          <w:sz w:val="28"/>
          <w:szCs w:val="28"/>
        </w:rPr>
        <w:br/>
      </w:r>
      <w:r w:rsidR="005A04A0" w:rsidRPr="00863489">
        <w:rPr>
          <w:rFonts w:ascii="Times New Roman" w:hAnsi="Times New Roman" w:cs="Times New Roman"/>
          <w:sz w:val="28"/>
          <w:szCs w:val="28"/>
        </w:rPr>
        <w:t>по вопросам управления и распоряжения объектами имущества»</w:t>
      </w:r>
      <w:r w:rsidR="007A5408">
        <w:rPr>
          <w:rFonts w:ascii="Times New Roman" w:hAnsi="Times New Roman" w:cs="Times New Roman"/>
          <w:sz w:val="28"/>
          <w:szCs w:val="28"/>
        </w:rPr>
        <w:t>.</w:t>
      </w:r>
    </w:p>
    <w:p w14:paraId="5B734C89" w14:textId="4F80E969" w:rsidR="0042058D" w:rsidRPr="00863489" w:rsidRDefault="004316C1" w:rsidP="008634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489">
        <w:rPr>
          <w:rFonts w:ascii="Times New Roman" w:hAnsi="Times New Roman" w:cs="Times New Roman"/>
          <w:sz w:val="28"/>
          <w:szCs w:val="28"/>
        </w:rPr>
        <w:t>4.</w:t>
      </w:r>
      <w:r w:rsidR="008C2B5A">
        <w:rPr>
          <w:rFonts w:ascii="Times New Roman" w:hAnsi="Times New Roman" w:cs="Times New Roman"/>
          <w:sz w:val="28"/>
          <w:szCs w:val="28"/>
        </w:rPr>
        <w:t> </w:t>
      </w:r>
      <w:r w:rsidR="0042058D" w:rsidRPr="00863489">
        <w:rPr>
          <w:rFonts w:ascii="Times New Roman" w:hAnsi="Times New Roman" w:cs="Times New Roman"/>
          <w:sz w:val="28"/>
          <w:szCs w:val="28"/>
        </w:rPr>
        <w:t xml:space="preserve">Понятия </w:t>
      </w:r>
      <w:r w:rsidR="005A04A0" w:rsidRPr="00863489">
        <w:rPr>
          <w:rFonts w:ascii="Times New Roman" w:hAnsi="Times New Roman" w:cs="Times New Roman"/>
          <w:sz w:val="28"/>
          <w:szCs w:val="28"/>
        </w:rPr>
        <w:t>«</w:t>
      </w:r>
      <w:r w:rsidR="0042058D" w:rsidRPr="00863489">
        <w:rPr>
          <w:rFonts w:ascii="Times New Roman" w:hAnsi="Times New Roman" w:cs="Times New Roman"/>
          <w:sz w:val="28"/>
          <w:szCs w:val="28"/>
        </w:rPr>
        <w:t>концессионное соглашение</w:t>
      </w:r>
      <w:r w:rsidR="005A04A0" w:rsidRPr="00863489">
        <w:rPr>
          <w:rFonts w:ascii="Times New Roman" w:hAnsi="Times New Roman" w:cs="Times New Roman"/>
          <w:sz w:val="28"/>
          <w:szCs w:val="28"/>
        </w:rPr>
        <w:t>»</w:t>
      </w:r>
      <w:r w:rsidR="0042058D" w:rsidRPr="00863489">
        <w:rPr>
          <w:rFonts w:ascii="Times New Roman" w:hAnsi="Times New Roman" w:cs="Times New Roman"/>
          <w:sz w:val="28"/>
          <w:szCs w:val="28"/>
        </w:rPr>
        <w:t xml:space="preserve">, </w:t>
      </w:r>
      <w:r w:rsidR="005A04A0" w:rsidRPr="00863489">
        <w:rPr>
          <w:rFonts w:ascii="Times New Roman" w:hAnsi="Times New Roman" w:cs="Times New Roman"/>
          <w:sz w:val="28"/>
          <w:szCs w:val="28"/>
        </w:rPr>
        <w:t>«</w:t>
      </w:r>
      <w:r w:rsidR="0042058D" w:rsidRPr="00863489">
        <w:rPr>
          <w:rFonts w:ascii="Times New Roman" w:hAnsi="Times New Roman" w:cs="Times New Roman"/>
          <w:sz w:val="28"/>
          <w:szCs w:val="28"/>
        </w:rPr>
        <w:t>концессионер</w:t>
      </w:r>
      <w:r w:rsidR="005A04A0" w:rsidRPr="00863489">
        <w:rPr>
          <w:rFonts w:ascii="Times New Roman" w:hAnsi="Times New Roman" w:cs="Times New Roman"/>
          <w:sz w:val="28"/>
          <w:szCs w:val="28"/>
        </w:rPr>
        <w:t>»</w:t>
      </w:r>
      <w:r w:rsidR="0042058D" w:rsidRPr="00863489">
        <w:rPr>
          <w:rFonts w:ascii="Times New Roman" w:hAnsi="Times New Roman" w:cs="Times New Roman"/>
          <w:sz w:val="28"/>
          <w:szCs w:val="28"/>
        </w:rPr>
        <w:t xml:space="preserve">, </w:t>
      </w:r>
      <w:r w:rsidR="005A04A0" w:rsidRPr="00863489">
        <w:rPr>
          <w:rFonts w:ascii="Times New Roman" w:hAnsi="Times New Roman" w:cs="Times New Roman"/>
          <w:sz w:val="28"/>
          <w:szCs w:val="28"/>
        </w:rPr>
        <w:t>«</w:t>
      </w:r>
      <w:r w:rsidR="0042058D" w:rsidRPr="00863489">
        <w:rPr>
          <w:rFonts w:ascii="Times New Roman" w:hAnsi="Times New Roman" w:cs="Times New Roman"/>
          <w:sz w:val="28"/>
          <w:szCs w:val="28"/>
        </w:rPr>
        <w:t>концедент</w:t>
      </w:r>
      <w:r w:rsidR="005A04A0" w:rsidRPr="00863489">
        <w:rPr>
          <w:rFonts w:ascii="Times New Roman" w:hAnsi="Times New Roman" w:cs="Times New Roman"/>
          <w:sz w:val="28"/>
          <w:szCs w:val="28"/>
        </w:rPr>
        <w:t>»</w:t>
      </w:r>
      <w:r w:rsidR="0042058D" w:rsidRPr="00863489">
        <w:rPr>
          <w:rFonts w:ascii="Times New Roman" w:hAnsi="Times New Roman" w:cs="Times New Roman"/>
          <w:sz w:val="28"/>
          <w:szCs w:val="28"/>
        </w:rPr>
        <w:t xml:space="preserve"> используются в значении, определенном в Федеральном законе</w:t>
      </w:r>
      <w:r w:rsidR="00737A98" w:rsidRPr="00863489">
        <w:rPr>
          <w:rFonts w:ascii="Times New Roman" w:hAnsi="Times New Roman" w:cs="Times New Roman"/>
          <w:sz w:val="28"/>
          <w:szCs w:val="28"/>
        </w:rPr>
        <w:t xml:space="preserve"> </w:t>
      </w:r>
      <w:r w:rsidR="008C2B5A">
        <w:rPr>
          <w:rFonts w:ascii="Times New Roman" w:hAnsi="Times New Roman" w:cs="Times New Roman"/>
          <w:sz w:val="28"/>
          <w:szCs w:val="28"/>
        </w:rPr>
        <w:br/>
      </w:r>
      <w:r w:rsidR="00737A98" w:rsidRPr="00863489">
        <w:rPr>
          <w:rFonts w:ascii="Times New Roman" w:hAnsi="Times New Roman" w:cs="Times New Roman"/>
          <w:sz w:val="28"/>
          <w:szCs w:val="28"/>
        </w:rPr>
        <w:t>о концессионных соглашениях</w:t>
      </w:r>
      <w:r w:rsidR="0042058D" w:rsidRPr="00863489">
        <w:rPr>
          <w:rFonts w:ascii="Times New Roman" w:hAnsi="Times New Roman" w:cs="Times New Roman"/>
          <w:sz w:val="28"/>
          <w:szCs w:val="28"/>
        </w:rPr>
        <w:t>.</w:t>
      </w:r>
    </w:p>
    <w:p w14:paraId="4A6127E7" w14:textId="77777777" w:rsidR="006E0A56" w:rsidRPr="00863489" w:rsidRDefault="006E0A56" w:rsidP="00863489">
      <w:pPr>
        <w:pStyle w:val="ConsPlusNormal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14:paraId="660E43A3" w14:textId="22A65626" w:rsidR="000D264A" w:rsidRPr="00863489" w:rsidRDefault="000D264A" w:rsidP="00863489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_Ref159429200"/>
      <w:proofErr w:type="spellStart"/>
      <w:r w:rsidRPr="00863489">
        <w:rPr>
          <w:rFonts w:ascii="Times New Roman" w:hAnsi="Times New Roman" w:cs="Times New Roman"/>
          <w:b/>
          <w:bCs/>
          <w:sz w:val="28"/>
          <w:szCs w:val="28"/>
        </w:rPr>
        <w:t>II</w:t>
      </w:r>
      <w:proofErr w:type="spellEnd"/>
      <w:r w:rsidRPr="00863489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2232BC" w:rsidRPr="0086348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2058D" w:rsidRPr="00863489">
        <w:rPr>
          <w:rFonts w:ascii="Times New Roman" w:hAnsi="Times New Roman" w:cs="Times New Roman"/>
          <w:b/>
          <w:bCs/>
          <w:sz w:val="28"/>
          <w:szCs w:val="28"/>
        </w:rPr>
        <w:t>Подготовка и заключение концессионного соглашения</w:t>
      </w:r>
    </w:p>
    <w:p w14:paraId="749ABFF4" w14:textId="506FA4B3" w:rsidR="0042058D" w:rsidRPr="00863489" w:rsidRDefault="0042058D" w:rsidP="00863489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63489">
        <w:rPr>
          <w:rFonts w:ascii="Times New Roman" w:hAnsi="Times New Roman" w:cs="Times New Roman"/>
          <w:b/>
          <w:bCs/>
          <w:sz w:val="28"/>
          <w:szCs w:val="28"/>
        </w:rPr>
        <w:t xml:space="preserve">по инициативе </w:t>
      </w:r>
      <w:r w:rsidR="00ED478A" w:rsidRPr="00863489">
        <w:rPr>
          <w:rFonts w:ascii="Times New Roman" w:hAnsi="Times New Roman" w:cs="Times New Roman"/>
          <w:b/>
          <w:bCs/>
          <w:sz w:val="28"/>
          <w:szCs w:val="28"/>
        </w:rPr>
        <w:t>отраслевого органа</w:t>
      </w:r>
      <w:bookmarkEnd w:id="1"/>
    </w:p>
    <w:p w14:paraId="6FC2E1C8" w14:textId="77777777" w:rsidR="0042058D" w:rsidRPr="00863489" w:rsidRDefault="0042058D" w:rsidP="0086348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008F6A34" w14:textId="236B425D" w:rsidR="001838FA" w:rsidRPr="00863489" w:rsidRDefault="003B3A3A" w:rsidP="0086348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3489">
        <w:rPr>
          <w:rFonts w:ascii="Times New Roman" w:hAnsi="Times New Roman" w:cs="Times New Roman"/>
          <w:color w:val="000000" w:themeColor="text1"/>
          <w:sz w:val="28"/>
          <w:szCs w:val="28"/>
        </w:rPr>
        <w:t>5.</w:t>
      </w:r>
      <w:r w:rsidR="00705234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8634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инициировании </w:t>
      </w:r>
      <w:r w:rsidR="003C4888" w:rsidRPr="0086348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8634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траслевым органом проекта концессионного соглашения, отраслевой орган обеспечивает разработку </w:t>
      </w:r>
      <w:r w:rsidR="00431CF7" w:rsidRPr="008634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предложения </w:t>
      </w:r>
      <w:r w:rsidR="0070523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431CF7" w:rsidRPr="00863489">
        <w:rPr>
          <w:rFonts w:ascii="Times New Roman" w:hAnsi="Times New Roman" w:cs="Times New Roman"/>
          <w:color w:val="000000" w:themeColor="text1"/>
          <w:sz w:val="28"/>
          <w:szCs w:val="28"/>
        </w:rPr>
        <w:t>о заключении концессионного соглашения и проекта концессионного соглашения</w:t>
      </w:r>
      <w:r w:rsidR="00141717" w:rsidRPr="0086348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3C4888" w:rsidRPr="008634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838FA" w:rsidRPr="00863489">
        <w:rPr>
          <w:rFonts w:ascii="Times New Roman" w:hAnsi="Times New Roman" w:cs="Times New Roman"/>
          <w:color w:val="000000" w:themeColor="text1"/>
          <w:sz w:val="28"/>
          <w:szCs w:val="28"/>
        </w:rPr>
        <w:t>Предложение о заключении концессионного соглашения должно содержать следующую информацию:</w:t>
      </w:r>
    </w:p>
    <w:p w14:paraId="18EA070A" w14:textId="0BC6D394" w:rsidR="001838FA" w:rsidRPr="00863489" w:rsidRDefault="003C4888" w:rsidP="0086348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348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1838FA" w:rsidRPr="00863489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705234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1838FA" w:rsidRPr="008634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сведения о предмете и объекте концессионного соглашения, </w:t>
      </w:r>
      <w:r w:rsidR="0070523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1838FA" w:rsidRPr="00863489">
        <w:rPr>
          <w:rFonts w:ascii="Times New Roman" w:hAnsi="Times New Roman" w:cs="Times New Roman"/>
          <w:color w:val="000000" w:themeColor="text1"/>
          <w:sz w:val="28"/>
          <w:szCs w:val="28"/>
        </w:rPr>
        <w:t>в том числе описание технико-экономических показателей объекта концессионного соглашения;</w:t>
      </w:r>
    </w:p>
    <w:p w14:paraId="651CBC4F" w14:textId="46FEACA5" w:rsidR="001838FA" w:rsidRPr="00863489" w:rsidRDefault="003C4888" w:rsidP="0086348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3489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="001838FA" w:rsidRPr="00863489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1F236D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1838FA" w:rsidRPr="00863489">
        <w:rPr>
          <w:rFonts w:ascii="Times New Roman" w:hAnsi="Times New Roman" w:cs="Times New Roman"/>
          <w:color w:val="000000" w:themeColor="text1"/>
          <w:sz w:val="28"/>
          <w:szCs w:val="28"/>
        </w:rPr>
        <w:t>обоснование целесообразности заключения концессионного соглашения, в том числе экономической целесообразности его заключения;</w:t>
      </w:r>
    </w:p>
    <w:p w14:paraId="1A711874" w14:textId="216C2AA7" w:rsidR="001838FA" w:rsidRPr="00863489" w:rsidRDefault="003C4888" w:rsidP="0086348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3489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1838FA" w:rsidRPr="00863489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1F236D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1838FA" w:rsidRPr="00863489">
        <w:rPr>
          <w:rFonts w:ascii="Times New Roman" w:hAnsi="Times New Roman" w:cs="Times New Roman"/>
          <w:color w:val="000000" w:themeColor="text1"/>
          <w:sz w:val="28"/>
          <w:szCs w:val="28"/>
        </w:rPr>
        <w:t>предполагаемый объем инвестиций в создание и (или) реконструкцию объекта концессионного соглашения с указанием источников финансирования за счет бюджета (возможности софинансирования);</w:t>
      </w:r>
    </w:p>
    <w:p w14:paraId="7FC3CB97" w14:textId="02D601FA" w:rsidR="001838FA" w:rsidRPr="00863489" w:rsidRDefault="003C4888" w:rsidP="0086348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3489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="001838FA" w:rsidRPr="00863489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1F236D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1838FA" w:rsidRPr="008634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действия концессионного соглашения, включая этапы создания </w:t>
      </w:r>
      <w:r w:rsidR="001F236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1838FA" w:rsidRPr="00863489">
        <w:rPr>
          <w:rFonts w:ascii="Times New Roman" w:hAnsi="Times New Roman" w:cs="Times New Roman"/>
          <w:color w:val="000000" w:themeColor="text1"/>
          <w:sz w:val="28"/>
          <w:szCs w:val="28"/>
        </w:rPr>
        <w:t>и (или) реконструкции объекта концессионного соглашения и эксплуатации объекта концессионного соглашения (от ввода объекта концессионного соглашения в эксплуатацию до передачи концеденту объекта концессионного соглашения после завершения срока действия концессионного соглашения);</w:t>
      </w:r>
    </w:p>
    <w:p w14:paraId="15665B91" w14:textId="3A54C2EB" w:rsidR="001838FA" w:rsidRPr="00863489" w:rsidRDefault="003C4888" w:rsidP="0086348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3489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1838FA" w:rsidRPr="00863489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1F236D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1838FA" w:rsidRPr="008634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объем производства товаров, выполнения работ, оказания услуг </w:t>
      </w:r>
      <w:r w:rsidR="001F236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1838FA" w:rsidRPr="00863489">
        <w:rPr>
          <w:rFonts w:ascii="Times New Roman" w:hAnsi="Times New Roman" w:cs="Times New Roman"/>
          <w:color w:val="000000" w:themeColor="text1"/>
          <w:sz w:val="28"/>
          <w:szCs w:val="28"/>
        </w:rPr>
        <w:t>и предельные цены (тарифы) на производимые товары, выполняемые работы, оказываемые услуги, надбавки к ценам (тарифам) при осуществлении деятельности, предусмотренной концессионным соглашением;</w:t>
      </w:r>
    </w:p>
    <w:p w14:paraId="12D378F5" w14:textId="6C906B2E" w:rsidR="001838FA" w:rsidRPr="00863489" w:rsidRDefault="003C4888" w:rsidP="0086348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348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е</w:t>
      </w:r>
      <w:r w:rsidR="001838FA" w:rsidRPr="00863489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D0418F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1838FA" w:rsidRPr="00863489">
        <w:rPr>
          <w:rFonts w:ascii="Times New Roman" w:hAnsi="Times New Roman" w:cs="Times New Roman"/>
          <w:color w:val="000000" w:themeColor="text1"/>
          <w:sz w:val="28"/>
          <w:szCs w:val="28"/>
        </w:rPr>
        <w:t>характеристика земельны</w:t>
      </w:r>
      <w:r w:rsidR="00D041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 участков, предназначенных </w:t>
      </w:r>
      <w:r w:rsidR="00D0418F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для </w:t>
      </w:r>
      <w:r w:rsidR="001838FA" w:rsidRPr="008634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осуществления деятельности, предусмотренной концессионным соглашением, в том числе адрес, площадь, кадастровый номер, данные </w:t>
      </w:r>
      <w:r w:rsidR="00D0418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1838FA" w:rsidRPr="00863489">
        <w:rPr>
          <w:rFonts w:ascii="Times New Roman" w:hAnsi="Times New Roman" w:cs="Times New Roman"/>
          <w:color w:val="000000" w:themeColor="text1"/>
          <w:sz w:val="28"/>
          <w:szCs w:val="28"/>
        </w:rPr>
        <w:t>о правообладателях с указанием субъекта права, вида права, реквизитов правоустанавливающих документов (в случае их наличия);</w:t>
      </w:r>
    </w:p>
    <w:p w14:paraId="55D41A15" w14:textId="1F759D62" w:rsidR="001838FA" w:rsidRPr="00863489" w:rsidRDefault="003C4888" w:rsidP="0086348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3489">
        <w:rPr>
          <w:rFonts w:ascii="Times New Roman" w:hAnsi="Times New Roman" w:cs="Times New Roman"/>
          <w:color w:val="000000" w:themeColor="text1"/>
          <w:sz w:val="28"/>
          <w:szCs w:val="28"/>
        </w:rPr>
        <w:t>ж</w:t>
      </w:r>
      <w:r w:rsidR="001838FA" w:rsidRPr="00863489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D0418F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1838FA" w:rsidRPr="00863489">
        <w:rPr>
          <w:rFonts w:ascii="Times New Roman" w:hAnsi="Times New Roman" w:cs="Times New Roman"/>
          <w:color w:val="000000" w:themeColor="text1"/>
          <w:sz w:val="28"/>
          <w:szCs w:val="28"/>
        </w:rPr>
        <w:t>размер концессионной платы, форма или формы, порядок и сро</w:t>
      </w:r>
      <w:r w:rsidR="00D0418F">
        <w:rPr>
          <w:rFonts w:ascii="Times New Roman" w:hAnsi="Times New Roman" w:cs="Times New Roman"/>
          <w:color w:val="000000" w:themeColor="text1"/>
          <w:sz w:val="28"/>
          <w:szCs w:val="28"/>
        </w:rPr>
        <w:t>ки внесения концессионной платы.</w:t>
      </w:r>
    </w:p>
    <w:p w14:paraId="7F139EF9" w14:textId="692D51DD" w:rsidR="002C6958" w:rsidRPr="00863489" w:rsidRDefault="00141717" w:rsidP="008634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489">
        <w:rPr>
          <w:rFonts w:ascii="Times New Roman" w:hAnsi="Times New Roman" w:cs="Times New Roman"/>
          <w:color w:val="000000" w:themeColor="text1"/>
          <w:sz w:val="28"/>
          <w:szCs w:val="28"/>
        </w:rPr>
        <w:t>6.</w:t>
      </w:r>
      <w:r w:rsidR="00D0418F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2C6958" w:rsidRPr="008634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разработке </w:t>
      </w:r>
      <w:r w:rsidR="00DC5C1F" w:rsidRPr="00863489">
        <w:rPr>
          <w:rFonts w:ascii="Times New Roman" w:hAnsi="Times New Roman" w:cs="Times New Roman"/>
          <w:color w:val="000000" w:themeColor="text1"/>
          <w:sz w:val="28"/>
          <w:szCs w:val="28"/>
        </w:rPr>
        <w:t>предложения</w:t>
      </w:r>
      <w:r w:rsidR="002C6958" w:rsidRPr="008634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заключении концессионного соглашения</w:t>
      </w:r>
      <w:r w:rsidR="00121016" w:rsidRPr="008634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проекта концессионного соглашения</w:t>
      </w:r>
      <w:r w:rsidR="002C6958" w:rsidRPr="008634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отраслевой орган вправе привлекать экспертов, создавать рабочие группы, запрашивать </w:t>
      </w:r>
      <w:r w:rsidR="002C6958" w:rsidRPr="00863489">
        <w:rPr>
          <w:rFonts w:ascii="Times New Roman" w:hAnsi="Times New Roman" w:cs="Times New Roman"/>
          <w:sz w:val="28"/>
          <w:szCs w:val="28"/>
        </w:rPr>
        <w:t xml:space="preserve">информацию </w:t>
      </w:r>
      <w:r w:rsidR="00D0418F">
        <w:rPr>
          <w:rFonts w:ascii="Times New Roman" w:hAnsi="Times New Roman" w:cs="Times New Roman"/>
          <w:sz w:val="28"/>
          <w:szCs w:val="28"/>
        </w:rPr>
        <w:br/>
      </w:r>
      <w:r w:rsidR="002C6958" w:rsidRPr="00863489">
        <w:rPr>
          <w:rFonts w:ascii="Times New Roman" w:hAnsi="Times New Roman" w:cs="Times New Roman"/>
          <w:sz w:val="28"/>
          <w:szCs w:val="28"/>
        </w:rPr>
        <w:t>у исполнительных органов Донецкой Народной Республики для получения необходимых разъяснений по вопросам, связанным с возможной реализацией проекта.</w:t>
      </w:r>
    </w:p>
    <w:p w14:paraId="21AD1DF1" w14:textId="4B123374" w:rsidR="00DC3567" w:rsidRPr="00863489" w:rsidRDefault="00DC3567" w:rsidP="0086348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3489">
        <w:rPr>
          <w:rFonts w:ascii="Times New Roman" w:hAnsi="Times New Roman" w:cs="Times New Roman"/>
          <w:color w:val="000000" w:themeColor="text1"/>
          <w:sz w:val="28"/>
          <w:szCs w:val="28"/>
        </w:rPr>
        <w:t>7.</w:t>
      </w:r>
      <w:r w:rsidR="00D0418F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8634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Отраслевой орган до направления предложения о заключении концессионного соглашения и проекта концессионного соглашения </w:t>
      </w:r>
      <w:r w:rsidR="008C4DAA" w:rsidRPr="008634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обращается </w:t>
      </w:r>
      <w:r w:rsidRPr="008634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запросом </w:t>
      </w:r>
      <w:proofErr w:type="gramStart"/>
      <w:r w:rsidRPr="00863489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proofErr w:type="gramEnd"/>
      <w:r w:rsidRPr="00863489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14:paraId="362C2088" w14:textId="144CC741" w:rsidR="00435C9A" w:rsidRPr="00863489" w:rsidRDefault="00435C9A" w:rsidP="00D0418F">
      <w:pPr>
        <w:pStyle w:val="ConsPlusNormal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3489">
        <w:rPr>
          <w:rFonts w:ascii="Times New Roman" w:hAnsi="Times New Roman" w:cs="Times New Roman"/>
          <w:sz w:val="28"/>
          <w:szCs w:val="28"/>
        </w:rPr>
        <w:t>Министерство финансов Донецкой Народной Республики</w:t>
      </w:r>
      <w:r w:rsidR="00927E7F" w:rsidRPr="00863489">
        <w:rPr>
          <w:rFonts w:ascii="Times New Roman" w:hAnsi="Times New Roman" w:cs="Times New Roman"/>
          <w:sz w:val="28"/>
          <w:szCs w:val="28"/>
        </w:rPr>
        <w:t>,</w:t>
      </w:r>
      <w:r w:rsidRPr="00863489">
        <w:rPr>
          <w:rFonts w:ascii="Times New Roman" w:hAnsi="Times New Roman" w:cs="Times New Roman"/>
          <w:sz w:val="28"/>
          <w:szCs w:val="28"/>
        </w:rPr>
        <w:t xml:space="preserve"> если </w:t>
      </w:r>
      <w:r w:rsidR="00D0418F">
        <w:rPr>
          <w:rFonts w:ascii="Times New Roman" w:hAnsi="Times New Roman" w:cs="Times New Roman"/>
          <w:sz w:val="28"/>
          <w:szCs w:val="28"/>
        </w:rPr>
        <w:br/>
      </w:r>
      <w:r w:rsidRPr="00863489">
        <w:rPr>
          <w:rFonts w:ascii="Times New Roman" w:hAnsi="Times New Roman" w:cs="Times New Roman"/>
          <w:sz w:val="28"/>
          <w:szCs w:val="28"/>
        </w:rPr>
        <w:t xml:space="preserve">для реализации проекта требуется финансирование за счет средств бюджета Донецкой Народной Республики – для представления заключения о наличии средств, </w:t>
      </w:r>
      <w:r w:rsidRPr="00863489">
        <w:rPr>
          <w:rFonts w:ascii="Times New Roman" w:hAnsi="Times New Roman" w:cs="Times New Roman"/>
          <w:color w:val="000000" w:themeColor="text1"/>
          <w:sz w:val="28"/>
          <w:szCs w:val="28"/>
        </w:rPr>
        <w:t>необходимых для реализации проекта в рамках государственных программ Донецкой Народной Республики;</w:t>
      </w:r>
    </w:p>
    <w:p w14:paraId="55E8DB2B" w14:textId="01C6ADE2" w:rsidR="00435C9A" w:rsidRPr="00863489" w:rsidRDefault="00435C9A" w:rsidP="00D0418F">
      <w:pPr>
        <w:pStyle w:val="ConsPlusNormal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34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Министерство имущественных и земельных отношений Донецкой Народной Республики </w:t>
      </w:r>
      <w:r w:rsidR="006E0A56" w:rsidRPr="008634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Pr="008634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</w:t>
      </w:r>
      <w:bookmarkStart w:id="2" w:name="_Hlk163138888"/>
      <w:r w:rsidR="00790149" w:rsidRPr="008634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подготовки </w:t>
      </w:r>
      <w:r w:rsidR="00DC3567" w:rsidRPr="00863489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информации об объекте недвижимого имущества, содержащейся в Реестре имущества Донецкой Народной Республики;</w:t>
      </w:r>
    </w:p>
    <w:p w14:paraId="647F6C44" w14:textId="1242BDF6" w:rsidR="00790149" w:rsidRPr="00863489" w:rsidRDefault="00790149" w:rsidP="00D0418F">
      <w:pPr>
        <w:pStyle w:val="ConsPlusNormal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" w:name="_Hlk163198761"/>
      <w:r w:rsidRPr="008634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Публично-правовую компанию «Роскадастр» для получения информации из Единого государственного реестра недвижимости о наличии (отсутствии) условий, ограничивающих возможность использования имущества Донецкой Народной Республики в </w:t>
      </w:r>
      <w:r w:rsidR="00B64C24" w:rsidRPr="00863489">
        <w:rPr>
          <w:rFonts w:ascii="Times New Roman" w:hAnsi="Times New Roman" w:cs="Times New Roman"/>
          <w:color w:val="000000" w:themeColor="text1"/>
          <w:sz w:val="28"/>
          <w:szCs w:val="28"/>
        </w:rPr>
        <w:t>проекте концессионного соглашения</w:t>
      </w:r>
      <w:r w:rsidRPr="00863489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bookmarkEnd w:id="2"/>
    <w:bookmarkEnd w:id="3"/>
    <w:p w14:paraId="080DBDAC" w14:textId="68DFFE0F" w:rsidR="000D19D2" w:rsidRPr="00863489" w:rsidRDefault="00004C76" w:rsidP="00D0418F">
      <w:pPr>
        <w:pStyle w:val="ConsPlusNormal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63489">
        <w:rPr>
          <w:rFonts w:ascii="Times New Roman" w:hAnsi="Times New Roman" w:cs="Times New Roman"/>
          <w:sz w:val="28"/>
          <w:szCs w:val="28"/>
        </w:rPr>
        <w:t>Комитет</w:t>
      </w:r>
      <w:r w:rsidR="000D19D2" w:rsidRPr="00863489">
        <w:rPr>
          <w:rFonts w:ascii="Times New Roman" w:hAnsi="Times New Roman" w:cs="Times New Roman"/>
          <w:sz w:val="28"/>
          <w:szCs w:val="28"/>
        </w:rPr>
        <w:t xml:space="preserve"> по тарифам Донецкой Народной Республики, если объектом концессионного соглашения являются объекты теплоснабжения, централизованные системы горячего водоснабжения, холодного водоснабжения и (или) водоотведения, отдельные объекты таких систем, а также в иных случаях, когда при осуществлении концессионером деятельности, предусмотренной концессионным соглашением, реализация концессионером производимых товаров, выполнение работ, оказание услуг осуществляются </w:t>
      </w:r>
      <w:r w:rsidR="00D0418F">
        <w:rPr>
          <w:rFonts w:ascii="Times New Roman" w:hAnsi="Times New Roman" w:cs="Times New Roman"/>
          <w:sz w:val="28"/>
          <w:szCs w:val="28"/>
        </w:rPr>
        <w:br/>
      </w:r>
      <w:r w:rsidR="000D19D2" w:rsidRPr="00863489">
        <w:rPr>
          <w:rFonts w:ascii="Times New Roman" w:hAnsi="Times New Roman" w:cs="Times New Roman"/>
          <w:sz w:val="28"/>
          <w:szCs w:val="28"/>
        </w:rPr>
        <w:t xml:space="preserve">по регулируемым ценам (тарифам) и (или) с учетом установленных надбавок </w:t>
      </w:r>
      <w:r w:rsidR="00D0418F">
        <w:rPr>
          <w:rFonts w:ascii="Times New Roman" w:hAnsi="Times New Roman" w:cs="Times New Roman"/>
          <w:sz w:val="28"/>
          <w:szCs w:val="28"/>
        </w:rPr>
        <w:br/>
      </w:r>
      <w:r w:rsidR="000D19D2" w:rsidRPr="00863489">
        <w:rPr>
          <w:rFonts w:ascii="Times New Roman" w:hAnsi="Times New Roman" w:cs="Times New Roman"/>
          <w:sz w:val="28"/>
          <w:szCs w:val="28"/>
        </w:rPr>
        <w:t>к ценам</w:t>
      </w:r>
      <w:proofErr w:type="gramEnd"/>
      <w:r w:rsidR="000D19D2" w:rsidRPr="00863489">
        <w:rPr>
          <w:rFonts w:ascii="Times New Roman" w:hAnsi="Times New Roman" w:cs="Times New Roman"/>
          <w:sz w:val="28"/>
          <w:szCs w:val="28"/>
        </w:rPr>
        <w:t xml:space="preserve"> (тарифам) – для получения сведений о ценах, значениях и параметрах, используемых для расчета дисконтированной выручки участника конкурса, </w:t>
      </w:r>
      <w:r w:rsidR="00D0418F">
        <w:rPr>
          <w:rFonts w:ascii="Times New Roman" w:hAnsi="Times New Roman" w:cs="Times New Roman"/>
          <w:sz w:val="28"/>
          <w:szCs w:val="28"/>
        </w:rPr>
        <w:br/>
      </w:r>
      <w:r w:rsidR="000D19D2" w:rsidRPr="00863489">
        <w:rPr>
          <w:rFonts w:ascii="Times New Roman" w:hAnsi="Times New Roman" w:cs="Times New Roman"/>
          <w:sz w:val="28"/>
          <w:szCs w:val="28"/>
        </w:rPr>
        <w:t>а также согласования органом регулирования тарифов метода регулирования тарифов и значений долгосрочных параметров регулирования тарифов, включаемых в конкурсную документацию;</w:t>
      </w:r>
    </w:p>
    <w:p w14:paraId="5AC60F89" w14:textId="3DC3CBA3" w:rsidR="00927E7F" w:rsidRPr="00863489" w:rsidRDefault="00435C9A" w:rsidP="00D0418F">
      <w:pPr>
        <w:pStyle w:val="ConsPlusNormal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63489">
        <w:rPr>
          <w:rFonts w:ascii="Times New Roman" w:hAnsi="Times New Roman" w:cs="Times New Roman"/>
          <w:sz w:val="28"/>
          <w:szCs w:val="28"/>
        </w:rPr>
        <w:t xml:space="preserve">Министерство экономического развития Донецкой Народной Республики и иные </w:t>
      </w:r>
      <w:r w:rsidR="00004C76" w:rsidRPr="00863489">
        <w:rPr>
          <w:rFonts w:ascii="Times New Roman" w:hAnsi="Times New Roman" w:cs="Times New Roman"/>
          <w:sz w:val="28"/>
          <w:szCs w:val="28"/>
        </w:rPr>
        <w:t>исполнительные органы</w:t>
      </w:r>
      <w:r w:rsidRPr="00863489">
        <w:rPr>
          <w:rFonts w:ascii="Times New Roman" w:hAnsi="Times New Roman" w:cs="Times New Roman"/>
          <w:sz w:val="28"/>
          <w:szCs w:val="28"/>
        </w:rPr>
        <w:t xml:space="preserve"> Донецкой Народной Республики</w:t>
      </w:r>
      <w:r w:rsidR="00927E7F" w:rsidRPr="00863489">
        <w:rPr>
          <w:rFonts w:ascii="Times New Roman" w:hAnsi="Times New Roman" w:cs="Times New Roman"/>
          <w:sz w:val="28"/>
          <w:szCs w:val="28"/>
        </w:rPr>
        <w:t xml:space="preserve">, </w:t>
      </w:r>
      <w:r w:rsidR="00927E7F" w:rsidRPr="00863489">
        <w:rPr>
          <w:rFonts w:ascii="Times New Roman" w:hAnsi="Times New Roman" w:cs="Times New Roman"/>
          <w:sz w:val="28"/>
          <w:szCs w:val="28"/>
        </w:rPr>
        <w:lastRenderedPageBreak/>
        <w:t xml:space="preserve">реализующие государственную политику и осуществляющие функции </w:t>
      </w:r>
      <w:r w:rsidR="00D0418F">
        <w:rPr>
          <w:rFonts w:ascii="Times New Roman" w:hAnsi="Times New Roman" w:cs="Times New Roman"/>
          <w:sz w:val="28"/>
          <w:szCs w:val="28"/>
        </w:rPr>
        <w:br/>
      </w:r>
      <w:r w:rsidR="00927E7F" w:rsidRPr="00863489">
        <w:rPr>
          <w:rFonts w:ascii="Times New Roman" w:hAnsi="Times New Roman" w:cs="Times New Roman"/>
          <w:sz w:val="28"/>
          <w:szCs w:val="28"/>
        </w:rPr>
        <w:t xml:space="preserve">по нормативно-правовому регулированию, контролю в зависимости от целей </w:t>
      </w:r>
      <w:r w:rsidR="00D0418F">
        <w:rPr>
          <w:rFonts w:ascii="Times New Roman" w:hAnsi="Times New Roman" w:cs="Times New Roman"/>
          <w:sz w:val="28"/>
          <w:szCs w:val="28"/>
        </w:rPr>
        <w:br/>
      </w:r>
      <w:r w:rsidR="00927E7F" w:rsidRPr="00863489">
        <w:rPr>
          <w:rFonts w:ascii="Times New Roman" w:hAnsi="Times New Roman" w:cs="Times New Roman"/>
          <w:sz w:val="28"/>
          <w:szCs w:val="28"/>
        </w:rPr>
        <w:t xml:space="preserve">и задач, предусмотренных проектом, </w:t>
      </w:r>
      <w:r w:rsidR="006E0A56" w:rsidRPr="00863489">
        <w:rPr>
          <w:rFonts w:ascii="Times New Roman" w:hAnsi="Times New Roman" w:cs="Times New Roman"/>
          <w:sz w:val="28"/>
          <w:szCs w:val="28"/>
        </w:rPr>
        <w:t xml:space="preserve">– </w:t>
      </w:r>
      <w:r w:rsidR="00927E7F" w:rsidRPr="00863489">
        <w:rPr>
          <w:rFonts w:ascii="Times New Roman" w:hAnsi="Times New Roman" w:cs="Times New Roman"/>
          <w:sz w:val="28"/>
          <w:szCs w:val="28"/>
        </w:rPr>
        <w:t xml:space="preserve">для подготовки информации </w:t>
      </w:r>
      <w:r w:rsidR="00D0418F">
        <w:rPr>
          <w:rFonts w:ascii="Times New Roman" w:hAnsi="Times New Roman" w:cs="Times New Roman"/>
          <w:sz w:val="28"/>
          <w:szCs w:val="28"/>
        </w:rPr>
        <w:br/>
      </w:r>
      <w:r w:rsidR="00927E7F" w:rsidRPr="00863489">
        <w:rPr>
          <w:rFonts w:ascii="Times New Roman" w:hAnsi="Times New Roman" w:cs="Times New Roman"/>
          <w:sz w:val="28"/>
          <w:szCs w:val="28"/>
        </w:rPr>
        <w:t>о целесообразности и обоснованности реализации проекта</w:t>
      </w:r>
      <w:r w:rsidR="005A4072" w:rsidRPr="00863489">
        <w:rPr>
          <w:rFonts w:ascii="Times New Roman" w:hAnsi="Times New Roman" w:cs="Times New Roman"/>
          <w:sz w:val="28"/>
          <w:szCs w:val="28"/>
        </w:rPr>
        <w:t>, а также в случаях, установленных в соответствии с нормативными правовыми актами Донецкой Народной Республики</w:t>
      </w:r>
      <w:r w:rsidR="00927E7F" w:rsidRPr="00863489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14:paraId="14A36BA1" w14:textId="1DCE86C2" w:rsidR="00435C9A" w:rsidRPr="00863489" w:rsidRDefault="00927E7F" w:rsidP="00D0418F">
      <w:pPr>
        <w:pStyle w:val="ConsPlusNormal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489">
        <w:rPr>
          <w:rFonts w:ascii="Times New Roman" w:hAnsi="Times New Roman" w:cs="Times New Roman"/>
          <w:sz w:val="28"/>
          <w:szCs w:val="28"/>
        </w:rPr>
        <w:t>местную администрацию (исполнительно-распорядительный орган) муниципального образования, на территории которого планируется реализаци</w:t>
      </w:r>
      <w:r w:rsidR="000D19D2" w:rsidRPr="00863489">
        <w:rPr>
          <w:rFonts w:ascii="Times New Roman" w:hAnsi="Times New Roman" w:cs="Times New Roman"/>
          <w:sz w:val="28"/>
          <w:szCs w:val="28"/>
        </w:rPr>
        <w:t>я</w:t>
      </w:r>
      <w:r w:rsidRPr="00863489">
        <w:rPr>
          <w:rFonts w:ascii="Times New Roman" w:hAnsi="Times New Roman" w:cs="Times New Roman"/>
          <w:sz w:val="28"/>
          <w:szCs w:val="28"/>
        </w:rPr>
        <w:t xml:space="preserve"> проекта</w:t>
      </w:r>
      <w:r w:rsidR="000D19D2" w:rsidRPr="00863489">
        <w:rPr>
          <w:rFonts w:ascii="Times New Roman" w:hAnsi="Times New Roman" w:cs="Times New Roman"/>
          <w:sz w:val="28"/>
          <w:szCs w:val="28"/>
        </w:rPr>
        <w:t>,</w:t>
      </w:r>
      <w:r w:rsidRPr="00863489">
        <w:rPr>
          <w:rFonts w:ascii="Times New Roman" w:hAnsi="Times New Roman" w:cs="Times New Roman"/>
          <w:sz w:val="28"/>
          <w:szCs w:val="28"/>
        </w:rPr>
        <w:t xml:space="preserve"> и</w:t>
      </w:r>
      <w:r w:rsidR="00435C9A" w:rsidRPr="00863489">
        <w:rPr>
          <w:rFonts w:ascii="Times New Roman" w:hAnsi="Times New Roman" w:cs="Times New Roman"/>
          <w:sz w:val="28"/>
          <w:szCs w:val="28"/>
        </w:rPr>
        <w:t xml:space="preserve"> иным лицам (при необходимости</w:t>
      </w:r>
      <w:r w:rsidR="005B1DB5" w:rsidRPr="00863489">
        <w:rPr>
          <w:rFonts w:ascii="Times New Roman" w:hAnsi="Times New Roman" w:cs="Times New Roman"/>
          <w:sz w:val="28"/>
          <w:szCs w:val="28"/>
        </w:rPr>
        <w:t>, по согласованию с указанными лицами</w:t>
      </w:r>
      <w:r w:rsidR="00435C9A" w:rsidRPr="00863489">
        <w:rPr>
          <w:rFonts w:ascii="Times New Roman" w:hAnsi="Times New Roman" w:cs="Times New Roman"/>
          <w:sz w:val="28"/>
          <w:szCs w:val="28"/>
        </w:rPr>
        <w:t>).</w:t>
      </w:r>
    </w:p>
    <w:p w14:paraId="1CD3296B" w14:textId="004B2D83" w:rsidR="0031101C" w:rsidRPr="00863489" w:rsidRDefault="004216EF" w:rsidP="0086348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4" w:name="_Ref159410601"/>
      <w:r w:rsidRPr="00863489">
        <w:rPr>
          <w:rFonts w:ascii="Times New Roman" w:hAnsi="Times New Roman" w:cs="Times New Roman"/>
          <w:color w:val="000000" w:themeColor="text1"/>
          <w:sz w:val="28"/>
          <w:szCs w:val="28"/>
        </w:rPr>
        <w:t>8.</w:t>
      </w:r>
      <w:r w:rsidR="00D0418F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proofErr w:type="gramStart"/>
      <w:r w:rsidR="00E33A4C" w:rsidRPr="00863489">
        <w:rPr>
          <w:rFonts w:ascii="Times New Roman" w:hAnsi="Times New Roman" w:cs="Times New Roman"/>
          <w:sz w:val="28"/>
          <w:szCs w:val="28"/>
        </w:rPr>
        <w:t>Исполнительные о</w:t>
      </w:r>
      <w:r w:rsidR="0031101C" w:rsidRPr="00863489">
        <w:rPr>
          <w:rFonts w:ascii="Times New Roman" w:hAnsi="Times New Roman" w:cs="Times New Roman"/>
          <w:sz w:val="28"/>
          <w:szCs w:val="28"/>
        </w:rPr>
        <w:t>рганы Донецкой Народной Республики и иные лица</w:t>
      </w:r>
      <w:r w:rsidR="005B1DB5" w:rsidRPr="00863489">
        <w:rPr>
          <w:rFonts w:ascii="Times New Roman" w:hAnsi="Times New Roman" w:cs="Times New Roman"/>
          <w:sz w:val="28"/>
          <w:szCs w:val="28"/>
        </w:rPr>
        <w:t xml:space="preserve"> (по согласованию)</w:t>
      </w:r>
      <w:r w:rsidR="0031101C" w:rsidRPr="00863489">
        <w:rPr>
          <w:rFonts w:ascii="Times New Roman" w:hAnsi="Times New Roman" w:cs="Times New Roman"/>
          <w:sz w:val="28"/>
          <w:szCs w:val="28"/>
        </w:rPr>
        <w:t xml:space="preserve">, указанные в </w:t>
      </w:r>
      <w:r w:rsidR="0031101C" w:rsidRPr="00863489">
        <w:rPr>
          <w:rFonts w:ascii="Times New Roman" w:hAnsi="Times New Roman" w:cs="Times New Roman"/>
          <w:color w:val="000000" w:themeColor="text1"/>
          <w:sz w:val="28"/>
          <w:szCs w:val="28"/>
        </w:rPr>
        <w:t>пункте</w:t>
      </w:r>
      <w:r w:rsidR="00E33A4C" w:rsidRPr="008634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634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 </w:t>
      </w:r>
      <w:r w:rsidR="0031101C" w:rsidRPr="008634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настоящего </w:t>
      </w:r>
      <w:r w:rsidR="0031101C" w:rsidRPr="00863489">
        <w:rPr>
          <w:rFonts w:ascii="Times New Roman" w:hAnsi="Times New Roman" w:cs="Times New Roman"/>
          <w:sz w:val="28"/>
          <w:szCs w:val="28"/>
        </w:rPr>
        <w:t xml:space="preserve">Порядка, в течение </w:t>
      </w:r>
      <w:r w:rsidR="00D0418F">
        <w:rPr>
          <w:rFonts w:ascii="Times New Roman" w:hAnsi="Times New Roman" w:cs="Times New Roman"/>
          <w:sz w:val="28"/>
          <w:szCs w:val="28"/>
        </w:rPr>
        <w:br/>
      </w:r>
      <w:r w:rsidR="004E1310" w:rsidRPr="00863489">
        <w:rPr>
          <w:rFonts w:ascii="Times New Roman" w:hAnsi="Times New Roman" w:cs="Times New Roman"/>
          <w:sz w:val="28"/>
          <w:szCs w:val="28"/>
        </w:rPr>
        <w:t>10 (десяти)</w:t>
      </w:r>
      <w:r w:rsidR="0031101C" w:rsidRPr="00863489">
        <w:rPr>
          <w:rFonts w:ascii="Times New Roman" w:hAnsi="Times New Roman" w:cs="Times New Roman"/>
          <w:sz w:val="28"/>
          <w:szCs w:val="28"/>
        </w:rPr>
        <w:t xml:space="preserve"> </w:t>
      </w:r>
      <w:r w:rsidR="006E0A56" w:rsidRPr="00863489">
        <w:rPr>
          <w:rFonts w:ascii="Times New Roman" w:hAnsi="Times New Roman" w:cs="Times New Roman"/>
          <w:sz w:val="28"/>
          <w:szCs w:val="28"/>
        </w:rPr>
        <w:t xml:space="preserve">календарных </w:t>
      </w:r>
      <w:r w:rsidR="0031101C" w:rsidRPr="00863489">
        <w:rPr>
          <w:rFonts w:ascii="Times New Roman" w:hAnsi="Times New Roman" w:cs="Times New Roman"/>
          <w:sz w:val="28"/>
          <w:szCs w:val="28"/>
        </w:rPr>
        <w:t xml:space="preserve">дней со дня </w:t>
      </w:r>
      <w:r w:rsidR="0031101C" w:rsidRPr="008634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получения от </w:t>
      </w:r>
      <w:r w:rsidR="003E23E8" w:rsidRPr="00863489">
        <w:rPr>
          <w:rFonts w:ascii="Times New Roman" w:hAnsi="Times New Roman" w:cs="Times New Roman"/>
          <w:color w:val="000000" w:themeColor="text1"/>
          <w:sz w:val="28"/>
          <w:szCs w:val="28"/>
        </w:rPr>
        <w:t>отраслевого органа</w:t>
      </w:r>
      <w:r w:rsidR="0031101C" w:rsidRPr="008634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21016" w:rsidRPr="00863489">
        <w:rPr>
          <w:rFonts w:ascii="Times New Roman" w:hAnsi="Times New Roman" w:cs="Times New Roman"/>
          <w:color w:val="000000" w:themeColor="text1"/>
          <w:sz w:val="28"/>
          <w:szCs w:val="28"/>
        </w:rPr>
        <w:t>предложения</w:t>
      </w:r>
      <w:r w:rsidR="003E23E8" w:rsidRPr="008634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заключении концессионного</w:t>
      </w:r>
      <w:r w:rsidR="00247DCD" w:rsidRPr="008634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соглашения</w:t>
      </w:r>
      <w:r w:rsidR="003E23E8" w:rsidRPr="008634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21016" w:rsidRPr="008634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проекта концессионного соглашения </w:t>
      </w:r>
      <w:r w:rsidR="0031101C" w:rsidRPr="008634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направляют в </w:t>
      </w:r>
      <w:r w:rsidR="00FC72EB" w:rsidRPr="00863489">
        <w:rPr>
          <w:rFonts w:ascii="Times New Roman" w:hAnsi="Times New Roman" w:cs="Times New Roman"/>
          <w:color w:val="000000" w:themeColor="text1"/>
          <w:sz w:val="28"/>
          <w:szCs w:val="28"/>
        </w:rPr>
        <w:t>отраслевой орган</w:t>
      </w:r>
      <w:r w:rsidR="0031101C" w:rsidRPr="008634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заключения, содержащие обоснованные выводы в </w:t>
      </w:r>
      <w:r w:rsidR="0031101C" w:rsidRPr="00863489">
        <w:rPr>
          <w:rFonts w:ascii="Times New Roman" w:hAnsi="Times New Roman" w:cs="Times New Roman"/>
          <w:sz w:val="28"/>
          <w:szCs w:val="28"/>
        </w:rPr>
        <w:t xml:space="preserve">рамках своей компетенции </w:t>
      </w:r>
      <w:r w:rsidR="00D0418F">
        <w:rPr>
          <w:rFonts w:ascii="Times New Roman" w:hAnsi="Times New Roman" w:cs="Times New Roman"/>
          <w:sz w:val="28"/>
          <w:szCs w:val="28"/>
        </w:rPr>
        <w:br/>
      </w:r>
      <w:r w:rsidR="00927E7F" w:rsidRPr="00863489">
        <w:rPr>
          <w:rFonts w:ascii="Times New Roman" w:hAnsi="Times New Roman" w:cs="Times New Roman"/>
          <w:sz w:val="28"/>
          <w:szCs w:val="28"/>
        </w:rPr>
        <w:t>о целесообразности и обоснованности реализации проекта</w:t>
      </w:r>
      <w:bookmarkEnd w:id="4"/>
      <w:r w:rsidR="009511FB" w:rsidRPr="0086348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9511FB" w:rsidRPr="00863489">
        <w:rPr>
          <w:rFonts w:ascii="Times New Roman" w:hAnsi="Times New Roman" w:cs="Times New Roman"/>
          <w:sz w:val="28"/>
          <w:szCs w:val="28"/>
        </w:rPr>
        <w:t xml:space="preserve"> Сведения, содержащиеся в Едином государственном реестре недвижимости, предоставляются в срок не более 3 (трех) рабочих дней со дня получения </w:t>
      </w:r>
      <w:proofErr w:type="gramStart"/>
      <w:r w:rsidR="009511FB" w:rsidRPr="00863489">
        <w:rPr>
          <w:rFonts w:ascii="Times New Roman" w:hAnsi="Times New Roman" w:cs="Times New Roman"/>
          <w:color w:val="000000" w:themeColor="text1"/>
          <w:sz w:val="28"/>
          <w:szCs w:val="28"/>
        </w:rPr>
        <w:t>Публично</w:t>
      </w:r>
      <w:r w:rsidR="00C94488" w:rsidRPr="00863489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="009511FB" w:rsidRPr="00863489">
        <w:rPr>
          <w:rFonts w:ascii="Times New Roman" w:hAnsi="Times New Roman" w:cs="Times New Roman"/>
          <w:color w:val="000000" w:themeColor="text1"/>
          <w:sz w:val="28"/>
          <w:szCs w:val="28"/>
        </w:rPr>
        <w:t>-правов</w:t>
      </w:r>
      <w:r w:rsidR="00C94488" w:rsidRPr="00863489">
        <w:rPr>
          <w:rFonts w:ascii="Times New Roman" w:hAnsi="Times New Roman" w:cs="Times New Roman"/>
          <w:color w:val="000000" w:themeColor="text1"/>
          <w:sz w:val="28"/>
          <w:szCs w:val="28"/>
        </w:rPr>
        <w:t>ой</w:t>
      </w:r>
      <w:proofErr w:type="gramEnd"/>
      <w:r w:rsidR="009511FB" w:rsidRPr="008634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компани</w:t>
      </w:r>
      <w:r w:rsidR="00C94488" w:rsidRPr="00863489">
        <w:rPr>
          <w:rFonts w:ascii="Times New Roman" w:hAnsi="Times New Roman" w:cs="Times New Roman"/>
          <w:color w:val="000000" w:themeColor="text1"/>
          <w:sz w:val="28"/>
          <w:szCs w:val="28"/>
        </w:rPr>
        <w:t>ей</w:t>
      </w:r>
      <w:r w:rsidR="009511FB" w:rsidRPr="008634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«Роскадастр» запроса о предоставлении сведений.</w:t>
      </w:r>
    </w:p>
    <w:p w14:paraId="7B30196A" w14:textId="3D4A8CAE" w:rsidR="00AB0AC1" w:rsidRPr="00863489" w:rsidRDefault="004216EF" w:rsidP="008634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489">
        <w:rPr>
          <w:rFonts w:ascii="Times New Roman" w:hAnsi="Times New Roman" w:cs="Times New Roman"/>
          <w:color w:val="000000" w:themeColor="text1"/>
          <w:sz w:val="28"/>
          <w:szCs w:val="28"/>
        </w:rPr>
        <w:t>9.</w:t>
      </w:r>
      <w:r w:rsidR="00D0418F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DE574F" w:rsidRPr="00863489">
        <w:rPr>
          <w:rFonts w:ascii="Times New Roman" w:hAnsi="Times New Roman" w:cs="Times New Roman"/>
          <w:sz w:val="28"/>
          <w:szCs w:val="28"/>
        </w:rPr>
        <w:t>Отраслевой орган п</w:t>
      </w:r>
      <w:r w:rsidR="009D030B" w:rsidRPr="00863489">
        <w:rPr>
          <w:rFonts w:ascii="Times New Roman" w:hAnsi="Times New Roman" w:cs="Times New Roman"/>
          <w:sz w:val="28"/>
          <w:szCs w:val="28"/>
        </w:rPr>
        <w:t>о результатам рассмотрения информации</w:t>
      </w:r>
      <w:r w:rsidR="00AB0AC1" w:rsidRPr="00863489">
        <w:rPr>
          <w:rFonts w:ascii="Times New Roman" w:hAnsi="Times New Roman" w:cs="Times New Roman"/>
          <w:sz w:val="28"/>
          <w:szCs w:val="28"/>
        </w:rPr>
        <w:t xml:space="preserve"> </w:t>
      </w:r>
      <w:r w:rsidR="00D0418F">
        <w:rPr>
          <w:rFonts w:ascii="Times New Roman" w:hAnsi="Times New Roman" w:cs="Times New Roman"/>
          <w:sz w:val="28"/>
          <w:szCs w:val="28"/>
        </w:rPr>
        <w:br/>
      </w:r>
      <w:r w:rsidR="00AB0AC1" w:rsidRPr="00863489">
        <w:rPr>
          <w:rFonts w:ascii="Times New Roman" w:hAnsi="Times New Roman" w:cs="Times New Roman"/>
          <w:sz w:val="28"/>
          <w:szCs w:val="28"/>
        </w:rPr>
        <w:t>и заключений</w:t>
      </w:r>
      <w:r w:rsidR="009D030B" w:rsidRPr="00863489">
        <w:rPr>
          <w:rFonts w:ascii="Times New Roman" w:hAnsi="Times New Roman" w:cs="Times New Roman"/>
          <w:sz w:val="28"/>
          <w:szCs w:val="28"/>
        </w:rPr>
        <w:t>, полученн</w:t>
      </w:r>
      <w:r w:rsidR="00AB0AC1" w:rsidRPr="00863489">
        <w:rPr>
          <w:rFonts w:ascii="Times New Roman" w:hAnsi="Times New Roman" w:cs="Times New Roman"/>
          <w:sz w:val="28"/>
          <w:szCs w:val="28"/>
        </w:rPr>
        <w:t>ых</w:t>
      </w:r>
      <w:r w:rsidR="009D030B" w:rsidRPr="00863489">
        <w:rPr>
          <w:rFonts w:ascii="Times New Roman" w:hAnsi="Times New Roman" w:cs="Times New Roman"/>
          <w:sz w:val="28"/>
          <w:szCs w:val="28"/>
        </w:rPr>
        <w:t xml:space="preserve"> </w:t>
      </w:r>
      <w:r w:rsidR="00AB0AC1" w:rsidRPr="00863489">
        <w:rPr>
          <w:rFonts w:ascii="Times New Roman" w:hAnsi="Times New Roman" w:cs="Times New Roman"/>
          <w:sz w:val="28"/>
          <w:szCs w:val="28"/>
        </w:rPr>
        <w:t xml:space="preserve">от </w:t>
      </w:r>
      <w:r w:rsidR="001F596C" w:rsidRPr="00863489">
        <w:rPr>
          <w:rFonts w:ascii="Times New Roman" w:hAnsi="Times New Roman" w:cs="Times New Roman"/>
          <w:sz w:val="28"/>
          <w:szCs w:val="28"/>
        </w:rPr>
        <w:t xml:space="preserve">исполнительных </w:t>
      </w:r>
      <w:r w:rsidR="00AB0AC1" w:rsidRPr="00863489">
        <w:rPr>
          <w:rFonts w:ascii="Times New Roman" w:hAnsi="Times New Roman" w:cs="Times New Roman"/>
          <w:sz w:val="28"/>
          <w:szCs w:val="28"/>
        </w:rPr>
        <w:t>органов Донецкой Народной Республики в соответствии с пункт</w:t>
      </w:r>
      <w:r w:rsidR="00435C9A" w:rsidRPr="00863489">
        <w:rPr>
          <w:rFonts w:ascii="Times New Roman" w:hAnsi="Times New Roman" w:cs="Times New Roman"/>
          <w:sz w:val="28"/>
          <w:szCs w:val="28"/>
        </w:rPr>
        <w:t>ом</w:t>
      </w:r>
      <w:r w:rsidRPr="00863489">
        <w:rPr>
          <w:rFonts w:ascii="Times New Roman" w:hAnsi="Times New Roman" w:cs="Times New Roman"/>
          <w:sz w:val="28"/>
          <w:szCs w:val="28"/>
        </w:rPr>
        <w:t xml:space="preserve"> </w:t>
      </w:r>
      <w:r w:rsidRPr="00863489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AB0AC1" w:rsidRPr="00863489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="00623E63" w:rsidRPr="00863489">
        <w:rPr>
          <w:rFonts w:ascii="Times New Roman" w:hAnsi="Times New Roman" w:cs="Times New Roman"/>
          <w:sz w:val="28"/>
          <w:szCs w:val="28"/>
        </w:rPr>
        <w:t>,</w:t>
      </w:r>
      <w:r w:rsidR="00FE2010" w:rsidRPr="00863489">
        <w:rPr>
          <w:rFonts w:ascii="Times New Roman" w:hAnsi="Times New Roman" w:cs="Times New Roman"/>
          <w:sz w:val="28"/>
          <w:szCs w:val="28"/>
        </w:rPr>
        <w:t xml:space="preserve"> </w:t>
      </w:r>
      <w:r w:rsidR="00AB0AC1" w:rsidRPr="00863489">
        <w:rPr>
          <w:rFonts w:ascii="Times New Roman" w:hAnsi="Times New Roman" w:cs="Times New Roman"/>
          <w:sz w:val="28"/>
          <w:szCs w:val="28"/>
        </w:rPr>
        <w:t xml:space="preserve">обобщает информацию и заключения, представленные </w:t>
      </w:r>
      <w:r w:rsidR="00DE574F" w:rsidRPr="00863489">
        <w:rPr>
          <w:rFonts w:ascii="Times New Roman" w:hAnsi="Times New Roman" w:cs="Times New Roman"/>
          <w:sz w:val="28"/>
          <w:szCs w:val="28"/>
        </w:rPr>
        <w:t>исполнительными органами Донецкой Народной Республики,</w:t>
      </w:r>
      <w:r w:rsidR="00AB0AC1" w:rsidRPr="00863489">
        <w:rPr>
          <w:rFonts w:ascii="Times New Roman" w:hAnsi="Times New Roman" w:cs="Times New Roman"/>
          <w:sz w:val="28"/>
          <w:szCs w:val="28"/>
        </w:rPr>
        <w:t xml:space="preserve"> </w:t>
      </w:r>
      <w:r w:rsidR="00354194" w:rsidRPr="00863489">
        <w:rPr>
          <w:rFonts w:ascii="Times New Roman" w:hAnsi="Times New Roman" w:cs="Times New Roman"/>
          <w:sz w:val="28"/>
          <w:szCs w:val="28"/>
        </w:rPr>
        <w:t>и составляет сводное заключение</w:t>
      </w:r>
      <w:r w:rsidR="00FE2010" w:rsidRPr="00863489">
        <w:rPr>
          <w:rFonts w:ascii="Times New Roman" w:hAnsi="Times New Roman" w:cs="Times New Roman"/>
          <w:sz w:val="28"/>
          <w:szCs w:val="28"/>
        </w:rPr>
        <w:t>.</w:t>
      </w:r>
    </w:p>
    <w:p w14:paraId="13174505" w14:textId="252B986B" w:rsidR="00FE2010" w:rsidRPr="00863489" w:rsidRDefault="00FE2010" w:rsidP="008634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489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необходимости отраслевой орган вносит изменения</w:t>
      </w:r>
      <w:r w:rsidR="000706AC" w:rsidRPr="008634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0418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0706AC" w:rsidRPr="008634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121016" w:rsidRPr="008634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предложение </w:t>
      </w:r>
      <w:r w:rsidR="000706AC" w:rsidRPr="00863489">
        <w:rPr>
          <w:rFonts w:ascii="Times New Roman" w:hAnsi="Times New Roman" w:cs="Times New Roman"/>
          <w:color w:val="000000" w:themeColor="text1"/>
          <w:sz w:val="28"/>
          <w:szCs w:val="28"/>
        </w:rPr>
        <w:t>о заключении концессионного соглашения</w:t>
      </w:r>
      <w:r w:rsidR="00121016" w:rsidRPr="008634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проект концессионного соглашения</w:t>
      </w:r>
      <w:r w:rsidRPr="008634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r w:rsidR="005F11CF" w:rsidRPr="008634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повторно </w:t>
      </w:r>
      <w:r w:rsidRPr="008634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направляет </w:t>
      </w:r>
      <w:r w:rsidR="000706AC" w:rsidRPr="00863489">
        <w:rPr>
          <w:rFonts w:ascii="Times New Roman" w:hAnsi="Times New Roman" w:cs="Times New Roman"/>
          <w:color w:val="000000" w:themeColor="text1"/>
          <w:sz w:val="28"/>
          <w:szCs w:val="28"/>
        </w:rPr>
        <w:t>доработанный проект заинтересованным</w:t>
      </w:r>
      <w:r w:rsidR="0011310B" w:rsidRPr="008634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исполнительным</w:t>
      </w:r>
      <w:r w:rsidR="000706AC" w:rsidRPr="008634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706AC" w:rsidRPr="00863489">
        <w:rPr>
          <w:rFonts w:ascii="Times New Roman" w:hAnsi="Times New Roman" w:cs="Times New Roman"/>
          <w:sz w:val="28"/>
          <w:szCs w:val="28"/>
        </w:rPr>
        <w:t>органам Донецкой Народной Республики</w:t>
      </w:r>
      <w:r w:rsidR="005272AB" w:rsidRPr="00863489">
        <w:rPr>
          <w:rFonts w:ascii="Times New Roman" w:hAnsi="Times New Roman" w:cs="Times New Roman"/>
          <w:sz w:val="28"/>
          <w:szCs w:val="28"/>
        </w:rPr>
        <w:t>, за исключением организации, указанной в подпункте «в» пункта 7 Порядка</w:t>
      </w:r>
      <w:r w:rsidR="000706AC" w:rsidRPr="00863489">
        <w:rPr>
          <w:rFonts w:ascii="Times New Roman" w:hAnsi="Times New Roman" w:cs="Times New Roman"/>
          <w:sz w:val="28"/>
          <w:szCs w:val="28"/>
        </w:rPr>
        <w:t xml:space="preserve">. </w:t>
      </w:r>
      <w:r w:rsidR="00D0418F">
        <w:rPr>
          <w:rFonts w:ascii="Times New Roman" w:hAnsi="Times New Roman" w:cs="Times New Roman"/>
          <w:sz w:val="28"/>
          <w:szCs w:val="28"/>
        </w:rPr>
        <w:br/>
      </w:r>
      <w:r w:rsidR="000706AC" w:rsidRPr="00863489">
        <w:rPr>
          <w:rFonts w:ascii="Times New Roman" w:hAnsi="Times New Roman" w:cs="Times New Roman"/>
          <w:sz w:val="28"/>
          <w:szCs w:val="28"/>
        </w:rPr>
        <w:t xml:space="preserve">В течение 5 (пяти) рабочих дней заинтересованные </w:t>
      </w:r>
      <w:r w:rsidR="0011310B" w:rsidRPr="00863489">
        <w:rPr>
          <w:rFonts w:ascii="Times New Roman" w:hAnsi="Times New Roman" w:cs="Times New Roman"/>
          <w:sz w:val="28"/>
          <w:szCs w:val="28"/>
        </w:rPr>
        <w:t xml:space="preserve">исполнительные </w:t>
      </w:r>
      <w:r w:rsidR="000706AC" w:rsidRPr="00863489">
        <w:rPr>
          <w:rFonts w:ascii="Times New Roman" w:hAnsi="Times New Roman" w:cs="Times New Roman"/>
          <w:sz w:val="28"/>
          <w:szCs w:val="28"/>
        </w:rPr>
        <w:t xml:space="preserve">органы Донецкой Народной Республики рассматривают </w:t>
      </w:r>
      <w:r w:rsidR="000706AC" w:rsidRPr="00863489">
        <w:rPr>
          <w:rFonts w:ascii="Times New Roman" w:hAnsi="Times New Roman" w:cs="Times New Roman"/>
          <w:color w:val="000000" w:themeColor="text1"/>
          <w:sz w:val="28"/>
          <w:szCs w:val="28"/>
        </w:rPr>
        <w:t>доработанн</w:t>
      </w:r>
      <w:r w:rsidR="00247DCD" w:rsidRPr="00863489">
        <w:rPr>
          <w:rFonts w:ascii="Times New Roman" w:hAnsi="Times New Roman" w:cs="Times New Roman"/>
          <w:color w:val="000000" w:themeColor="text1"/>
          <w:sz w:val="28"/>
          <w:szCs w:val="28"/>
        </w:rPr>
        <w:t>ые</w:t>
      </w:r>
      <w:r w:rsidR="000706AC" w:rsidRPr="008634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21016" w:rsidRPr="00863489">
        <w:rPr>
          <w:rFonts w:ascii="Times New Roman" w:hAnsi="Times New Roman" w:cs="Times New Roman"/>
          <w:color w:val="000000" w:themeColor="text1"/>
          <w:sz w:val="28"/>
          <w:szCs w:val="28"/>
        </w:rPr>
        <w:t>предложени</w:t>
      </w:r>
      <w:r w:rsidR="00247DCD" w:rsidRPr="0086348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0706AC" w:rsidRPr="008634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0418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0706AC" w:rsidRPr="008634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заключении концессионного соглашения </w:t>
      </w:r>
      <w:r w:rsidR="00247DCD" w:rsidRPr="008634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проект концессионного соглашения </w:t>
      </w:r>
      <w:r w:rsidR="000706AC" w:rsidRPr="008634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направляют обновленные заключения в отраслевой орган, которые включаются отраслевым </w:t>
      </w:r>
      <w:r w:rsidR="000706AC" w:rsidRPr="00863489">
        <w:rPr>
          <w:rFonts w:ascii="Times New Roman" w:hAnsi="Times New Roman" w:cs="Times New Roman"/>
          <w:sz w:val="28"/>
          <w:szCs w:val="28"/>
        </w:rPr>
        <w:t>органом в сводное заключение.</w:t>
      </w:r>
    </w:p>
    <w:p w14:paraId="58CB2D05" w14:textId="005D5B11" w:rsidR="000706AC" w:rsidRPr="00863489" w:rsidRDefault="000706AC" w:rsidP="0086348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3489">
        <w:rPr>
          <w:rFonts w:ascii="Times New Roman" w:hAnsi="Times New Roman" w:cs="Times New Roman"/>
          <w:sz w:val="28"/>
          <w:szCs w:val="28"/>
        </w:rPr>
        <w:t xml:space="preserve">Отраслевой орган вправе проводить согласительные совещания </w:t>
      </w:r>
      <w:r w:rsidR="00D0418F">
        <w:rPr>
          <w:rFonts w:ascii="Times New Roman" w:hAnsi="Times New Roman" w:cs="Times New Roman"/>
          <w:sz w:val="28"/>
          <w:szCs w:val="28"/>
        </w:rPr>
        <w:br/>
      </w:r>
      <w:r w:rsidRPr="00863489">
        <w:rPr>
          <w:rFonts w:ascii="Times New Roman" w:hAnsi="Times New Roman" w:cs="Times New Roman"/>
          <w:sz w:val="28"/>
          <w:szCs w:val="28"/>
        </w:rPr>
        <w:t xml:space="preserve">с </w:t>
      </w:r>
      <w:r w:rsidR="0011310B" w:rsidRPr="00863489">
        <w:rPr>
          <w:rFonts w:ascii="Times New Roman" w:hAnsi="Times New Roman" w:cs="Times New Roman"/>
          <w:sz w:val="28"/>
          <w:szCs w:val="28"/>
        </w:rPr>
        <w:t xml:space="preserve">исполнительными </w:t>
      </w:r>
      <w:r w:rsidRPr="00863489">
        <w:rPr>
          <w:rFonts w:ascii="Times New Roman" w:hAnsi="Times New Roman" w:cs="Times New Roman"/>
          <w:sz w:val="28"/>
          <w:szCs w:val="28"/>
        </w:rPr>
        <w:t xml:space="preserve">органами Донецкой Народной Республики, указанными </w:t>
      </w:r>
      <w:r w:rsidR="00D0418F">
        <w:rPr>
          <w:rFonts w:ascii="Times New Roman" w:hAnsi="Times New Roman" w:cs="Times New Roman"/>
          <w:sz w:val="28"/>
          <w:szCs w:val="28"/>
        </w:rPr>
        <w:br/>
      </w:r>
      <w:r w:rsidRPr="00863489">
        <w:rPr>
          <w:rFonts w:ascii="Times New Roman" w:hAnsi="Times New Roman" w:cs="Times New Roman"/>
          <w:sz w:val="28"/>
          <w:szCs w:val="28"/>
        </w:rPr>
        <w:t>в пункт</w:t>
      </w:r>
      <w:r w:rsidR="00435C9A" w:rsidRPr="00863489">
        <w:rPr>
          <w:rFonts w:ascii="Times New Roman" w:hAnsi="Times New Roman" w:cs="Times New Roman"/>
          <w:sz w:val="28"/>
          <w:szCs w:val="28"/>
        </w:rPr>
        <w:t>е</w:t>
      </w:r>
      <w:r w:rsidR="004216EF" w:rsidRPr="008634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559DF" w:rsidRPr="008634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 </w:t>
      </w:r>
      <w:r w:rsidRPr="00863489">
        <w:rPr>
          <w:rFonts w:ascii="Times New Roman" w:hAnsi="Times New Roman" w:cs="Times New Roman"/>
          <w:sz w:val="28"/>
          <w:szCs w:val="28"/>
        </w:rPr>
        <w:t>настоящего Порядка</w:t>
      </w:r>
      <w:r w:rsidR="005F11CF" w:rsidRPr="00863489">
        <w:rPr>
          <w:rFonts w:ascii="Times New Roman" w:hAnsi="Times New Roman" w:cs="Times New Roman"/>
          <w:sz w:val="28"/>
          <w:szCs w:val="28"/>
        </w:rPr>
        <w:t>,</w:t>
      </w:r>
      <w:r w:rsidRPr="00863489">
        <w:rPr>
          <w:rFonts w:ascii="Times New Roman" w:hAnsi="Times New Roman" w:cs="Times New Roman"/>
          <w:sz w:val="28"/>
          <w:szCs w:val="28"/>
        </w:rPr>
        <w:t xml:space="preserve"> в целях </w:t>
      </w:r>
      <w:r w:rsidRPr="008634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доработки </w:t>
      </w:r>
      <w:r w:rsidR="00121016" w:rsidRPr="008634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предложения </w:t>
      </w:r>
      <w:r w:rsidRPr="00863489">
        <w:rPr>
          <w:rFonts w:ascii="Times New Roman" w:hAnsi="Times New Roman" w:cs="Times New Roman"/>
          <w:color w:val="000000" w:themeColor="text1"/>
          <w:sz w:val="28"/>
          <w:szCs w:val="28"/>
        </w:rPr>
        <w:t>о заключении концессионного соглашения</w:t>
      </w:r>
      <w:r w:rsidR="00247DCD" w:rsidRPr="008634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проект</w:t>
      </w:r>
      <w:r w:rsidR="000D3370" w:rsidRPr="0086348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247DCD" w:rsidRPr="008634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концессионного соглашения</w:t>
      </w:r>
      <w:r w:rsidRPr="0086348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4F7019B4" w14:textId="4202F35D" w:rsidR="000706AC" w:rsidRPr="00863489" w:rsidRDefault="00424129" w:rsidP="0086348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3489">
        <w:rPr>
          <w:rFonts w:ascii="Times New Roman" w:hAnsi="Times New Roman" w:cs="Times New Roman"/>
          <w:color w:val="000000" w:themeColor="text1"/>
          <w:sz w:val="28"/>
          <w:szCs w:val="28"/>
        </w:rPr>
        <w:t>10.</w:t>
      </w:r>
      <w:r w:rsidR="00D0418F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0706AC" w:rsidRPr="00863489">
        <w:rPr>
          <w:rFonts w:ascii="Times New Roman" w:hAnsi="Times New Roman" w:cs="Times New Roman"/>
          <w:color w:val="000000" w:themeColor="text1"/>
          <w:sz w:val="28"/>
          <w:szCs w:val="28"/>
        </w:rPr>
        <w:t>Итоговы</w:t>
      </w:r>
      <w:r w:rsidR="00247DCD" w:rsidRPr="00863489">
        <w:rPr>
          <w:rFonts w:ascii="Times New Roman" w:hAnsi="Times New Roman" w:cs="Times New Roman"/>
          <w:color w:val="000000" w:themeColor="text1"/>
          <w:sz w:val="28"/>
          <w:szCs w:val="28"/>
        </w:rPr>
        <w:t>е редакции</w:t>
      </w:r>
      <w:r w:rsidR="00D0418F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31408B" w:rsidRPr="008634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предложения </w:t>
      </w:r>
      <w:r w:rsidR="000706AC" w:rsidRPr="00863489">
        <w:rPr>
          <w:rFonts w:ascii="Times New Roman" w:hAnsi="Times New Roman" w:cs="Times New Roman"/>
          <w:color w:val="000000" w:themeColor="text1"/>
          <w:sz w:val="28"/>
          <w:szCs w:val="28"/>
        </w:rPr>
        <w:t>о заключении концессионного соглашения</w:t>
      </w:r>
      <w:r w:rsidR="0031408B" w:rsidRPr="008634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проекта концессионного соглашения и </w:t>
      </w:r>
      <w:r w:rsidR="007C0F63" w:rsidRPr="00863489">
        <w:rPr>
          <w:rFonts w:ascii="Times New Roman" w:hAnsi="Times New Roman" w:cs="Times New Roman"/>
          <w:color w:val="000000" w:themeColor="text1"/>
          <w:sz w:val="28"/>
          <w:szCs w:val="28"/>
        </w:rPr>
        <w:t>итоговое</w:t>
      </w:r>
      <w:r w:rsidR="000706AC" w:rsidRPr="008634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сводное заключение отраслевой орган направляет на рассмотрение в Коллегиальный орган.</w:t>
      </w:r>
    </w:p>
    <w:p w14:paraId="3F6C20CF" w14:textId="3C95D9FD" w:rsidR="00BE51BF" w:rsidRPr="00863489" w:rsidRDefault="00424129" w:rsidP="008634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_Ref159497580"/>
      <w:r w:rsidRPr="00863489">
        <w:rPr>
          <w:rFonts w:ascii="Times New Roman" w:hAnsi="Times New Roman" w:cs="Times New Roman"/>
          <w:sz w:val="28"/>
          <w:szCs w:val="28"/>
        </w:rPr>
        <w:lastRenderedPageBreak/>
        <w:t>11.</w:t>
      </w:r>
      <w:r w:rsidR="00D0418F">
        <w:rPr>
          <w:rFonts w:ascii="Times New Roman" w:hAnsi="Times New Roman" w:cs="Times New Roman"/>
          <w:sz w:val="28"/>
          <w:szCs w:val="28"/>
        </w:rPr>
        <w:t> </w:t>
      </w:r>
      <w:r w:rsidR="00354194" w:rsidRPr="00863489">
        <w:rPr>
          <w:rFonts w:ascii="Times New Roman" w:hAnsi="Times New Roman" w:cs="Times New Roman"/>
          <w:sz w:val="28"/>
          <w:szCs w:val="28"/>
        </w:rPr>
        <w:t xml:space="preserve">Коллегиальный орган </w:t>
      </w:r>
      <w:r w:rsidR="00354194" w:rsidRPr="008634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рассматривает </w:t>
      </w:r>
      <w:r w:rsidR="0031408B" w:rsidRPr="008634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предложение </w:t>
      </w:r>
      <w:r w:rsidR="00354194" w:rsidRPr="00863489">
        <w:rPr>
          <w:rFonts w:ascii="Times New Roman" w:hAnsi="Times New Roman" w:cs="Times New Roman"/>
          <w:color w:val="000000" w:themeColor="text1"/>
          <w:sz w:val="28"/>
          <w:szCs w:val="28"/>
        </w:rPr>
        <w:t>о заключении концессионного соглашения</w:t>
      </w:r>
      <w:r w:rsidR="0031408B" w:rsidRPr="008634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проект концессионного соглашения</w:t>
      </w:r>
      <w:r w:rsidR="00354194" w:rsidRPr="008634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целью принятия решения о согласовании (об отказе в согласовании) возможности </w:t>
      </w:r>
      <w:r w:rsidR="00354194" w:rsidRPr="00863489">
        <w:rPr>
          <w:rFonts w:ascii="Times New Roman" w:hAnsi="Times New Roman" w:cs="Times New Roman"/>
          <w:sz w:val="28"/>
          <w:szCs w:val="28"/>
        </w:rPr>
        <w:t>предоставления имущества, земельных участков, необходимых для реализации проекта</w:t>
      </w:r>
      <w:r w:rsidR="00560B72" w:rsidRPr="00863489">
        <w:rPr>
          <w:rFonts w:ascii="Times New Roman" w:hAnsi="Times New Roman" w:cs="Times New Roman"/>
          <w:sz w:val="28"/>
          <w:szCs w:val="28"/>
        </w:rPr>
        <w:t xml:space="preserve"> по концессионному соглашению</w:t>
      </w:r>
      <w:r w:rsidR="007564BC" w:rsidRPr="00863489">
        <w:rPr>
          <w:rFonts w:ascii="Times New Roman" w:hAnsi="Times New Roman" w:cs="Times New Roman"/>
          <w:sz w:val="28"/>
          <w:szCs w:val="28"/>
        </w:rPr>
        <w:t>, в случаях, установленных законодательством</w:t>
      </w:r>
      <w:r w:rsidR="00354194" w:rsidRPr="00863489">
        <w:rPr>
          <w:rFonts w:ascii="Times New Roman" w:hAnsi="Times New Roman" w:cs="Times New Roman"/>
          <w:sz w:val="28"/>
          <w:szCs w:val="28"/>
        </w:rPr>
        <w:t>.</w:t>
      </w:r>
      <w:bookmarkEnd w:id="5"/>
    </w:p>
    <w:p w14:paraId="4E1660AB" w14:textId="63C02A08" w:rsidR="00354194" w:rsidRPr="00863489" w:rsidRDefault="00424129" w:rsidP="008634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_Ref159497586"/>
      <w:r w:rsidRPr="00863489">
        <w:rPr>
          <w:rFonts w:ascii="Times New Roman" w:hAnsi="Times New Roman" w:cs="Times New Roman"/>
          <w:sz w:val="28"/>
          <w:szCs w:val="28"/>
        </w:rPr>
        <w:t>12.</w:t>
      </w:r>
      <w:r w:rsidR="00D0418F">
        <w:rPr>
          <w:rFonts w:ascii="Times New Roman" w:hAnsi="Times New Roman" w:cs="Times New Roman"/>
          <w:sz w:val="28"/>
          <w:szCs w:val="28"/>
        </w:rPr>
        <w:t> </w:t>
      </w:r>
      <w:r w:rsidR="00354194" w:rsidRPr="00863489">
        <w:rPr>
          <w:rFonts w:ascii="Times New Roman" w:hAnsi="Times New Roman" w:cs="Times New Roman"/>
          <w:sz w:val="28"/>
          <w:szCs w:val="28"/>
        </w:rPr>
        <w:t xml:space="preserve">При принятии решения </w:t>
      </w:r>
      <w:r w:rsidR="00BE51BF" w:rsidRPr="00863489">
        <w:rPr>
          <w:rFonts w:ascii="Times New Roman" w:hAnsi="Times New Roman" w:cs="Times New Roman"/>
          <w:sz w:val="28"/>
          <w:szCs w:val="28"/>
        </w:rPr>
        <w:t xml:space="preserve">об отказе в согласовании </w:t>
      </w:r>
      <w:r w:rsidR="00354194" w:rsidRPr="00863489">
        <w:rPr>
          <w:rFonts w:ascii="Times New Roman" w:hAnsi="Times New Roman" w:cs="Times New Roman"/>
          <w:sz w:val="28"/>
          <w:szCs w:val="28"/>
        </w:rPr>
        <w:t xml:space="preserve">Коллегиальный орган действует в соответствии с Положением о коллегиальном органе </w:t>
      </w:r>
      <w:r w:rsidR="00D0418F">
        <w:rPr>
          <w:rFonts w:ascii="Times New Roman" w:hAnsi="Times New Roman" w:cs="Times New Roman"/>
          <w:sz w:val="28"/>
          <w:szCs w:val="28"/>
        </w:rPr>
        <w:br/>
      </w:r>
      <w:r w:rsidR="00354194" w:rsidRPr="00863489">
        <w:rPr>
          <w:rFonts w:ascii="Times New Roman" w:hAnsi="Times New Roman" w:cs="Times New Roman"/>
          <w:sz w:val="28"/>
          <w:szCs w:val="28"/>
        </w:rPr>
        <w:t xml:space="preserve">по вопросам управления и распоряжения объектами имущества, утвержденным Указом </w:t>
      </w:r>
      <w:r w:rsidR="002559DF" w:rsidRPr="00863489">
        <w:rPr>
          <w:rFonts w:ascii="Times New Roman" w:hAnsi="Times New Roman" w:cs="Times New Roman"/>
          <w:sz w:val="28"/>
          <w:szCs w:val="28"/>
        </w:rPr>
        <w:t xml:space="preserve">временно исполняющего обязанности </w:t>
      </w:r>
      <w:r w:rsidR="00354194" w:rsidRPr="00863489">
        <w:rPr>
          <w:rFonts w:ascii="Times New Roman" w:hAnsi="Times New Roman" w:cs="Times New Roman"/>
          <w:sz w:val="28"/>
          <w:szCs w:val="28"/>
        </w:rPr>
        <w:t xml:space="preserve">Главы Донецкой Народной Республики </w:t>
      </w:r>
      <w:r w:rsidR="002559DF" w:rsidRPr="00863489">
        <w:rPr>
          <w:rFonts w:ascii="Times New Roman" w:hAnsi="Times New Roman" w:cs="Times New Roman"/>
          <w:sz w:val="28"/>
          <w:szCs w:val="28"/>
        </w:rPr>
        <w:t>от 18 августа 2023 года №</w:t>
      </w:r>
      <w:r w:rsidR="00D0418F">
        <w:rPr>
          <w:rFonts w:ascii="Times New Roman" w:hAnsi="Times New Roman" w:cs="Times New Roman"/>
          <w:sz w:val="28"/>
          <w:szCs w:val="28"/>
        </w:rPr>
        <w:t> </w:t>
      </w:r>
      <w:r w:rsidR="002559DF" w:rsidRPr="00863489">
        <w:rPr>
          <w:rFonts w:ascii="Times New Roman" w:hAnsi="Times New Roman" w:cs="Times New Roman"/>
          <w:sz w:val="28"/>
          <w:szCs w:val="28"/>
        </w:rPr>
        <w:t>299 «Об образовании коллегиального органа по вопросам управления и распоряжения объектами имущества»</w:t>
      </w:r>
      <w:r w:rsidR="00354194" w:rsidRPr="00863489">
        <w:rPr>
          <w:rFonts w:ascii="Times New Roman" w:hAnsi="Times New Roman" w:cs="Times New Roman"/>
          <w:sz w:val="28"/>
          <w:szCs w:val="28"/>
        </w:rPr>
        <w:t>.</w:t>
      </w:r>
      <w:bookmarkEnd w:id="6"/>
    </w:p>
    <w:p w14:paraId="5E6AA251" w14:textId="0E6FCA39" w:rsidR="00354194" w:rsidRPr="00863489" w:rsidRDefault="00424129" w:rsidP="008634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489">
        <w:rPr>
          <w:rFonts w:ascii="Times New Roman" w:hAnsi="Times New Roman" w:cs="Times New Roman"/>
          <w:color w:val="000000" w:themeColor="text1"/>
          <w:sz w:val="28"/>
          <w:szCs w:val="28"/>
        </w:rPr>
        <w:t>13.</w:t>
      </w:r>
      <w:r w:rsidR="00D0418F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354194" w:rsidRPr="008634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Отраслевой орган после согласования Коллегиальным органом </w:t>
      </w:r>
      <w:r w:rsidR="0031408B" w:rsidRPr="008634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предложения </w:t>
      </w:r>
      <w:r w:rsidR="00354194" w:rsidRPr="00863489">
        <w:rPr>
          <w:rFonts w:ascii="Times New Roman" w:hAnsi="Times New Roman" w:cs="Times New Roman"/>
          <w:color w:val="000000" w:themeColor="text1"/>
          <w:sz w:val="28"/>
          <w:szCs w:val="28"/>
        </w:rPr>
        <w:t>о заключении концессионного соглашения</w:t>
      </w:r>
      <w:r w:rsidR="0031408B" w:rsidRPr="008634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проекта концессионного соглашения</w:t>
      </w:r>
      <w:r w:rsidR="00354194" w:rsidRPr="008634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направляет </w:t>
      </w:r>
      <w:r w:rsidR="000E570E" w:rsidRPr="00863489">
        <w:rPr>
          <w:rFonts w:ascii="Times New Roman" w:hAnsi="Times New Roman" w:cs="Times New Roman"/>
          <w:color w:val="000000" w:themeColor="text1"/>
          <w:sz w:val="28"/>
          <w:szCs w:val="28"/>
        </w:rPr>
        <w:t>соответствующий проект распоряжения</w:t>
      </w:r>
      <w:r w:rsidR="00354194" w:rsidRPr="008634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E570E" w:rsidRPr="008634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заключении концессионного соглашения </w:t>
      </w:r>
      <w:r w:rsidR="00354194" w:rsidRPr="008634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Правительство Донецкой Народной Республики в соответствии с порядком, установленным Регламентом </w:t>
      </w:r>
      <w:r w:rsidR="00354194" w:rsidRPr="00863489">
        <w:rPr>
          <w:rFonts w:ascii="Times New Roman" w:hAnsi="Times New Roman" w:cs="Times New Roman"/>
          <w:sz w:val="28"/>
          <w:szCs w:val="28"/>
        </w:rPr>
        <w:t>Правительства Донецкой Народной Республики.</w:t>
      </w:r>
    </w:p>
    <w:p w14:paraId="59434E6B" w14:textId="248D90DD" w:rsidR="0065164B" w:rsidRPr="00863489" w:rsidRDefault="00424129" w:rsidP="008634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489">
        <w:rPr>
          <w:rFonts w:ascii="Times New Roman" w:hAnsi="Times New Roman" w:cs="Times New Roman"/>
          <w:color w:val="000000" w:themeColor="text1"/>
          <w:sz w:val="28"/>
          <w:szCs w:val="28"/>
        </w:rPr>
        <w:t>14.</w:t>
      </w:r>
      <w:r w:rsidR="00272686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65164B" w:rsidRPr="00863489">
        <w:rPr>
          <w:rFonts w:ascii="Times New Roman" w:hAnsi="Times New Roman" w:cs="Times New Roman"/>
          <w:sz w:val="28"/>
          <w:szCs w:val="28"/>
        </w:rPr>
        <w:t xml:space="preserve">Решение о заключении концессионного соглашения принимается </w:t>
      </w:r>
      <w:r w:rsidR="00272686">
        <w:rPr>
          <w:rFonts w:ascii="Times New Roman" w:hAnsi="Times New Roman" w:cs="Times New Roman"/>
          <w:sz w:val="28"/>
          <w:szCs w:val="28"/>
        </w:rPr>
        <w:br/>
      </w:r>
      <w:r w:rsidR="0065164B" w:rsidRPr="00863489">
        <w:rPr>
          <w:rFonts w:ascii="Times New Roman" w:hAnsi="Times New Roman" w:cs="Times New Roman"/>
          <w:sz w:val="28"/>
          <w:szCs w:val="28"/>
        </w:rPr>
        <w:t>в форме распоряжения</w:t>
      </w:r>
      <w:r w:rsidR="00354194" w:rsidRPr="00863489">
        <w:rPr>
          <w:rFonts w:ascii="Times New Roman" w:hAnsi="Times New Roman" w:cs="Times New Roman"/>
          <w:sz w:val="28"/>
          <w:szCs w:val="28"/>
        </w:rPr>
        <w:t xml:space="preserve"> Правительства Донецкой Народной Республики </w:t>
      </w:r>
      <w:r w:rsidR="00272686">
        <w:rPr>
          <w:rFonts w:ascii="Times New Roman" w:hAnsi="Times New Roman" w:cs="Times New Roman"/>
          <w:sz w:val="28"/>
          <w:szCs w:val="28"/>
        </w:rPr>
        <w:br/>
      </w:r>
      <w:r w:rsidR="0065164B" w:rsidRPr="00863489">
        <w:rPr>
          <w:rFonts w:ascii="Times New Roman" w:hAnsi="Times New Roman" w:cs="Times New Roman"/>
          <w:sz w:val="28"/>
          <w:szCs w:val="28"/>
        </w:rPr>
        <w:t>и</w:t>
      </w:r>
      <w:r w:rsidR="00354194" w:rsidRPr="00863489">
        <w:rPr>
          <w:rFonts w:ascii="Times New Roman" w:hAnsi="Times New Roman" w:cs="Times New Roman"/>
          <w:sz w:val="28"/>
          <w:szCs w:val="28"/>
        </w:rPr>
        <w:t xml:space="preserve"> подлежит официальному опубликованию в установленном порядке.</w:t>
      </w:r>
    </w:p>
    <w:p w14:paraId="0F7C5456" w14:textId="65FB2CB3" w:rsidR="0065164B" w:rsidRPr="00863489" w:rsidRDefault="0065164B" w:rsidP="008634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489">
        <w:rPr>
          <w:rFonts w:ascii="Times New Roman" w:hAnsi="Times New Roman" w:cs="Times New Roman"/>
          <w:sz w:val="28"/>
          <w:szCs w:val="28"/>
        </w:rPr>
        <w:t>Изменения в распоряжение Правительства Донецкой Народной Республики о принятии решения о заключении концессионного соглашения вносятся в порядке</w:t>
      </w:r>
      <w:r w:rsidR="004F68C0" w:rsidRPr="00863489">
        <w:rPr>
          <w:rFonts w:ascii="Times New Roman" w:hAnsi="Times New Roman" w:cs="Times New Roman"/>
          <w:sz w:val="28"/>
          <w:szCs w:val="28"/>
        </w:rPr>
        <w:t xml:space="preserve"> аналогичном</w:t>
      </w:r>
      <w:r w:rsidRPr="00863489">
        <w:rPr>
          <w:rFonts w:ascii="Times New Roman" w:hAnsi="Times New Roman" w:cs="Times New Roman"/>
          <w:sz w:val="28"/>
          <w:szCs w:val="28"/>
        </w:rPr>
        <w:t xml:space="preserve">, </w:t>
      </w:r>
      <w:r w:rsidR="004F68C0" w:rsidRPr="00863489">
        <w:rPr>
          <w:rFonts w:ascii="Times New Roman" w:hAnsi="Times New Roman" w:cs="Times New Roman"/>
          <w:sz w:val="28"/>
          <w:szCs w:val="28"/>
        </w:rPr>
        <w:t xml:space="preserve">для разработки проекта решения </w:t>
      </w:r>
      <w:r w:rsidR="00272686">
        <w:rPr>
          <w:rFonts w:ascii="Times New Roman" w:hAnsi="Times New Roman" w:cs="Times New Roman"/>
          <w:sz w:val="28"/>
          <w:szCs w:val="28"/>
        </w:rPr>
        <w:br/>
      </w:r>
      <w:r w:rsidR="004F68C0" w:rsidRPr="00863489">
        <w:rPr>
          <w:rFonts w:ascii="Times New Roman" w:hAnsi="Times New Roman" w:cs="Times New Roman"/>
          <w:sz w:val="28"/>
          <w:szCs w:val="28"/>
        </w:rPr>
        <w:t>о заключении концессионного соглашения</w:t>
      </w:r>
      <w:r w:rsidRPr="00863489">
        <w:rPr>
          <w:rFonts w:ascii="Times New Roman" w:hAnsi="Times New Roman" w:cs="Times New Roman"/>
          <w:sz w:val="28"/>
          <w:szCs w:val="28"/>
        </w:rPr>
        <w:t>.</w:t>
      </w:r>
    </w:p>
    <w:p w14:paraId="3AB75F7B" w14:textId="33946A04" w:rsidR="0065164B" w:rsidRPr="00863489" w:rsidRDefault="00424129" w:rsidP="008634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_Ref159497692"/>
      <w:bookmarkStart w:id="8" w:name="_Ref159868020"/>
      <w:r w:rsidRPr="00863489">
        <w:rPr>
          <w:rFonts w:ascii="Times New Roman" w:hAnsi="Times New Roman" w:cs="Times New Roman"/>
          <w:color w:val="000000" w:themeColor="text1"/>
          <w:sz w:val="28"/>
          <w:szCs w:val="28"/>
        </w:rPr>
        <w:t>15.</w:t>
      </w:r>
      <w:r w:rsidR="00272686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65164B" w:rsidRPr="00863489">
        <w:rPr>
          <w:rFonts w:ascii="Times New Roman" w:hAnsi="Times New Roman" w:cs="Times New Roman"/>
          <w:sz w:val="28"/>
          <w:szCs w:val="28"/>
        </w:rPr>
        <w:t xml:space="preserve">Отраслевой орган обеспечивает подготовку </w:t>
      </w:r>
      <w:r w:rsidR="00C85B71" w:rsidRPr="00863489">
        <w:rPr>
          <w:rFonts w:ascii="Times New Roman" w:hAnsi="Times New Roman" w:cs="Times New Roman"/>
          <w:sz w:val="28"/>
          <w:szCs w:val="28"/>
        </w:rPr>
        <w:t xml:space="preserve">и согласование </w:t>
      </w:r>
      <w:r w:rsidR="005A4072" w:rsidRPr="00863489">
        <w:rPr>
          <w:rFonts w:ascii="Times New Roman" w:hAnsi="Times New Roman" w:cs="Times New Roman"/>
          <w:sz w:val="28"/>
          <w:szCs w:val="28"/>
        </w:rPr>
        <w:t xml:space="preserve">проекта концессионного соглашения, </w:t>
      </w:r>
      <w:r w:rsidR="0065164B" w:rsidRPr="00863489">
        <w:rPr>
          <w:rFonts w:ascii="Times New Roman" w:hAnsi="Times New Roman" w:cs="Times New Roman"/>
          <w:sz w:val="28"/>
          <w:szCs w:val="28"/>
        </w:rPr>
        <w:t xml:space="preserve">конкурсной документации, а также </w:t>
      </w:r>
      <w:r w:rsidR="00354194" w:rsidRPr="00863489">
        <w:rPr>
          <w:rFonts w:ascii="Times New Roman" w:hAnsi="Times New Roman" w:cs="Times New Roman"/>
          <w:sz w:val="28"/>
          <w:szCs w:val="28"/>
        </w:rPr>
        <w:t xml:space="preserve">организацию, подготовку и проведение конкурса на право заключения </w:t>
      </w:r>
      <w:r w:rsidR="0065164B" w:rsidRPr="00863489">
        <w:rPr>
          <w:rFonts w:ascii="Times New Roman" w:hAnsi="Times New Roman" w:cs="Times New Roman"/>
          <w:sz w:val="28"/>
          <w:szCs w:val="28"/>
        </w:rPr>
        <w:t>концессионного соглашения (за исключением случаев, предусмотренных Федеральным законом</w:t>
      </w:r>
      <w:r w:rsidR="00026FB0" w:rsidRPr="00863489">
        <w:rPr>
          <w:rFonts w:ascii="Times New Roman" w:hAnsi="Times New Roman" w:cs="Times New Roman"/>
          <w:sz w:val="28"/>
          <w:szCs w:val="28"/>
        </w:rPr>
        <w:t xml:space="preserve"> о концессионных соглашениях</w:t>
      </w:r>
      <w:r w:rsidR="0065164B" w:rsidRPr="00863489">
        <w:rPr>
          <w:rFonts w:ascii="Times New Roman" w:hAnsi="Times New Roman" w:cs="Times New Roman"/>
          <w:sz w:val="28"/>
          <w:szCs w:val="28"/>
        </w:rPr>
        <w:t>) в соответствии с</w:t>
      </w:r>
      <w:r w:rsidR="00354194" w:rsidRPr="00863489">
        <w:rPr>
          <w:rFonts w:ascii="Times New Roman" w:hAnsi="Times New Roman" w:cs="Times New Roman"/>
          <w:sz w:val="28"/>
          <w:szCs w:val="28"/>
        </w:rPr>
        <w:t xml:space="preserve"> </w:t>
      </w:r>
      <w:r w:rsidR="0065164B" w:rsidRPr="00863489">
        <w:rPr>
          <w:rFonts w:ascii="Times New Roman" w:hAnsi="Times New Roman" w:cs="Times New Roman"/>
          <w:sz w:val="28"/>
          <w:szCs w:val="28"/>
        </w:rPr>
        <w:t xml:space="preserve">распоряжением Правительства Донецкой Народной Республики о принятии </w:t>
      </w:r>
      <w:r w:rsidR="00354194" w:rsidRPr="00863489">
        <w:rPr>
          <w:rFonts w:ascii="Times New Roman" w:hAnsi="Times New Roman" w:cs="Times New Roman"/>
          <w:sz w:val="28"/>
          <w:szCs w:val="28"/>
        </w:rPr>
        <w:t>решени</w:t>
      </w:r>
      <w:r w:rsidR="0065164B" w:rsidRPr="00863489">
        <w:rPr>
          <w:rFonts w:ascii="Times New Roman" w:hAnsi="Times New Roman" w:cs="Times New Roman"/>
          <w:sz w:val="28"/>
          <w:szCs w:val="28"/>
        </w:rPr>
        <w:t>я</w:t>
      </w:r>
      <w:r w:rsidR="00354194" w:rsidRPr="00863489">
        <w:rPr>
          <w:rFonts w:ascii="Times New Roman" w:hAnsi="Times New Roman" w:cs="Times New Roman"/>
          <w:sz w:val="28"/>
          <w:szCs w:val="28"/>
        </w:rPr>
        <w:t xml:space="preserve"> о </w:t>
      </w:r>
      <w:r w:rsidR="0065164B" w:rsidRPr="00863489">
        <w:rPr>
          <w:rFonts w:ascii="Times New Roman" w:hAnsi="Times New Roman" w:cs="Times New Roman"/>
          <w:sz w:val="28"/>
          <w:szCs w:val="28"/>
        </w:rPr>
        <w:t>заключении концессионного соглашения</w:t>
      </w:r>
      <w:r w:rsidR="00354194" w:rsidRPr="00863489">
        <w:rPr>
          <w:rFonts w:ascii="Times New Roman" w:hAnsi="Times New Roman" w:cs="Times New Roman"/>
          <w:sz w:val="28"/>
          <w:szCs w:val="28"/>
        </w:rPr>
        <w:t>.</w:t>
      </w:r>
      <w:bookmarkEnd w:id="7"/>
      <w:bookmarkEnd w:id="8"/>
    </w:p>
    <w:p w14:paraId="17CB89D5" w14:textId="77777777" w:rsidR="0065164B" w:rsidRPr="00863489" w:rsidRDefault="0042058D" w:rsidP="008634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489">
        <w:rPr>
          <w:rFonts w:ascii="Times New Roman" w:hAnsi="Times New Roman" w:cs="Times New Roman"/>
          <w:sz w:val="28"/>
          <w:szCs w:val="28"/>
        </w:rPr>
        <w:t>В случае проведения совместного конкурса с иными публично-правовыми образованиями, лицо, являющееся организатором совместного конкурса, определяется соглашением о проведении совместного конкурса.</w:t>
      </w:r>
    </w:p>
    <w:p w14:paraId="63670D4E" w14:textId="61C7FCC3" w:rsidR="0087340B" w:rsidRPr="00863489" w:rsidRDefault="00424129" w:rsidP="008634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489">
        <w:rPr>
          <w:rFonts w:ascii="Times New Roman" w:hAnsi="Times New Roman" w:cs="Times New Roman"/>
          <w:color w:val="000000" w:themeColor="text1"/>
          <w:sz w:val="28"/>
          <w:szCs w:val="28"/>
        </w:rPr>
        <w:t>16.</w:t>
      </w:r>
      <w:r w:rsidR="00272686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proofErr w:type="gramStart"/>
      <w:r w:rsidR="0087340B" w:rsidRPr="00863489">
        <w:rPr>
          <w:rFonts w:ascii="Times New Roman" w:hAnsi="Times New Roman" w:cs="Times New Roman"/>
          <w:sz w:val="28"/>
          <w:szCs w:val="28"/>
        </w:rPr>
        <w:t>Отраслевой орган</w:t>
      </w:r>
      <w:r w:rsidR="0042058D" w:rsidRPr="00863489">
        <w:rPr>
          <w:rFonts w:ascii="Times New Roman" w:hAnsi="Times New Roman" w:cs="Times New Roman"/>
          <w:sz w:val="28"/>
          <w:szCs w:val="28"/>
        </w:rPr>
        <w:t xml:space="preserve"> </w:t>
      </w:r>
      <w:r w:rsidR="0087340B" w:rsidRPr="00863489">
        <w:rPr>
          <w:rFonts w:ascii="Times New Roman" w:hAnsi="Times New Roman" w:cs="Times New Roman"/>
          <w:sz w:val="28"/>
          <w:szCs w:val="28"/>
        </w:rPr>
        <w:t xml:space="preserve">проводит переговоры в форме совместных совещаний с победителем конкурса или иным лицом, в отношении которого принято решение о заключении концессионного соглашения, </w:t>
      </w:r>
      <w:r w:rsidR="0042058D" w:rsidRPr="00863489">
        <w:rPr>
          <w:rFonts w:ascii="Times New Roman" w:hAnsi="Times New Roman" w:cs="Times New Roman"/>
          <w:sz w:val="28"/>
          <w:szCs w:val="28"/>
        </w:rPr>
        <w:t>в целях обсуждения условий концессионного соглашения</w:t>
      </w:r>
      <w:r w:rsidR="005A4072" w:rsidRPr="00863489">
        <w:rPr>
          <w:rFonts w:ascii="Times New Roman" w:hAnsi="Times New Roman" w:cs="Times New Roman"/>
          <w:sz w:val="28"/>
          <w:szCs w:val="28"/>
        </w:rPr>
        <w:t>, проект которого подготовлен отраслевым органом в соответствии с пунктом</w:t>
      </w:r>
      <w:r w:rsidR="006838D3" w:rsidRPr="008634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63489">
        <w:rPr>
          <w:rFonts w:ascii="Times New Roman" w:hAnsi="Times New Roman" w:cs="Times New Roman"/>
          <w:color w:val="000000" w:themeColor="text1"/>
          <w:sz w:val="28"/>
          <w:szCs w:val="28"/>
        </w:rPr>
        <w:t>15</w:t>
      </w:r>
      <w:r w:rsidR="005A4072" w:rsidRPr="008634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A4072" w:rsidRPr="00863489">
        <w:rPr>
          <w:rFonts w:ascii="Times New Roman" w:hAnsi="Times New Roman" w:cs="Times New Roman"/>
          <w:sz w:val="28"/>
          <w:szCs w:val="28"/>
        </w:rPr>
        <w:t xml:space="preserve">настоящего Порядка, </w:t>
      </w:r>
      <w:r w:rsidR="00272686">
        <w:rPr>
          <w:rFonts w:ascii="Times New Roman" w:hAnsi="Times New Roman" w:cs="Times New Roman"/>
          <w:sz w:val="28"/>
          <w:szCs w:val="28"/>
        </w:rPr>
        <w:br/>
      </w:r>
      <w:r w:rsidR="0042058D" w:rsidRPr="00863489">
        <w:rPr>
          <w:rFonts w:ascii="Times New Roman" w:hAnsi="Times New Roman" w:cs="Times New Roman"/>
          <w:sz w:val="28"/>
          <w:szCs w:val="28"/>
        </w:rPr>
        <w:t>и их возможного изменения</w:t>
      </w:r>
      <w:r w:rsidR="0087340B" w:rsidRPr="00863489">
        <w:rPr>
          <w:rFonts w:ascii="Times New Roman" w:hAnsi="Times New Roman" w:cs="Times New Roman"/>
          <w:sz w:val="28"/>
          <w:szCs w:val="28"/>
        </w:rPr>
        <w:t xml:space="preserve"> по результатам переговоров в </w:t>
      </w:r>
      <w:r w:rsidR="00FB39A2" w:rsidRPr="00863489">
        <w:rPr>
          <w:rFonts w:ascii="Times New Roman" w:hAnsi="Times New Roman" w:cs="Times New Roman"/>
          <w:sz w:val="28"/>
          <w:szCs w:val="28"/>
        </w:rPr>
        <w:t>случаях, установленных</w:t>
      </w:r>
      <w:r w:rsidR="0087340B" w:rsidRPr="00863489">
        <w:rPr>
          <w:rFonts w:ascii="Times New Roman" w:hAnsi="Times New Roman" w:cs="Times New Roman"/>
          <w:sz w:val="28"/>
          <w:szCs w:val="28"/>
        </w:rPr>
        <w:t xml:space="preserve"> Федеральным законом</w:t>
      </w:r>
      <w:r w:rsidR="000822BF" w:rsidRPr="00863489">
        <w:rPr>
          <w:rFonts w:ascii="Times New Roman" w:hAnsi="Times New Roman" w:cs="Times New Roman"/>
          <w:sz w:val="28"/>
          <w:szCs w:val="28"/>
        </w:rPr>
        <w:t xml:space="preserve"> о концессионных соглашениях</w:t>
      </w:r>
      <w:r w:rsidR="0087340B" w:rsidRPr="00863489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14:paraId="6BB0EE69" w14:textId="2906958C" w:rsidR="0042058D" w:rsidRPr="00863489" w:rsidRDefault="00424129" w:rsidP="008634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489">
        <w:rPr>
          <w:rFonts w:ascii="Times New Roman" w:hAnsi="Times New Roman" w:cs="Times New Roman"/>
          <w:color w:val="000000" w:themeColor="text1"/>
          <w:sz w:val="28"/>
          <w:szCs w:val="28"/>
        </w:rPr>
        <w:t>17.</w:t>
      </w:r>
      <w:r w:rsidR="00272686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42058D" w:rsidRPr="00863489">
        <w:rPr>
          <w:rFonts w:ascii="Times New Roman" w:hAnsi="Times New Roman" w:cs="Times New Roman"/>
          <w:sz w:val="28"/>
          <w:szCs w:val="28"/>
        </w:rPr>
        <w:t xml:space="preserve">Срок и порядок проведения переговоров определяются конкурсной документацией. Конкурсной документацией должны быть предусмотрены </w:t>
      </w:r>
      <w:r w:rsidR="0042058D" w:rsidRPr="00863489">
        <w:rPr>
          <w:rFonts w:ascii="Times New Roman" w:hAnsi="Times New Roman" w:cs="Times New Roman"/>
          <w:sz w:val="28"/>
          <w:szCs w:val="28"/>
        </w:rPr>
        <w:lastRenderedPageBreak/>
        <w:t>условия концессионного соглашения, которые не подлежат изменению в ходе переговоров, и (или) условия, которые подлежат изменению с соблюдением предусмотренного конкурсной документацией порядка.</w:t>
      </w:r>
    </w:p>
    <w:p w14:paraId="7430BED3" w14:textId="00F3A833" w:rsidR="0042058D" w:rsidRPr="00863489" w:rsidRDefault="00424129" w:rsidP="008634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489">
        <w:rPr>
          <w:rFonts w:ascii="Times New Roman" w:hAnsi="Times New Roman" w:cs="Times New Roman"/>
          <w:sz w:val="28"/>
          <w:szCs w:val="28"/>
        </w:rPr>
        <w:t>18.</w:t>
      </w:r>
      <w:r w:rsidR="00272686">
        <w:rPr>
          <w:rFonts w:ascii="Times New Roman" w:hAnsi="Times New Roman" w:cs="Times New Roman"/>
          <w:sz w:val="28"/>
          <w:szCs w:val="28"/>
        </w:rPr>
        <w:t> </w:t>
      </w:r>
      <w:r w:rsidR="0042058D" w:rsidRPr="00863489">
        <w:rPr>
          <w:rFonts w:ascii="Times New Roman" w:hAnsi="Times New Roman" w:cs="Times New Roman"/>
          <w:sz w:val="28"/>
          <w:szCs w:val="28"/>
        </w:rPr>
        <w:t>Проведение переговоров осуществляется с привлечением</w:t>
      </w:r>
      <w:r w:rsidR="00272686">
        <w:rPr>
          <w:rFonts w:ascii="Times New Roman" w:hAnsi="Times New Roman" w:cs="Times New Roman"/>
          <w:sz w:val="28"/>
          <w:szCs w:val="28"/>
        </w:rPr>
        <w:t xml:space="preserve"> </w:t>
      </w:r>
      <w:r w:rsidR="0042058D" w:rsidRPr="00863489">
        <w:rPr>
          <w:rFonts w:ascii="Times New Roman" w:hAnsi="Times New Roman" w:cs="Times New Roman"/>
          <w:sz w:val="28"/>
          <w:szCs w:val="28"/>
        </w:rPr>
        <w:t xml:space="preserve">представителей </w:t>
      </w:r>
      <w:r w:rsidR="00195782" w:rsidRPr="00863489">
        <w:rPr>
          <w:rFonts w:ascii="Times New Roman" w:hAnsi="Times New Roman" w:cs="Times New Roman"/>
          <w:sz w:val="28"/>
          <w:szCs w:val="28"/>
        </w:rPr>
        <w:t xml:space="preserve">исполнительных </w:t>
      </w:r>
      <w:r w:rsidR="0042058D" w:rsidRPr="00863489">
        <w:rPr>
          <w:rFonts w:ascii="Times New Roman" w:hAnsi="Times New Roman" w:cs="Times New Roman"/>
          <w:sz w:val="28"/>
          <w:szCs w:val="28"/>
        </w:rPr>
        <w:t xml:space="preserve">органов </w:t>
      </w:r>
      <w:r w:rsidR="00FB39A2" w:rsidRPr="00863489">
        <w:rPr>
          <w:rFonts w:ascii="Times New Roman" w:hAnsi="Times New Roman" w:cs="Times New Roman"/>
          <w:sz w:val="28"/>
          <w:szCs w:val="28"/>
        </w:rPr>
        <w:t xml:space="preserve">Донецкой Народной Республики </w:t>
      </w:r>
      <w:r w:rsidR="00272686">
        <w:rPr>
          <w:rFonts w:ascii="Times New Roman" w:hAnsi="Times New Roman" w:cs="Times New Roman"/>
          <w:sz w:val="28"/>
          <w:szCs w:val="28"/>
        </w:rPr>
        <w:br/>
      </w:r>
      <w:r w:rsidR="0042058D" w:rsidRPr="00863489">
        <w:rPr>
          <w:rFonts w:ascii="Times New Roman" w:hAnsi="Times New Roman" w:cs="Times New Roman"/>
          <w:sz w:val="28"/>
          <w:szCs w:val="28"/>
        </w:rPr>
        <w:t xml:space="preserve">с учетом их компетенции, лица, в отношении которого принято решение </w:t>
      </w:r>
      <w:r w:rsidR="00272686">
        <w:rPr>
          <w:rFonts w:ascii="Times New Roman" w:hAnsi="Times New Roman" w:cs="Times New Roman"/>
          <w:sz w:val="28"/>
          <w:szCs w:val="28"/>
        </w:rPr>
        <w:br/>
      </w:r>
      <w:r w:rsidR="0042058D" w:rsidRPr="00863489">
        <w:rPr>
          <w:rFonts w:ascii="Times New Roman" w:hAnsi="Times New Roman" w:cs="Times New Roman"/>
          <w:sz w:val="28"/>
          <w:szCs w:val="28"/>
        </w:rPr>
        <w:t>о заключении концессионного соглашения, а также иных заинтересованных лиц.</w:t>
      </w:r>
    </w:p>
    <w:p w14:paraId="02FA468C" w14:textId="6F062CFC" w:rsidR="001C2567" w:rsidRPr="00863489" w:rsidRDefault="00424129" w:rsidP="008634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489">
        <w:rPr>
          <w:rFonts w:ascii="Times New Roman" w:hAnsi="Times New Roman" w:cs="Times New Roman"/>
          <w:color w:val="000000" w:themeColor="text1"/>
          <w:sz w:val="28"/>
          <w:szCs w:val="28"/>
        </w:rPr>
        <w:t>19</w:t>
      </w:r>
      <w:r w:rsidR="006838D3" w:rsidRPr="0086348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272686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42058D" w:rsidRPr="00863489">
        <w:rPr>
          <w:rFonts w:ascii="Times New Roman" w:hAnsi="Times New Roman" w:cs="Times New Roman"/>
          <w:sz w:val="28"/>
          <w:szCs w:val="28"/>
        </w:rPr>
        <w:t xml:space="preserve">Принимаемые в процессе переговоров условия концессионного соглашения подлежат согласованию с </w:t>
      </w:r>
      <w:r w:rsidR="00195782" w:rsidRPr="00863489">
        <w:rPr>
          <w:rFonts w:ascii="Times New Roman" w:hAnsi="Times New Roman" w:cs="Times New Roman"/>
          <w:sz w:val="28"/>
          <w:szCs w:val="28"/>
        </w:rPr>
        <w:t xml:space="preserve">исполнительными </w:t>
      </w:r>
      <w:r w:rsidR="0042058D" w:rsidRPr="00863489">
        <w:rPr>
          <w:rFonts w:ascii="Times New Roman" w:hAnsi="Times New Roman" w:cs="Times New Roman"/>
          <w:sz w:val="28"/>
          <w:szCs w:val="28"/>
        </w:rPr>
        <w:t xml:space="preserve">органами </w:t>
      </w:r>
      <w:r w:rsidR="00CF4A21" w:rsidRPr="00863489">
        <w:rPr>
          <w:rFonts w:ascii="Times New Roman" w:hAnsi="Times New Roman" w:cs="Times New Roman"/>
          <w:sz w:val="28"/>
          <w:szCs w:val="28"/>
        </w:rPr>
        <w:t xml:space="preserve">Донецкой Народной Республики </w:t>
      </w:r>
      <w:r w:rsidR="0042058D" w:rsidRPr="00863489">
        <w:rPr>
          <w:rFonts w:ascii="Times New Roman" w:hAnsi="Times New Roman" w:cs="Times New Roman"/>
          <w:sz w:val="28"/>
          <w:szCs w:val="28"/>
        </w:rPr>
        <w:t>с учетом их компетенции, иными заинтересованными лицами.</w:t>
      </w:r>
    </w:p>
    <w:p w14:paraId="781D1C3D" w14:textId="77777777" w:rsidR="00E73BDB" w:rsidRPr="008E0BF2" w:rsidRDefault="00E73BDB" w:rsidP="00863489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14:paraId="63F8D6A7" w14:textId="77777777" w:rsidR="000D264A" w:rsidRPr="00863489" w:rsidRDefault="000D264A" w:rsidP="00863489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863489">
        <w:rPr>
          <w:rFonts w:ascii="Times New Roman" w:hAnsi="Times New Roman" w:cs="Times New Roman"/>
          <w:b/>
          <w:bCs/>
          <w:sz w:val="28"/>
          <w:szCs w:val="28"/>
        </w:rPr>
        <w:t>III</w:t>
      </w:r>
      <w:proofErr w:type="spellEnd"/>
      <w:r w:rsidRPr="00863489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670127" w:rsidRPr="00863489">
        <w:rPr>
          <w:rFonts w:ascii="Times New Roman" w:hAnsi="Times New Roman" w:cs="Times New Roman"/>
          <w:b/>
          <w:bCs/>
          <w:sz w:val="28"/>
          <w:szCs w:val="28"/>
        </w:rPr>
        <w:t>Подготовка и заключение концессионного соглашения</w:t>
      </w:r>
    </w:p>
    <w:p w14:paraId="448E6760" w14:textId="786F6168" w:rsidR="00670127" w:rsidRPr="00863489" w:rsidRDefault="00670127" w:rsidP="00863489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63489">
        <w:rPr>
          <w:rFonts w:ascii="Times New Roman" w:hAnsi="Times New Roman" w:cs="Times New Roman"/>
          <w:b/>
          <w:bCs/>
          <w:sz w:val="28"/>
          <w:szCs w:val="28"/>
        </w:rPr>
        <w:t>по инициативе инициатора проекта</w:t>
      </w:r>
    </w:p>
    <w:p w14:paraId="4CB815B2" w14:textId="77777777" w:rsidR="00670127" w:rsidRPr="00863489" w:rsidRDefault="00670127" w:rsidP="0086348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C0CD31D" w14:textId="58C0F10C" w:rsidR="00670127" w:rsidRPr="00863489" w:rsidRDefault="00C10031" w:rsidP="008634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489">
        <w:rPr>
          <w:rFonts w:ascii="Times New Roman" w:hAnsi="Times New Roman" w:cs="Times New Roman"/>
          <w:color w:val="000000" w:themeColor="text1"/>
          <w:sz w:val="28"/>
          <w:szCs w:val="28"/>
        </w:rPr>
        <w:t>20.</w:t>
      </w:r>
      <w:r w:rsidR="00272686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670127" w:rsidRPr="00863489">
        <w:rPr>
          <w:rFonts w:ascii="Times New Roman" w:hAnsi="Times New Roman" w:cs="Times New Roman"/>
          <w:sz w:val="28"/>
          <w:szCs w:val="28"/>
        </w:rPr>
        <w:t>В соответствии с Федеральным законом</w:t>
      </w:r>
      <w:r w:rsidR="004334E1" w:rsidRPr="00863489">
        <w:rPr>
          <w:rFonts w:ascii="Times New Roman" w:hAnsi="Times New Roman" w:cs="Times New Roman"/>
          <w:sz w:val="28"/>
          <w:szCs w:val="28"/>
        </w:rPr>
        <w:t xml:space="preserve"> о концессионных соглашениях</w:t>
      </w:r>
      <w:r w:rsidR="00670127" w:rsidRPr="00863489">
        <w:rPr>
          <w:rFonts w:ascii="Times New Roman" w:hAnsi="Times New Roman" w:cs="Times New Roman"/>
          <w:sz w:val="28"/>
          <w:szCs w:val="28"/>
        </w:rPr>
        <w:t xml:space="preserve"> инициатор проекта вправе обратиться с предложением </w:t>
      </w:r>
      <w:r w:rsidR="00272686">
        <w:rPr>
          <w:rFonts w:ascii="Times New Roman" w:hAnsi="Times New Roman" w:cs="Times New Roman"/>
          <w:sz w:val="28"/>
          <w:szCs w:val="28"/>
        </w:rPr>
        <w:br/>
      </w:r>
      <w:r w:rsidR="00670127" w:rsidRPr="00863489">
        <w:rPr>
          <w:rFonts w:ascii="Times New Roman" w:hAnsi="Times New Roman" w:cs="Times New Roman"/>
          <w:sz w:val="28"/>
          <w:szCs w:val="28"/>
        </w:rPr>
        <w:t xml:space="preserve">о заключении концессионного соглашения в отраслевой орган по форме, утвержденной постановлением Правительства Российской Федерации </w:t>
      </w:r>
      <w:r w:rsidR="00272686">
        <w:rPr>
          <w:rFonts w:ascii="Times New Roman" w:hAnsi="Times New Roman" w:cs="Times New Roman"/>
          <w:sz w:val="28"/>
          <w:szCs w:val="28"/>
        </w:rPr>
        <w:br/>
      </w:r>
      <w:r w:rsidR="00670127" w:rsidRPr="00863489">
        <w:rPr>
          <w:rFonts w:ascii="Times New Roman" w:hAnsi="Times New Roman" w:cs="Times New Roman"/>
          <w:sz w:val="28"/>
          <w:szCs w:val="28"/>
        </w:rPr>
        <w:t>от 31 марта 2015 г</w:t>
      </w:r>
      <w:r w:rsidR="002D22B8" w:rsidRPr="00863489">
        <w:rPr>
          <w:rFonts w:ascii="Times New Roman" w:hAnsi="Times New Roman" w:cs="Times New Roman"/>
          <w:sz w:val="28"/>
          <w:szCs w:val="28"/>
        </w:rPr>
        <w:t>ода</w:t>
      </w:r>
      <w:r w:rsidR="00670127" w:rsidRPr="00863489">
        <w:rPr>
          <w:rFonts w:ascii="Times New Roman" w:hAnsi="Times New Roman" w:cs="Times New Roman"/>
          <w:sz w:val="28"/>
          <w:szCs w:val="28"/>
        </w:rPr>
        <w:t xml:space="preserve"> № 300.</w:t>
      </w:r>
    </w:p>
    <w:p w14:paraId="730BF3E5" w14:textId="363B0848" w:rsidR="00670127" w:rsidRPr="00863489" w:rsidRDefault="00C10031" w:rsidP="00863489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489">
        <w:rPr>
          <w:rFonts w:ascii="Times New Roman" w:hAnsi="Times New Roman" w:cs="Times New Roman"/>
          <w:color w:val="000000" w:themeColor="text1"/>
          <w:sz w:val="28"/>
          <w:szCs w:val="28"/>
        </w:rPr>
        <w:t>21.</w:t>
      </w:r>
      <w:r w:rsidR="00272686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670127" w:rsidRPr="00863489">
        <w:rPr>
          <w:rFonts w:ascii="Times New Roman" w:hAnsi="Times New Roman" w:cs="Times New Roman"/>
          <w:sz w:val="28"/>
          <w:szCs w:val="28"/>
        </w:rPr>
        <w:t xml:space="preserve">В случае поступления предложения в адрес Главы Донецкой Народной Республики, Правительства Донецкой Народной Республики </w:t>
      </w:r>
      <w:r w:rsidR="00272686">
        <w:rPr>
          <w:rFonts w:ascii="Times New Roman" w:hAnsi="Times New Roman" w:cs="Times New Roman"/>
          <w:sz w:val="28"/>
          <w:szCs w:val="28"/>
        </w:rPr>
        <w:br/>
      </w:r>
      <w:r w:rsidR="00670127" w:rsidRPr="00863489">
        <w:rPr>
          <w:rFonts w:ascii="Times New Roman" w:hAnsi="Times New Roman" w:cs="Times New Roman"/>
          <w:sz w:val="28"/>
          <w:szCs w:val="28"/>
        </w:rPr>
        <w:t xml:space="preserve">и (или) иного исполнительного органа Донецкой Народной Республики, получатель направляет такое предложение </w:t>
      </w:r>
      <w:r w:rsidR="004334E1" w:rsidRPr="00863489">
        <w:rPr>
          <w:rFonts w:ascii="Times New Roman" w:hAnsi="Times New Roman" w:cs="Times New Roman"/>
          <w:sz w:val="28"/>
          <w:szCs w:val="28"/>
        </w:rPr>
        <w:t xml:space="preserve">соответствующему </w:t>
      </w:r>
      <w:r w:rsidR="00670127" w:rsidRPr="00863489">
        <w:rPr>
          <w:rFonts w:ascii="Times New Roman" w:hAnsi="Times New Roman" w:cs="Times New Roman"/>
          <w:sz w:val="28"/>
          <w:szCs w:val="28"/>
        </w:rPr>
        <w:t xml:space="preserve">отраслевому органу не позднее 2 (двух) рабочих дней со дня поступления </w:t>
      </w:r>
      <w:r w:rsidR="004334E1" w:rsidRPr="00863489">
        <w:rPr>
          <w:rFonts w:ascii="Times New Roman" w:hAnsi="Times New Roman" w:cs="Times New Roman"/>
          <w:sz w:val="28"/>
          <w:szCs w:val="28"/>
        </w:rPr>
        <w:t xml:space="preserve">такого </w:t>
      </w:r>
      <w:r w:rsidR="00670127" w:rsidRPr="00863489">
        <w:rPr>
          <w:rFonts w:ascii="Times New Roman" w:hAnsi="Times New Roman" w:cs="Times New Roman"/>
          <w:sz w:val="28"/>
          <w:szCs w:val="28"/>
        </w:rPr>
        <w:t>предложения.</w:t>
      </w:r>
    </w:p>
    <w:p w14:paraId="2C989BC4" w14:textId="11B97020" w:rsidR="00670127" w:rsidRPr="00863489" w:rsidRDefault="00670127" w:rsidP="00863489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489">
        <w:rPr>
          <w:rFonts w:ascii="Times New Roman" w:hAnsi="Times New Roman" w:cs="Times New Roman"/>
          <w:sz w:val="28"/>
          <w:szCs w:val="28"/>
        </w:rPr>
        <w:t xml:space="preserve">Инициатор проекта до направления предложения вправе провести </w:t>
      </w:r>
      <w:r w:rsidR="00272686">
        <w:rPr>
          <w:rFonts w:ascii="Times New Roman" w:hAnsi="Times New Roman" w:cs="Times New Roman"/>
          <w:sz w:val="28"/>
          <w:szCs w:val="28"/>
        </w:rPr>
        <w:br/>
      </w:r>
      <w:r w:rsidRPr="00863489">
        <w:rPr>
          <w:rFonts w:ascii="Times New Roman" w:hAnsi="Times New Roman" w:cs="Times New Roman"/>
          <w:sz w:val="28"/>
          <w:szCs w:val="28"/>
        </w:rPr>
        <w:t>с отраслевым органом переговоры, связанные с подготовкой проекта концессионного соглашения.</w:t>
      </w:r>
    </w:p>
    <w:p w14:paraId="05AF80D8" w14:textId="3074A427" w:rsidR="00B86648" w:rsidRPr="00863489" w:rsidRDefault="00B86648" w:rsidP="00863489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3489">
        <w:rPr>
          <w:rFonts w:ascii="Times New Roman" w:hAnsi="Times New Roman" w:cs="Times New Roman"/>
          <w:color w:val="000000" w:themeColor="text1"/>
          <w:sz w:val="28"/>
          <w:szCs w:val="28"/>
        </w:rPr>
        <w:t>22.</w:t>
      </w:r>
      <w:r w:rsidR="00272686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863489">
        <w:rPr>
          <w:rFonts w:ascii="Times New Roman" w:hAnsi="Times New Roman" w:cs="Times New Roman"/>
          <w:color w:val="000000" w:themeColor="text1"/>
          <w:sz w:val="28"/>
          <w:szCs w:val="28"/>
        </w:rPr>
        <w:t>Предложение инициатора подлежит рассмотрению отраслевым органом в течени</w:t>
      </w:r>
      <w:proofErr w:type="gramStart"/>
      <w:r w:rsidRPr="0086348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proofErr w:type="gramEnd"/>
      <w:r w:rsidRPr="008634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30 (тридцати) календарных дней со дня его поступления </w:t>
      </w:r>
      <w:r w:rsidR="0027268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863489">
        <w:rPr>
          <w:rFonts w:ascii="Times New Roman" w:hAnsi="Times New Roman" w:cs="Times New Roman"/>
          <w:color w:val="000000" w:themeColor="text1"/>
          <w:sz w:val="28"/>
          <w:szCs w:val="28"/>
        </w:rPr>
        <w:t>и регистрации отраслевым органом.</w:t>
      </w:r>
    </w:p>
    <w:p w14:paraId="69DB5545" w14:textId="47840B01" w:rsidR="00B86648" w:rsidRPr="00863489" w:rsidRDefault="0018025C" w:rsidP="00863489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3489">
        <w:rPr>
          <w:rFonts w:ascii="Times New Roman" w:hAnsi="Times New Roman" w:cs="Times New Roman"/>
          <w:color w:val="000000" w:themeColor="text1"/>
          <w:sz w:val="28"/>
          <w:szCs w:val="28"/>
        </w:rPr>
        <w:t>23.</w:t>
      </w:r>
      <w:r w:rsidR="00272686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B86648" w:rsidRPr="008634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Отраслевой орган рассматривает предложение на предмет </w:t>
      </w:r>
      <w:r w:rsidR="0027268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B86648" w:rsidRPr="00863489">
        <w:rPr>
          <w:rFonts w:ascii="Times New Roman" w:hAnsi="Times New Roman" w:cs="Times New Roman"/>
          <w:color w:val="000000" w:themeColor="text1"/>
          <w:sz w:val="28"/>
          <w:szCs w:val="28"/>
        </w:rPr>
        <w:t>его соответствия требованиям, установленным частями 4.2 и 4.3 статьи 37 Федерального закона о концессионных соглашениях,</w:t>
      </w:r>
      <w:r w:rsidRPr="008634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постановления Правительства Российской Федерации от 31 марта 2015 года № 300</w:t>
      </w:r>
      <w:r w:rsidR="00272686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B86648" w:rsidRPr="008634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 также </w:t>
      </w:r>
      <w:r w:rsidR="0027268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B86648" w:rsidRPr="00863489">
        <w:rPr>
          <w:rFonts w:ascii="Times New Roman" w:hAnsi="Times New Roman" w:cs="Times New Roman"/>
          <w:color w:val="000000" w:themeColor="text1"/>
          <w:sz w:val="28"/>
          <w:szCs w:val="28"/>
        </w:rPr>
        <w:t>на предмет соответствия инициатора требованиям, предусмотренным частями 4.1 и 4.11 статьи 37 Федерального закона о концессионных соглашениях.</w:t>
      </w:r>
    </w:p>
    <w:p w14:paraId="10E26242" w14:textId="3B46E22F" w:rsidR="00670127" w:rsidRPr="00863489" w:rsidRDefault="0018025C" w:rsidP="00863489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489">
        <w:rPr>
          <w:rFonts w:ascii="Times New Roman" w:hAnsi="Times New Roman" w:cs="Times New Roman"/>
          <w:color w:val="000000" w:themeColor="text1"/>
          <w:sz w:val="28"/>
          <w:szCs w:val="28"/>
        </w:rPr>
        <w:t>24</w:t>
      </w:r>
      <w:r w:rsidR="00C10031" w:rsidRPr="0086348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272686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670127" w:rsidRPr="00863489">
        <w:rPr>
          <w:rFonts w:ascii="Times New Roman" w:hAnsi="Times New Roman" w:cs="Times New Roman"/>
          <w:sz w:val="28"/>
          <w:szCs w:val="28"/>
        </w:rPr>
        <w:t xml:space="preserve">При несоответствии предложения или инициатора проекта </w:t>
      </w:r>
      <w:r w:rsidRPr="00863489">
        <w:rPr>
          <w:rFonts w:ascii="Times New Roman" w:hAnsi="Times New Roman" w:cs="Times New Roman"/>
          <w:sz w:val="28"/>
          <w:szCs w:val="28"/>
        </w:rPr>
        <w:t xml:space="preserve">требованиям, </w:t>
      </w:r>
      <w:r w:rsidR="00670127" w:rsidRPr="00863489">
        <w:rPr>
          <w:rFonts w:ascii="Times New Roman" w:hAnsi="Times New Roman" w:cs="Times New Roman"/>
          <w:color w:val="000000" w:themeColor="text1"/>
          <w:sz w:val="28"/>
          <w:szCs w:val="28"/>
        </w:rPr>
        <w:t>указанным</w:t>
      </w:r>
      <w:r w:rsidRPr="008634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пункте 23 настоящего Порядка, </w:t>
      </w:r>
      <w:r w:rsidR="00670127" w:rsidRPr="00863489">
        <w:rPr>
          <w:rFonts w:ascii="Times New Roman" w:hAnsi="Times New Roman" w:cs="Times New Roman"/>
          <w:sz w:val="28"/>
          <w:szCs w:val="28"/>
        </w:rPr>
        <w:t xml:space="preserve">отраслевой орган </w:t>
      </w:r>
      <w:r w:rsidR="00272686">
        <w:rPr>
          <w:rFonts w:ascii="Times New Roman" w:hAnsi="Times New Roman" w:cs="Times New Roman"/>
          <w:sz w:val="28"/>
          <w:szCs w:val="28"/>
        </w:rPr>
        <w:br/>
      </w:r>
      <w:r w:rsidR="00670127" w:rsidRPr="00863489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5E76EE" w:rsidRPr="00863489">
        <w:rPr>
          <w:rFonts w:ascii="Times New Roman" w:hAnsi="Times New Roman" w:cs="Times New Roman"/>
          <w:sz w:val="28"/>
          <w:szCs w:val="28"/>
        </w:rPr>
        <w:t>3</w:t>
      </w:r>
      <w:r w:rsidR="00670127" w:rsidRPr="00863489">
        <w:rPr>
          <w:rFonts w:ascii="Times New Roman" w:hAnsi="Times New Roman" w:cs="Times New Roman"/>
          <w:sz w:val="28"/>
          <w:szCs w:val="28"/>
        </w:rPr>
        <w:t xml:space="preserve"> (</w:t>
      </w:r>
      <w:r w:rsidR="005E76EE" w:rsidRPr="00863489">
        <w:rPr>
          <w:rFonts w:ascii="Times New Roman" w:hAnsi="Times New Roman" w:cs="Times New Roman"/>
          <w:sz w:val="28"/>
          <w:szCs w:val="28"/>
        </w:rPr>
        <w:t>трех</w:t>
      </w:r>
      <w:r w:rsidR="00670127" w:rsidRPr="00863489">
        <w:rPr>
          <w:rFonts w:ascii="Times New Roman" w:hAnsi="Times New Roman" w:cs="Times New Roman"/>
          <w:sz w:val="28"/>
          <w:szCs w:val="28"/>
        </w:rPr>
        <w:t xml:space="preserve">) </w:t>
      </w:r>
      <w:r w:rsidR="005E76EE" w:rsidRPr="00863489">
        <w:rPr>
          <w:rFonts w:ascii="Times New Roman" w:hAnsi="Times New Roman" w:cs="Times New Roman"/>
          <w:sz w:val="28"/>
          <w:szCs w:val="28"/>
        </w:rPr>
        <w:t xml:space="preserve">рабочих </w:t>
      </w:r>
      <w:r w:rsidR="00670127" w:rsidRPr="00863489">
        <w:rPr>
          <w:rFonts w:ascii="Times New Roman" w:hAnsi="Times New Roman" w:cs="Times New Roman"/>
          <w:sz w:val="28"/>
          <w:szCs w:val="28"/>
        </w:rPr>
        <w:t>дней со дня поступления предложения осуществляет его возврат инициатору проекта с указанием причин возврата.</w:t>
      </w:r>
    </w:p>
    <w:p w14:paraId="57E036D9" w14:textId="77777777" w:rsidR="00670127" w:rsidRPr="00863489" w:rsidRDefault="00670127" w:rsidP="00863489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489">
        <w:rPr>
          <w:rFonts w:ascii="Times New Roman" w:hAnsi="Times New Roman" w:cs="Times New Roman"/>
          <w:sz w:val="28"/>
          <w:szCs w:val="28"/>
        </w:rPr>
        <w:t>После устранения замечаний инициатор проекта вправе повторно обратиться с доработанным предложением.</w:t>
      </w:r>
    </w:p>
    <w:p w14:paraId="28FFAA63" w14:textId="6FF63BBE" w:rsidR="00670127" w:rsidRPr="00863489" w:rsidRDefault="00036DA6" w:rsidP="008634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" w:name="_Ref159497620"/>
      <w:r w:rsidRPr="0086348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25.</w:t>
      </w:r>
      <w:r w:rsidR="00272686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5E76EE" w:rsidRPr="008634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352B49" w:rsidRPr="008634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случае </w:t>
      </w:r>
      <w:r w:rsidR="0018025C" w:rsidRPr="008634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соответствия предложения требованиям, указанным </w:t>
      </w:r>
      <w:r w:rsidR="0027268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18025C" w:rsidRPr="00863489">
        <w:rPr>
          <w:rFonts w:ascii="Times New Roman" w:hAnsi="Times New Roman" w:cs="Times New Roman"/>
          <w:color w:val="000000" w:themeColor="text1"/>
          <w:sz w:val="28"/>
          <w:szCs w:val="28"/>
        </w:rPr>
        <w:t>в пункте 23 настоящего Порядка, отраслевой орган в течени</w:t>
      </w:r>
      <w:proofErr w:type="gramStart"/>
      <w:r w:rsidR="0018025C" w:rsidRPr="0086348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proofErr w:type="gramEnd"/>
      <w:r w:rsidR="0018025C" w:rsidRPr="008634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 (четырёх) рабочих дней со дня регистрации предложения о заключении концессионного соглашения направляет поступившее предложение и проект концессионного соглашения для предварительного ра</w:t>
      </w:r>
      <w:r w:rsidR="00FB49B5" w:rsidRPr="008634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ссмотрения и представления заключения </w:t>
      </w:r>
      <w:r w:rsidR="0027268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FB49B5" w:rsidRPr="008634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возможности (невозможности) заключения концессионного соглашения </w:t>
      </w:r>
      <w:r w:rsidR="0027268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FB49B5" w:rsidRPr="008634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или возможности заключения концессионного соглашения на иных условиях </w:t>
      </w:r>
      <w:r w:rsidR="00670127" w:rsidRPr="00863489">
        <w:rPr>
          <w:rFonts w:ascii="Times New Roman" w:hAnsi="Times New Roman" w:cs="Times New Roman"/>
          <w:sz w:val="28"/>
          <w:szCs w:val="28"/>
        </w:rPr>
        <w:t>в:</w:t>
      </w:r>
      <w:bookmarkEnd w:id="9"/>
    </w:p>
    <w:p w14:paraId="73385FD1" w14:textId="545EE35B" w:rsidR="00670127" w:rsidRPr="00863489" w:rsidRDefault="00670127" w:rsidP="00272686">
      <w:pPr>
        <w:pStyle w:val="ConsPlusNormal"/>
        <w:numPr>
          <w:ilvl w:val="0"/>
          <w:numId w:val="3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489">
        <w:rPr>
          <w:rFonts w:ascii="Times New Roman" w:hAnsi="Times New Roman" w:cs="Times New Roman"/>
          <w:sz w:val="28"/>
          <w:szCs w:val="28"/>
        </w:rPr>
        <w:t xml:space="preserve">Министерство финансов Донецкой Народной Республики – если </w:t>
      </w:r>
      <w:r w:rsidR="00272686">
        <w:rPr>
          <w:rFonts w:ascii="Times New Roman" w:hAnsi="Times New Roman" w:cs="Times New Roman"/>
          <w:sz w:val="28"/>
          <w:szCs w:val="28"/>
        </w:rPr>
        <w:br/>
      </w:r>
      <w:r w:rsidRPr="00863489">
        <w:rPr>
          <w:rFonts w:ascii="Times New Roman" w:hAnsi="Times New Roman" w:cs="Times New Roman"/>
          <w:sz w:val="28"/>
          <w:szCs w:val="28"/>
        </w:rPr>
        <w:t>для реализации проекта требуется финансирование за счет средств бюджета Донецкой Народной Республики – для представления заключения о наличии средств, необходимых для реализации проекта в рамках государственных программ Донецкой Народной Республики;</w:t>
      </w:r>
    </w:p>
    <w:p w14:paraId="54C0DC8C" w14:textId="5744F34C" w:rsidR="00670127" w:rsidRPr="00863489" w:rsidRDefault="00670127" w:rsidP="00272686">
      <w:pPr>
        <w:pStyle w:val="ConsPlusNormal"/>
        <w:numPr>
          <w:ilvl w:val="0"/>
          <w:numId w:val="3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34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Министерство имущественных и земельных отношений Донецкой Народной Республики </w:t>
      </w:r>
      <w:r w:rsidR="002D22B8" w:rsidRPr="00863489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2726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90149" w:rsidRPr="00863489">
        <w:rPr>
          <w:rFonts w:ascii="Times New Roman" w:hAnsi="Times New Roman" w:cs="Times New Roman"/>
          <w:color w:val="000000" w:themeColor="text1"/>
          <w:sz w:val="28"/>
          <w:szCs w:val="28"/>
        </w:rPr>
        <w:t>для подготовки информации об объекте недвижимого имущества, содержащейся в Реестре имущества Донецкой Народной Республики;</w:t>
      </w:r>
      <w:r w:rsidR="000B23F1" w:rsidRPr="008634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6D504319" w14:textId="552DA8C4" w:rsidR="000B23F1" w:rsidRPr="00863489" w:rsidRDefault="000B23F1" w:rsidP="00272686">
      <w:pPr>
        <w:pStyle w:val="ConsPlusNormal"/>
        <w:numPr>
          <w:ilvl w:val="0"/>
          <w:numId w:val="3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34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Публично-правовую компанию «Роскадастр» для получения информации из Единого государственного реестра недвижимости о наличии (отсутствии) условий, ограничивающих возможность использования имущества Донецкой Народной Республики в проекте </w:t>
      </w:r>
      <w:r w:rsidR="00DC0CD9" w:rsidRPr="00863489">
        <w:rPr>
          <w:rFonts w:ascii="Times New Roman" w:hAnsi="Times New Roman" w:cs="Times New Roman"/>
          <w:color w:val="000000" w:themeColor="text1"/>
          <w:sz w:val="28"/>
          <w:szCs w:val="28"/>
        </w:rPr>
        <w:t>концессионного соглашения</w:t>
      </w:r>
      <w:r w:rsidRPr="00863489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05D9B803" w14:textId="7A41EBF4" w:rsidR="00670127" w:rsidRPr="00863489" w:rsidRDefault="00547257" w:rsidP="00272686">
      <w:pPr>
        <w:pStyle w:val="ConsPlusNormal"/>
        <w:numPr>
          <w:ilvl w:val="0"/>
          <w:numId w:val="3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63489">
        <w:rPr>
          <w:rFonts w:ascii="Times New Roman" w:hAnsi="Times New Roman" w:cs="Times New Roman"/>
          <w:sz w:val="28"/>
          <w:szCs w:val="28"/>
        </w:rPr>
        <w:t>Комитет</w:t>
      </w:r>
      <w:r w:rsidR="00670127" w:rsidRPr="00863489">
        <w:rPr>
          <w:rFonts w:ascii="Times New Roman" w:hAnsi="Times New Roman" w:cs="Times New Roman"/>
          <w:sz w:val="28"/>
          <w:szCs w:val="28"/>
        </w:rPr>
        <w:t xml:space="preserve"> по тарифам Донецкой Народной Республики</w:t>
      </w:r>
      <w:r w:rsidR="00DC7CFE" w:rsidRPr="00863489">
        <w:rPr>
          <w:rFonts w:ascii="Times New Roman" w:hAnsi="Times New Roman" w:cs="Times New Roman"/>
          <w:sz w:val="28"/>
          <w:szCs w:val="28"/>
        </w:rPr>
        <w:t xml:space="preserve">, </w:t>
      </w:r>
      <w:r w:rsidR="00670127" w:rsidRPr="00863489">
        <w:rPr>
          <w:rFonts w:ascii="Times New Roman" w:hAnsi="Times New Roman" w:cs="Times New Roman"/>
          <w:sz w:val="28"/>
          <w:szCs w:val="28"/>
        </w:rPr>
        <w:t>если объектом концессионного соглашения являются объекты теплоснабжения, централизованные системы горячего водоснабжения, холодного водоснабжения и (или) водоотведения, отдельные объекты таких систем, и в иных случаях, когда при осуществлении концессионером деятельности, предусмотренной концессионным соглашением, реализация концессионером производимых товаров, выполнение работ, оказание услуг осуществляются по регулируемым ценам (тарифам) и (или) с учетом установленных надбавок к ценам (тарифам</w:t>
      </w:r>
      <w:proofErr w:type="gramEnd"/>
      <w:r w:rsidR="00670127" w:rsidRPr="00863489">
        <w:rPr>
          <w:rFonts w:ascii="Times New Roman" w:hAnsi="Times New Roman" w:cs="Times New Roman"/>
          <w:sz w:val="28"/>
          <w:szCs w:val="28"/>
        </w:rPr>
        <w:t>) – для согласования содержащихся в предложении долгосрочных параметров регулирования деятельности концессионера (долгосрочных параметров регулирования цен (тарифов), определенных в соответствии с нормативными правовыми актами Российской Федерации) и метода регулирования тарифов;</w:t>
      </w:r>
    </w:p>
    <w:p w14:paraId="0C74F3B4" w14:textId="687A3C84" w:rsidR="00670127" w:rsidRPr="00863489" w:rsidRDefault="00670127" w:rsidP="00272686">
      <w:pPr>
        <w:pStyle w:val="ConsPlusNormal"/>
        <w:numPr>
          <w:ilvl w:val="0"/>
          <w:numId w:val="3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63489">
        <w:rPr>
          <w:rFonts w:ascii="Times New Roman" w:hAnsi="Times New Roman" w:cs="Times New Roman"/>
          <w:sz w:val="28"/>
          <w:szCs w:val="28"/>
        </w:rPr>
        <w:t>Министерство экономического развития Донецкой Народной Республики и иные органы исполнительной власти Донецкой Народной Республики</w:t>
      </w:r>
      <w:r w:rsidR="004E7B9C" w:rsidRPr="00863489">
        <w:rPr>
          <w:rFonts w:ascii="Times New Roman" w:hAnsi="Times New Roman" w:cs="Times New Roman"/>
          <w:sz w:val="28"/>
          <w:szCs w:val="28"/>
        </w:rPr>
        <w:t xml:space="preserve">, реализующие государственную политику и осуществляющие функции по нормативно-правовому регулированию, контролю в зависимости </w:t>
      </w:r>
      <w:r w:rsidR="00272686">
        <w:rPr>
          <w:rFonts w:ascii="Times New Roman" w:hAnsi="Times New Roman" w:cs="Times New Roman"/>
          <w:sz w:val="28"/>
          <w:szCs w:val="28"/>
        </w:rPr>
        <w:br/>
      </w:r>
      <w:r w:rsidR="004E7B9C" w:rsidRPr="00863489">
        <w:rPr>
          <w:rFonts w:ascii="Times New Roman" w:hAnsi="Times New Roman" w:cs="Times New Roman"/>
          <w:sz w:val="28"/>
          <w:szCs w:val="28"/>
        </w:rPr>
        <w:t>от целей и задач, предусмотренных проектом,</w:t>
      </w:r>
      <w:r w:rsidR="002D22B8" w:rsidRPr="00863489">
        <w:rPr>
          <w:rFonts w:ascii="Times New Roman" w:hAnsi="Times New Roman" w:cs="Times New Roman"/>
          <w:sz w:val="28"/>
          <w:szCs w:val="28"/>
        </w:rPr>
        <w:t xml:space="preserve"> – </w:t>
      </w:r>
      <w:r w:rsidR="004E7B9C" w:rsidRPr="00863489">
        <w:rPr>
          <w:rFonts w:ascii="Times New Roman" w:hAnsi="Times New Roman" w:cs="Times New Roman"/>
          <w:sz w:val="28"/>
          <w:szCs w:val="28"/>
        </w:rPr>
        <w:t xml:space="preserve">для подготовки информации </w:t>
      </w:r>
      <w:r w:rsidR="00272686">
        <w:rPr>
          <w:rFonts w:ascii="Times New Roman" w:hAnsi="Times New Roman" w:cs="Times New Roman"/>
          <w:sz w:val="28"/>
          <w:szCs w:val="28"/>
        </w:rPr>
        <w:br/>
      </w:r>
      <w:r w:rsidR="004E7B9C" w:rsidRPr="00863489">
        <w:rPr>
          <w:rFonts w:ascii="Times New Roman" w:hAnsi="Times New Roman" w:cs="Times New Roman"/>
          <w:sz w:val="28"/>
          <w:szCs w:val="28"/>
        </w:rPr>
        <w:t>о целесообразности и обоснованности реализации проекта, а также в случаях, установленных в соответствии с нормативными правовыми актами Донецкой Народной Республики</w:t>
      </w:r>
      <w:r w:rsidR="00272686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14:paraId="7DB60519" w14:textId="18A27D43" w:rsidR="00670127" w:rsidRPr="00863489" w:rsidRDefault="004E7B9C" w:rsidP="00272686">
      <w:pPr>
        <w:pStyle w:val="ConsPlusNormal"/>
        <w:numPr>
          <w:ilvl w:val="0"/>
          <w:numId w:val="3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489">
        <w:rPr>
          <w:rFonts w:ascii="Times New Roman" w:hAnsi="Times New Roman" w:cs="Times New Roman"/>
          <w:sz w:val="28"/>
          <w:szCs w:val="28"/>
        </w:rPr>
        <w:t>местную администрацию (исполнительно-распорядительный орган) муниципального образования, на территории которого планируется реализация проекта, и</w:t>
      </w:r>
      <w:r w:rsidR="003A3842" w:rsidRPr="00863489">
        <w:rPr>
          <w:rFonts w:ascii="Times New Roman" w:hAnsi="Times New Roman" w:cs="Times New Roman"/>
          <w:sz w:val="28"/>
          <w:szCs w:val="28"/>
        </w:rPr>
        <w:t xml:space="preserve"> иным лицам (при необходимости</w:t>
      </w:r>
      <w:r w:rsidR="005B1DB5" w:rsidRPr="00863489">
        <w:rPr>
          <w:rFonts w:ascii="Times New Roman" w:hAnsi="Times New Roman" w:cs="Times New Roman"/>
          <w:sz w:val="28"/>
          <w:szCs w:val="28"/>
        </w:rPr>
        <w:t>, по согласованию с указанными лицами</w:t>
      </w:r>
      <w:r w:rsidR="003A3842" w:rsidRPr="00863489">
        <w:rPr>
          <w:rFonts w:ascii="Times New Roman" w:hAnsi="Times New Roman" w:cs="Times New Roman"/>
          <w:sz w:val="28"/>
          <w:szCs w:val="28"/>
        </w:rPr>
        <w:t>)</w:t>
      </w:r>
      <w:r w:rsidR="00670127" w:rsidRPr="00863489">
        <w:rPr>
          <w:rFonts w:ascii="Times New Roman" w:hAnsi="Times New Roman" w:cs="Times New Roman"/>
          <w:sz w:val="28"/>
          <w:szCs w:val="28"/>
        </w:rPr>
        <w:t>.</w:t>
      </w:r>
    </w:p>
    <w:p w14:paraId="4AEE7F93" w14:textId="3F6F0E10" w:rsidR="00670127" w:rsidRPr="00863489" w:rsidRDefault="00036DA6" w:rsidP="00863489">
      <w:pPr>
        <w:pStyle w:val="ConsPlusNormal"/>
        <w:ind w:firstLine="708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86348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26.</w:t>
      </w:r>
      <w:r w:rsidR="00272686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bookmarkStart w:id="10" w:name="_Ref160112588"/>
      <w:proofErr w:type="gramStart"/>
      <w:r w:rsidR="00547257" w:rsidRPr="00863489">
        <w:rPr>
          <w:rFonts w:ascii="Times New Roman" w:hAnsi="Times New Roman" w:cs="Times New Roman"/>
          <w:sz w:val="28"/>
          <w:szCs w:val="28"/>
        </w:rPr>
        <w:t>Исполнительные о</w:t>
      </w:r>
      <w:r w:rsidR="00670127" w:rsidRPr="00863489">
        <w:rPr>
          <w:rFonts w:ascii="Times New Roman" w:hAnsi="Times New Roman" w:cs="Times New Roman"/>
          <w:sz w:val="28"/>
          <w:szCs w:val="28"/>
        </w:rPr>
        <w:t>рганы Донецкой Народной Республики и иные лица</w:t>
      </w:r>
      <w:r w:rsidR="005B1DB5" w:rsidRPr="00863489">
        <w:rPr>
          <w:rFonts w:ascii="Times New Roman" w:hAnsi="Times New Roman" w:cs="Times New Roman"/>
          <w:sz w:val="28"/>
          <w:szCs w:val="28"/>
        </w:rPr>
        <w:t xml:space="preserve"> (по согласованию)</w:t>
      </w:r>
      <w:r w:rsidR="00670127" w:rsidRPr="00863489">
        <w:rPr>
          <w:rFonts w:ascii="Times New Roman" w:hAnsi="Times New Roman" w:cs="Times New Roman"/>
          <w:sz w:val="28"/>
          <w:szCs w:val="28"/>
        </w:rPr>
        <w:t xml:space="preserve">, указанные в пункте </w:t>
      </w:r>
      <w:r w:rsidR="00E051A9" w:rsidRPr="00863489">
        <w:rPr>
          <w:rFonts w:ascii="Times New Roman" w:hAnsi="Times New Roman" w:cs="Times New Roman"/>
          <w:color w:val="000000" w:themeColor="text1"/>
          <w:sz w:val="28"/>
          <w:szCs w:val="28"/>
        </w:rPr>
        <w:t>25</w:t>
      </w:r>
      <w:r w:rsidR="00E051A9" w:rsidRPr="00863489">
        <w:rPr>
          <w:rFonts w:ascii="Times New Roman" w:hAnsi="Times New Roman" w:cs="Times New Roman"/>
          <w:sz w:val="28"/>
          <w:szCs w:val="28"/>
        </w:rPr>
        <w:t xml:space="preserve"> </w:t>
      </w:r>
      <w:r w:rsidR="00670127" w:rsidRPr="00863489">
        <w:rPr>
          <w:rFonts w:ascii="Times New Roman" w:hAnsi="Times New Roman" w:cs="Times New Roman"/>
          <w:sz w:val="28"/>
          <w:szCs w:val="28"/>
        </w:rPr>
        <w:t xml:space="preserve">настоящего Порядка, в течение </w:t>
      </w:r>
      <w:r w:rsidR="00290856">
        <w:rPr>
          <w:rFonts w:ascii="Times New Roman" w:hAnsi="Times New Roman" w:cs="Times New Roman"/>
          <w:sz w:val="28"/>
          <w:szCs w:val="28"/>
        </w:rPr>
        <w:br/>
      </w:r>
      <w:r w:rsidR="00547257" w:rsidRPr="00863489">
        <w:rPr>
          <w:rFonts w:ascii="Times New Roman" w:hAnsi="Times New Roman" w:cs="Times New Roman"/>
          <w:sz w:val="28"/>
          <w:szCs w:val="28"/>
        </w:rPr>
        <w:t>10</w:t>
      </w:r>
      <w:r w:rsidR="00670127" w:rsidRPr="00863489">
        <w:rPr>
          <w:rFonts w:ascii="Times New Roman" w:hAnsi="Times New Roman" w:cs="Times New Roman"/>
          <w:sz w:val="28"/>
          <w:szCs w:val="28"/>
        </w:rPr>
        <w:t xml:space="preserve"> (</w:t>
      </w:r>
      <w:r w:rsidR="00547257" w:rsidRPr="00863489">
        <w:rPr>
          <w:rFonts w:ascii="Times New Roman" w:hAnsi="Times New Roman" w:cs="Times New Roman"/>
          <w:sz w:val="28"/>
          <w:szCs w:val="28"/>
        </w:rPr>
        <w:t>десяти</w:t>
      </w:r>
      <w:r w:rsidR="00670127" w:rsidRPr="00863489">
        <w:rPr>
          <w:rFonts w:ascii="Times New Roman" w:hAnsi="Times New Roman" w:cs="Times New Roman"/>
          <w:sz w:val="28"/>
          <w:szCs w:val="28"/>
        </w:rPr>
        <w:t xml:space="preserve">) рабочих дней со дня получения от отраслевого органа </w:t>
      </w:r>
      <w:r w:rsidR="00D04F20" w:rsidRPr="00863489">
        <w:rPr>
          <w:rFonts w:ascii="Times New Roman" w:hAnsi="Times New Roman" w:cs="Times New Roman"/>
          <w:sz w:val="28"/>
          <w:szCs w:val="28"/>
        </w:rPr>
        <w:t xml:space="preserve">копии предложения и прилагаемых к нему документов </w:t>
      </w:r>
      <w:r w:rsidR="00670127" w:rsidRPr="00863489">
        <w:rPr>
          <w:rFonts w:ascii="Times New Roman" w:hAnsi="Times New Roman" w:cs="Times New Roman"/>
          <w:sz w:val="28"/>
          <w:szCs w:val="28"/>
        </w:rPr>
        <w:t>подготавливают и направляют в отраслевой орган заключения, содержащие обоснованные выводы в рамках своей компетенции о возможности (невозможности) заключения концессионного соглашения на представленных в предложении условиях</w:t>
      </w:r>
      <w:proofErr w:type="gramEnd"/>
      <w:r w:rsidR="00670127" w:rsidRPr="00863489">
        <w:rPr>
          <w:rFonts w:ascii="Times New Roman" w:hAnsi="Times New Roman" w:cs="Times New Roman"/>
          <w:sz w:val="28"/>
          <w:szCs w:val="28"/>
        </w:rPr>
        <w:t xml:space="preserve"> </w:t>
      </w:r>
      <w:r w:rsidR="00290856">
        <w:rPr>
          <w:rFonts w:ascii="Times New Roman" w:hAnsi="Times New Roman" w:cs="Times New Roman"/>
          <w:sz w:val="28"/>
          <w:szCs w:val="28"/>
        </w:rPr>
        <w:br/>
      </w:r>
      <w:r w:rsidR="00670127" w:rsidRPr="00863489">
        <w:rPr>
          <w:rFonts w:ascii="Times New Roman" w:hAnsi="Times New Roman" w:cs="Times New Roman"/>
          <w:sz w:val="28"/>
          <w:szCs w:val="28"/>
        </w:rPr>
        <w:t>или иных условиях</w:t>
      </w:r>
      <w:bookmarkEnd w:id="10"/>
      <w:r w:rsidR="0069785F" w:rsidRPr="00863489">
        <w:rPr>
          <w:rFonts w:ascii="Times New Roman" w:hAnsi="Times New Roman" w:cs="Times New Roman"/>
          <w:sz w:val="28"/>
          <w:szCs w:val="28"/>
        </w:rPr>
        <w:t>.</w:t>
      </w:r>
      <w:r w:rsidR="00BE51BF" w:rsidRPr="00863489">
        <w:rPr>
          <w:rFonts w:ascii="Times New Roman" w:hAnsi="Times New Roman" w:cs="Times New Roman"/>
          <w:sz w:val="28"/>
          <w:szCs w:val="28"/>
        </w:rPr>
        <w:t xml:space="preserve"> Сведения, содержащиеся в Едином государственном реестре недвижимости, предоставляются в срок не более 3 (трех) рабочих дней со дня получения </w:t>
      </w:r>
      <w:proofErr w:type="gramStart"/>
      <w:r w:rsidR="00BE51BF" w:rsidRPr="00863489">
        <w:rPr>
          <w:rFonts w:ascii="Times New Roman" w:hAnsi="Times New Roman" w:cs="Times New Roman"/>
          <w:sz w:val="28"/>
          <w:szCs w:val="28"/>
        </w:rPr>
        <w:t>Публичной-правовой</w:t>
      </w:r>
      <w:proofErr w:type="gramEnd"/>
      <w:r w:rsidR="00BE51BF" w:rsidRPr="00863489">
        <w:rPr>
          <w:rFonts w:ascii="Times New Roman" w:hAnsi="Times New Roman" w:cs="Times New Roman"/>
          <w:sz w:val="28"/>
          <w:szCs w:val="28"/>
        </w:rPr>
        <w:t xml:space="preserve"> компанией «Роскадастр» запроса </w:t>
      </w:r>
      <w:r w:rsidR="00290856">
        <w:rPr>
          <w:rFonts w:ascii="Times New Roman" w:hAnsi="Times New Roman" w:cs="Times New Roman"/>
          <w:sz w:val="28"/>
          <w:szCs w:val="28"/>
        </w:rPr>
        <w:br/>
      </w:r>
      <w:r w:rsidR="00BE51BF" w:rsidRPr="00863489">
        <w:rPr>
          <w:rFonts w:ascii="Times New Roman" w:hAnsi="Times New Roman" w:cs="Times New Roman"/>
          <w:sz w:val="28"/>
          <w:szCs w:val="28"/>
        </w:rPr>
        <w:t>о предоставлении сведений.</w:t>
      </w:r>
    </w:p>
    <w:p w14:paraId="0E45B93F" w14:textId="2B5FE3A3" w:rsidR="001858B4" w:rsidRPr="00863489" w:rsidRDefault="00036DA6" w:rsidP="008634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169"/>
      <w:bookmarkStart w:id="12" w:name="_Ref160113215"/>
      <w:bookmarkStart w:id="13" w:name="_Hlk159426273"/>
      <w:bookmarkEnd w:id="11"/>
      <w:r w:rsidRPr="00863489">
        <w:rPr>
          <w:rFonts w:ascii="Times New Roman" w:hAnsi="Times New Roman" w:cs="Times New Roman"/>
          <w:color w:val="000000" w:themeColor="text1"/>
          <w:sz w:val="28"/>
          <w:szCs w:val="28"/>
        </w:rPr>
        <w:t>27.</w:t>
      </w:r>
      <w:r w:rsidR="00290856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2C48D8" w:rsidRPr="00863489">
        <w:rPr>
          <w:rFonts w:ascii="Times New Roman" w:hAnsi="Times New Roman" w:cs="Times New Roman"/>
          <w:sz w:val="28"/>
          <w:szCs w:val="28"/>
        </w:rPr>
        <w:t>Отраслевой орган п</w:t>
      </w:r>
      <w:r w:rsidR="001858B4" w:rsidRPr="00863489">
        <w:rPr>
          <w:rFonts w:ascii="Times New Roman" w:hAnsi="Times New Roman" w:cs="Times New Roman"/>
          <w:sz w:val="28"/>
          <w:szCs w:val="28"/>
        </w:rPr>
        <w:t xml:space="preserve">о результатам рассмотрения информации </w:t>
      </w:r>
      <w:r w:rsidR="00290856">
        <w:rPr>
          <w:rFonts w:ascii="Times New Roman" w:hAnsi="Times New Roman" w:cs="Times New Roman"/>
          <w:sz w:val="28"/>
          <w:szCs w:val="28"/>
        </w:rPr>
        <w:br/>
      </w:r>
      <w:r w:rsidR="001858B4" w:rsidRPr="00863489">
        <w:rPr>
          <w:rFonts w:ascii="Times New Roman" w:hAnsi="Times New Roman" w:cs="Times New Roman"/>
          <w:sz w:val="28"/>
          <w:szCs w:val="28"/>
        </w:rPr>
        <w:t xml:space="preserve">и заключений, представленных </w:t>
      </w:r>
      <w:r w:rsidR="002C48D8" w:rsidRPr="00863489">
        <w:rPr>
          <w:rFonts w:ascii="Times New Roman" w:hAnsi="Times New Roman" w:cs="Times New Roman"/>
          <w:sz w:val="28"/>
          <w:szCs w:val="28"/>
        </w:rPr>
        <w:t xml:space="preserve">исполнительными </w:t>
      </w:r>
      <w:r w:rsidR="001858B4" w:rsidRPr="00863489">
        <w:rPr>
          <w:rFonts w:ascii="Times New Roman" w:hAnsi="Times New Roman" w:cs="Times New Roman"/>
          <w:sz w:val="28"/>
          <w:szCs w:val="28"/>
        </w:rPr>
        <w:t xml:space="preserve">органами Донецкой Народной Республики и иными лицами в соответствии с </w:t>
      </w:r>
      <w:hyperlink w:anchor="P160" w:history="1">
        <w:r w:rsidR="001858B4" w:rsidRPr="00863489">
          <w:rPr>
            <w:rFonts w:ascii="Times New Roman" w:hAnsi="Times New Roman" w:cs="Times New Roman"/>
            <w:sz w:val="28"/>
            <w:szCs w:val="28"/>
          </w:rPr>
          <w:t>пунктом</w:t>
        </w:r>
      </w:hyperlink>
      <w:r w:rsidR="00E051A9" w:rsidRPr="00863489">
        <w:rPr>
          <w:rFonts w:ascii="Times New Roman" w:hAnsi="Times New Roman" w:cs="Times New Roman"/>
          <w:sz w:val="28"/>
          <w:szCs w:val="28"/>
        </w:rPr>
        <w:t xml:space="preserve"> </w:t>
      </w:r>
      <w:r w:rsidR="00E051A9" w:rsidRPr="00863489">
        <w:rPr>
          <w:rFonts w:ascii="Times New Roman" w:hAnsi="Times New Roman" w:cs="Times New Roman"/>
          <w:color w:val="000000" w:themeColor="text1"/>
          <w:sz w:val="28"/>
          <w:szCs w:val="28"/>
        </w:rPr>
        <w:t>26</w:t>
      </w:r>
      <w:r w:rsidR="002C48D8" w:rsidRPr="00863489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1858B4" w:rsidRPr="00863489">
        <w:rPr>
          <w:rFonts w:ascii="Times New Roman" w:hAnsi="Times New Roman" w:cs="Times New Roman"/>
          <w:sz w:val="28"/>
          <w:szCs w:val="28"/>
        </w:rPr>
        <w:t>Порядка</w:t>
      </w:r>
      <w:r w:rsidR="005E76EE" w:rsidRPr="00863489">
        <w:rPr>
          <w:rFonts w:ascii="Times New Roman" w:hAnsi="Times New Roman" w:cs="Times New Roman"/>
          <w:sz w:val="28"/>
          <w:szCs w:val="28"/>
        </w:rPr>
        <w:t xml:space="preserve">, </w:t>
      </w:r>
      <w:r w:rsidR="001858B4" w:rsidRPr="00863489">
        <w:rPr>
          <w:rFonts w:ascii="Times New Roman" w:hAnsi="Times New Roman" w:cs="Times New Roman"/>
          <w:sz w:val="28"/>
          <w:szCs w:val="28"/>
        </w:rPr>
        <w:t>составляет сводное заключение и:</w:t>
      </w:r>
      <w:bookmarkEnd w:id="12"/>
    </w:p>
    <w:p w14:paraId="789B36FB" w14:textId="33748E3F" w:rsidR="001858B4" w:rsidRPr="00863489" w:rsidRDefault="001858B4" w:rsidP="00290856">
      <w:pPr>
        <w:pStyle w:val="ConsPlusNormal"/>
        <w:numPr>
          <w:ilvl w:val="0"/>
          <w:numId w:val="24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4" w:name="_Ref159497567"/>
      <w:r w:rsidRPr="00863489">
        <w:rPr>
          <w:rFonts w:ascii="Times New Roman" w:hAnsi="Times New Roman" w:cs="Times New Roman"/>
          <w:sz w:val="28"/>
          <w:szCs w:val="28"/>
        </w:rPr>
        <w:t>в случае наличия предусмотренных Федеральным законом</w:t>
      </w:r>
      <w:r w:rsidR="002C48D8" w:rsidRPr="00863489">
        <w:rPr>
          <w:rFonts w:ascii="Times New Roman" w:hAnsi="Times New Roman" w:cs="Times New Roman"/>
          <w:sz w:val="28"/>
          <w:szCs w:val="28"/>
        </w:rPr>
        <w:t xml:space="preserve"> </w:t>
      </w:r>
      <w:r w:rsidR="00290856">
        <w:rPr>
          <w:rFonts w:ascii="Times New Roman" w:hAnsi="Times New Roman" w:cs="Times New Roman"/>
          <w:sz w:val="28"/>
          <w:szCs w:val="28"/>
        </w:rPr>
        <w:br/>
      </w:r>
      <w:r w:rsidR="002C48D8" w:rsidRPr="00863489">
        <w:rPr>
          <w:rFonts w:ascii="Times New Roman" w:hAnsi="Times New Roman" w:cs="Times New Roman"/>
          <w:sz w:val="28"/>
          <w:szCs w:val="28"/>
        </w:rPr>
        <w:t>о концессионных соглашениях</w:t>
      </w:r>
      <w:r w:rsidRPr="00863489">
        <w:rPr>
          <w:rFonts w:ascii="Times New Roman" w:hAnsi="Times New Roman" w:cs="Times New Roman"/>
          <w:sz w:val="28"/>
          <w:szCs w:val="28"/>
        </w:rPr>
        <w:t xml:space="preserve"> оснований для отказа в заключени</w:t>
      </w:r>
      <w:proofErr w:type="gramStart"/>
      <w:r w:rsidRPr="00863489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863489">
        <w:rPr>
          <w:rFonts w:ascii="Times New Roman" w:hAnsi="Times New Roman" w:cs="Times New Roman"/>
          <w:sz w:val="28"/>
          <w:szCs w:val="28"/>
        </w:rPr>
        <w:t xml:space="preserve"> концессионного соглашения принимает решение о невозможности заключения концессионного соглашения, с указанием основания (оснований) отказа</w:t>
      </w:r>
      <w:r w:rsidR="000A5A56" w:rsidRPr="00863489">
        <w:rPr>
          <w:rFonts w:ascii="Times New Roman" w:hAnsi="Times New Roman" w:cs="Times New Roman"/>
          <w:sz w:val="28"/>
          <w:szCs w:val="28"/>
        </w:rPr>
        <w:t xml:space="preserve">, </w:t>
      </w:r>
      <w:r w:rsidR="00290856">
        <w:rPr>
          <w:rFonts w:ascii="Times New Roman" w:hAnsi="Times New Roman" w:cs="Times New Roman"/>
          <w:sz w:val="28"/>
          <w:szCs w:val="28"/>
        </w:rPr>
        <w:br/>
      </w:r>
      <w:r w:rsidR="000A5A56" w:rsidRPr="00863489">
        <w:rPr>
          <w:rFonts w:ascii="Times New Roman" w:hAnsi="Times New Roman" w:cs="Times New Roman"/>
          <w:sz w:val="28"/>
          <w:szCs w:val="28"/>
        </w:rPr>
        <w:t>в установленный Федеральным законом</w:t>
      </w:r>
      <w:r w:rsidR="002C48D8" w:rsidRPr="00863489">
        <w:rPr>
          <w:rFonts w:ascii="Times New Roman" w:hAnsi="Times New Roman" w:cs="Times New Roman"/>
          <w:sz w:val="28"/>
          <w:szCs w:val="28"/>
        </w:rPr>
        <w:t xml:space="preserve"> о концессионных соглашениях</w:t>
      </w:r>
      <w:r w:rsidR="000A5A56" w:rsidRPr="00863489">
        <w:rPr>
          <w:rFonts w:ascii="Times New Roman" w:hAnsi="Times New Roman" w:cs="Times New Roman"/>
          <w:sz w:val="28"/>
          <w:szCs w:val="28"/>
        </w:rPr>
        <w:t xml:space="preserve"> срок</w:t>
      </w:r>
      <w:r w:rsidRPr="00863489">
        <w:rPr>
          <w:rFonts w:ascii="Times New Roman" w:hAnsi="Times New Roman" w:cs="Times New Roman"/>
          <w:sz w:val="28"/>
          <w:szCs w:val="28"/>
        </w:rPr>
        <w:t>;</w:t>
      </w:r>
    </w:p>
    <w:p w14:paraId="6496E755" w14:textId="775349FE" w:rsidR="001858B4" w:rsidRPr="00863489" w:rsidRDefault="001858B4" w:rsidP="00290856">
      <w:pPr>
        <w:pStyle w:val="ConsPlusNormal"/>
        <w:numPr>
          <w:ilvl w:val="0"/>
          <w:numId w:val="24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489">
        <w:rPr>
          <w:rFonts w:ascii="Times New Roman" w:hAnsi="Times New Roman" w:cs="Times New Roman"/>
          <w:sz w:val="28"/>
          <w:szCs w:val="28"/>
        </w:rPr>
        <w:t>в случае отсутствия предусмотренных Федеральным законом</w:t>
      </w:r>
      <w:r w:rsidR="002C48D8" w:rsidRPr="00863489">
        <w:rPr>
          <w:rFonts w:ascii="Times New Roman" w:hAnsi="Times New Roman" w:cs="Times New Roman"/>
          <w:sz w:val="28"/>
          <w:szCs w:val="28"/>
        </w:rPr>
        <w:t xml:space="preserve"> </w:t>
      </w:r>
      <w:r w:rsidR="00290856">
        <w:rPr>
          <w:rFonts w:ascii="Times New Roman" w:hAnsi="Times New Roman" w:cs="Times New Roman"/>
          <w:sz w:val="28"/>
          <w:szCs w:val="28"/>
        </w:rPr>
        <w:br/>
      </w:r>
      <w:r w:rsidR="002C48D8" w:rsidRPr="00863489">
        <w:rPr>
          <w:rFonts w:ascii="Times New Roman" w:hAnsi="Times New Roman" w:cs="Times New Roman"/>
          <w:sz w:val="28"/>
          <w:szCs w:val="28"/>
        </w:rPr>
        <w:t>о концессионных соглашениях</w:t>
      </w:r>
      <w:r w:rsidRPr="00863489">
        <w:rPr>
          <w:rFonts w:ascii="Times New Roman" w:hAnsi="Times New Roman" w:cs="Times New Roman"/>
          <w:sz w:val="28"/>
          <w:szCs w:val="28"/>
        </w:rPr>
        <w:t xml:space="preserve"> оснований для отказа в заключени</w:t>
      </w:r>
      <w:proofErr w:type="gramStart"/>
      <w:r w:rsidRPr="00863489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863489">
        <w:rPr>
          <w:rFonts w:ascii="Times New Roman" w:hAnsi="Times New Roman" w:cs="Times New Roman"/>
          <w:sz w:val="28"/>
          <w:szCs w:val="28"/>
        </w:rPr>
        <w:t xml:space="preserve"> концессионного соглашения осуществляет подготовку проекта решения </w:t>
      </w:r>
      <w:r w:rsidR="00290856">
        <w:rPr>
          <w:rFonts w:ascii="Times New Roman" w:hAnsi="Times New Roman" w:cs="Times New Roman"/>
          <w:sz w:val="28"/>
          <w:szCs w:val="28"/>
        </w:rPr>
        <w:br/>
      </w:r>
      <w:r w:rsidRPr="00863489">
        <w:rPr>
          <w:rFonts w:ascii="Times New Roman" w:hAnsi="Times New Roman" w:cs="Times New Roman"/>
          <w:sz w:val="28"/>
          <w:szCs w:val="28"/>
        </w:rPr>
        <w:t xml:space="preserve">о возможности заключения концессионного соглашения на предложенных условиях или о возможности реализации проекта на иных условиях </w:t>
      </w:r>
      <w:r w:rsidR="00290856">
        <w:rPr>
          <w:rFonts w:ascii="Times New Roman" w:hAnsi="Times New Roman" w:cs="Times New Roman"/>
          <w:sz w:val="28"/>
          <w:szCs w:val="28"/>
        </w:rPr>
        <w:br/>
      </w:r>
      <w:r w:rsidRPr="00863489">
        <w:rPr>
          <w:rFonts w:ascii="Times New Roman" w:hAnsi="Times New Roman" w:cs="Times New Roman"/>
          <w:sz w:val="28"/>
          <w:szCs w:val="28"/>
        </w:rPr>
        <w:t>и направляет его для согласования в Коллегиальный орган.</w:t>
      </w:r>
    </w:p>
    <w:p w14:paraId="73447011" w14:textId="19D1D3D5" w:rsidR="001858B4" w:rsidRPr="00863489" w:rsidRDefault="00036DA6" w:rsidP="008634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5" w:name="_Ref160113221"/>
      <w:r w:rsidRPr="00863489">
        <w:rPr>
          <w:rFonts w:ascii="Times New Roman" w:hAnsi="Times New Roman" w:cs="Times New Roman"/>
          <w:sz w:val="28"/>
          <w:szCs w:val="28"/>
        </w:rPr>
        <w:t>28.</w:t>
      </w:r>
      <w:r w:rsidR="00290856">
        <w:rPr>
          <w:rFonts w:ascii="Times New Roman" w:hAnsi="Times New Roman" w:cs="Times New Roman"/>
          <w:sz w:val="28"/>
          <w:szCs w:val="28"/>
        </w:rPr>
        <w:t> </w:t>
      </w:r>
      <w:r w:rsidR="001858B4" w:rsidRPr="00863489">
        <w:rPr>
          <w:rFonts w:ascii="Times New Roman" w:hAnsi="Times New Roman" w:cs="Times New Roman"/>
          <w:sz w:val="28"/>
          <w:szCs w:val="28"/>
        </w:rPr>
        <w:t xml:space="preserve">Коллегиальный орган рассматривает </w:t>
      </w:r>
      <w:r w:rsidR="0009463D" w:rsidRPr="00863489">
        <w:rPr>
          <w:rFonts w:ascii="Times New Roman" w:hAnsi="Times New Roman" w:cs="Times New Roman"/>
          <w:sz w:val="28"/>
          <w:szCs w:val="28"/>
        </w:rPr>
        <w:t>п</w:t>
      </w:r>
      <w:r w:rsidR="001858B4" w:rsidRPr="00863489">
        <w:rPr>
          <w:rFonts w:ascii="Times New Roman" w:hAnsi="Times New Roman" w:cs="Times New Roman"/>
          <w:sz w:val="28"/>
          <w:szCs w:val="28"/>
        </w:rPr>
        <w:t xml:space="preserve">роект решения, а также предложение и прилагаемые к нему документы с целью принятия решения </w:t>
      </w:r>
      <w:r w:rsidR="00290856">
        <w:rPr>
          <w:rFonts w:ascii="Times New Roman" w:hAnsi="Times New Roman" w:cs="Times New Roman"/>
          <w:sz w:val="28"/>
          <w:szCs w:val="28"/>
        </w:rPr>
        <w:br/>
      </w:r>
      <w:r w:rsidR="001858B4" w:rsidRPr="00863489">
        <w:rPr>
          <w:rFonts w:ascii="Times New Roman" w:hAnsi="Times New Roman" w:cs="Times New Roman"/>
          <w:sz w:val="28"/>
          <w:szCs w:val="28"/>
        </w:rPr>
        <w:t>о согласовании (об отказе в согласовании) возможности предоставления имущества, необходимого для реализации проекта, в аренду, или на ином законном основании в соответствии с земельным, лесным, водным законодательством, законодательством Российской Федерации о недрах</w:t>
      </w:r>
      <w:bookmarkEnd w:id="15"/>
      <w:r w:rsidR="003748E3" w:rsidRPr="00863489">
        <w:rPr>
          <w:rFonts w:ascii="Times New Roman" w:hAnsi="Times New Roman" w:cs="Times New Roman"/>
          <w:sz w:val="28"/>
          <w:szCs w:val="28"/>
        </w:rPr>
        <w:t>.</w:t>
      </w:r>
    </w:p>
    <w:p w14:paraId="153173E5" w14:textId="71BAF1EA" w:rsidR="00BE51BF" w:rsidRPr="00863489" w:rsidRDefault="00BE51BF" w:rsidP="008634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489">
        <w:rPr>
          <w:rFonts w:ascii="Times New Roman" w:hAnsi="Times New Roman" w:cs="Times New Roman"/>
          <w:sz w:val="28"/>
          <w:szCs w:val="28"/>
        </w:rPr>
        <w:t>При принятии решения об отказе в согласовании Коллегиальный орган действует в соответствии с Положением о коллегиальном органе по вопросам управления и распоряжения объектами имущества, утвержденным Указом временно исполняющего обязанности Главы Донецкой Народной Республики от 18 августа 2023 года №</w:t>
      </w:r>
      <w:r w:rsidR="00290856">
        <w:rPr>
          <w:rFonts w:ascii="Times New Roman" w:hAnsi="Times New Roman" w:cs="Times New Roman"/>
          <w:sz w:val="28"/>
          <w:szCs w:val="28"/>
        </w:rPr>
        <w:t> </w:t>
      </w:r>
      <w:r w:rsidRPr="00863489">
        <w:rPr>
          <w:rFonts w:ascii="Times New Roman" w:hAnsi="Times New Roman" w:cs="Times New Roman"/>
          <w:sz w:val="28"/>
          <w:szCs w:val="28"/>
        </w:rPr>
        <w:t xml:space="preserve">299 «Об образовании коллегиального органа </w:t>
      </w:r>
      <w:r w:rsidR="00290856">
        <w:rPr>
          <w:rFonts w:ascii="Times New Roman" w:hAnsi="Times New Roman" w:cs="Times New Roman"/>
          <w:sz w:val="28"/>
          <w:szCs w:val="28"/>
        </w:rPr>
        <w:br/>
      </w:r>
      <w:r w:rsidRPr="00863489">
        <w:rPr>
          <w:rFonts w:ascii="Times New Roman" w:hAnsi="Times New Roman" w:cs="Times New Roman"/>
          <w:sz w:val="28"/>
          <w:szCs w:val="28"/>
        </w:rPr>
        <w:t>по вопросам управления и распоряжения объектами имущества».</w:t>
      </w:r>
    </w:p>
    <w:p w14:paraId="3D340CEE" w14:textId="6C2CA720" w:rsidR="00670127" w:rsidRPr="00863489" w:rsidRDefault="00036DA6" w:rsidP="008634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6" w:name="_Hlk159507740"/>
      <w:bookmarkEnd w:id="14"/>
      <w:r w:rsidRPr="00863489">
        <w:rPr>
          <w:rFonts w:ascii="Times New Roman" w:hAnsi="Times New Roman" w:cs="Times New Roman"/>
          <w:color w:val="000000" w:themeColor="text1"/>
          <w:sz w:val="28"/>
          <w:szCs w:val="28"/>
        </w:rPr>
        <w:t>29.</w:t>
      </w:r>
      <w:r w:rsidR="00290856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proofErr w:type="gramStart"/>
      <w:r w:rsidR="00670127" w:rsidRPr="00863489">
        <w:rPr>
          <w:rFonts w:ascii="Times New Roman" w:hAnsi="Times New Roman" w:cs="Times New Roman"/>
          <w:sz w:val="28"/>
          <w:szCs w:val="28"/>
        </w:rPr>
        <w:t xml:space="preserve">В случае </w:t>
      </w:r>
      <w:r w:rsidR="0009463D" w:rsidRPr="00863489">
        <w:rPr>
          <w:rFonts w:ascii="Times New Roman" w:hAnsi="Times New Roman" w:cs="Times New Roman"/>
          <w:sz w:val="28"/>
          <w:szCs w:val="28"/>
        </w:rPr>
        <w:t xml:space="preserve">согласования Коллегиальным органом проекта решения </w:t>
      </w:r>
      <w:r w:rsidR="00290856">
        <w:rPr>
          <w:rFonts w:ascii="Times New Roman" w:hAnsi="Times New Roman" w:cs="Times New Roman"/>
          <w:sz w:val="28"/>
          <w:szCs w:val="28"/>
        </w:rPr>
        <w:br/>
      </w:r>
      <w:r w:rsidR="00670127" w:rsidRPr="00863489">
        <w:rPr>
          <w:rFonts w:ascii="Times New Roman" w:hAnsi="Times New Roman" w:cs="Times New Roman"/>
          <w:sz w:val="28"/>
          <w:szCs w:val="28"/>
        </w:rPr>
        <w:t xml:space="preserve">о возможности заключения концессионного соглашения на представленных </w:t>
      </w:r>
      <w:r w:rsidR="00290856">
        <w:rPr>
          <w:rFonts w:ascii="Times New Roman" w:hAnsi="Times New Roman" w:cs="Times New Roman"/>
          <w:sz w:val="28"/>
          <w:szCs w:val="28"/>
        </w:rPr>
        <w:br/>
      </w:r>
      <w:r w:rsidR="00670127" w:rsidRPr="00863489">
        <w:rPr>
          <w:rFonts w:ascii="Times New Roman" w:hAnsi="Times New Roman" w:cs="Times New Roman"/>
          <w:sz w:val="28"/>
          <w:szCs w:val="28"/>
        </w:rPr>
        <w:t>в предложении условиях отраслевой орган</w:t>
      </w:r>
      <w:r w:rsidR="0009463D" w:rsidRPr="00863489">
        <w:rPr>
          <w:rFonts w:ascii="Times New Roman" w:hAnsi="Times New Roman" w:cs="Times New Roman"/>
          <w:sz w:val="28"/>
          <w:szCs w:val="28"/>
        </w:rPr>
        <w:t xml:space="preserve"> </w:t>
      </w:r>
      <w:r w:rsidR="003D7D15" w:rsidRPr="00863489">
        <w:rPr>
          <w:rFonts w:ascii="Times New Roman" w:hAnsi="Times New Roman" w:cs="Times New Roman"/>
          <w:sz w:val="28"/>
          <w:szCs w:val="28"/>
        </w:rPr>
        <w:t>в срок, установленный Федеральным законом</w:t>
      </w:r>
      <w:r w:rsidR="00003089" w:rsidRPr="00863489">
        <w:rPr>
          <w:rFonts w:ascii="Times New Roman" w:hAnsi="Times New Roman" w:cs="Times New Roman"/>
          <w:sz w:val="28"/>
          <w:szCs w:val="28"/>
        </w:rPr>
        <w:t xml:space="preserve"> о концессионных соглашениях</w:t>
      </w:r>
      <w:r w:rsidR="003D7D15" w:rsidRPr="00863489">
        <w:rPr>
          <w:rFonts w:ascii="Times New Roman" w:hAnsi="Times New Roman" w:cs="Times New Roman"/>
          <w:sz w:val="28"/>
          <w:szCs w:val="28"/>
        </w:rPr>
        <w:t xml:space="preserve">, </w:t>
      </w:r>
      <w:r w:rsidR="0009463D" w:rsidRPr="00863489">
        <w:rPr>
          <w:rFonts w:ascii="Times New Roman" w:hAnsi="Times New Roman" w:cs="Times New Roman"/>
          <w:sz w:val="28"/>
          <w:szCs w:val="28"/>
        </w:rPr>
        <w:t>принимает соответствующее решение и</w:t>
      </w:r>
      <w:r w:rsidR="00670127" w:rsidRPr="00863489">
        <w:rPr>
          <w:rFonts w:ascii="Times New Roman" w:hAnsi="Times New Roman" w:cs="Times New Roman"/>
          <w:sz w:val="28"/>
          <w:szCs w:val="28"/>
        </w:rPr>
        <w:t xml:space="preserve"> в установленный Федеральным законом</w:t>
      </w:r>
      <w:r w:rsidR="00003089" w:rsidRPr="00863489">
        <w:rPr>
          <w:rFonts w:ascii="Times New Roman" w:hAnsi="Times New Roman" w:cs="Times New Roman"/>
          <w:sz w:val="28"/>
          <w:szCs w:val="28"/>
        </w:rPr>
        <w:t xml:space="preserve"> о концессионных соглашениях</w:t>
      </w:r>
      <w:r w:rsidR="00670127" w:rsidRPr="00863489" w:rsidDel="00A66EA0">
        <w:rPr>
          <w:rFonts w:ascii="Times New Roman" w:hAnsi="Times New Roman" w:cs="Times New Roman"/>
          <w:sz w:val="28"/>
          <w:szCs w:val="28"/>
        </w:rPr>
        <w:t xml:space="preserve"> </w:t>
      </w:r>
      <w:r w:rsidR="00670127" w:rsidRPr="00863489">
        <w:rPr>
          <w:rFonts w:ascii="Times New Roman" w:hAnsi="Times New Roman" w:cs="Times New Roman"/>
          <w:sz w:val="28"/>
          <w:szCs w:val="28"/>
        </w:rPr>
        <w:t>срок обеспечивает размещение такого решения и предложения</w:t>
      </w:r>
      <w:r w:rsidR="005B1DB5" w:rsidRPr="00863489">
        <w:rPr>
          <w:rFonts w:ascii="Times New Roman" w:hAnsi="Times New Roman" w:cs="Times New Roman"/>
          <w:sz w:val="28"/>
          <w:szCs w:val="28"/>
        </w:rPr>
        <w:t xml:space="preserve"> одновременно </w:t>
      </w:r>
      <w:r w:rsidR="007110B6">
        <w:rPr>
          <w:rFonts w:ascii="Times New Roman" w:hAnsi="Times New Roman" w:cs="Times New Roman"/>
          <w:sz w:val="28"/>
          <w:szCs w:val="28"/>
        </w:rPr>
        <w:br/>
      </w:r>
      <w:r w:rsidR="005B1DB5" w:rsidRPr="00863489">
        <w:rPr>
          <w:rFonts w:ascii="Times New Roman" w:hAnsi="Times New Roman" w:cs="Times New Roman"/>
          <w:sz w:val="28"/>
          <w:szCs w:val="28"/>
        </w:rPr>
        <w:lastRenderedPageBreak/>
        <w:t>с проектом концессионного соглашения</w:t>
      </w:r>
      <w:r w:rsidR="00670127" w:rsidRPr="00863489">
        <w:rPr>
          <w:rFonts w:ascii="Times New Roman" w:hAnsi="Times New Roman" w:cs="Times New Roman"/>
          <w:sz w:val="28"/>
          <w:szCs w:val="28"/>
        </w:rPr>
        <w:t xml:space="preserve"> на сайт</w:t>
      </w:r>
      <w:r w:rsidR="007564BC" w:rsidRPr="00863489">
        <w:rPr>
          <w:rFonts w:ascii="Times New Roman" w:hAnsi="Times New Roman" w:cs="Times New Roman"/>
          <w:sz w:val="28"/>
          <w:szCs w:val="28"/>
        </w:rPr>
        <w:t>е</w:t>
      </w:r>
      <w:r w:rsidR="00670127" w:rsidRPr="00863489">
        <w:rPr>
          <w:rFonts w:ascii="Times New Roman" w:hAnsi="Times New Roman" w:cs="Times New Roman"/>
          <w:sz w:val="28"/>
          <w:szCs w:val="28"/>
        </w:rPr>
        <w:t xml:space="preserve"> для размещения информации о проведении торгов, в целях</w:t>
      </w:r>
      <w:proofErr w:type="gramEnd"/>
      <w:r w:rsidR="00670127" w:rsidRPr="00863489">
        <w:rPr>
          <w:rFonts w:ascii="Times New Roman" w:hAnsi="Times New Roman" w:cs="Times New Roman"/>
          <w:sz w:val="28"/>
          <w:szCs w:val="28"/>
        </w:rPr>
        <w:t xml:space="preserve"> принятия заявок </w:t>
      </w:r>
      <w:proofErr w:type="gramStart"/>
      <w:r w:rsidR="00670127" w:rsidRPr="00863489">
        <w:rPr>
          <w:rFonts w:ascii="Times New Roman" w:hAnsi="Times New Roman" w:cs="Times New Roman"/>
          <w:sz w:val="28"/>
          <w:szCs w:val="28"/>
        </w:rPr>
        <w:t xml:space="preserve">о готовности к участию </w:t>
      </w:r>
      <w:r w:rsidR="007110B6">
        <w:rPr>
          <w:rFonts w:ascii="Times New Roman" w:hAnsi="Times New Roman" w:cs="Times New Roman"/>
          <w:sz w:val="28"/>
          <w:szCs w:val="28"/>
        </w:rPr>
        <w:br/>
      </w:r>
      <w:r w:rsidR="00670127" w:rsidRPr="00863489">
        <w:rPr>
          <w:rFonts w:ascii="Times New Roman" w:hAnsi="Times New Roman" w:cs="Times New Roman"/>
          <w:sz w:val="28"/>
          <w:szCs w:val="28"/>
        </w:rPr>
        <w:t>в конкурсе на заключение концессионного соглашения на данных условиях</w:t>
      </w:r>
      <w:proofErr w:type="gramEnd"/>
      <w:r w:rsidR="00670127" w:rsidRPr="00863489">
        <w:rPr>
          <w:rFonts w:ascii="Times New Roman" w:hAnsi="Times New Roman" w:cs="Times New Roman"/>
          <w:sz w:val="28"/>
          <w:szCs w:val="28"/>
        </w:rPr>
        <w:t xml:space="preserve"> </w:t>
      </w:r>
      <w:r w:rsidR="007110B6">
        <w:rPr>
          <w:rFonts w:ascii="Times New Roman" w:hAnsi="Times New Roman" w:cs="Times New Roman"/>
          <w:sz w:val="28"/>
          <w:szCs w:val="28"/>
        </w:rPr>
        <w:br/>
      </w:r>
      <w:r w:rsidR="00670127" w:rsidRPr="00863489">
        <w:rPr>
          <w:rFonts w:ascii="Times New Roman" w:hAnsi="Times New Roman" w:cs="Times New Roman"/>
          <w:sz w:val="28"/>
          <w:szCs w:val="28"/>
        </w:rPr>
        <w:t>от иных лиц, соответствующих требованиям, предусмотренным Федеральным законом</w:t>
      </w:r>
      <w:r w:rsidR="00003089" w:rsidRPr="00863489">
        <w:rPr>
          <w:rFonts w:ascii="Times New Roman" w:hAnsi="Times New Roman" w:cs="Times New Roman"/>
          <w:sz w:val="28"/>
          <w:szCs w:val="28"/>
        </w:rPr>
        <w:t xml:space="preserve"> о концессионных соглашениях</w:t>
      </w:r>
      <w:r w:rsidR="00670127" w:rsidRPr="00863489">
        <w:rPr>
          <w:rFonts w:ascii="Times New Roman" w:hAnsi="Times New Roman" w:cs="Times New Roman"/>
          <w:sz w:val="28"/>
          <w:szCs w:val="28"/>
        </w:rPr>
        <w:t xml:space="preserve"> (далее – иные лица).</w:t>
      </w:r>
      <w:bookmarkEnd w:id="13"/>
      <w:r w:rsidR="001869FA" w:rsidRPr="00863489">
        <w:rPr>
          <w:rFonts w:ascii="Times New Roman" w:hAnsi="Times New Roman" w:cs="Times New Roman"/>
          <w:sz w:val="28"/>
          <w:szCs w:val="28"/>
        </w:rPr>
        <w:t xml:space="preserve"> При поступлении заявок о готовности к участию в конкурсе отраслевой орган обеспечивает </w:t>
      </w:r>
      <w:r w:rsidR="007110B6">
        <w:rPr>
          <w:rFonts w:ascii="Times New Roman" w:hAnsi="Times New Roman" w:cs="Times New Roman"/>
          <w:sz w:val="28"/>
          <w:szCs w:val="28"/>
        </w:rPr>
        <w:br/>
      </w:r>
      <w:r w:rsidR="001869FA" w:rsidRPr="00863489">
        <w:rPr>
          <w:rFonts w:ascii="Times New Roman" w:hAnsi="Times New Roman" w:cs="Times New Roman"/>
          <w:sz w:val="28"/>
          <w:szCs w:val="28"/>
        </w:rPr>
        <w:t xml:space="preserve">их рассмотрение на предмет соответствия заявок и представивших такие заявки лиц требованиям, установленным законодательством. </w:t>
      </w:r>
    </w:p>
    <w:p w14:paraId="10E0E8B2" w14:textId="25DD4997" w:rsidR="00670127" w:rsidRPr="00863489" w:rsidRDefault="00036DA6" w:rsidP="008634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7" w:name="_Ref159497538"/>
      <w:r w:rsidRPr="00863489">
        <w:rPr>
          <w:rFonts w:ascii="Times New Roman" w:hAnsi="Times New Roman" w:cs="Times New Roman"/>
          <w:color w:val="000000" w:themeColor="text1"/>
          <w:sz w:val="28"/>
          <w:szCs w:val="28"/>
        </w:rPr>
        <w:t>30.</w:t>
      </w:r>
      <w:r w:rsidR="007110B6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670127" w:rsidRPr="00863489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="00670127" w:rsidRPr="00863489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670127" w:rsidRPr="00863489">
        <w:rPr>
          <w:rFonts w:ascii="Times New Roman" w:hAnsi="Times New Roman" w:cs="Times New Roman"/>
          <w:sz w:val="28"/>
          <w:szCs w:val="28"/>
        </w:rPr>
        <w:t xml:space="preserve"> если в</w:t>
      </w:r>
      <w:r w:rsidR="00003089" w:rsidRPr="00863489">
        <w:rPr>
          <w:rFonts w:ascii="Times New Roman" w:hAnsi="Times New Roman" w:cs="Times New Roman"/>
          <w:sz w:val="28"/>
          <w:szCs w:val="28"/>
        </w:rPr>
        <w:t xml:space="preserve"> течение 45 (сорока пяти) </w:t>
      </w:r>
      <w:r w:rsidR="000F48E5" w:rsidRPr="00863489">
        <w:rPr>
          <w:rFonts w:ascii="Times New Roman" w:hAnsi="Times New Roman" w:cs="Times New Roman"/>
          <w:sz w:val="28"/>
          <w:szCs w:val="28"/>
        </w:rPr>
        <w:t xml:space="preserve">календарных </w:t>
      </w:r>
      <w:r w:rsidR="00003089" w:rsidRPr="00863489">
        <w:rPr>
          <w:rFonts w:ascii="Times New Roman" w:hAnsi="Times New Roman" w:cs="Times New Roman"/>
          <w:sz w:val="28"/>
          <w:szCs w:val="28"/>
        </w:rPr>
        <w:t>дней</w:t>
      </w:r>
      <w:r w:rsidR="00670127" w:rsidRPr="00863489">
        <w:rPr>
          <w:rFonts w:ascii="Times New Roman" w:hAnsi="Times New Roman" w:cs="Times New Roman"/>
          <w:sz w:val="28"/>
          <w:szCs w:val="28"/>
        </w:rPr>
        <w:t xml:space="preserve"> со дня размещения предложения на сайте для размещения информации о проведении торгов поступили заявки о готовности к участию в конкурсе на заключение концессионного соглашения от иных лиц</w:t>
      </w:r>
      <w:r w:rsidR="001869FA" w:rsidRPr="00863489">
        <w:rPr>
          <w:rFonts w:ascii="Times New Roman" w:hAnsi="Times New Roman" w:cs="Times New Roman"/>
          <w:sz w:val="28"/>
          <w:szCs w:val="28"/>
        </w:rPr>
        <w:t>, и при этом хотя бы одно лиц</w:t>
      </w:r>
      <w:r w:rsidR="00042107" w:rsidRPr="00863489">
        <w:rPr>
          <w:rFonts w:ascii="Times New Roman" w:hAnsi="Times New Roman" w:cs="Times New Roman"/>
          <w:sz w:val="28"/>
          <w:szCs w:val="28"/>
        </w:rPr>
        <w:t>о</w:t>
      </w:r>
      <w:r w:rsidR="001869FA" w:rsidRPr="00863489">
        <w:rPr>
          <w:rFonts w:ascii="Times New Roman" w:hAnsi="Times New Roman" w:cs="Times New Roman"/>
          <w:sz w:val="28"/>
          <w:szCs w:val="28"/>
        </w:rPr>
        <w:t xml:space="preserve"> </w:t>
      </w:r>
      <w:r w:rsidR="007110B6">
        <w:rPr>
          <w:rFonts w:ascii="Times New Roman" w:hAnsi="Times New Roman" w:cs="Times New Roman"/>
          <w:sz w:val="28"/>
          <w:szCs w:val="28"/>
        </w:rPr>
        <w:br/>
      </w:r>
      <w:r w:rsidR="001869FA" w:rsidRPr="00863489">
        <w:rPr>
          <w:rFonts w:ascii="Times New Roman" w:hAnsi="Times New Roman" w:cs="Times New Roman"/>
          <w:sz w:val="28"/>
          <w:szCs w:val="28"/>
        </w:rPr>
        <w:t>и представленная им заявка соответствуют установленным требованиям</w:t>
      </w:r>
      <w:r w:rsidR="00670127" w:rsidRPr="00863489">
        <w:rPr>
          <w:rFonts w:ascii="Times New Roman" w:hAnsi="Times New Roman" w:cs="Times New Roman"/>
          <w:sz w:val="28"/>
          <w:szCs w:val="28"/>
        </w:rPr>
        <w:t>, отраслевой орган:</w:t>
      </w:r>
      <w:bookmarkEnd w:id="17"/>
    </w:p>
    <w:p w14:paraId="1F4BAD2A" w14:textId="466C1F27" w:rsidR="00670127" w:rsidRPr="00863489" w:rsidRDefault="00D9595A" w:rsidP="008634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489">
        <w:rPr>
          <w:rFonts w:ascii="Times New Roman" w:hAnsi="Times New Roman" w:cs="Times New Roman"/>
          <w:sz w:val="28"/>
          <w:szCs w:val="28"/>
        </w:rPr>
        <w:t>а)</w:t>
      </w:r>
      <w:r w:rsidR="007110B6">
        <w:rPr>
          <w:rFonts w:ascii="Times New Roman" w:hAnsi="Times New Roman" w:cs="Times New Roman"/>
          <w:sz w:val="28"/>
          <w:szCs w:val="28"/>
        </w:rPr>
        <w:t> </w:t>
      </w:r>
      <w:r w:rsidR="00670127" w:rsidRPr="00863489">
        <w:rPr>
          <w:rFonts w:ascii="Times New Roman" w:hAnsi="Times New Roman" w:cs="Times New Roman"/>
          <w:sz w:val="28"/>
          <w:szCs w:val="28"/>
        </w:rPr>
        <w:t xml:space="preserve">обеспечивает размещение </w:t>
      </w:r>
      <w:r w:rsidR="005C0958" w:rsidRPr="00863489">
        <w:rPr>
          <w:rFonts w:ascii="Times New Roman" w:hAnsi="Times New Roman" w:cs="Times New Roman"/>
          <w:sz w:val="28"/>
          <w:szCs w:val="28"/>
        </w:rPr>
        <w:t xml:space="preserve">протокола рассмотрения заявок о готовности к участию в конкурсе </w:t>
      </w:r>
      <w:r w:rsidR="00670127" w:rsidRPr="00863489">
        <w:rPr>
          <w:rFonts w:ascii="Times New Roman" w:hAnsi="Times New Roman" w:cs="Times New Roman"/>
          <w:sz w:val="28"/>
          <w:szCs w:val="28"/>
        </w:rPr>
        <w:t>на сайте для размещения информации о проведении торгов;</w:t>
      </w:r>
    </w:p>
    <w:p w14:paraId="50576DCF" w14:textId="5E467797" w:rsidR="00670127" w:rsidRPr="00863489" w:rsidRDefault="00D9595A" w:rsidP="008634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489">
        <w:rPr>
          <w:rFonts w:ascii="Times New Roman" w:hAnsi="Times New Roman" w:cs="Times New Roman"/>
          <w:sz w:val="28"/>
          <w:szCs w:val="28"/>
        </w:rPr>
        <w:t>б)</w:t>
      </w:r>
      <w:r w:rsidR="007110B6">
        <w:rPr>
          <w:rFonts w:ascii="Times New Roman" w:hAnsi="Times New Roman" w:cs="Times New Roman"/>
          <w:sz w:val="28"/>
          <w:szCs w:val="28"/>
        </w:rPr>
        <w:t> </w:t>
      </w:r>
      <w:r w:rsidR="00670127" w:rsidRPr="00863489">
        <w:rPr>
          <w:rFonts w:ascii="Times New Roman" w:hAnsi="Times New Roman" w:cs="Times New Roman"/>
          <w:sz w:val="28"/>
          <w:szCs w:val="28"/>
        </w:rPr>
        <w:t>готовит проект распоряжения Правительства Донецкой Народной Республики о заключении концессионного соглашения на конкурсной основе</w:t>
      </w:r>
      <w:r w:rsidR="000D7845" w:rsidRPr="00863489">
        <w:rPr>
          <w:rFonts w:ascii="Times New Roman" w:hAnsi="Times New Roman" w:cs="Times New Roman"/>
          <w:sz w:val="28"/>
          <w:szCs w:val="28"/>
        </w:rPr>
        <w:t xml:space="preserve"> </w:t>
      </w:r>
      <w:r w:rsidR="007110B6">
        <w:rPr>
          <w:rFonts w:ascii="Times New Roman" w:hAnsi="Times New Roman" w:cs="Times New Roman"/>
          <w:sz w:val="28"/>
          <w:szCs w:val="28"/>
        </w:rPr>
        <w:br/>
      </w:r>
      <w:r w:rsidR="000D7845" w:rsidRPr="00863489">
        <w:rPr>
          <w:rFonts w:ascii="Times New Roman" w:hAnsi="Times New Roman" w:cs="Times New Roman"/>
          <w:sz w:val="28"/>
          <w:szCs w:val="28"/>
        </w:rPr>
        <w:t xml:space="preserve">и </w:t>
      </w:r>
      <w:r w:rsidR="00670127" w:rsidRPr="00863489">
        <w:rPr>
          <w:rFonts w:ascii="Times New Roman" w:hAnsi="Times New Roman" w:cs="Times New Roman"/>
          <w:sz w:val="28"/>
          <w:szCs w:val="28"/>
        </w:rPr>
        <w:t xml:space="preserve">организует заключение концессионного соглашения на конкурсной основе </w:t>
      </w:r>
      <w:r w:rsidR="007110B6">
        <w:rPr>
          <w:rFonts w:ascii="Times New Roman" w:hAnsi="Times New Roman" w:cs="Times New Roman"/>
          <w:sz w:val="28"/>
          <w:szCs w:val="28"/>
        </w:rPr>
        <w:br/>
      </w:r>
      <w:r w:rsidR="00670127" w:rsidRPr="00863489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0D7845" w:rsidRPr="00863489">
        <w:rPr>
          <w:rFonts w:ascii="Times New Roman" w:hAnsi="Times New Roman" w:cs="Times New Roman"/>
          <w:sz w:val="28"/>
          <w:szCs w:val="28"/>
        </w:rPr>
        <w:t xml:space="preserve">разделом </w:t>
      </w:r>
      <w:proofErr w:type="spellStart"/>
      <w:r w:rsidR="003A1395" w:rsidRPr="00863489">
        <w:rPr>
          <w:rFonts w:ascii="Times New Roman" w:hAnsi="Times New Roman" w:cs="Times New Roman"/>
          <w:sz w:val="28"/>
          <w:szCs w:val="28"/>
        </w:rPr>
        <w:t>II</w:t>
      </w:r>
      <w:proofErr w:type="spellEnd"/>
      <w:r w:rsidR="003A1395" w:rsidRPr="00863489"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="00FB7864" w:rsidRPr="00863489">
        <w:rPr>
          <w:rFonts w:ascii="Times New Roman" w:hAnsi="Times New Roman" w:cs="Times New Roman"/>
          <w:sz w:val="28"/>
          <w:szCs w:val="28"/>
        </w:rPr>
        <w:t xml:space="preserve"> </w:t>
      </w:r>
      <w:r w:rsidR="00670127" w:rsidRPr="00863489">
        <w:rPr>
          <w:rFonts w:ascii="Times New Roman" w:hAnsi="Times New Roman" w:cs="Times New Roman"/>
          <w:sz w:val="28"/>
          <w:szCs w:val="28"/>
        </w:rPr>
        <w:t>Порядка</w:t>
      </w:r>
      <w:r w:rsidR="003A1395" w:rsidRPr="00863489">
        <w:rPr>
          <w:rFonts w:ascii="Times New Roman" w:hAnsi="Times New Roman" w:cs="Times New Roman"/>
          <w:sz w:val="28"/>
          <w:szCs w:val="28"/>
        </w:rPr>
        <w:t>.</w:t>
      </w:r>
    </w:p>
    <w:p w14:paraId="5E2EE7E4" w14:textId="6DFF0035" w:rsidR="000D7845" w:rsidRPr="00863489" w:rsidRDefault="00036DA6" w:rsidP="008634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489">
        <w:rPr>
          <w:rFonts w:ascii="Times New Roman" w:hAnsi="Times New Roman" w:cs="Times New Roman"/>
          <w:color w:val="000000" w:themeColor="text1"/>
          <w:sz w:val="28"/>
          <w:szCs w:val="28"/>
        </w:rPr>
        <w:t>31</w:t>
      </w:r>
      <w:r w:rsidR="006838D3" w:rsidRPr="0086348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7110B6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0D7845" w:rsidRPr="00863489">
        <w:rPr>
          <w:rFonts w:ascii="Times New Roman" w:hAnsi="Times New Roman" w:cs="Times New Roman"/>
          <w:sz w:val="28"/>
          <w:szCs w:val="28"/>
        </w:rPr>
        <w:t xml:space="preserve">Принятие решения о заключении концессионного соглашения </w:t>
      </w:r>
      <w:r w:rsidR="007110B6">
        <w:rPr>
          <w:rFonts w:ascii="Times New Roman" w:hAnsi="Times New Roman" w:cs="Times New Roman"/>
          <w:sz w:val="28"/>
          <w:szCs w:val="28"/>
        </w:rPr>
        <w:br/>
      </w:r>
      <w:r w:rsidR="000D7845" w:rsidRPr="00863489">
        <w:rPr>
          <w:rFonts w:ascii="Times New Roman" w:hAnsi="Times New Roman" w:cs="Times New Roman"/>
          <w:sz w:val="28"/>
          <w:szCs w:val="28"/>
        </w:rPr>
        <w:t>на конкурсной основе осуществляется Правительством Донецкой Народной Республики не позднее чем через 45 (сорок пять) рабочих дней со дня подписания протокола рассмотрения заявок о готовности к участию в конкурсе.</w:t>
      </w:r>
    </w:p>
    <w:p w14:paraId="451C9110" w14:textId="2CB432E4" w:rsidR="00670127" w:rsidRPr="00863489" w:rsidRDefault="00036DA6" w:rsidP="008634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8" w:name="_Ref159497550"/>
      <w:r w:rsidRPr="00863489">
        <w:rPr>
          <w:rFonts w:ascii="Times New Roman" w:hAnsi="Times New Roman" w:cs="Times New Roman"/>
          <w:color w:val="000000" w:themeColor="text1"/>
          <w:sz w:val="28"/>
          <w:szCs w:val="28"/>
        </w:rPr>
        <w:t>32.</w:t>
      </w:r>
      <w:r w:rsidR="007110B6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670127" w:rsidRPr="00863489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="00670127" w:rsidRPr="00863489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670127" w:rsidRPr="00863489">
        <w:rPr>
          <w:rFonts w:ascii="Times New Roman" w:hAnsi="Times New Roman" w:cs="Times New Roman"/>
          <w:sz w:val="28"/>
          <w:szCs w:val="28"/>
        </w:rPr>
        <w:t xml:space="preserve"> если </w:t>
      </w:r>
      <w:r w:rsidR="0023288E" w:rsidRPr="00863489">
        <w:rPr>
          <w:rFonts w:ascii="Times New Roman" w:hAnsi="Times New Roman" w:cs="Times New Roman"/>
          <w:sz w:val="28"/>
          <w:szCs w:val="28"/>
        </w:rPr>
        <w:t xml:space="preserve">в течение 45 (сорока пяти) </w:t>
      </w:r>
      <w:r w:rsidR="00913E2C" w:rsidRPr="00863489">
        <w:rPr>
          <w:rFonts w:ascii="Times New Roman" w:hAnsi="Times New Roman" w:cs="Times New Roman"/>
          <w:sz w:val="28"/>
          <w:szCs w:val="28"/>
        </w:rPr>
        <w:t xml:space="preserve">календарных </w:t>
      </w:r>
      <w:r w:rsidR="0023288E" w:rsidRPr="00863489">
        <w:rPr>
          <w:rFonts w:ascii="Times New Roman" w:hAnsi="Times New Roman" w:cs="Times New Roman"/>
          <w:sz w:val="28"/>
          <w:szCs w:val="28"/>
        </w:rPr>
        <w:t xml:space="preserve">дней </w:t>
      </w:r>
      <w:r w:rsidR="00670127" w:rsidRPr="00863489">
        <w:rPr>
          <w:rFonts w:ascii="Times New Roman" w:hAnsi="Times New Roman" w:cs="Times New Roman"/>
          <w:sz w:val="28"/>
          <w:szCs w:val="28"/>
        </w:rPr>
        <w:t>со дня размещения предложения на сайте для размещения информации о проведении торгов не поступило заявок о готовности к участию в конкурсе на заключение концессионного соглашения от иных лиц</w:t>
      </w:r>
      <w:r w:rsidR="000D7845" w:rsidRPr="00863489">
        <w:rPr>
          <w:rFonts w:ascii="Times New Roman" w:hAnsi="Times New Roman" w:cs="Times New Roman"/>
          <w:sz w:val="28"/>
          <w:szCs w:val="28"/>
        </w:rPr>
        <w:t xml:space="preserve"> или установлено несоответствие заявок и (или) представивших их лиц установленным требованиям</w:t>
      </w:r>
      <w:r w:rsidR="00670127" w:rsidRPr="00863489">
        <w:rPr>
          <w:rFonts w:ascii="Times New Roman" w:hAnsi="Times New Roman" w:cs="Times New Roman"/>
          <w:sz w:val="28"/>
          <w:szCs w:val="28"/>
        </w:rPr>
        <w:t>, отраслевой орган:</w:t>
      </w:r>
      <w:bookmarkEnd w:id="18"/>
    </w:p>
    <w:p w14:paraId="5C239F47" w14:textId="3DA2A678" w:rsidR="000D7845" w:rsidRPr="00863489" w:rsidRDefault="000D7845" w:rsidP="007110B6">
      <w:pPr>
        <w:pStyle w:val="ConsPlusNormal"/>
        <w:numPr>
          <w:ilvl w:val="0"/>
          <w:numId w:val="26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489">
        <w:rPr>
          <w:rFonts w:ascii="Times New Roman" w:hAnsi="Times New Roman" w:cs="Times New Roman"/>
          <w:sz w:val="28"/>
          <w:szCs w:val="28"/>
        </w:rPr>
        <w:t>обеспечивает размещение информации о поступлении заявок</w:t>
      </w:r>
      <w:r w:rsidR="00D210BD" w:rsidRPr="00863489">
        <w:rPr>
          <w:rFonts w:ascii="Times New Roman" w:hAnsi="Times New Roman" w:cs="Times New Roman"/>
          <w:sz w:val="28"/>
          <w:szCs w:val="28"/>
        </w:rPr>
        <w:t xml:space="preserve"> и, если применимо, протокола рассмотрения заявок о готовности к участию в конкурсе</w:t>
      </w:r>
      <w:r w:rsidRPr="00863489">
        <w:rPr>
          <w:rFonts w:ascii="Times New Roman" w:hAnsi="Times New Roman" w:cs="Times New Roman"/>
          <w:sz w:val="28"/>
          <w:szCs w:val="28"/>
        </w:rPr>
        <w:t xml:space="preserve"> на сайте для размещения информации о проведении торгов;</w:t>
      </w:r>
    </w:p>
    <w:p w14:paraId="73F5FE1B" w14:textId="16267357" w:rsidR="00670127" w:rsidRPr="00863489" w:rsidRDefault="00670127" w:rsidP="007110B6">
      <w:pPr>
        <w:pStyle w:val="ConsPlusNormal"/>
        <w:numPr>
          <w:ilvl w:val="0"/>
          <w:numId w:val="26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489">
        <w:rPr>
          <w:rFonts w:ascii="Times New Roman" w:hAnsi="Times New Roman" w:cs="Times New Roman"/>
          <w:sz w:val="28"/>
          <w:szCs w:val="28"/>
        </w:rPr>
        <w:t xml:space="preserve">готовит проект распоряжения Правительства Донецкой Народной Республики о заключении концессионного соглашения с инициатором проекта; </w:t>
      </w:r>
    </w:p>
    <w:p w14:paraId="3F225635" w14:textId="65499286" w:rsidR="00670127" w:rsidRPr="00863489" w:rsidRDefault="00670127" w:rsidP="007110B6">
      <w:pPr>
        <w:pStyle w:val="ConsPlusNormal"/>
        <w:numPr>
          <w:ilvl w:val="0"/>
          <w:numId w:val="26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489">
        <w:rPr>
          <w:rFonts w:ascii="Times New Roman" w:hAnsi="Times New Roman" w:cs="Times New Roman"/>
          <w:sz w:val="28"/>
          <w:szCs w:val="28"/>
        </w:rPr>
        <w:t xml:space="preserve">направляет </w:t>
      </w:r>
      <w:r w:rsidR="0023288E" w:rsidRPr="00863489">
        <w:rPr>
          <w:rFonts w:ascii="Times New Roman" w:hAnsi="Times New Roman" w:cs="Times New Roman"/>
          <w:sz w:val="28"/>
          <w:szCs w:val="28"/>
        </w:rPr>
        <w:t xml:space="preserve">соответствующий </w:t>
      </w:r>
      <w:r w:rsidRPr="00863489">
        <w:rPr>
          <w:rFonts w:ascii="Times New Roman" w:hAnsi="Times New Roman" w:cs="Times New Roman"/>
          <w:sz w:val="28"/>
          <w:szCs w:val="28"/>
        </w:rPr>
        <w:t xml:space="preserve">проект распоряжения Правительства Донецкой Народной Республики о заключении концессионного соглашения </w:t>
      </w:r>
      <w:r w:rsidR="007110B6">
        <w:rPr>
          <w:rFonts w:ascii="Times New Roman" w:hAnsi="Times New Roman" w:cs="Times New Roman"/>
          <w:sz w:val="28"/>
          <w:szCs w:val="28"/>
        </w:rPr>
        <w:br/>
      </w:r>
      <w:r w:rsidRPr="00863489">
        <w:rPr>
          <w:rFonts w:ascii="Times New Roman" w:hAnsi="Times New Roman" w:cs="Times New Roman"/>
          <w:sz w:val="28"/>
          <w:szCs w:val="28"/>
        </w:rPr>
        <w:t xml:space="preserve">с приложением предложения и </w:t>
      </w:r>
      <w:r w:rsidR="00487D8D" w:rsidRPr="00863489">
        <w:rPr>
          <w:rFonts w:ascii="Times New Roman" w:hAnsi="Times New Roman" w:cs="Times New Roman"/>
          <w:sz w:val="28"/>
          <w:szCs w:val="28"/>
        </w:rPr>
        <w:t>проекта концессионного соглашения</w:t>
      </w:r>
      <w:r w:rsidRPr="00863489">
        <w:rPr>
          <w:rFonts w:ascii="Times New Roman" w:hAnsi="Times New Roman" w:cs="Times New Roman"/>
          <w:sz w:val="28"/>
          <w:szCs w:val="28"/>
        </w:rPr>
        <w:t xml:space="preserve"> </w:t>
      </w:r>
      <w:r w:rsidR="007110B6">
        <w:rPr>
          <w:rFonts w:ascii="Times New Roman" w:hAnsi="Times New Roman" w:cs="Times New Roman"/>
          <w:sz w:val="28"/>
          <w:szCs w:val="28"/>
        </w:rPr>
        <w:br/>
      </w:r>
      <w:r w:rsidRPr="00863489">
        <w:rPr>
          <w:rFonts w:ascii="Times New Roman" w:hAnsi="Times New Roman" w:cs="Times New Roman"/>
          <w:sz w:val="28"/>
          <w:szCs w:val="28"/>
        </w:rPr>
        <w:t xml:space="preserve">в Коллегиальный орган для согласования в порядке, предусмотренном пунктами </w:t>
      </w:r>
      <w:r w:rsidR="00FA0E12" w:rsidRPr="00863489">
        <w:rPr>
          <w:rFonts w:ascii="Times New Roman" w:hAnsi="Times New Roman" w:cs="Times New Roman"/>
          <w:sz w:val="28"/>
          <w:szCs w:val="28"/>
        </w:rPr>
        <w:t>1</w:t>
      </w:r>
      <w:r w:rsidR="00DE19AE" w:rsidRPr="00863489">
        <w:rPr>
          <w:rFonts w:ascii="Times New Roman" w:hAnsi="Times New Roman" w:cs="Times New Roman"/>
          <w:sz w:val="28"/>
          <w:szCs w:val="28"/>
        </w:rPr>
        <w:t>1</w:t>
      </w:r>
      <w:r w:rsidR="00FA0E12" w:rsidRPr="00863489">
        <w:rPr>
          <w:rFonts w:ascii="Times New Roman" w:hAnsi="Times New Roman" w:cs="Times New Roman"/>
          <w:sz w:val="28"/>
          <w:szCs w:val="28"/>
        </w:rPr>
        <w:t>-1</w:t>
      </w:r>
      <w:r w:rsidR="00DE19AE" w:rsidRPr="00863489">
        <w:rPr>
          <w:rFonts w:ascii="Times New Roman" w:hAnsi="Times New Roman" w:cs="Times New Roman"/>
          <w:sz w:val="28"/>
          <w:szCs w:val="28"/>
        </w:rPr>
        <w:t xml:space="preserve">2 </w:t>
      </w:r>
      <w:r w:rsidR="00FA0E12" w:rsidRPr="00863489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863489">
        <w:rPr>
          <w:rFonts w:ascii="Times New Roman" w:hAnsi="Times New Roman" w:cs="Times New Roman"/>
          <w:sz w:val="28"/>
          <w:szCs w:val="28"/>
        </w:rPr>
        <w:t xml:space="preserve">Порядка, в случаях, установленных законодательством; </w:t>
      </w:r>
    </w:p>
    <w:p w14:paraId="23520799" w14:textId="77777777" w:rsidR="00670127" w:rsidRPr="00863489" w:rsidRDefault="00670127" w:rsidP="007110B6">
      <w:pPr>
        <w:pStyle w:val="ConsPlusNormal"/>
        <w:numPr>
          <w:ilvl w:val="0"/>
          <w:numId w:val="26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489">
        <w:rPr>
          <w:rFonts w:ascii="Times New Roman" w:hAnsi="Times New Roman" w:cs="Times New Roman"/>
          <w:sz w:val="28"/>
          <w:szCs w:val="28"/>
        </w:rPr>
        <w:t xml:space="preserve">после согласования указанного проекта распоряжения Коллегиальным органом направляет проект распоряжения в Правительство Донецкой Народной </w:t>
      </w:r>
      <w:r w:rsidRPr="00863489">
        <w:rPr>
          <w:rFonts w:ascii="Times New Roman" w:hAnsi="Times New Roman" w:cs="Times New Roman"/>
          <w:sz w:val="28"/>
          <w:szCs w:val="28"/>
        </w:rPr>
        <w:lastRenderedPageBreak/>
        <w:t>Республики в соответствии с порядком, установленным Регламентом Правительства Донецкой Народной Республики;</w:t>
      </w:r>
    </w:p>
    <w:p w14:paraId="1CFA31FB" w14:textId="52871B36" w:rsidR="00670127" w:rsidRPr="00863489" w:rsidRDefault="00670127" w:rsidP="007110B6">
      <w:pPr>
        <w:pStyle w:val="ConsPlusNormal"/>
        <w:numPr>
          <w:ilvl w:val="0"/>
          <w:numId w:val="26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489">
        <w:rPr>
          <w:rFonts w:ascii="Times New Roman" w:hAnsi="Times New Roman" w:cs="Times New Roman"/>
          <w:sz w:val="28"/>
          <w:szCs w:val="28"/>
        </w:rPr>
        <w:t xml:space="preserve">на основании принятого Правительством Донецкой Народной Республики решения обеспечивает заключение с инициатором проекта концессионного соглашения на условиях, предусмотренных в предложении, </w:t>
      </w:r>
      <w:r w:rsidR="007110B6">
        <w:rPr>
          <w:rFonts w:ascii="Times New Roman" w:hAnsi="Times New Roman" w:cs="Times New Roman"/>
          <w:sz w:val="28"/>
          <w:szCs w:val="28"/>
        </w:rPr>
        <w:br/>
      </w:r>
      <w:r w:rsidRPr="00863489">
        <w:rPr>
          <w:rFonts w:ascii="Times New Roman" w:hAnsi="Times New Roman" w:cs="Times New Roman"/>
          <w:sz w:val="28"/>
          <w:szCs w:val="28"/>
        </w:rPr>
        <w:t>без проведения конкурса.</w:t>
      </w:r>
    </w:p>
    <w:p w14:paraId="455C22E8" w14:textId="16883A21" w:rsidR="00670127" w:rsidRPr="00863489" w:rsidRDefault="00036DA6" w:rsidP="00863489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489">
        <w:rPr>
          <w:rFonts w:ascii="Times New Roman" w:hAnsi="Times New Roman" w:cs="Times New Roman"/>
          <w:color w:val="000000" w:themeColor="text1"/>
          <w:sz w:val="28"/>
          <w:szCs w:val="28"/>
        </w:rPr>
        <w:t>33.</w:t>
      </w:r>
      <w:r w:rsidR="007110B6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670127" w:rsidRPr="00863489">
        <w:rPr>
          <w:rFonts w:ascii="Times New Roman" w:hAnsi="Times New Roman" w:cs="Times New Roman"/>
          <w:sz w:val="28"/>
          <w:szCs w:val="28"/>
        </w:rPr>
        <w:t xml:space="preserve">Принятие решения о заключении концессионного соглашения осуществляется Правительством Донецкой Народной Республики в течение </w:t>
      </w:r>
      <w:r w:rsidR="007110B6">
        <w:rPr>
          <w:rFonts w:ascii="Times New Roman" w:hAnsi="Times New Roman" w:cs="Times New Roman"/>
          <w:sz w:val="28"/>
          <w:szCs w:val="28"/>
        </w:rPr>
        <w:br/>
      </w:r>
      <w:r w:rsidR="00670127" w:rsidRPr="00863489">
        <w:rPr>
          <w:rFonts w:ascii="Times New Roman" w:hAnsi="Times New Roman" w:cs="Times New Roman"/>
          <w:sz w:val="28"/>
          <w:szCs w:val="28"/>
        </w:rPr>
        <w:t>30 (тридцати) календарных дней после</w:t>
      </w:r>
      <w:r w:rsidR="000B2D55" w:rsidRPr="00863489">
        <w:rPr>
          <w:rFonts w:ascii="Times New Roman" w:hAnsi="Times New Roman" w:cs="Times New Roman"/>
          <w:sz w:val="28"/>
          <w:szCs w:val="28"/>
        </w:rPr>
        <w:t xml:space="preserve"> </w:t>
      </w:r>
      <w:r w:rsidR="00670127" w:rsidRPr="00863489">
        <w:rPr>
          <w:rFonts w:ascii="Times New Roman" w:hAnsi="Times New Roman" w:cs="Times New Roman"/>
          <w:sz w:val="28"/>
          <w:szCs w:val="28"/>
        </w:rPr>
        <w:t xml:space="preserve">истечения </w:t>
      </w:r>
      <w:r w:rsidR="00437DAF" w:rsidRPr="00863489">
        <w:rPr>
          <w:rFonts w:ascii="Times New Roman" w:hAnsi="Times New Roman" w:cs="Times New Roman"/>
          <w:sz w:val="28"/>
          <w:szCs w:val="28"/>
        </w:rPr>
        <w:t>45 (сорока пяти) календарных дней</w:t>
      </w:r>
      <w:r w:rsidR="00670127" w:rsidRPr="00863489">
        <w:rPr>
          <w:rFonts w:ascii="Times New Roman" w:hAnsi="Times New Roman" w:cs="Times New Roman"/>
          <w:sz w:val="28"/>
          <w:szCs w:val="28"/>
        </w:rPr>
        <w:t xml:space="preserve"> </w:t>
      </w:r>
      <w:r w:rsidR="004E7B9C" w:rsidRPr="00863489">
        <w:rPr>
          <w:rFonts w:ascii="Times New Roman" w:hAnsi="Times New Roman" w:cs="Times New Roman"/>
          <w:sz w:val="28"/>
          <w:szCs w:val="28"/>
        </w:rPr>
        <w:t xml:space="preserve">со дня размещения предложения на сайте для размещения информации </w:t>
      </w:r>
      <w:r w:rsidR="007110B6">
        <w:rPr>
          <w:rFonts w:ascii="Times New Roman" w:hAnsi="Times New Roman" w:cs="Times New Roman"/>
          <w:sz w:val="28"/>
          <w:szCs w:val="28"/>
        </w:rPr>
        <w:br/>
      </w:r>
      <w:r w:rsidR="004E7B9C" w:rsidRPr="00863489">
        <w:rPr>
          <w:rFonts w:ascii="Times New Roman" w:hAnsi="Times New Roman" w:cs="Times New Roman"/>
          <w:sz w:val="28"/>
          <w:szCs w:val="28"/>
        </w:rPr>
        <w:t>о проведении торгов</w:t>
      </w:r>
      <w:r w:rsidR="00670127" w:rsidRPr="00863489">
        <w:rPr>
          <w:rFonts w:ascii="Times New Roman" w:hAnsi="Times New Roman" w:cs="Times New Roman"/>
          <w:sz w:val="28"/>
          <w:szCs w:val="28"/>
        </w:rPr>
        <w:t>.</w:t>
      </w:r>
    </w:p>
    <w:p w14:paraId="7AB3E503" w14:textId="37469CD8" w:rsidR="00670127" w:rsidRPr="00863489" w:rsidRDefault="00036DA6" w:rsidP="008634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9" w:name="P246"/>
      <w:bookmarkEnd w:id="19"/>
      <w:r w:rsidRPr="00863489">
        <w:rPr>
          <w:rFonts w:ascii="Times New Roman" w:hAnsi="Times New Roman" w:cs="Times New Roman"/>
          <w:color w:val="000000" w:themeColor="text1"/>
          <w:sz w:val="28"/>
          <w:szCs w:val="28"/>
        </w:rPr>
        <w:t>34</w:t>
      </w:r>
      <w:r w:rsidRPr="00863489">
        <w:rPr>
          <w:rFonts w:ascii="Times New Roman" w:hAnsi="Times New Roman" w:cs="Times New Roman"/>
          <w:sz w:val="28"/>
          <w:szCs w:val="28"/>
        </w:rPr>
        <w:t>.</w:t>
      </w:r>
      <w:r w:rsidR="007110B6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="00670127" w:rsidRPr="00863489">
        <w:rPr>
          <w:rFonts w:ascii="Times New Roman" w:hAnsi="Times New Roman" w:cs="Times New Roman"/>
          <w:sz w:val="28"/>
          <w:szCs w:val="28"/>
        </w:rPr>
        <w:t xml:space="preserve">В случае </w:t>
      </w:r>
      <w:r w:rsidR="0009463D" w:rsidRPr="00863489">
        <w:rPr>
          <w:rFonts w:ascii="Times New Roman" w:hAnsi="Times New Roman" w:cs="Times New Roman"/>
          <w:sz w:val="28"/>
          <w:szCs w:val="28"/>
        </w:rPr>
        <w:t xml:space="preserve">согласования Коллегиальным органом проекта </w:t>
      </w:r>
      <w:r w:rsidR="00670127" w:rsidRPr="00863489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="007110B6">
        <w:rPr>
          <w:rFonts w:ascii="Times New Roman" w:hAnsi="Times New Roman" w:cs="Times New Roman"/>
          <w:sz w:val="28"/>
          <w:szCs w:val="28"/>
        </w:rPr>
        <w:br/>
      </w:r>
      <w:r w:rsidR="00670127" w:rsidRPr="00863489">
        <w:rPr>
          <w:rFonts w:ascii="Times New Roman" w:hAnsi="Times New Roman" w:cs="Times New Roman"/>
          <w:sz w:val="28"/>
          <w:szCs w:val="28"/>
        </w:rPr>
        <w:t xml:space="preserve">о возможности заключения концессионного соглашения на иных условиях, </w:t>
      </w:r>
      <w:r w:rsidR="007110B6">
        <w:rPr>
          <w:rFonts w:ascii="Times New Roman" w:hAnsi="Times New Roman" w:cs="Times New Roman"/>
          <w:sz w:val="28"/>
          <w:szCs w:val="28"/>
        </w:rPr>
        <w:br/>
      </w:r>
      <w:r w:rsidR="00670127" w:rsidRPr="00863489">
        <w:rPr>
          <w:rFonts w:ascii="Times New Roman" w:hAnsi="Times New Roman" w:cs="Times New Roman"/>
          <w:sz w:val="28"/>
          <w:szCs w:val="28"/>
        </w:rPr>
        <w:t xml:space="preserve">чем предложено инициатором проекта, отраслевой орган </w:t>
      </w:r>
      <w:r w:rsidR="0009463D" w:rsidRPr="00863489">
        <w:rPr>
          <w:rFonts w:ascii="Times New Roman" w:hAnsi="Times New Roman" w:cs="Times New Roman"/>
          <w:sz w:val="28"/>
          <w:szCs w:val="28"/>
        </w:rPr>
        <w:t>принимает соответствующее решение</w:t>
      </w:r>
      <w:r w:rsidR="000A5A56" w:rsidRPr="00863489">
        <w:rPr>
          <w:rFonts w:ascii="Times New Roman" w:hAnsi="Times New Roman" w:cs="Times New Roman"/>
          <w:sz w:val="28"/>
          <w:szCs w:val="28"/>
        </w:rPr>
        <w:t xml:space="preserve"> в установленный Федеральным законом</w:t>
      </w:r>
      <w:r w:rsidR="0046621A" w:rsidRPr="00863489">
        <w:rPr>
          <w:rFonts w:ascii="Times New Roman" w:hAnsi="Times New Roman" w:cs="Times New Roman"/>
          <w:sz w:val="28"/>
          <w:szCs w:val="28"/>
        </w:rPr>
        <w:t xml:space="preserve"> </w:t>
      </w:r>
      <w:r w:rsidR="007110B6">
        <w:rPr>
          <w:rFonts w:ascii="Times New Roman" w:hAnsi="Times New Roman" w:cs="Times New Roman"/>
          <w:sz w:val="28"/>
          <w:szCs w:val="28"/>
        </w:rPr>
        <w:br/>
      </w:r>
      <w:r w:rsidR="0046621A" w:rsidRPr="00863489">
        <w:rPr>
          <w:rFonts w:ascii="Times New Roman" w:hAnsi="Times New Roman" w:cs="Times New Roman"/>
          <w:sz w:val="28"/>
          <w:szCs w:val="28"/>
        </w:rPr>
        <w:t>о концессионных соглашениях</w:t>
      </w:r>
      <w:r w:rsidR="000A5A56" w:rsidRPr="00863489">
        <w:rPr>
          <w:rFonts w:ascii="Times New Roman" w:hAnsi="Times New Roman" w:cs="Times New Roman"/>
          <w:sz w:val="28"/>
          <w:szCs w:val="28"/>
        </w:rPr>
        <w:t xml:space="preserve"> срок</w:t>
      </w:r>
      <w:r w:rsidR="0009463D" w:rsidRPr="00863489">
        <w:rPr>
          <w:rFonts w:ascii="Times New Roman" w:hAnsi="Times New Roman" w:cs="Times New Roman"/>
          <w:sz w:val="28"/>
          <w:szCs w:val="28"/>
        </w:rPr>
        <w:t xml:space="preserve"> и </w:t>
      </w:r>
      <w:r w:rsidR="00670127" w:rsidRPr="00863489">
        <w:rPr>
          <w:rFonts w:ascii="Times New Roman" w:hAnsi="Times New Roman" w:cs="Times New Roman"/>
          <w:sz w:val="28"/>
          <w:szCs w:val="28"/>
        </w:rPr>
        <w:t>проводит переговоры в форме совместных совещаний с инициатором проекта в целях обсуждения условий концессионного соглашения и их согласования по результатам переговоров.</w:t>
      </w:r>
      <w:proofErr w:type="gramEnd"/>
    </w:p>
    <w:p w14:paraId="62658FE9" w14:textId="1A14ADF5" w:rsidR="00670127" w:rsidRPr="00863489" w:rsidRDefault="00036DA6" w:rsidP="00863489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489">
        <w:rPr>
          <w:rFonts w:ascii="Times New Roman" w:hAnsi="Times New Roman" w:cs="Times New Roman"/>
          <w:color w:val="000000" w:themeColor="text1"/>
          <w:sz w:val="28"/>
          <w:szCs w:val="28"/>
        </w:rPr>
        <w:t>35.</w:t>
      </w:r>
      <w:r w:rsidR="007110B6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670127" w:rsidRPr="00863489">
        <w:rPr>
          <w:rFonts w:ascii="Times New Roman" w:hAnsi="Times New Roman" w:cs="Times New Roman"/>
          <w:sz w:val="28"/>
          <w:szCs w:val="28"/>
        </w:rPr>
        <w:t>Срок и порядок проведения переговоров определяются отраслевым органом в решении о возможности заключения концессионного соглашения</w:t>
      </w:r>
      <w:r w:rsidR="004E7B9C" w:rsidRPr="00863489">
        <w:rPr>
          <w:rFonts w:ascii="Times New Roman" w:hAnsi="Times New Roman" w:cs="Times New Roman"/>
          <w:sz w:val="28"/>
          <w:szCs w:val="28"/>
        </w:rPr>
        <w:t xml:space="preserve"> </w:t>
      </w:r>
      <w:r w:rsidR="007110B6">
        <w:rPr>
          <w:rFonts w:ascii="Times New Roman" w:hAnsi="Times New Roman" w:cs="Times New Roman"/>
          <w:sz w:val="28"/>
          <w:szCs w:val="28"/>
        </w:rPr>
        <w:br/>
      </w:r>
      <w:r w:rsidR="004E7B9C" w:rsidRPr="00863489">
        <w:rPr>
          <w:rFonts w:ascii="Times New Roman" w:hAnsi="Times New Roman" w:cs="Times New Roman"/>
          <w:sz w:val="28"/>
          <w:szCs w:val="28"/>
        </w:rPr>
        <w:t>на иных условиях</w:t>
      </w:r>
      <w:r w:rsidR="00670127" w:rsidRPr="00863489">
        <w:rPr>
          <w:rFonts w:ascii="Times New Roman" w:hAnsi="Times New Roman" w:cs="Times New Roman"/>
          <w:sz w:val="28"/>
          <w:szCs w:val="28"/>
        </w:rPr>
        <w:t xml:space="preserve">, которое доводится до сведения инициатора проекта </w:t>
      </w:r>
      <w:r w:rsidR="007110B6">
        <w:rPr>
          <w:rFonts w:ascii="Times New Roman" w:hAnsi="Times New Roman" w:cs="Times New Roman"/>
          <w:sz w:val="28"/>
          <w:szCs w:val="28"/>
        </w:rPr>
        <w:br/>
      </w:r>
      <w:r w:rsidR="00670127" w:rsidRPr="00863489">
        <w:rPr>
          <w:rFonts w:ascii="Times New Roman" w:hAnsi="Times New Roman" w:cs="Times New Roman"/>
          <w:sz w:val="28"/>
          <w:szCs w:val="28"/>
        </w:rPr>
        <w:t>в течение 10 (десяти) рабочих дней со дня принятия решения.</w:t>
      </w:r>
    </w:p>
    <w:p w14:paraId="6D4EC62B" w14:textId="26624A9A" w:rsidR="00670127" w:rsidRPr="00863489" w:rsidRDefault="00670127" w:rsidP="00863489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489">
        <w:rPr>
          <w:rFonts w:ascii="Times New Roman" w:hAnsi="Times New Roman" w:cs="Times New Roman"/>
          <w:sz w:val="28"/>
          <w:szCs w:val="28"/>
        </w:rPr>
        <w:t xml:space="preserve">Проведение переговоров осуществляется с привлечением представителей </w:t>
      </w:r>
      <w:r w:rsidR="0046621A" w:rsidRPr="00863489">
        <w:rPr>
          <w:rFonts w:ascii="Times New Roman" w:hAnsi="Times New Roman" w:cs="Times New Roman"/>
          <w:sz w:val="28"/>
          <w:szCs w:val="28"/>
        </w:rPr>
        <w:t xml:space="preserve">исполнительных </w:t>
      </w:r>
      <w:r w:rsidRPr="00863489">
        <w:rPr>
          <w:rFonts w:ascii="Times New Roman" w:hAnsi="Times New Roman" w:cs="Times New Roman"/>
          <w:sz w:val="28"/>
          <w:szCs w:val="28"/>
        </w:rPr>
        <w:t xml:space="preserve">органов Донецкой Народной Республики с учетом </w:t>
      </w:r>
      <w:r w:rsidR="007110B6">
        <w:rPr>
          <w:rFonts w:ascii="Times New Roman" w:hAnsi="Times New Roman" w:cs="Times New Roman"/>
          <w:sz w:val="28"/>
          <w:szCs w:val="28"/>
        </w:rPr>
        <w:br/>
      </w:r>
      <w:r w:rsidRPr="00863489">
        <w:rPr>
          <w:rFonts w:ascii="Times New Roman" w:hAnsi="Times New Roman" w:cs="Times New Roman"/>
          <w:sz w:val="28"/>
          <w:szCs w:val="28"/>
        </w:rPr>
        <w:t>их компетенции, инициатора проекта, а также иных заинтересованных лиц.</w:t>
      </w:r>
    </w:p>
    <w:p w14:paraId="36FC2C3A" w14:textId="124B23A1" w:rsidR="000862CA" w:rsidRPr="00863489" w:rsidRDefault="000862CA" w:rsidP="00863489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489">
        <w:rPr>
          <w:rFonts w:ascii="Times New Roman" w:hAnsi="Times New Roman" w:cs="Times New Roman"/>
          <w:sz w:val="28"/>
          <w:szCs w:val="28"/>
        </w:rPr>
        <w:t>В рамках переговоров отраслевой орган при необходимости вправе запрашивать у инициатора проекта дополнительные документы и информацию.</w:t>
      </w:r>
    </w:p>
    <w:p w14:paraId="02154860" w14:textId="30B3A310" w:rsidR="00670127" w:rsidRPr="00863489" w:rsidRDefault="00036DA6" w:rsidP="008634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489">
        <w:rPr>
          <w:rFonts w:ascii="Times New Roman" w:hAnsi="Times New Roman" w:cs="Times New Roman"/>
          <w:color w:val="000000" w:themeColor="text1"/>
          <w:sz w:val="28"/>
          <w:szCs w:val="28"/>
        </w:rPr>
        <w:t>36.</w:t>
      </w:r>
      <w:r w:rsidR="007110B6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proofErr w:type="gramStart"/>
      <w:r w:rsidR="00670127" w:rsidRPr="00863489">
        <w:rPr>
          <w:rFonts w:ascii="Times New Roman" w:hAnsi="Times New Roman" w:cs="Times New Roman"/>
          <w:sz w:val="28"/>
          <w:szCs w:val="28"/>
        </w:rPr>
        <w:t>По результатам переговоров измененные предложение и проект концессионного соглашения направляются инициатором проекта в адрес отраслевого органа.</w:t>
      </w:r>
      <w:proofErr w:type="gramEnd"/>
    </w:p>
    <w:p w14:paraId="05863BF5" w14:textId="2A43CF2C" w:rsidR="00670127" w:rsidRPr="00863489" w:rsidRDefault="00036DA6" w:rsidP="00863489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489">
        <w:rPr>
          <w:rFonts w:ascii="Times New Roman" w:hAnsi="Times New Roman" w:cs="Times New Roman"/>
          <w:color w:val="000000" w:themeColor="text1"/>
          <w:sz w:val="28"/>
          <w:szCs w:val="28"/>
        </w:rPr>
        <w:t>37.</w:t>
      </w:r>
      <w:r w:rsidR="007110B6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670127" w:rsidRPr="00863489">
        <w:rPr>
          <w:rFonts w:ascii="Times New Roman" w:hAnsi="Times New Roman" w:cs="Times New Roman"/>
          <w:sz w:val="28"/>
          <w:szCs w:val="28"/>
        </w:rPr>
        <w:t xml:space="preserve">В течение 10 (десяти) рабочих дней со дня поступления </w:t>
      </w:r>
      <w:r w:rsidR="002E57FC" w:rsidRPr="00863489">
        <w:rPr>
          <w:rFonts w:ascii="Times New Roman" w:hAnsi="Times New Roman" w:cs="Times New Roman"/>
          <w:sz w:val="28"/>
          <w:szCs w:val="28"/>
        </w:rPr>
        <w:t>предложения и проекта концессионного соглашения</w:t>
      </w:r>
      <w:r w:rsidR="00670127" w:rsidRPr="00863489">
        <w:rPr>
          <w:rFonts w:ascii="Times New Roman" w:hAnsi="Times New Roman" w:cs="Times New Roman"/>
          <w:sz w:val="28"/>
          <w:szCs w:val="28"/>
        </w:rPr>
        <w:t xml:space="preserve"> отраслевой орган принимает решение:</w:t>
      </w:r>
    </w:p>
    <w:p w14:paraId="09B6D883" w14:textId="77777777" w:rsidR="00670127" w:rsidRPr="00863489" w:rsidRDefault="00670127" w:rsidP="007110B6">
      <w:pPr>
        <w:pStyle w:val="ConsPlusNormal"/>
        <w:numPr>
          <w:ilvl w:val="0"/>
          <w:numId w:val="27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489">
        <w:rPr>
          <w:rFonts w:ascii="Times New Roman" w:hAnsi="Times New Roman" w:cs="Times New Roman"/>
          <w:sz w:val="28"/>
          <w:szCs w:val="28"/>
        </w:rPr>
        <w:t>о возможности заключения концессионного соглашения на условиях, предусмотренных измененным предложением и измененным проектом концессионного соглашения;</w:t>
      </w:r>
    </w:p>
    <w:p w14:paraId="469CCE08" w14:textId="77777777" w:rsidR="00670127" w:rsidRPr="00863489" w:rsidRDefault="00670127" w:rsidP="007110B6">
      <w:pPr>
        <w:pStyle w:val="ConsPlusNormal"/>
        <w:numPr>
          <w:ilvl w:val="0"/>
          <w:numId w:val="27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489">
        <w:rPr>
          <w:rFonts w:ascii="Times New Roman" w:hAnsi="Times New Roman" w:cs="Times New Roman"/>
          <w:sz w:val="28"/>
          <w:szCs w:val="28"/>
        </w:rPr>
        <w:t>о повторном проведении переговоров;</w:t>
      </w:r>
    </w:p>
    <w:p w14:paraId="0898D930" w14:textId="066F9624" w:rsidR="00670127" w:rsidRPr="00863489" w:rsidRDefault="00670127" w:rsidP="007110B6">
      <w:pPr>
        <w:pStyle w:val="ConsPlusNormal"/>
        <w:numPr>
          <w:ilvl w:val="0"/>
          <w:numId w:val="27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489">
        <w:rPr>
          <w:rFonts w:ascii="Times New Roman" w:hAnsi="Times New Roman" w:cs="Times New Roman"/>
          <w:sz w:val="28"/>
          <w:szCs w:val="28"/>
        </w:rPr>
        <w:t xml:space="preserve">о невозможности заключения концессионного соглашения </w:t>
      </w:r>
      <w:r w:rsidR="007110B6">
        <w:rPr>
          <w:rFonts w:ascii="Times New Roman" w:hAnsi="Times New Roman" w:cs="Times New Roman"/>
          <w:sz w:val="28"/>
          <w:szCs w:val="28"/>
        </w:rPr>
        <w:br/>
      </w:r>
      <w:r w:rsidRPr="00863489">
        <w:rPr>
          <w:rFonts w:ascii="Times New Roman" w:hAnsi="Times New Roman" w:cs="Times New Roman"/>
          <w:sz w:val="28"/>
          <w:szCs w:val="28"/>
        </w:rPr>
        <w:t>на условиях, представленных в измененном предложении о заключении концессионного соглашения, с указанием причин отказа.</w:t>
      </w:r>
      <w:r w:rsidRPr="00863489" w:rsidDel="00501C9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AD0AF92" w14:textId="669BE3FB" w:rsidR="00670127" w:rsidRPr="00863489" w:rsidRDefault="00036DA6" w:rsidP="00863489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489">
        <w:rPr>
          <w:rFonts w:ascii="Times New Roman" w:hAnsi="Times New Roman" w:cs="Times New Roman"/>
          <w:color w:val="000000" w:themeColor="text1"/>
          <w:sz w:val="28"/>
          <w:szCs w:val="28"/>
        </w:rPr>
        <w:t>38.</w:t>
      </w:r>
      <w:r w:rsidR="007110B6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670127" w:rsidRPr="00863489">
        <w:rPr>
          <w:rFonts w:ascii="Times New Roman" w:hAnsi="Times New Roman" w:cs="Times New Roman"/>
          <w:sz w:val="28"/>
          <w:szCs w:val="28"/>
        </w:rPr>
        <w:t xml:space="preserve">Решение </w:t>
      </w:r>
      <w:r w:rsidR="00530EC6" w:rsidRPr="00863489">
        <w:rPr>
          <w:rFonts w:ascii="Times New Roman" w:hAnsi="Times New Roman" w:cs="Times New Roman"/>
          <w:sz w:val="28"/>
          <w:szCs w:val="28"/>
        </w:rPr>
        <w:t>о невозможности</w:t>
      </w:r>
      <w:r w:rsidR="00670127" w:rsidRPr="00863489">
        <w:rPr>
          <w:rFonts w:ascii="Times New Roman" w:hAnsi="Times New Roman" w:cs="Times New Roman"/>
          <w:sz w:val="28"/>
          <w:szCs w:val="28"/>
        </w:rPr>
        <w:t xml:space="preserve"> заключени</w:t>
      </w:r>
      <w:r w:rsidR="00530EC6" w:rsidRPr="00863489">
        <w:rPr>
          <w:rFonts w:ascii="Times New Roman" w:hAnsi="Times New Roman" w:cs="Times New Roman"/>
          <w:sz w:val="28"/>
          <w:szCs w:val="28"/>
        </w:rPr>
        <w:t>я</w:t>
      </w:r>
      <w:r w:rsidR="00670127" w:rsidRPr="00863489">
        <w:rPr>
          <w:rFonts w:ascii="Times New Roman" w:hAnsi="Times New Roman" w:cs="Times New Roman"/>
          <w:sz w:val="28"/>
          <w:szCs w:val="28"/>
        </w:rPr>
        <w:t xml:space="preserve"> концессионного соглашения принимается отраслевым органом также в случае, если лицо, выступающее </w:t>
      </w:r>
      <w:r w:rsidR="007110B6">
        <w:rPr>
          <w:rFonts w:ascii="Times New Roman" w:hAnsi="Times New Roman" w:cs="Times New Roman"/>
          <w:sz w:val="28"/>
          <w:szCs w:val="28"/>
        </w:rPr>
        <w:br/>
      </w:r>
      <w:r w:rsidR="00670127" w:rsidRPr="00863489">
        <w:rPr>
          <w:rFonts w:ascii="Times New Roman" w:hAnsi="Times New Roman" w:cs="Times New Roman"/>
          <w:sz w:val="28"/>
          <w:szCs w:val="28"/>
        </w:rPr>
        <w:t>с инициативой заключения концессионного соглашения, отказалось от ведения переговоров.</w:t>
      </w:r>
    </w:p>
    <w:p w14:paraId="31396A98" w14:textId="7F569ED9" w:rsidR="0009463D" w:rsidRPr="00863489" w:rsidRDefault="00036DA6" w:rsidP="00863489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489">
        <w:rPr>
          <w:rFonts w:ascii="Times New Roman" w:hAnsi="Times New Roman" w:cs="Times New Roman"/>
          <w:color w:val="000000" w:themeColor="text1"/>
          <w:sz w:val="28"/>
          <w:szCs w:val="28"/>
        </w:rPr>
        <w:t>39.</w:t>
      </w:r>
      <w:r w:rsidR="007110B6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09463D" w:rsidRPr="00863489">
        <w:rPr>
          <w:rFonts w:ascii="Times New Roman" w:hAnsi="Times New Roman" w:cs="Times New Roman"/>
          <w:sz w:val="28"/>
          <w:szCs w:val="28"/>
        </w:rPr>
        <w:t xml:space="preserve">Решение, указанное в подпункте </w:t>
      </w:r>
      <w:r w:rsidR="0046621A" w:rsidRPr="00863489">
        <w:rPr>
          <w:rFonts w:ascii="Times New Roman" w:hAnsi="Times New Roman" w:cs="Times New Roman"/>
          <w:sz w:val="28"/>
          <w:szCs w:val="28"/>
        </w:rPr>
        <w:t>«</w:t>
      </w:r>
      <w:r w:rsidR="0009463D" w:rsidRPr="00863489">
        <w:rPr>
          <w:rFonts w:ascii="Times New Roman" w:hAnsi="Times New Roman" w:cs="Times New Roman"/>
          <w:sz w:val="28"/>
          <w:szCs w:val="28"/>
        </w:rPr>
        <w:t>а</w:t>
      </w:r>
      <w:r w:rsidR="0046621A" w:rsidRPr="00863489">
        <w:rPr>
          <w:rFonts w:ascii="Times New Roman" w:hAnsi="Times New Roman" w:cs="Times New Roman"/>
          <w:sz w:val="28"/>
          <w:szCs w:val="28"/>
        </w:rPr>
        <w:t>»</w:t>
      </w:r>
      <w:r w:rsidR="0009463D" w:rsidRPr="00863489">
        <w:rPr>
          <w:rFonts w:ascii="Times New Roman" w:hAnsi="Times New Roman" w:cs="Times New Roman"/>
          <w:sz w:val="28"/>
          <w:szCs w:val="28"/>
        </w:rPr>
        <w:t xml:space="preserve"> </w:t>
      </w:r>
      <w:r w:rsidR="0046621A" w:rsidRPr="00863489">
        <w:rPr>
          <w:rFonts w:ascii="Times New Roman" w:hAnsi="Times New Roman" w:cs="Times New Roman"/>
          <w:sz w:val="28"/>
          <w:szCs w:val="28"/>
        </w:rPr>
        <w:t>пункта</w:t>
      </w:r>
      <w:r w:rsidR="0046621A" w:rsidRPr="008634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051A9" w:rsidRPr="00863489">
        <w:rPr>
          <w:rFonts w:ascii="Times New Roman" w:hAnsi="Times New Roman" w:cs="Times New Roman"/>
          <w:color w:val="000000" w:themeColor="text1"/>
          <w:sz w:val="28"/>
          <w:szCs w:val="28"/>
        </w:rPr>
        <w:t>37</w:t>
      </w:r>
      <w:r w:rsidR="0046621A" w:rsidRPr="008634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23B21" w:rsidRPr="00863489">
        <w:rPr>
          <w:rFonts w:ascii="Times New Roman" w:hAnsi="Times New Roman" w:cs="Times New Roman"/>
          <w:sz w:val="28"/>
          <w:szCs w:val="28"/>
        </w:rPr>
        <w:t>настоящего Порядка,</w:t>
      </w:r>
      <w:r w:rsidR="0009463D" w:rsidRPr="00863489">
        <w:rPr>
          <w:rFonts w:ascii="Times New Roman" w:hAnsi="Times New Roman" w:cs="Times New Roman"/>
          <w:sz w:val="28"/>
          <w:szCs w:val="28"/>
        </w:rPr>
        <w:t xml:space="preserve"> </w:t>
      </w:r>
      <w:r w:rsidR="0009463D" w:rsidRPr="00863489">
        <w:rPr>
          <w:rFonts w:ascii="Times New Roman" w:hAnsi="Times New Roman" w:cs="Times New Roman"/>
          <w:sz w:val="28"/>
          <w:szCs w:val="28"/>
        </w:rPr>
        <w:lastRenderedPageBreak/>
        <w:t xml:space="preserve">принимается отраслевым органом при условии согласования соответствующего проекта решения с </w:t>
      </w:r>
      <w:r w:rsidR="0009463D" w:rsidRPr="008634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Коллегиальным органом в порядке, аналогичном установленному в пунктах </w:t>
      </w:r>
      <w:r w:rsidR="00E051A9" w:rsidRPr="00863489">
        <w:rPr>
          <w:rFonts w:ascii="Times New Roman" w:hAnsi="Times New Roman" w:cs="Times New Roman"/>
          <w:color w:val="000000" w:themeColor="text1"/>
          <w:sz w:val="28"/>
          <w:szCs w:val="28"/>
        </w:rPr>
        <w:t>27-</w:t>
      </w:r>
      <w:r w:rsidR="009C1D3E" w:rsidRPr="00863489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E051A9" w:rsidRPr="00863489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46621A" w:rsidRPr="008634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6621A" w:rsidRPr="00863489">
        <w:rPr>
          <w:rFonts w:ascii="Times New Roman" w:hAnsi="Times New Roman" w:cs="Times New Roman"/>
          <w:sz w:val="28"/>
          <w:szCs w:val="28"/>
        </w:rPr>
        <w:t>настоящего</w:t>
      </w:r>
      <w:r w:rsidR="0009463D" w:rsidRPr="00863489">
        <w:rPr>
          <w:rFonts w:ascii="Times New Roman" w:hAnsi="Times New Roman" w:cs="Times New Roman"/>
          <w:sz w:val="28"/>
          <w:szCs w:val="28"/>
        </w:rPr>
        <w:t xml:space="preserve"> Порядка. </w:t>
      </w:r>
    </w:p>
    <w:p w14:paraId="6A3A7130" w14:textId="5A148245" w:rsidR="00670127" w:rsidRPr="00863489" w:rsidRDefault="00036DA6" w:rsidP="008634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489">
        <w:rPr>
          <w:rFonts w:ascii="Times New Roman" w:hAnsi="Times New Roman" w:cs="Times New Roman"/>
          <w:color w:val="000000" w:themeColor="text1"/>
          <w:sz w:val="28"/>
          <w:szCs w:val="28"/>
        </w:rPr>
        <w:t>40</w:t>
      </w:r>
      <w:r w:rsidRPr="00863489">
        <w:rPr>
          <w:rFonts w:ascii="Times New Roman" w:hAnsi="Times New Roman" w:cs="Times New Roman"/>
          <w:sz w:val="28"/>
          <w:szCs w:val="28"/>
        </w:rPr>
        <w:t>.</w:t>
      </w:r>
      <w:r w:rsidR="007110B6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="00670127" w:rsidRPr="00863489">
        <w:rPr>
          <w:rFonts w:ascii="Times New Roman" w:hAnsi="Times New Roman" w:cs="Times New Roman"/>
          <w:sz w:val="28"/>
          <w:szCs w:val="28"/>
        </w:rPr>
        <w:t xml:space="preserve">В случае </w:t>
      </w:r>
      <w:r w:rsidR="00487D8D" w:rsidRPr="00863489">
        <w:rPr>
          <w:rFonts w:ascii="Times New Roman" w:hAnsi="Times New Roman" w:cs="Times New Roman"/>
          <w:sz w:val="28"/>
          <w:szCs w:val="28"/>
        </w:rPr>
        <w:t xml:space="preserve">принятия </w:t>
      </w:r>
      <w:r w:rsidR="00670127" w:rsidRPr="00863489">
        <w:rPr>
          <w:rFonts w:ascii="Times New Roman" w:hAnsi="Times New Roman" w:cs="Times New Roman"/>
          <w:sz w:val="28"/>
          <w:szCs w:val="28"/>
        </w:rPr>
        <w:t xml:space="preserve">отраслевым органом </w:t>
      </w:r>
      <w:r w:rsidR="00487D8D" w:rsidRPr="00863489">
        <w:rPr>
          <w:rFonts w:ascii="Times New Roman" w:hAnsi="Times New Roman" w:cs="Times New Roman"/>
          <w:sz w:val="28"/>
          <w:szCs w:val="28"/>
        </w:rPr>
        <w:t xml:space="preserve">решения о возможности заключения </w:t>
      </w:r>
      <w:r w:rsidR="00670127" w:rsidRPr="00863489">
        <w:rPr>
          <w:rFonts w:ascii="Times New Roman" w:hAnsi="Times New Roman" w:cs="Times New Roman"/>
          <w:sz w:val="28"/>
          <w:szCs w:val="28"/>
        </w:rPr>
        <w:t xml:space="preserve">концессионного соглашения </w:t>
      </w:r>
      <w:r w:rsidR="00487D8D" w:rsidRPr="00863489">
        <w:rPr>
          <w:rFonts w:ascii="Times New Roman" w:hAnsi="Times New Roman" w:cs="Times New Roman"/>
          <w:sz w:val="28"/>
          <w:szCs w:val="28"/>
        </w:rPr>
        <w:t xml:space="preserve">на условиях, предусмотренных измененным предложением и измененным проектом концессионного соглашения, </w:t>
      </w:r>
      <w:r w:rsidR="00670127" w:rsidRPr="00863489">
        <w:rPr>
          <w:rFonts w:ascii="Times New Roman" w:hAnsi="Times New Roman" w:cs="Times New Roman"/>
          <w:sz w:val="28"/>
          <w:szCs w:val="28"/>
        </w:rPr>
        <w:t>отраслевой орган в установленный Федеральным законом</w:t>
      </w:r>
      <w:r w:rsidR="0046621A" w:rsidRPr="00863489">
        <w:rPr>
          <w:rFonts w:ascii="Times New Roman" w:hAnsi="Times New Roman" w:cs="Times New Roman"/>
          <w:sz w:val="28"/>
          <w:szCs w:val="28"/>
        </w:rPr>
        <w:t xml:space="preserve"> </w:t>
      </w:r>
      <w:r w:rsidR="007110B6">
        <w:rPr>
          <w:rFonts w:ascii="Times New Roman" w:hAnsi="Times New Roman" w:cs="Times New Roman"/>
          <w:sz w:val="28"/>
          <w:szCs w:val="28"/>
        </w:rPr>
        <w:br/>
      </w:r>
      <w:r w:rsidR="0046621A" w:rsidRPr="00863489">
        <w:rPr>
          <w:rFonts w:ascii="Times New Roman" w:hAnsi="Times New Roman" w:cs="Times New Roman"/>
          <w:sz w:val="28"/>
          <w:szCs w:val="28"/>
        </w:rPr>
        <w:t>о концессионных соглашениях</w:t>
      </w:r>
      <w:r w:rsidR="00670127" w:rsidRPr="00863489">
        <w:rPr>
          <w:rFonts w:ascii="Times New Roman" w:hAnsi="Times New Roman" w:cs="Times New Roman"/>
          <w:sz w:val="28"/>
          <w:szCs w:val="28"/>
        </w:rPr>
        <w:t xml:space="preserve"> срок обеспечивает размещение </w:t>
      </w:r>
      <w:r w:rsidR="00487D8D" w:rsidRPr="00863489">
        <w:rPr>
          <w:rFonts w:ascii="Times New Roman" w:hAnsi="Times New Roman" w:cs="Times New Roman"/>
          <w:sz w:val="28"/>
          <w:szCs w:val="28"/>
        </w:rPr>
        <w:t xml:space="preserve">такого </w:t>
      </w:r>
      <w:r w:rsidR="002021F8" w:rsidRPr="00863489">
        <w:rPr>
          <w:rFonts w:ascii="Times New Roman" w:hAnsi="Times New Roman" w:cs="Times New Roman"/>
          <w:sz w:val="28"/>
          <w:szCs w:val="28"/>
        </w:rPr>
        <w:t xml:space="preserve">решения, </w:t>
      </w:r>
      <w:r w:rsidR="00670127" w:rsidRPr="00863489">
        <w:rPr>
          <w:rFonts w:ascii="Times New Roman" w:hAnsi="Times New Roman" w:cs="Times New Roman"/>
          <w:sz w:val="28"/>
          <w:szCs w:val="28"/>
        </w:rPr>
        <w:t>предложения</w:t>
      </w:r>
      <w:r w:rsidR="002021F8" w:rsidRPr="00863489">
        <w:rPr>
          <w:rFonts w:ascii="Times New Roman" w:hAnsi="Times New Roman" w:cs="Times New Roman"/>
          <w:sz w:val="28"/>
          <w:szCs w:val="28"/>
        </w:rPr>
        <w:t xml:space="preserve"> одновременно с измененным проектом концессионного соглашения</w:t>
      </w:r>
      <w:r w:rsidR="00670127" w:rsidRPr="00863489">
        <w:rPr>
          <w:rFonts w:ascii="Times New Roman" w:hAnsi="Times New Roman" w:cs="Times New Roman"/>
          <w:sz w:val="28"/>
          <w:szCs w:val="28"/>
        </w:rPr>
        <w:t xml:space="preserve"> на сайте для размещения информации о проведении торгов в целях принятия заявок о готовности к участию в конкурсе</w:t>
      </w:r>
      <w:proofErr w:type="gramEnd"/>
      <w:r w:rsidR="00670127" w:rsidRPr="00863489">
        <w:rPr>
          <w:rFonts w:ascii="Times New Roman" w:hAnsi="Times New Roman" w:cs="Times New Roman"/>
          <w:sz w:val="28"/>
          <w:szCs w:val="28"/>
        </w:rPr>
        <w:t xml:space="preserve"> на заключение концессионного соглашения.</w:t>
      </w:r>
      <w:r w:rsidR="00042107" w:rsidRPr="00863489">
        <w:rPr>
          <w:rFonts w:ascii="Times New Roman" w:hAnsi="Times New Roman" w:cs="Times New Roman"/>
          <w:sz w:val="28"/>
          <w:szCs w:val="28"/>
        </w:rPr>
        <w:t xml:space="preserve"> Порядок действий отраслевого органа в таком случае аналогичен </w:t>
      </w:r>
      <w:proofErr w:type="gramStart"/>
      <w:r w:rsidR="00042107" w:rsidRPr="00863489">
        <w:rPr>
          <w:rFonts w:ascii="Times New Roman" w:hAnsi="Times New Roman" w:cs="Times New Roman"/>
          <w:sz w:val="28"/>
          <w:szCs w:val="28"/>
        </w:rPr>
        <w:t>предусмотренному</w:t>
      </w:r>
      <w:proofErr w:type="gramEnd"/>
      <w:r w:rsidR="00670127" w:rsidRPr="00863489">
        <w:rPr>
          <w:rFonts w:ascii="Times New Roman" w:hAnsi="Times New Roman" w:cs="Times New Roman"/>
          <w:sz w:val="28"/>
          <w:szCs w:val="28"/>
        </w:rPr>
        <w:t xml:space="preserve"> пункт</w:t>
      </w:r>
      <w:r w:rsidR="00042107" w:rsidRPr="00863489">
        <w:rPr>
          <w:rFonts w:ascii="Times New Roman" w:hAnsi="Times New Roman" w:cs="Times New Roman"/>
          <w:sz w:val="28"/>
          <w:szCs w:val="28"/>
        </w:rPr>
        <w:t>а</w:t>
      </w:r>
      <w:r w:rsidR="00670127" w:rsidRPr="00863489">
        <w:rPr>
          <w:rFonts w:ascii="Times New Roman" w:hAnsi="Times New Roman" w:cs="Times New Roman"/>
          <w:sz w:val="28"/>
          <w:szCs w:val="28"/>
        </w:rPr>
        <w:t>м</w:t>
      </w:r>
      <w:r w:rsidR="00042107" w:rsidRPr="00863489">
        <w:rPr>
          <w:rFonts w:ascii="Times New Roman" w:hAnsi="Times New Roman" w:cs="Times New Roman"/>
          <w:sz w:val="28"/>
          <w:szCs w:val="28"/>
        </w:rPr>
        <w:t>и</w:t>
      </w:r>
      <w:r w:rsidR="00670127" w:rsidRPr="00863489">
        <w:rPr>
          <w:rFonts w:ascii="Times New Roman" w:hAnsi="Times New Roman" w:cs="Times New Roman"/>
          <w:sz w:val="28"/>
          <w:szCs w:val="28"/>
        </w:rPr>
        <w:t xml:space="preserve"> </w:t>
      </w:r>
      <w:r w:rsidR="00E051A9" w:rsidRPr="008634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30-32 </w:t>
      </w:r>
      <w:r w:rsidR="0046621A" w:rsidRPr="00863489">
        <w:rPr>
          <w:rFonts w:ascii="Times New Roman" w:hAnsi="Times New Roman" w:cs="Times New Roman"/>
          <w:sz w:val="28"/>
          <w:szCs w:val="28"/>
        </w:rPr>
        <w:t>настоящего</w:t>
      </w:r>
      <w:r w:rsidR="00670127" w:rsidRPr="00863489">
        <w:rPr>
          <w:rFonts w:ascii="Times New Roman" w:hAnsi="Times New Roman" w:cs="Times New Roman"/>
          <w:sz w:val="28"/>
          <w:szCs w:val="28"/>
        </w:rPr>
        <w:t xml:space="preserve"> Порядка.</w:t>
      </w:r>
    </w:p>
    <w:bookmarkEnd w:id="16"/>
    <w:p w14:paraId="6894C898" w14:textId="77777777" w:rsidR="00670127" w:rsidRPr="00863489" w:rsidRDefault="00670127" w:rsidP="0086348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2F4967F4" w14:textId="1DA52B97" w:rsidR="00670127" w:rsidRPr="00863489" w:rsidRDefault="000D264A" w:rsidP="00863489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863489">
        <w:rPr>
          <w:rFonts w:ascii="Times New Roman" w:hAnsi="Times New Roman" w:cs="Times New Roman"/>
          <w:b/>
          <w:bCs/>
          <w:sz w:val="28"/>
          <w:szCs w:val="28"/>
        </w:rPr>
        <w:t>IV</w:t>
      </w:r>
      <w:proofErr w:type="spellEnd"/>
      <w:r w:rsidRPr="00863489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670127" w:rsidRPr="00863489">
        <w:rPr>
          <w:rFonts w:ascii="Times New Roman" w:hAnsi="Times New Roman" w:cs="Times New Roman"/>
          <w:b/>
          <w:bCs/>
          <w:sz w:val="28"/>
          <w:szCs w:val="28"/>
        </w:rPr>
        <w:t xml:space="preserve">Ведение реестра заключенных концессионных соглашений </w:t>
      </w:r>
    </w:p>
    <w:p w14:paraId="515D25AA" w14:textId="77777777" w:rsidR="00670127" w:rsidRPr="00863489" w:rsidRDefault="00670127" w:rsidP="00863489">
      <w:pPr>
        <w:tabs>
          <w:tab w:val="left" w:pos="1276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7D7ADEAB" w14:textId="411D88F4" w:rsidR="00670127" w:rsidRPr="00863489" w:rsidRDefault="00E051A9" w:rsidP="008634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489">
        <w:rPr>
          <w:rFonts w:ascii="Times New Roman" w:hAnsi="Times New Roman" w:cs="Times New Roman"/>
          <w:color w:val="000000" w:themeColor="text1"/>
          <w:sz w:val="28"/>
          <w:szCs w:val="28"/>
        </w:rPr>
        <w:t>41.</w:t>
      </w:r>
      <w:r w:rsidR="007110B6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3F1CBB" w:rsidRPr="00863489">
        <w:rPr>
          <w:rFonts w:ascii="Times New Roman" w:hAnsi="Times New Roman" w:cs="Times New Roman"/>
          <w:sz w:val="28"/>
          <w:szCs w:val="28"/>
        </w:rPr>
        <w:t xml:space="preserve">Ведение реестра заключенных концессионных соглашений, концедентом по которым </w:t>
      </w:r>
      <w:proofErr w:type="gramStart"/>
      <w:r w:rsidR="003F1CBB" w:rsidRPr="00863489">
        <w:rPr>
          <w:rFonts w:ascii="Times New Roman" w:hAnsi="Times New Roman" w:cs="Times New Roman"/>
          <w:sz w:val="28"/>
          <w:szCs w:val="28"/>
        </w:rPr>
        <w:t>является Донецкая Народная Республика осуществляется</w:t>
      </w:r>
      <w:proofErr w:type="gramEnd"/>
      <w:r w:rsidR="003F1CBB" w:rsidRPr="00863489">
        <w:rPr>
          <w:rFonts w:ascii="Times New Roman" w:hAnsi="Times New Roman" w:cs="Times New Roman"/>
          <w:sz w:val="28"/>
          <w:szCs w:val="28"/>
        </w:rPr>
        <w:t xml:space="preserve"> </w:t>
      </w:r>
      <w:r w:rsidR="00670127" w:rsidRPr="00863489">
        <w:rPr>
          <w:rFonts w:ascii="Times New Roman" w:hAnsi="Times New Roman" w:cs="Times New Roman"/>
          <w:sz w:val="28"/>
          <w:szCs w:val="28"/>
        </w:rPr>
        <w:t>Министерство</w:t>
      </w:r>
      <w:r w:rsidR="003F1CBB" w:rsidRPr="00863489">
        <w:rPr>
          <w:rFonts w:ascii="Times New Roman" w:hAnsi="Times New Roman" w:cs="Times New Roman"/>
          <w:sz w:val="28"/>
          <w:szCs w:val="28"/>
        </w:rPr>
        <w:t>м</w:t>
      </w:r>
      <w:r w:rsidR="00670127" w:rsidRPr="00863489">
        <w:rPr>
          <w:rFonts w:ascii="Times New Roman" w:hAnsi="Times New Roman" w:cs="Times New Roman"/>
          <w:sz w:val="28"/>
          <w:szCs w:val="28"/>
        </w:rPr>
        <w:t xml:space="preserve"> экономического развития Донецкой Народной Республики</w:t>
      </w:r>
      <w:r w:rsidR="003F1CBB" w:rsidRPr="00863489">
        <w:rPr>
          <w:rFonts w:ascii="Times New Roman" w:hAnsi="Times New Roman" w:cs="Times New Roman"/>
          <w:sz w:val="28"/>
          <w:szCs w:val="28"/>
        </w:rPr>
        <w:t>.</w:t>
      </w:r>
    </w:p>
    <w:p w14:paraId="6DBD463F" w14:textId="34AEE9A7" w:rsidR="00670127" w:rsidRPr="00863489" w:rsidRDefault="00E051A9" w:rsidP="008634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489">
        <w:rPr>
          <w:rFonts w:ascii="Times New Roman" w:hAnsi="Times New Roman" w:cs="Times New Roman"/>
          <w:color w:val="000000" w:themeColor="text1"/>
          <w:sz w:val="28"/>
          <w:szCs w:val="28"/>
        </w:rPr>
        <w:t>42.</w:t>
      </w:r>
      <w:r w:rsidR="007110B6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670127" w:rsidRPr="00863489">
        <w:rPr>
          <w:rFonts w:ascii="Times New Roman" w:hAnsi="Times New Roman" w:cs="Times New Roman"/>
          <w:sz w:val="28"/>
          <w:szCs w:val="28"/>
        </w:rPr>
        <w:t>Форма и порядок ведения реестра заключенных концессионных соглашений устанавливается Министерством экономического развития Донецкой Народной Республики.</w:t>
      </w:r>
    </w:p>
    <w:p w14:paraId="113CD01B" w14:textId="6E8F0AD1" w:rsidR="00670127" w:rsidRPr="00863489" w:rsidRDefault="00E051A9" w:rsidP="008634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489">
        <w:rPr>
          <w:rFonts w:ascii="Times New Roman" w:hAnsi="Times New Roman" w:cs="Times New Roman"/>
          <w:color w:val="000000" w:themeColor="text1"/>
          <w:sz w:val="28"/>
          <w:szCs w:val="28"/>
        </w:rPr>
        <w:t>43.</w:t>
      </w:r>
      <w:r w:rsidR="007110B6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670127" w:rsidRPr="00863489">
        <w:rPr>
          <w:rFonts w:ascii="Times New Roman" w:hAnsi="Times New Roman" w:cs="Times New Roman"/>
          <w:sz w:val="28"/>
          <w:szCs w:val="28"/>
        </w:rPr>
        <w:t>После подписания концессионного соглашени</w:t>
      </w:r>
      <w:r w:rsidR="00670127" w:rsidRPr="008634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 </w:t>
      </w:r>
      <w:r w:rsidR="005D5D14" w:rsidRPr="00863489">
        <w:rPr>
          <w:rFonts w:ascii="Times New Roman" w:hAnsi="Times New Roman" w:cs="Times New Roman"/>
          <w:color w:val="000000" w:themeColor="text1"/>
          <w:sz w:val="28"/>
          <w:szCs w:val="28"/>
        </w:rPr>
        <w:t>концедент</w:t>
      </w:r>
      <w:r w:rsidR="00670127" w:rsidRPr="008634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70127" w:rsidRPr="00863489">
        <w:rPr>
          <w:rFonts w:ascii="Times New Roman" w:hAnsi="Times New Roman" w:cs="Times New Roman"/>
          <w:sz w:val="28"/>
          <w:szCs w:val="28"/>
        </w:rPr>
        <w:t xml:space="preserve">в срок </w:t>
      </w:r>
      <w:r w:rsidR="007110B6">
        <w:rPr>
          <w:rFonts w:ascii="Times New Roman" w:hAnsi="Times New Roman" w:cs="Times New Roman"/>
          <w:sz w:val="28"/>
          <w:szCs w:val="28"/>
        </w:rPr>
        <w:br/>
      </w:r>
      <w:r w:rsidR="00670127" w:rsidRPr="00863489">
        <w:rPr>
          <w:rFonts w:ascii="Times New Roman" w:hAnsi="Times New Roman" w:cs="Times New Roman"/>
          <w:sz w:val="28"/>
          <w:szCs w:val="28"/>
        </w:rPr>
        <w:t xml:space="preserve">не позднее 2 (двух) календарных дней со дня его подписания направляет </w:t>
      </w:r>
      <w:r w:rsidR="002339D0" w:rsidRPr="00863489">
        <w:rPr>
          <w:rFonts w:ascii="Times New Roman" w:hAnsi="Times New Roman" w:cs="Times New Roman"/>
          <w:sz w:val="28"/>
          <w:szCs w:val="28"/>
        </w:rPr>
        <w:t>один</w:t>
      </w:r>
      <w:r w:rsidR="00670127" w:rsidRPr="00863489">
        <w:rPr>
          <w:rFonts w:ascii="Times New Roman" w:hAnsi="Times New Roman" w:cs="Times New Roman"/>
          <w:sz w:val="28"/>
          <w:szCs w:val="28"/>
        </w:rPr>
        <w:t xml:space="preserve"> экземпляр концессионного соглашения концессионеру</w:t>
      </w:r>
      <w:r w:rsidR="002339D0" w:rsidRPr="00863489">
        <w:rPr>
          <w:rFonts w:ascii="Times New Roman" w:hAnsi="Times New Roman" w:cs="Times New Roman"/>
          <w:sz w:val="28"/>
          <w:szCs w:val="28"/>
        </w:rPr>
        <w:t>, а также копию концессионного соглашения</w:t>
      </w:r>
      <w:r w:rsidR="00670127" w:rsidRPr="00863489">
        <w:rPr>
          <w:rFonts w:ascii="Times New Roman" w:hAnsi="Times New Roman" w:cs="Times New Roman"/>
          <w:sz w:val="28"/>
          <w:szCs w:val="28"/>
        </w:rPr>
        <w:t xml:space="preserve"> в Министерство экономического развития Донецкой Народной Республики для осуществления учетной регистрации концессионного соглашения и обеспечения ведения реестра заключенных концессионных соглашений.</w:t>
      </w:r>
    </w:p>
    <w:p w14:paraId="650860F7" w14:textId="652438DE" w:rsidR="00670127" w:rsidRPr="00863489" w:rsidRDefault="00E051A9" w:rsidP="008634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489">
        <w:rPr>
          <w:rFonts w:ascii="Times New Roman" w:hAnsi="Times New Roman" w:cs="Times New Roman"/>
          <w:color w:val="000000" w:themeColor="text1"/>
          <w:sz w:val="28"/>
          <w:szCs w:val="28"/>
        </w:rPr>
        <w:t>44.</w:t>
      </w:r>
      <w:r w:rsidR="007110B6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670127" w:rsidRPr="00863489">
        <w:rPr>
          <w:rFonts w:ascii="Times New Roman" w:hAnsi="Times New Roman" w:cs="Times New Roman"/>
          <w:sz w:val="28"/>
          <w:szCs w:val="28"/>
        </w:rPr>
        <w:t xml:space="preserve">Министерство экономического развития Донецкой Народной Республики вносит информацию в реестр в течение 3 (трех) рабочих дней </w:t>
      </w:r>
      <w:r w:rsidR="007110B6">
        <w:rPr>
          <w:rFonts w:ascii="Times New Roman" w:hAnsi="Times New Roman" w:cs="Times New Roman"/>
          <w:sz w:val="28"/>
          <w:szCs w:val="28"/>
        </w:rPr>
        <w:br/>
      </w:r>
      <w:r w:rsidR="00670127" w:rsidRPr="00863489">
        <w:rPr>
          <w:rFonts w:ascii="Times New Roman" w:hAnsi="Times New Roman" w:cs="Times New Roman"/>
          <w:sz w:val="28"/>
          <w:szCs w:val="28"/>
        </w:rPr>
        <w:t xml:space="preserve">со дня получения от отраслевого органа экземпляра концессионного соглашения. </w:t>
      </w:r>
    </w:p>
    <w:p w14:paraId="6B2738B3" w14:textId="77777777" w:rsidR="004E7B9C" w:rsidRPr="00863489" w:rsidRDefault="004E7B9C" w:rsidP="00863489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1140F7C5" w14:textId="77777777" w:rsidR="000D264A" w:rsidRPr="00863489" w:rsidRDefault="000D264A" w:rsidP="00863489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63489">
        <w:rPr>
          <w:rFonts w:ascii="Times New Roman" w:hAnsi="Times New Roman" w:cs="Times New Roman"/>
          <w:b/>
          <w:bCs/>
          <w:sz w:val="28"/>
          <w:szCs w:val="28"/>
        </w:rPr>
        <w:t xml:space="preserve">V. </w:t>
      </w:r>
      <w:r w:rsidR="004E7B9C" w:rsidRPr="00863489">
        <w:rPr>
          <w:rFonts w:ascii="Times New Roman" w:hAnsi="Times New Roman" w:cs="Times New Roman"/>
          <w:b/>
          <w:bCs/>
          <w:sz w:val="28"/>
          <w:szCs w:val="28"/>
        </w:rPr>
        <w:t>Мониторинг реализации концессионных соглашений</w:t>
      </w:r>
    </w:p>
    <w:p w14:paraId="49E5FB54" w14:textId="099AC33F" w:rsidR="004E7B9C" w:rsidRPr="00863489" w:rsidRDefault="004E7B9C" w:rsidP="0086348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63489">
        <w:rPr>
          <w:rFonts w:ascii="Times New Roman" w:hAnsi="Times New Roman" w:cs="Times New Roman"/>
          <w:b/>
          <w:bCs/>
          <w:sz w:val="28"/>
          <w:szCs w:val="28"/>
        </w:rPr>
        <w:t xml:space="preserve">и </w:t>
      </w:r>
      <w:proofErr w:type="gramStart"/>
      <w:r w:rsidRPr="00863489">
        <w:rPr>
          <w:rFonts w:ascii="Times New Roman" w:hAnsi="Times New Roman" w:cs="Times New Roman"/>
          <w:b/>
          <w:bCs/>
          <w:sz w:val="28"/>
          <w:szCs w:val="28"/>
        </w:rPr>
        <w:t>контроль за</w:t>
      </w:r>
      <w:proofErr w:type="gramEnd"/>
      <w:r w:rsidRPr="00863489">
        <w:rPr>
          <w:rFonts w:ascii="Times New Roman" w:hAnsi="Times New Roman" w:cs="Times New Roman"/>
          <w:b/>
          <w:bCs/>
          <w:sz w:val="28"/>
          <w:szCs w:val="28"/>
        </w:rPr>
        <w:t xml:space="preserve"> соблюдением условий концессионного соглашения</w:t>
      </w:r>
    </w:p>
    <w:p w14:paraId="3C136ECB" w14:textId="77777777" w:rsidR="004E7B9C" w:rsidRPr="00863489" w:rsidRDefault="004E7B9C" w:rsidP="00863489">
      <w:pPr>
        <w:pStyle w:val="ConsPlusNormal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14:paraId="21457868" w14:textId="30AAACA8" w:rsidR="002A657A" w:rsidRPr="00863489" w:rsidRDefault="00E051A9" w:rsidP="008634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489">
        <w:rPr>
          <w:rFonts w:ascii="Times New Roman" w:hAnsi="Times New Roman" w:cs="Times New Roman"/>
          <w:color w:val="000000" w:themeColor="text1"/>
          <w:sz w:val="28"/>
          <w:szCs w:val="28"/>
        </w:rPr>
        <w:t>45.</w:t>
      </w:r>
      <w:r w:rsidR="007110B6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proofErr w:type="gramStart"/>
      <w:r w:rsidR="0097612F" w:rsidRPr="00863489">
        <w:rPr>
          <w:rFonts w:ascii="Times New Roman" w:hAnsi="Times New Roman" w:cs="Times New Roman"/>
          <w:sz w:val="28"/>
          <w:szCs w:val="28"/>
        </w:rPr>
        <w:t>В целях обеспечения проведения мониторинга к</w:t>
      </w:r>
      <w:r w:rsidR="002E478D" w:rsidRPr="00863489">
        <w:rPr>
          <w:rFonts w:ascii="Times New Roman" w:hAnsi="Times New Roman" w:cs="Times New Roman"/>
          <w:sz w:val="28"/>
          <w:szCs w:val="28"/>
        </w:rPr>
        <w:t xml:space="preserve">онцедент размещает </w:t>
      </w:r>
      <w:r w:rsidR="007110B6">
        <w:rPr>
          <w:rFonts w:ascii="Times New Roman" w:hAnsi="Times New Roman" w:cs="Times New Roman"/>
          <w:sz w:val="28"/>
          <w:szCs w:val="28"/>
        </w:rPr>
        <w:br/>
      </w:r>
      <w:r w:rsidR="002E478D" w:rsidRPr="00863489">
        <w:rPr>
          <w:rFonts w:ascii="Times New Roman" w:hAnsi="Times New Roman" w:cs="Times New Roman"/>
          <w:sz w:val="28"/>
          <w:szCs w:val="28"/>
        </w:rPr>
        <w:t xml:space="preserve">в электронном виде посредством государственной автоматизированной информационной системы «Управление» сведения, </w:t>
      </w:r>
      <w:r w:rsidR="00F35EB1" w:rsidRPr="00863489">
        <w:rPr>
          <w:rFonts w:ascii="Times New Roman" w:hAnsi="Times New Roman" w:cs="Times New Roman"/>
          <w:sz w:val="28"/>
          <w:szCs w:val="28"/>
        </w:rPr>
        <w:t xml:space="preserve">в соответствии с Правилами проведения мониторинга заключения и реализации заключенных концессионных соглашений, в том числе на предмет соблюдения сторонами концессионного соглашения взятых на себя обязательств по достижению </w:t>
      </w:r>
      <w:r w:rsidR="00F35EB1" w:rsidRPr="00863489">
        <w:rPr>
          <w:rFonts w:ascii="Times New Roman" w:hAnsi="Times New Roman" w:cs="Times New Roman"/>
          <w:sz w:val="28"/>
          <w:szCs w:val="28"/>
        </w:rPr>
        <w:lastRenderedPageBreak/>
        <w:t xml:space="preserve">целевых показателей, содержащихся в концессионном соглашении, сроков </w:t>
      </w:r>
      <w:r w:rsidR="007110B6">
        <w:rPr>
          <w:rFonts w:ascii="Times New Roman" w:hAnsi="Times New Roman" w:cs="Times New Roman"/>
          <w:sz w:val="28"/>
          <w:szCs w:val="28"/>
        </w:rPr>
        <w:br/>
      </w:r>
      <w:r w:rsidR="00F35EB1" w:rsidRPr="00863489">
        <w:rPr>
          <w:rFonts w:ascii="Times New Roman" w:hAnsi="Times New Roman" w:cs="Times New Roman"/>
          <w:sz w:val="28"/>
          <w:szCs w:val="28"/>
        </w:rPr>
        <w:t>их реализации, объема привлекаемых инвестиций и иных существенных условий</w:t>
      </w:r>
      <w:proofErr w:type="gramEnd"/>
      <w:r w:rsidR="00F35EB1" w:rsidRPr="00863489">
        <w:rPr>
          <w:rFonts w:ascii="Times New Roman" w:hAnsi="Times New Roman" w:cs="Times New Roman"/>
          <w:sz w:val="28"/>
          <w:szCs w:val="28"/>
        </w:rPr>
        <w:t xml:space="preserve"> концессионного соглашения, </w:t>
      </w:r>
      <w:proofErr w:type="gramStart"/>
      <w:r w:rsidR="00F35EB1" w:rsidRPr="00863489">
        <w:rPr>
          <w:rFonts w:ascii="Times New Roman" w:hAnsi="Times New Roman" w:cs="Times New Roman"/>
          <w:sz w:val="28"/>
          <w:szCs w:val="28"/>
        </w:rPr>
        <w:t>утвержденными</w:t>
      </w:r>
      <w:proofErr w:type="gramEnd"/>
      <w:r w:rsidR="00F35EB1" w:rsidRPr="00863489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Российской Федерации от 28 января 2021 года №</w:t>
      </w:r>
      <w:r w:rsidR="007110B6">
        <w:rPr>
          <w:rFonts w:ascii="Times New Roman" w:hAnsi="Times New Roman" w:cs="Times New Roman"/>
          <w:sz w:val="28"/>
          <w:szCs w:val="28"/>
        </w:rPr>
        <w:t> </w:t>
      </w:r>
      <w:r w:rsidR="00F35EB1" w:rsidRPr="00863489">
        <w:rPr>
          <w:rFonts w:ascii="Times New Roman" w:hAnsi="Times New Roman" w:cs="Times New Roman"/>
          <w:sz w:val="28"/>
          <w:szCs w:val="28"/>
        </w:rPr>
        <w:t>74. Полнота, достоверность и своевременность внесения данных обеспечивается концедентами.</w:t>
      </w:r>
    </w:p>
    <w:p w14:paraId="0D7CD6AD" w14:textId="7873CF93" w:rsidR="00670127" w:rsidRPr="00863489" w:rsidRDefault="003E1B62" w:rsidP="00863489">
      <w:pPr>
        <w:pStyle w:val="ConsPlusNormal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863489">
        <w:rPr>
          <w:rFonts w:ascii="Times New Roman" w:hAnsi="Times New Roman" w:cs="Times New Roman"/>
          <w:sz w:val="28"/>
          <w:szCs w:val="28"/>
        </w:rPr>
        <w:t xml:space="preserve">Обеспечение проведения мониторинга реализации концессионного соглашения осуществляется </w:t>
      </w:r>
      <w:r w:rsidR="00670127" w:rsidRPr="00863489">
        <w:rPr>
          <w:rFonts w:ascii="Times New Roman" w:hAnsi="Times New Roman" w:cs="Times New Roman"/>
          <w:sz w:val="28"/>
          <w:szCs w:val="28"/>
        </w:rPr>
        <w:t>Министерство</w:t>
      </w:r>
      <w:r w:rsidRPr="00863489">
        <w:rPr>
          <w:rFonts w:ascii="Times New Roman" w:hAnsi="Times New Roman" w:cs="Times New Roman"/>
          <w:sz w:val="28"/>
          <w:szCs w:val="28"/>
        </w:rPr>
        <w:t>м</w:t>
      </w:r>
      <w:r w:rsidR="00670127" w:rsidRPr="00863489">
        <w:rPr>
          <w:rFonts w:ascii="Times New Roman" w:hAnsi="Times New Roman" w:cs="Times New Roman"/>
          <w:sz w:val="28"/>
          <w:szCs w:val="28"/>
        </w:rPr>
        <w:t xml:space="preserve"> экономического развития Донецкой Народной Республики.</w:t>
      </w:r>
    </w:p>
    <w:p w14:paraId="09445064" w14:textId="28D98B6F" w:rsidR="00670127" w:rsidRPr="00863489" w:rsidRDefault="00E051A9" w:rsidP="008634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489">
        <w:rPr>
          <w:rFonts w:ascii="Times New Roman" w:hAnsi="Times New Roman" w:cs="Times New Roman"/>
          <w:color w:val="000000" w:themeColor="text1"/>
          <w:sz w:val="28"/>
          <w:szCs w:val="28"/>
        </w:rPr>
        <w:t>46.</w:t>
      </w:r>
      <w:r w:rsidR="007110B6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proofErr w:type="gramStart"/>
      <w:r w:rsidR="00670127" w:rsidRPr="00863489">
        <w:rPr>
          <w:rFonts w:ascii="Times New Roman" w:hAnsi="Times New Roman" w:cs="Times New Roman"/>
          <w:sz w:val="28"/>
          <w:szCs w:val="28"/>
        </w:rPr>
        <w:t>Контроль за соблюдением концессионером условий концессионного соглашения, в том числе за исполнением обязательств по соблюдению сроков создания и (или) реконструкции объекта концессионного соглашения, осуществлению инвестиций в его создание и (или) реконструкцию, обеспечению соответствия технико-экономических показателей объекта концессионного соглашения установленным концессионным соглашением технико-экономическим показателям, осуществлению деятельности, предусмотренной концессионным соглашением, использованию (эксплуатации) объекта концессионного соглашения в соответствии с целями, установленными концессионным соглашением</w:t>
      </w:r>
      <w:proofErr w:type="gramEnd"/>
      <w:r w:rsidR="00670127" w:rsidRPr="00863489">
        <w:rPr>
          <w:rFonts w:ascii="Times New Roman" w:hAnsi="Times New Roman" w:cs="Times New Roman"/>
          <w:sz w:val="28"/>
          <w:szCs w:val="28"/>
        </w:rPr>
        <w:t>, осуществляется уполномоченными концедентом органами или юридическими лицами.</w:t>
      </w:r>
    </w:p>
    <w:p w14:paraId="1CCCBFE2" w14:textId="77777777" w:rsidR="00670127" w:rsidRPr="00863489" w:rsidRDefault="00670127" w:rsidP="008634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489">
        <w:rPr>
          <w:rFonts w:ascii="Times New Roman" w:hAnsi="Times New Roman" w:cs="Times New Roman"/>
          <w:sz w:val="28"/>
          <w:szCs w:val="28"/>
        </w:rPr>
        <w:t>Порядок осуществления контроля устанавливается концессионным соглашением. Результаты контроля оформляются актом о результатах контроля.</w:t>
      </w:r>
    </w:p>
    <w:p w14:paraId="75E9F360" w14:textId="1A599E51" w:rsidR="00670127" w:rsidRPr="00863489" w:rsidRDefault="00E051A9" w:rsidP="008634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489">
        <w:rPr>
          <w:rFonts w:ascii="Times New Roman" w:hAnsi="Times New Roman" w:cs="Times New Roman"/>
          <w:color w:val="000000" w:themeColor="text1"/>
          <w:sz w:val="28"/>
          <w:szCs w:val="28"/>
        </w:rPr>
        <w:t>47.</w:t>
      </w:r>
      <w:r w:rsidR="007110B6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700D7E" w:rsidRPr="00863489">
        <w:rPr>
          <w:rFonts w:ascii="Times New Roman" w:hAnsi="Times New Roman" w:cs="Times New Roman"/>
          <w:sz w:val="28"/>
          <w:szCs w:val="28"/>
        </w:rPr>
        <w:t>Концедент</w:t>
      </w:r>
      <w:r w:rsidR="00855CC5" w:rsidRPr="00863489">
        <w:rPr>
          <w:rFonts w:ascii="Times New Roman" w:hAnsi="Times New Roman" w:cs="Times New Roman"/>
          <w:sz w:val="28"/>
          <w:szCs w:val="28"/>
        </w:rPr>
        <w:t xml:space="preserve"> </w:t>
      </w:r>
      <w:r w:rsidR="00670127" w:rsidRPr="00863489">
        <w:rPr>
          <w:rFonts w:ascii="Times New Roman" w:hAnsi="Times New Roman" w:cs="Times New Roman"/>
          <w:sz w:val="28"/>
          <w:szCs w:val="28"/>
        </w:rPr>
        <w:t xml:space="preserve">обеспечивает размещение акта о результатах контроля </w:t>
      </w:r>
      <w:r w:rsidR="007110B6">
        <w:rPr>
          <w:rFonts w:ascii="Times New Roman" w:hAnsi="Times New Roman" w:cs="Times New Roman"/>
          <w:sz w:val="28"/>
          <w:szCs w:val="28"/>
        </w:rPr>
        <w:br/>
      </w:r>
      <w:r w:rsidR="00670127" w:rsidRPr="00863489">
        <w:rPr>
          <w:rFonts w:ascii="Times New Roman" w:hAnsi="Times New Roman" w:cs="Times New Roman"/>
          <w:sz w:val="28"/>
          <w:szCs w:val="28"/>
        </w:rPr>
        <w:t>на официальном сайте концедента в информационно-телекоммуникационной сети «Интернет» в порядке, предусмотренном Федеральным законом</w:t>
      </w:r>
      <w:r w:rsidR="00CB2B77" w:rsidRPr="00863489">
        <w:rPr>
          <w:rFonts w:ascii="Times New Roman" w:hAnsi="Times New Roman" w:cs="Times New Roman"/>
          <w:sz w:val="28"/>
          <w:szCs w:val="28"/>
        </w:rPr>
        <w:t xml:space="preserve"> </w:t>
      </w:r>
      <w:r w:rsidR="007110B6">
        <w:rPr>
          <w:rFonts w:ascii="Times New Roman" w:hAnsi="Times New Roman" w:cs="Times New Roman"/>
          <w:sz w:val="28"/>
          <w:szCs w:val="28"/>
        </w:rPr>
        <w:br/>
      </w:r>
      <w:r w:rsidR="00CB2B77" w:rsidRPr="00863489">
        <w:rPr>
          <w:rFonts w:ascii="Times New Roman" w:hAnsi="Times New Roman" w:cs="Times New Roman"/>
          <w:sz w:val="28"/>
          <w:szCs w:val="28"/>
        </w:rPr>
        <w:t>о концессионных соглашениях</w:t>
      </w:r>
      <w:r w:rsidR="00670127" w:rsidRPr="00863489">
        <w:rPr>
          <w:rFonts w:ascii="Times New Roman" w:hAnsi="Times New Roman" w:cs="Times New Roman"/>
          <w:sz w:val="28"/>
          <w:szCs w:val="28"/>
        </w:rPr>
        <w:t>.</w:t>
      </w:r>
    </w:p>
    <w:p w14:paraId="13B95768" w14:textId="77777777" w:rsidR="002F64A1" w:rsidRPr="00863489" w:rsidRDefault="002F64A1" w:rsidP="00863489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4E1B8A06" w14:textId="6F7B8EE9" w:rsidR="004E7B9C" w:rsidRPr="00863489" w:rsidRDefault="000D264A" w:rsidP="00863489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863489">
        <w:rPr>
          <w:rFonts w:ascii="Times New Roman" w:hAnsi="Times New Roman" w:cs="Times New Roman"/>
          <w:b/>
          <w:bCs/>
          <w:sz w:val="28"/>
          <w:szCs w:val="28"/>
        </w:rPr>
        <w:t>VI</w:t>
      </w:r>
      <w:proofErr w:type="spellEnd"/>
      <w:r w:rsidRPr="00863489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4E7B9C" w:rsidRPr="00863489">
        <w:rPr>
          <w:rFonts w:ascii="Times New Roman" w:hAnsi="Times New Roman" w:cs="Times New Roman"/>
          <w:b/>
          <w:bCs/>
          <w:sz w:val="28"/>
          <w:szCs w:val="28"/>
        </w:rPr>
        <w:t xml:space="preserve">Внесение изменений в условия концессионного соглашения </w:t>
      </w:r>
    </w:p>
    <w:p w14:paraId="3FB17FF0" w14:textId="77777777" w:rsidR="004E7B9C" w:rsidRPr="00266F90" w:rsidRDefault="004E7B9C" w:rsidP="0086348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2B2AA582" w14:textId="649300CB" w:rsidR="00670127" w:rsidRPr="00863489" w:rsidRDefault="00E051A9" w:rsidP="008634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489">
        <w:rPr>
          <w:rFonts w:ascii="Times New Roman" w:hAnsi="Times New Roman" w:cs="Times New Roman"/>
          <w:color w:val="000000" w:themeColor="text1"/>
          <w:sz w:val="28"/>
          <w:szCs w:val="28"/>
        </w:rPr>
        <w:t>48.</w:t>
      </w:r>
      <w:r w:rsidR="007110B6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proofErr w:type="gramStart"/>
      <w:r w:rsidR="00670127" w:rsidRPr="00863489">
        <w:rPr>
          <w:rFonts w:ascii="Times New Roman" w:hAnsi="Times New Roman" w:cs="Times New Roman"/>
          <w:sz w:val="28"/>
          <w:szCs w:val="28"/>
        </w:rPr>
        <w:t xml:space="preserve">Условия концессионного соглашения, определенные на основании решения о заключении концессионного соглашения и конкурсного предложения концессионера по критериям конкурса, могут быть изменены </w:t>
      </w:r>
      <w:r w:rsidR="007110B6">
        <w:rPr>
          <w:rFonts w:ascii="Times New Roman" w:hAnsi="Times New Roman" w:cs="Times New Roman"/>
          <w:sz w:val="28"/>
          <w:szCs w:val="28"/>
        </w:rPr>
        <w:br/>
      </w:r>
      <w:r w:rsidR="00670127" w:rsidRPr="00863489">
        <w:rPr>
          <w:rFonts w:ascii="Times New Roman" w:hAnsi="Times New Roman" w:cs="Times New Roman"/>
          <w:sz w:val="28"/>
          <w:szCs w:val="28"/>
        </w:rPr>
        <w:t xml:space="preserve">по соглашению сторон концессионного соглашения на основании распоряжения Правительства Донецкой Народной Республики, а также </w:t>
      </w:r>
      <w:r w:rsidR="007110B6">
        <w:rPr>
          <w:rFonts w:ascii="Times New Roman" w:hAnsi="Times New Roman" w:cs="Times New Roman"/>
          <w:sz w:val="28"/>
          <w:szCs w:val="28"/>
        </w:rPr>
        <w:br/>
      </w:r>
      <w:r w:rsidR="00670127" w:rsidRPr="00863489">
        <w:rPr>
          <w:rFonts w:ascii="Times New Roman" w:hAnsi="Times New Roman" w:cs="Times New Roman"/>
          <w:sz w:val="28"/>
          <w:szCs w:val="28"/>
        </w:rPr>
        <w:t>в случаях, предусмотренных Федеральным законом</w:t>
      </w:r>
      <w:r w:rsidR="00855CC5" w:rsidRPr="00863489">
        <w:rPr>
          <w:rFonts w:ascii="Times New Roman" w:hAnsi="Times New Roman" w:cs="Times New Roman"/>
          <w:sz w:val="28"/>
          <w:szCs w:val="28"/>
        </w:rPr>
        <w:t xml:space="preserve"> о концессионных соглашениях</w:t>
      </w:r>
      <w:r w:rsidR="00670127" w:rsidRPr="00863489">
        <w:rPr>
          <w:rFonts w:ascii="Times New Roman" w:hAnsi="Times New Roman" w:cs="Times New Roman"/>
          <w:sz w:val="28"/>
          <w:szCs w:val="28"/>
        </w:rPr>
        <w:t>, с учетом следующих особенностей:</w:t>
      </w:r>
      <w:proofErr w:type="gramEnd"/>
    </w:p>
    <w:p w14:paraId="1E1C3AFB" w14:textId="65E30D62" w:rsidR="00670127" w:rsidRPr="00863489" w:rsidRDefault="008C4350" w:rsidP="008634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489">
        <w:rPr>
          <w:rFonts w:ascii="Times New Roman" w:hAnsi="Times New Roman" w:cs="Times New Roman"/>
          <w:sz w:val="28"/>
          <w:szCs w:val="28"/>
        </w:rPr>
        <w:t>а)</w:t>
      </w:r>
      <w:r w:rsidR="007110B6">
        <w:rPr>
          <w:rFonts w:ascii="Times New Roman" w:hAnsi="Times New Roman" w:cs="Times New Roman"/>
          <w:sz w:val="28"/>
          <w:szCs w:val="28"/>
        </w:rPr>
        <w:t> </w:t>
      </w:r>
      <w:r w:rsidR="00670127" w:rsidRPr="00863489">
        <w:rPr>
          <w:rFonts w:ascii="Times New Roman" w:hAnsi="Times New Roman" w:cs="Times New Roman"/>
          <w:sz w:val="28"/>
          <w:szCs w:val="28"/>
        </w:rPr>
        <w:t>решение об изменении существенных условий концессионного соглашения должно быть принято в срок, не превышающий 30 (тридцати) календарных дней со дня поступления соответствующего предложения концессионера;</w:t>
      </w:r>
    </w:p>
    <w:p w14:paraId="3C0F5EFD" w14:textId="62660044" w:rsidR="00670127" w:rsidRPr="00863489" w:rsidRDefault="008C4350" w:rsidP="008634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489">
        <w:rPr>
          <w:rFonts w:ascii="Times New Roman" w:hAnsi="Times New Roman" w:cs="Times New Roman"/>
          <w:sz w:val="28"/>
          <w:szCs w:val="28"/>
        </w:rPr>
        <w:t>б)</w:t>
      </w:r>
      <w:r w:rsidR="007110B6">
        <w:rPr>
          <w:rFonts w:ascii="Times New Roman" w:hAnsi="Times New Roman" w:cs="Times New Roman"/>
          <w:sz w:val="28"/>
          <w:szCs w:val="28"/>
        </w:rPr>
        <w:t> </w:t>
      </w:r>
      <w:r w:rsidR="00670127" w:rsidRPr="00863489">
        <w:rPr>
          <w:rFonts w:ascii="Times New Roman" w:hAnsi="Times New Roman" w:cs="Times New Roman"/>
          <w:sz w:val="28"/>
          <w:szCs w:val="28"/>
        </w:rPr>
        <w:t>изменение условий концессионного соглашения в случаях, предусмотренных Федеральным законом</w:t>
      </w:r>
      <w:r w:rsidR="00C81CCF" w:rsidRPr="00863489">
        <w:rPr>
          <w:rFonts w:ascii="Times New Roman" w:hAnsi="Times New Roman" w:cs="Times New Roman"/>
          <w:sz w:val="28"/>
          <w:szCs w:val="28"/>
        </w:rPr>
        <w:t xml:space="preserve"> о концессионных соглашениях</w:t>
      </w:r>
      <w:r w:rsidR="00670127" w:rsidRPr="00863489">
        <w:rPr>
          <w:rFonts w:ascii="Times New Roman" w:hAnsi="Times New Roman" w:cs="Times New Roman"/>
          <w:sz w:val="28"/>
          <w:szCs w:val="28"/>
        </w:rPr>
        <w:t>, осуществляется по согласованию с антимонопольным органом</w:t>
      </w:r>
      <w:r w:rsidR="0093215F" w:rsidRPr="00863489">
        <w:rPr>
          <w:rFonts w:ascii="Times New Roman" w:hAnsi="Times New Roman" w:cs="Times New Roman"/>
          <w:sz w:val="28"/>
          <w:szCs w:val="28"/>
        </w:rPr>
        <w:t xml:space="preserve"> или органом </w:t>
      </w:r>
      <w:r w:rsidR="0093215F" w:rsidRPr="00863489">
        <w:rPr>
          <w:rFonts w:ascii="Times New Roman" w:hAnsi="Times New Roman" w:cs="Times New Roman"/>
          <w:sz w:val="28"/>
          <w:szCs w:val="28"/>
        </w:rPr>
        <w:lastRenderedPageBreak/>
        <w:t>тарифного регулирования</w:t>
      </w:r>
      <w:r w:rsidR="00670127" w:rsidRPr="00863489">
        <w:rPr>
          <w:rFonts w:ascii="Times New Roman" w:hAnsi="Times New Roman" w:cs="Times New Roman"/>
          <w:sz w:val="28"/>
          <w:szCs w:val="28"/>
        </w:rPr>
        <w:t>;</w:t>
      </w:r>
    </w:p>
    <w:p w14:paraId="34BBE568" w14:textId="6F7746BC" w:rsidR="00670127" w:rsidRPr="00863489" w:rsidRDefault="008C4350" w:rsidP="008634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489">
        <w:rPr>
          <w:rFonts w:ascii="Times New Roman" w:hAnsi="Times New Roman" w:cs="Times New Roman"/>
          <w:sz w:val="28"/>
          <w:szCs w:val="28"/>
        </w:rPr>
        <w:t>в)</w:t>
      </w:r>
      <w:r w:rsidR="007110B6">
        <w:rPr>
          <w:rFonts w:ascii="Times New Roman" w:hAnsi="Times New Roman" w:cs="Times New Roman"/>
          <w:sz w:val="28"/>
          <w:szCs w:val="28"/>
        </w:rPr>
        <w:t> </w:t>
      </w:r>
      <w:r w:rsidR="00670127" w:rsidRPr="00863489">
        <w:rPr>
          <w:rFonts w:ascii="Times New Roman" w:hAnsi="Times New Roman" w:cs="Times New Roman"/>
          <w:sz w:val="28"/>
          <w:szCs w:val="28"/>
        </w:rPr>
        <w:t>организация рассмотрения требования концессионера, получения необходимых заключений и согласований заинтересованных</w:t>
      </w:r>
      <w:r w:rsidR="00C81CCF" w:rsidRPr="00863489">
        <w:rPr>
          <w:rFonts w:ascii="Times New Roman" w:hAnsi="Times New Roman" w:cs="Times New Roman"/>
          <w:sz w:val="28"/>
          <w:szCs w:val="28"/>
        </w:rPr>
        <w:t xml:space="preserve"> исполнительных</w:t>
      </w:r>
      <w:r w:rsidR="00670127" w:rsidRPr="00863489">
        <w:rPr>
          <w:rFonts w:ascii="Times New Roman" w:hAnsi="Times New Roman" w:cs="Times New Roman"/>
          <w:sz w:val="28"/>
          <w:szCs w:val="28"/>
        </w:rPr>
        <w:t xml:space="preserve"> органов Донецкой Народной Республики, антимонопольного органа (в случаях, предусмотренных Федеральным законом</w:t>
      </w:r>
      <w:r w:rsidR="00C81CCF" w:rsidRPr="00863489">
        <w:rPr>
          <w:rFonts w:ascii="Times New Roman" w:hAnsi="Times New Roman" w:cs="Times New Roman"/>
          <w:sz w:val="28"/>
          <w:szCs w:val="28"/>
        </w:rPr>
        <w:t xml:space="preserve"> о концессионных соглашениях</w:t>
      </w:r>
      <w:r w:rsidR="00670127" w:rsidRPr="00863489">
        <w:rPr>
          <w:rFonts w:ascii="Times New Roman" w:hAnsi="Times New Roman" w:cs="Times New Roman"/>
          <w:sz w:val="28"/>
          <w:szCs w:val="28"/>
        </w:rPr>
        <w:t xml:space="preserve">), иных заинтересованных лиц осуществляется отраслевым </w:t>
      </w:r>
      <w:proofErr w:type="gramStart"/>
      <w:r w:rsidR="00670127" w:rsidRPr="00863489">
        <w:rPr>
          <w:rFonts w:ascii="Times New Roman" w:hAnsi="Times New Roman" w:cs="Times New Roman"/>
          <w:sz w:val="28"/>
          <w:szCs w:val="28"/>
        </w:rPr>
        <w:t>органом</w:t>
      </w:r>
      <w:proofErr w:type="gramEnd"/>
      <w:r w:rsidR="00670127" w:rsidRPr="00863489">
        <w:rPr>
          <w:rFonts w:ascii="Times New Roman" w:hAnsi="Times New Roman" w:cs="Times New Roman"/>
          <w:sz w:val="28"/>
          <w:szCs w:val="28"/>
        </w:rPr>
        <w:t xml:space="preserve"> с учетом установленного Федеральным законом</w:t>
      </w:r>
      <w:r w:rsidR="00C81CCF" w:rsidRPr="00863489">
        <w:rPr>
          <w:rFonts w:ascii="Times New Roman" w:hAnsi="Times New Roman" w:cs="Times New Roman"/>
          <w:sz w:val="28"/>
          <w:szCs w:val="28"/>
        </w:rPr>
        <w:t xml:space="preserve"> о концессионных соглашениях</w:t>
      </w:r>
      <w:r w:rsidR="00670127" w:rsidRPr="00863489">
        <w:rPr>
          <w:rFonts w:ascii="Times New Roman" w:hAnsi="Times New Roman" w:cs="Times New Roman"/>
          <w:sz w:val="28"/>
          <w:szCs w:val="28"/>
        </w:rPr>
        <w:t xml:space="preserve"> </w:t>
      </w:r>
      <w:r w:rsidR="007110B6">
        <w:rPr>
          <w:rFonts w:ascii="Times New Roman" w:hAnsi="Times New Roman" w:cs="Times New Roman"/>
          <w:sz w:val="28"/>
          <w:szCs w:val="28"/>
        </w:rPr>
        <w:br/>
      </w:r>
      <w:r w:rsidR="00670127" w:rsidRPr="00863489">
        <w:rPr>
          <w:rFonts w:ascii="Times New Roman" w:hAnsi="Times New Roman" w:cs="Times New Roman"/>
          <w:sz w:val="28"/>
          <w:szCs w:val="28"/>
        </w:rPr>
        <w:t>для рассмотрения требования концессионера тридцатидневного срока</w:t>
      </w:r>
      <w:r w:rsidR="002F64A1" w:rsidRPr="00863489">
        <w:rPr>
          <w:rFonts w:ascii="Times New Roman" w:hAnsi="Times New Roman" w:cs="Times New Roman"/>
          <w:sz w:val="28"/>
          <w:szCs w:val="28"/>
        </w:rPr>
        <w:t>;</w:t>
      </w:r>
    </w:p>
    <w:p w14:paraId="275C83ED" w14:textId="01CA5C35" w:rsidR="00670127" w:rsidRPr="00863489" w:rsidRDefault="008C4350" w:rsidP="008634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489">
        <w:rPr>
          <w:rFonts w:ascii="Times New Roman" w:hAnsi="Times New Roman" w:cs="Times New Roman"/>
          <w:sz w:val="28"/>
          <w:szCs w:val="28"/>
        </w:rPr>
        <w:t>г)</w:t>
      </w:r>
      <w:r w:rsidR="007110B6">
        <w:rPr>
          <w:rFonts w:ascii="Times New Roman" w:hAnsi="Times New Roman" w:cs="Times New Roman"/>
          <w:sz w:val="28"/>
          <w:szCs w:val="28"/>
        </w:rPr>
        <w:t> </w:t>
      </w:r>
      <w:r w:rsidR="00670127" w:rsidRPr="00863489">
        <w:rPr>
          <w:rFonts w:ascii="Times New Roman" w:hAnsi="Times New Roman" w:cs="Times New Roman"/>
          <w:sz w:val="28"/>
          <w:szCs w:val="28"/>
        </w:rPr>
        <w:t xml:space="preserve">срок рассмотрения отраслевым органом предложения концессионера </w:t>
      </w:r>
      <w:r w:rsidR="007110B6">
        <w:rPr>
          <w:rFonts w:ascii="Times New Roman" w:hAnsi="Times New Roman" w:cs="Times New Roman"/>
          <w:sz w:val="28"/>
          <w:szCs w:val="28"/>
        </w:rPr>
        <w:br/>
      </w:r>
      <w:r w:rsidR="00670127" w:rsidRPr="00863489">
        <w:rPr>
          <w:rFonts w:ascii="Times New Roman" w:hAnsi="Times New Roman" w:cs="Times New Roman"/>
          <w:sz w:val="28"/>
          <w:szCs w:val="28"/>
        </w:rPr>
        <w:t xml:space="preserve">об изменении существенных условий концессионного соглашения составляет не более 10 (десяти) календарных дней со дня поступления в отраслевой орган соответствующего предложения концессионера. В течение данного срока отраслевой орган обязан провести с концессионером переговоры, </w:t>
      </w:r>
      <w:r w:rsidR="007110B6">
        <w:rPr>
          <w:rFonts w:ascii="Times New Roman" w:hAnsi="Times New Roman" w:cs="Times New Roman"/>
          <w:sz w:val="28"/>
          <w:szCs w:val="28"/>
        </w:rPr>
        <w:br/>
      </w:r>
      <w:r w:rsidR="00670127" w:rsidRPr="00863489">
        <w:rPr>
          <w:rFonts w:ascii="Times New Roman" w:hAnsi="Times New Roman" w:cs="Times New Roman"/>
          <w:sz w:val="28"/>
          <w:szCs w:val="28"/>
        </w:rPr>
        <w:t xml:space="preserve">при необходимости – с привлечением представителей других исполнительных органов Донецкой Народной Республики; </w:t>
      </w:r>
    </w:p>
    <w:p w14:paraId="233DD6F8" w14:textId="4E8051C5" w:rsidR="00670127" w:rsidRPr="00863489" w:rsidRDefault="008C4350" w:rsidP="008634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489">
        <w:rPr>
          <w:rFonts w:ascii="Times New Roman" w:hAnsi="Times New Roman" w:cs="Times New Roman"/>
          <w:sz w:val="28"/>
          <w:szCs w:val="28"/>
        </w:rPr>
        <w:t>д)</w:t>
      </w:r>
      <w:r w:rsidR="007110B6">
        <w:rPr>
          <w:rFonts w:ascii="Times New Roman" w:hAnsi="Times New Roman" w:cs="Times New Roman"/>
          <w:sz w:val="28"/>
          <w:szCs w:val="28"/>
        </w:rPr>
        <w:t> </w:t>
      </w:r>
      <w:r w:rsidR="00670127" w:rsidRPr="00863489">
        <w:rPr>
          <w:rFonts w:ascii="Times New Roman" w:hAnsi="Times New Roman" w:cs="Times New Roman"/>
          <w:sz w:val="28"/>
          <w:szCs w:val="28"/>
        </w:rPr>
        <w:t xml:space="preserve">по результатам рассмотрения предложения концессионера </w:t>
      </w:r>
      <w:r w:rsidR="009F214A">
        <w:rPr>
          <w:rFonts w:ascii="Times New Roman" w:hAnsi="Times New Roman" w:cs="Times New Roman"/>
          <w:sz w:val="28"/>
          <w:szCs w:val="28"/>
        </w:rPr>
        <w:br/>
      </w:r>
      <w:r w:rsidR="00670127" w:rsidRPr="00863489">
        <w:rPr>
          <w:rFonts w:ascii="Times New Roman" w:hAnsi="Times New Roman" w:cs="Times New Roman"/>
          <w:sz w:val="28"/>
          <w:szCs w:val="28"/>
        </w:rPr>
        <w:t>об изменении существенных условий концессионного соглашения отраслевой орган принимает решение о подготовке проекта распоряжения Правительства Донецкой Народной Республики о внесении изменений в распоряжение Правительства Донецкой Народной Республики о заключении концессионного соглашения или направляет концессионеру мотивированный отказ в изменении существенных условий концессионного соглашения;</w:t>
      </w:r>
    </w:p>
    <w:p w14:paraId="166CA098" w14:textId="40E7BA55" w:rsidR="00670127" w:rsidRPr="00863489" w:rsidRDefault="008C4350" w:rsidP="008634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63489">
        <w:rPr>
          <w:rFonts w:ascii="Times New Roman" w:hAnsi="Times New Roman" w:cs="Times New Roman"/>
          <w:sz w:val="28"/>
          <w:szCs w:val="28"/>
        </w:rPr>
        <w:t>е)</w:t>
      </w:r>
      <w:r w:rsidR="009F214A">
        <w:rPr>
          <w:rFonts w:ascii="Times New Roman" w:hAnsi="Times New Roman" w:cs="Times New Roman"/>
          <w:sz w:val="28"/>
          <w:szCs w:val="28"/>
        </w:rPr>
        <w:t> </w:t>
      </w:r>
      <w:r w:rsidR="00670127" w:rsidRPr="00863489">
        <w:rPr>
          <w:rFonts w:ascii="Times New Roman" w:hAnsi="Times New Roman" w:cs="Times New Roman"/>
          <w:sz w:val="28"/>
          <w:szCs w:val="28"/>
        </w:rPr>
        <w:t xml:space="preserve">отраслевой орган обязан подготовить проект распоряжения Правительства Донецкой Народной Республики о внесении изменений </w:t>
      </w:r>
      <w:r w:rsidR="009F214A">
        <w:rPr>
          <w:rFonts w:ascii="Times New Roman" w:hAnsi="Times New Roman" w:cs="Times New Roman"/>
          <w:sz w:val="28"/>
          <w:szCs w:val="28"/>
        </w:rPr>
        <w:br/>
      </w:r>
      <w:r w:rsidR="00670127" w:rsidRPr="00863489">
        <w:rPr>
          <w:rFonts w:ascii="Times New Roman" w:hAnsi="Times New Roman" w:cs="Times New Roman"/>
          <w:sz w:val="28"/>
          <w:szCs w:val="28"/>
        </w:rPr>
        <w:t>в распоряжение Правительства Донецкой Народной Республики о заключении концессионного соглашения в случае, если реализация концессионного соглашения стала невозможной в установленные в нем сроки в результате возникновения обстоятельств непреодолимой силы, в случае существенного изменения обстоятельств, из которых стороны исходили при заключении концессионного соглашения, а также в случае</w:t>
      </w:r>
      <w:proofErr w:type="gramEnd"/>
      <w:r w:rsidR="00670127" w:rsidRPr="00863489">
        <w:rPr>
          <w:rFonts w:ascii="Times New Roman" w:hAnsi="Times New Roman" w:cs="Times New Roman"/>
          <w:sz w:val="28"/>
          <w:szCs w:val="28"/>
        </w:rPr>
        <w:t xml:space="preserve">, если вступившими в законную силу решениями суда или федерального органа исполнительной власти, осуществляющего функции по принятию нормативных правовых актов </w:t>
      </w:r>
      <w:r w:rsidR="009F214A">
        <w:rPr>
          <w:rFonts w:ascii="Times New Roman" w:hAnsi="Times New Roman" w:cs="Times New Roman"/>
          <w:sz w:val="28"/>
          <w:szCs w:val="28"/>
        </w:rPr>
        <w:br/>
      </w:r>
      <w:r w:rsidR="00670127" w:rsidRPr="00863489">
        <w:rPr>
          <w:rFonts w:ascii="Times New Roman" w:hAnsi="Times New Roman" w:cs="Times New Roman"/>
          <w:sz w:val="28"/>
          <w:szCs w:val="28"/>
        </w:rPr>
        <w:t>и контролю за соблюдением антимонопольного законодательства, установлена невозможность исполнения установленных концессионным соглашением обязатель</w:t>
      </w:r>
      <w:proofErr w:type="gramStart"/>
      <w:r w:rsidR="00670127" w:rsidRPr="00863489">
        <w:rPr>
          <w:rFonts w:ascii="Times New Roman" w:hAnsi="Times New Roman" w:cs="Times New Roman"/>
          <w:sz w:val="28"/>
          <w:szCs w:val="28"/>
        </w:rPr>
        <w:t>ств всл</w:t>
      </w:r>
      <w:proofErr w:type="gramEnd"/>
      <w:r w:rsidR="00670127" w:rsidRPr="00863489">
        <w:rPr>
          <w:rFonts w:ascii="Times New Roman" w:hAnsi="Times New Roman" w:cs="Times New Roman"/>
          <w:sz w:val="28"/>
          <w:szCs w:val="28"/>
        </w:rPr>
        <w:t xml:space="preserve">едствие принятия решений, осуществления действий (бездействия) государственных органов, органов местного самоуправления </w:t>
      </w:r>
      <w:r w:rsidR="009F214A">
        <w:rPr>
          <w:rFonts w:ascii="Times New Roman" w:hAnsi="Times New Roman" w:cs="Times New Roman"/>
          <w:sz w:val="28"/>
          <w:szCs w:val="28"/>
        </w:rPr>
        <w:br/>
      </w:r>
      <w:r w:rsidR="00670127" w:rsidRPr="00863489">
        <w:rPr>
          <w:rFonts w:ascii="Times New Roman" w:hAnsi="Times New Roman" w:cs="Times New Roman"/>
          <w:sz w:val="28"/>
          <w:szCs w:val="28"/>
        </w:rPr>
        <w:t>и (или) их должностных лиц;</w:t>
      </w:r>
    </w:p>
    <w:p w14:paraId="6059990B" w14:textId="28ECCF45" w:rsidR="00670127" w:rsidRPr="00863489" w:rsidRDefault="008C4350" w:rsidP="008634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489">
        <w:rPr>
          <w:rFonts w:ascii="Times New Roman" w:hAnsi="Times New Roman" w:cs="Times New Roman"/>
          <w:sz w:val="28"/>
          <w:szCs w:val="28"/>
        </w:rPr>
        <w:t>ж)</w:t>
      </w:r>
      <w:r w:rsidR="009F214A">
        <w:rPr>
          <w:rFonts w:ascii="Times New Roman" w:hAnsi="Times New Roman" w:cs="Times New Roman"/>
          <w:sz w:val="28"/>
          <w:szCs w:val="28"/>
        </w:rPr>
        <w:t> </w:t>
      </w:r>
      <w:r w:rsidR="00670127" w:rsidRPr="00863489">
        <w:rPr>
          <w:rFonts w:ascii="Times New Roman" w:hAnsi="Times New Roman" w:cs="Times New Roman"/>
          <w:sz w:val="28"/>
          <w:szCs w:val="28"/>
        </w:rPr>
        <w:t xml:space="preserve">решение об изменении концессионного соглашения, приводящее </w:t>
      </w:r>
      <w:r w:rsidR="009F214A">
        <w:rPr>
          <w:rFonts w:ascii="Times New Roman" w:hAnsi="Times New Roman" w:cs="Times New Roman"/>
          <w:sz w:val="28"/>
          <w:szCs w:val="28"/>
        </w:rPr>
        <w:br/>
      </w:r>
      <w:r w:rsidR="00670127" w:rsidRPr="00863489">
        <w:rPr>
          <w:rFonts w:ascii="Times New Roman" w:hAnsi="Times New Roman" w:cs="Times New Roman"/>
          <w:sz w:val="28"/>
          <w:szCs w:val="28"/>
        </w:rPr>
        <w:t xml:space="preserve">к изменению доходов (расходов) бюджета Донецкой Народной Республики, принимается с учетом требований, установленных бюджетным законодательством Российской Федерации. При этом в течение 30 (тридцати) календарных дней после поступления требования концессионера </w:t>
      </w:r>
      <w:r w:rsidR="009F214A">
        <w:rPr>
          <w:rFonts w:ascii="Times New Roman" w:hAnsi="Times New Roman" w:cs="Times New Roman"/>
          <w:sz w:val="28"/>
          <w:szCs w:val="28"/>
        </w:rPr>
        <w:br/>
      </w:r>
      <w:r w:rsidR="00670127" w:rsidRPr="00863489">
        <w:rPr>
          <w:rFonts w:ascii="Times New Roman" w:hAnsi="Times New Roman" w:cs="Times New Roman"/>
          <w:sz w:val="28"/>
          <w:szCs w:val="28"/>
        </w:rPr>
        <w:t xml:space="preserve">ему направляется от имени Правительства Донецкой Народной Республики уведомление о начале рассмотрения вопроса в рамках подготовки проекта </w:t>
      </w:r>
      <w:r w:rsidR="00670127" w:rsidRPr="00863489">
        <w:rPr>
          <w:rFonts w:ascii="Times New Roman" w:hAnsi="Times New Roman" w:cs="Times New Roman"/>
          <w:sz w:val="28"/>
          <w:szCs w:val="28"/>
        </w:rPr>
        <w:lastRenderedPageBreak/>
        <w:t>закона о бюджете Донецкой Народной Республики либо мотивированный отказ.</w:t>
      </w:r>
    </w:p>
    <w:p w14:paraId="6851332E" w14:textId="2337EFFE" w:rsidR="00670127" w:rsidRPr="00863489" w:rsidRDefault="00E051A9" w:rsidP="008634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489">
        <w:rPr>
          <w:rFonts w:ascii="Times New Roman" w:hAnsi="Times New Roman" w:cs="Times New Roman"/>
          <w:color w:val="000000" w:themeColor="text1"/>
          <w:sz w:val="28"/>
          <w:szCs w:val="28"/>
        </w:rPr>
        <w:t>49.</w:t>
      </w:r>
      <w:r w:rsidR="009F214A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670127" w:rsidRPr="00863489">
        <w:rPr>
          <w:rFonts w:ascii="Times New Roman" w:hAnsi="Times New Roman" w:cs="Times New Roman"/>
          <w:sz w:val="28"/>
          <w:szCs w:val="28"/>
        </w:rPr>
        <w:t>Замена концессионера, с которым заключено концессионное соглашение, осуществляется в порядке, установленном Федеральным законом</w:t>
      </w:r>
      <w:r w:rsidR="00C81CCF" w:rsidRPr="00863489">
        <w:rPr>
          <w:rFonts w:ascii="Times New Roman" w:hAnsi="Times New Roman" w:cs="Times New Roman"/>
          <w:sz w:val="28"/>
          <w:szCs w:val="28"/>
        </w:rPr>
        <w:t xml:space="preserve"> </w:t>
      </w:r>
      <w:r w:rsidR="009F214A">
        <w:rPr>
          <w:rFonts w:ascii="Times New Roman" w:hAnsi="Times New Roman" w:cs="Times New Roman"/>
          <w:sz w:val="28"/>
          <w:szCs w:val="28"/>
        </w:rPr>
        <w:br/>
      </w:r>
      <w:r w:rsidR="00C81CCF" w:rsidRPr="00863489">
        <w:rPr>
          <w:rFonts w:ascii="Times New Roman" w:hAnsi="Times New Roman" w:cs="Times New Roman"/>
          <w:sz w:val="28"/>
          <w:szCs w:val="28"/>
        </w:rPr>
        <w:t>о концессионных соглашениях</w:t>
      </w:r>
      <w:r w:rsidR="00670127" w:rsidRPr="00863489">
        <w:rPr>
          <w:rFonts w:ascii="Times New Roman" w:hAnsi="Times New Roman" w:cs="Times New Roman"/>
          <w:sz w:val="28"/>
          <w:szCs w:val="28"/>
        </w:rPr>
        <w:t>.</w:t>
      </w:r>
    </w:p>
    <w:p w14:paraId="0E25530A" w14:textId="00077AC5" w:rsidR="00670127" w:rsidRPr="00863489" w:rsidRDefault="0095609D" w:rsidP="008634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489">
        <w:rPr>
          <w:rFonts w:ascii="Times New Roman" w:hAnsi="Times New Roman" w:cs="Times New Roman"/>
          <w:sz w:val="28"/>
          <w:szCs w:val="28"/>
        </w:rPr>
        <w:t>В таком случае в</w:t>
      </w:r>
      <w:r w:rsidR="00670127" w:rsidRPr="00863489">
        <w:rPr>
          <w:rFonts w:ascii="Times New Roman" w:hAnsi="Times New Roman" w:cs="Times New Roman"/>
          <w:sz w:val="28"/>
          <w:szCs w:val="28"/>
        </w:rPr>
        <w:t xml:space="preserve">несение изменений в концессионное соглашение осуществляется </w:t>
      </w:r>
      <w:proofErr w:type="gramStart"/>
      <w:r w:rsidR="00670127" w:rsidRPr="00863489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</w:t>
      </w:r>
      <w:r w:rsidRPr="00863489">
        <w:rPr>
          <w:rFonts w:ascii="Times New Roman" w:hAnsi="Times New Roman" w:cs="Times New Roman"/>
          <w:sz w:val="28"/>
          <w:szCs w:val="28"/>
        </w:rPr>
        <w:t xml:space="preserve">о концессионных соглашениях </w:t>
      </w:r>
      <w:r w:rsidR="00670127" w:rsidRPr="00863489">
        <w:rPr>
          <w:rFonts w:ascii="Times New Roman" w:hAnsi="Times New Roman" w:cs="Times New Roman"/>
          <w:sz w:val="28"/>
          <w:szCs w:val="28"/>
        </w:rPr>
        <w:t>на основании распоряжения Правительства Донецкой Народной Республики о замене</w:t>
      </w:r>
      <w:proofErr w:type="gramEnd"/>
      <w:r w:rsidR="00670127" w:rsidRPr="00863489">
        <w:rPr>
          <w:rFonts w:ascii="Times New Roman" w:hAnsi="Times New Roman" w:cs="Times New Roman"/>
          <w:sz w:val="28"/>
          <w:szCs w:val="28"/>
        </w:rPr>
        <w:t xml:space="preserve"> концессионера.</w:t>
      </w:r>
    </w:p>
    <w:p w14:paraId="48EF6C9E" w14:textId="4909B400" w:rsidR="00670127" w:rsidRPr="00863489" w:rsidRDefault="00E051A9" w:rsidP="008634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489">
        <w:rPr>
          <w:rFonts w:ascii="Times New Roman" w:hAnsi="Times New Roman" w:cs="Times New Roman"/>
          <w:color w:val="000000" w:themeColor="text1"/>
          <w:sz w:val="28"/>
          <w:szCs w:val="28"/>
        </w:rPr>
        <w:t>50.</w:t>
      </w:r>
      <w:r w:rsidR="009F214A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670127" w:rsidRPr="00863489">
        <w:rPr>
          <w:rFonts w:ascii="Times New Roman" w:hAnsi="Times New Roman" w:cs="Times New Roman"/>
          <w:sz w:val="28"/>
          <w:szCs w:val="28"/>
        </w:rPr>
        <w:t>Подготовка проекта распоряжения Правительства Донецкой Народной Республики о замене концессионера, с которым заключено концессионное соглашение, без проведения конкурса осуществляется отраслевым органом с учетом следующих особенностей:</w:t>
      </w:r>
    </w:p>
    <w:p w14:paraId="2426B5E7" w14:textId="02BDE283" w:rsidR="00670127" w:rsidRPr="00863489" w:rsidRDefault="00C81CCF" w:rsidP="008634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489">
        <w:rPr>
          <w:rFonts w:ascii="Times New Roman" w:hAnsi="Times New Roman" w:cs="Times New Roman"/>
          <w:sz w:val="28"/>
          <w:szCs w:val="28"/>
        </w:rPr>
        <w:t>а)</w:t>
      </w:r>
      <w:r w:rsidR="009F214A">
        <w:rPr>
          <w:rFonts w:ascii="Times New Roman" w:hAnsi="Times New Roman" w:cs="Times New Roman"/>
          <w:sz w:val="28"/>
          <w:szCs w:val="28"/>
        </w:rPr>
        <w:t> </w:t>
      </w:r>
      <w:r w:rsidR="00670127" w:rsidRPr="00863489">
        <w:rPr>
          <w:rFonts w:ascii="Times New Roman" w:hAnsi="Times New Roman" w:cs="Times New Roman"/>
          <w:sz w:val="28"/>
          <w:szCs w:val="28"/>
        </w:rPr>
        <w:t xml:space="preserve">в случае, если было заключено прямое соглашение, подготовка проекта распоряжения </w:t>
      </w:r>
      <w:r w:rsidR="0095609D" w:rsidRPr="00863489">
        <w:rPr>
          <w:rFonts w:ascii="Times New Roman" w:hAnsi="Times New Roman" w:cs="Times New Roman"/>
          <w:sz w:val="28"/>
          <w:szCs w:val="28"/>
        </w:rPr>
        <w:t xml:space="preserve">Правительства Донецкой Народной Республики </w:t>
      </w:r>
      <w:r w:rsidR="00670127" w:rsidRPr="00863489">
        <w:rPr>
          <w:rFonts w:ascii="Times New Roman" w:hAnsi="Times New Roman" w:cs="Times New Roman"/>
          <w:sz w:val="28"/>
          <w:szCs w:val="28"/>
        </w:rPr>
        <w:t xml:space="preserve">о замене концессионера осуществляется отраслевым органом с учетом составленного </w:t>
      </w:r>
      <w:r w:rsidR="009F214A">
        <w:rPr>
          <w:rFonts w:ascii="Times New Roman" w:hAnsi="Times New Roman" w:cs="Times New Roman"/>
          <w:sz w:val="28"/>
          <w:szCs w:val="28"/>
        </w:rPr>
        <w:br/>
      </w:r>
      <w:r w:rsidR="00670127" w:rsidRPr="00863489">
        <w:rPr>
          <w:rFonts w:ascii="Times New Roman" w:hAnsi="Times New Roman" w:cs="Times New Roman"/>
          <w:sz w:val="28"/>
          <w:szCs w:val="28"/>
        </w:rPr>
        <w:t>в письменной форме мнения финансирующего лица;</w:t>
      </w:r>
      <w:bookmarkStart w:id="20" w:name="Par206"/>
      <w:bookmarkEnd w:id="20"/>
    </w:p>
    <w:p w14:paraId="7C1D23D9" w14:textId="2889EB40" w:rsidR="00670127" w:rsidRPr="00863489" w:rsidRDefault="00C81CCF" w:rsidP="008634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489">
        <w:rPr>
          <w:rFonts w:ascii="Times New Roman" w:hAnsi="Times New Roman" w:cs="Times New Roman"/>
          <w:sz w:val="28"/>
          <w:szCs w:val="28"/>
        </w:rPr>
        <w:t>б)</w:t>
      </w:r>
      <w:r w:rsidR="009F214A">
        <w:rPr>
          <w:rFonts w:ascii="Times New Roman" w:hAnsi="Times New Roman" w:cs="Times New Roman"/>
          <w:sz w:val="28"/>
          <w:szCs w:val="28"/>
        </w:rPr>
        <w:t> </w:t>
      </w:r>
      <w:r w:rsidR="00670127" w:rsidRPr="00863489">
        <w:rPr>
          <w:rFonts w:ascii="Times New Roman" w:hAnsi="Times New Roman" w:cs="Times New Roman"/>
          <w:sz w:val="28"/>
          <w:szCs w:val="28"/>
        </w:rPr>
        <w:t xml:space="preserve">при наличии замечаний согласующих лиц к проекту распоряжения Правительства Донецкой Народной Республики о замене концессионера решение по учету (отказу от учета) имеющихся замечаний соответствующего согласующего лица принимается отраслевым органом самостоятельно </w:t>
      </w:r>
      <w:r w:rsidR="009F214A">
        <w:rPr>
          <w:rFonts w:ascii="Times New Roman" w:hAnsi="Times New Roman" w:cs="Times New Roman"/>
          <w:sz w:val="28"/>
          <w:szCs w:val="28"/>
        </w:rPr>
        <w:br/>
      </w:r>
      <w:r w:rsidR="00670127" w:rsidRPr="00863489">
        <w:rPr>
          <w:rFonts w:ascii="Times New Roman" w:hAnsi="Times New Roman" w:cs="Times New Roman"/>
          <w:sz w:val="28"/>
          <w:szCs w:val="28"/>
        </w:rPr>
        <w:t>при условии оформления в письменно</w:t>
      </w:r>
      <w:r w:rsidR="00D26301" w:rsidRPr="00863489">
        <w:rPr>
          <w:rFonts w:ascii="Times New Roman" w:hAnsi="Times New Roman" w:cs="Times New Roman"/>
          <w:sz w:val="28"/>
          <w:szCs w:val="28"/>
        </w:rPr>
        <w:t>й</w:t>
      </w:r>
      <w:r w:rsidR="00670127" w:rsidRPr="00863489">
        <w:rPr>
          <w:rFonts w:ascii="Times New Roman" w:hAnsi="Times New Roman" w:cs="Times New Roman"/>
          <w:sz w:val="28"/>
          <w:szCs w:val="28"/>
        </w:rPr>
        <w:t xml:space="preserve"> </w:t>
      </w:r>
      <w:r w:rsidR="00D26301" w:rsidRPr="00863489">
        <w:rPr>
          <w:rFonts w:ascii="Times New Roman" w:hAnsi="Times New Roman" w:cs="Times New Roman"/>
          <w:sz w:val="28"/>
          <w:szCs w:val="28"/>
        </w:rPr>
        <w:t>форм</w:t>
      </w:r>
      <w:r w:rsidR="00670127" w:rsidRPr="00863489">
        <w:rPr>
          <w:rFonts w:ascii="Times New Roman" w:hAnsi="Times New Roman" w:cs="Times New Roman"/>
          <w:sz w:val="28"/>
          <w:szCs w:val="28"/>
        </w:rPr>
        <w:t xml:space="preserve">е неучтенных замечаний </w:t>
      </w:r>
      <w:r w:rsidR="009F214A">
        <w:rPr>
          <w:rFonts w:ascii="Times New Roman" w:hAnsi="Times New Roman" w:cs="Times New Roman"/>
          <w:sz w:val="28"/>
          <w:szCs w:val="28"/>
        </w:rPr>
        <w:br/>
      </w:r>
      <w:r w:rsidR="00670127" w:rsidRPr="00863489">
        <w:rPr>
          <w:rFonts w:ascii="Times New Roman" w:hAnsi="Times New Roman" w:cs="Times New Roman"/>
          <w:sz w:val="28"/>
          <w:szCs w:val="28"/>
        </w:rPr>
        <w:t>с обоснованием отказа от их учета;</w:t>
      </w:r>
    </w:p>
    <w:p w14:paraId="39ED1889" w14:textId="246AE154" w:rsidR="009F0F5A" w:rsidRPr="00863489" w:rsidRDefault="00C81CCF" w:rsidP="008634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489">
        <w:rPr>
          <w:rFonts w:ascii="Times New Roman" w:hAnsi="Times New Roman" w:cs="Times New Roman"/>
          <w:sz w:val="28"/>
          <w:szCs w:val="28"/>
        </w:rPr>
        <w:t>в)</w:t>
      </w:r>
      <w:r w:rsidR="009F214A">
        <w:rPr>
          <w:rFonts w:ascii="Times New Roman" w:hAnsi="Times New Roman" w:cs="Times New Roman"/>
          <w:sz w:val="28"/>
          <w:szCs w:val="28"/>
        </w:rPr>
        <w:t> </w:t>
      </w:r>
      <w:r w:rsidR="00670127" w:rsidRPr="00863489">
        <w:rPr>
          <w:rFonts w:ascii="Times New Roman" w:hAnsi="Times New Roman" w:cs="Times New Roman"/>
          <w:sz w:val="28"/>
          <w:szCs w:val="28"/>
        </w:rPr>
        <w:t>в срок, не превышающий 5 (пяти) рабочих дней после получения замечаний согласующих лиц, отраслевой орган устраняет замечания в проекте распоряжения Правительства Д</w:t>
      </w:r>
      <w:bookmarkStart w:id="21" w:name="_GoBack"/>
      <w:bookmarkEnd w:id="21"/>
      <w:r w:rsidR="00670127" w:rsidRPr="00863489">
        <w:rPr>
          <w:rFonts w:ascii="Times New Roman" w:hAnsi="Times New Roman" w:cs="Times New Roman"/>
          <w:sz w:val="28"/>
          <w:szCs w:val="28"/>
        </w:rPr>
        <w:t>онецкой Народной Республики о замене концессионера.</w:t>
      </w:r>
    </w:p>
    <w:sectPr w:rsidR="009F0F5A" w:rsidRPr="00863489" w:rsidSect="00863489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A7C782" w14:textId="77777777" w:rsidR="00444B1C" w:rsidRDefault="00444B1C" w:rsidP="008D41DB">
      <w:pPr>
        <w:spacing w:after="0" w:line="240" w:lineRule="auto"/>
      </w:pPr>
      <w:r>
        <w:separator/>
      </w:r>
    </w:p>
  </w:endnote>
  <w:endnote w:type="continuationSeparator" w:id="0">
    <w:p w14:paraId="6DFEE148" w14:textId="77777777" w:rsidR="00444B1C" w:rsidRDefault="00444B1C" w:rsidP="008D41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8FFD8C" w14:textId="77777777" w:rsidR="00444B1C" w:rsidRDefault="00444B1C" w:rsidP="008D41DB">
      <w:pPr>
        <w:spacing w:after="0" w:line="240" w:lineRule="auto"/>
      </w:pPr>
      <w:r>
        <w:separator/>
      </w:r>
    </w:p>
  </w:footnote>
  <w:footnote w:type="continuationSeparator" w:id="0">
    <w:p w14:paraId="18114C9C" w14:textId="77777777" w:rsidR="00444B1C" w:rsidRDefault="00444B1C" w:rsidP="008D41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17302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3820DF46" w14:textId="218ED380" w:rsidR="00DD0076" w:rsidRPr="0056445C" w:rsidRDefault="00DD0076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6445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6445C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6445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85E0C">
          <w:rPr>
            <w:rFonts w:ascii="Times New Roman" w:hAnsi="Times New Roman" w:cs="Times New Roman"/>
            <w:noProof/>
            <w:sz w:val="24"/>
            <w:szCs w:val="24"/>
          </w:rPr>
          <w:t>14</w:t>
        </w:r>
        <w:r w:rsidRPr="0056445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51600DB5" w14:textId="77777777" w:rsidR="00DD0076" w:rsidRDefault="00DD007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47C8E"/>
    <w:multiLevelType w:val="hybridMultilevel"/>
    <w:tmpl w:val="2FF4FFC2"/>
    <w:lvl w:ilvl="0" w:tplc="64EAFC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6934C5"/>
    <w:multiLevelType w:val="hybridMultilevel"/>
    <w:tmpl w:val="9D6A5E50"/>
    <w:lvl w:ilvl="0" w:tplc="FFFFFFFF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9B6342"/>
    <w:multiLevelType w:val="hybridMultilevel"/>
    <w:tmpl w:val="45C4FEFE"/>
    <w:lvl w:ilvl="0" w:tplc="1D4097F0">
      <w:start w:val="1"/>
      <w:numFmt w:val="decimal"/>
      <w:lvlText w:val="%1)"/>
      <w:lvlJc w:val="left"/>
      <w:pPr>
        <w:ind w:left="1020" w:hanging="360"/>
      </w:pPr>
    </w:lvl>
    <w:lvl w:ilvl="1" w:tplc="4DC86694">
      <w:start w:val="1"/>
      <w:numFmt w:val="decimal"/>
      <w:lvlText w:val="%2)"/>
      <w:lvlJc w:val="left"/>
      <w:pPr>
        <w:ind w:left="1020" w:hanging="360"/>
      </w:pPr>
    </w:lvl>
    <w:lvl w:ilvl="2" w:tplc="9F9CAE94">
      <w:start w:val="1"/>
      <w:numFmt w:val="decimal"/>
      <w:lvlText w:val="%3)"/>
      <w:lvlJc w:val="left"/>
      <w:pPr>
        <w:ind w:left="1020" w:hanging="360"/>
      </w:pPr>
    </w:lvl>
    <w:lvl w:ilvl="3" w:tplc="DD2ED0B2">
      <w:start w:val="1"/>
      <w:numFmt w:val="decimal"/>
      <w:lvlText w:val="%4)"/>
      <w:lvlJc w:val="left"/>
      <w:pPr>
        <w:ind w:left="1020" w:hanging="360"/>
      </w:pPr>
    </w:lvl>
    <w:lvl w:ilvl="4" w:tplc="EE7CAB42">
      <w:start w:val="1"/>
      <w:numFmt w:val="decimal"/>
      <w:lvlText w:val="%5)"/>
      <w:lvlJc w:val="left"/>
      <w:pPr>
        <w:ind w:left="1020" w:hanging="360"/>
      </w:pPr>
    </w:lvl>
    <w:lvl w:ilvl="5" w:tplc="B4E4239C">
      <w:start w:val="1"/>
      <w:numFmt w:val="decimal"/>
      <w:lvlText w:val="%6)"/>
      <w:lvlJc w:val="left"/>
      <w:pPr>
        <w:ind w:left="1020" w:hanging="360"/>
      </w:pPr>
    </w:lvl>
    <w:lvl w:ilvl="6" w:tplc="9384CB36">
      <w:start w:val="1"/>
      <w:numFmt w:val="decimal"/>
      <w:lvlText w:val="%7)"/>
      <w:lvlJc w:val="left"/>
      <w:pPr>
        <w:ind w:left="1020" w:hanging="360"/>
      </w:pPr>
    </w:lvl>
    <w:lvl w:ilvl="7" w:tplc="61741F6C">
      <w:start w:val="1"/>
      <w:numFmt w:val="decimal"/>
      <w:lvlText w:val="%8)"/>
      <w:lvlJc w:val="left"/>
      <w:pPr>
        <w:ind w:left="1020" w:hanging="360"/>
      </w:pPr>
    </w:lvl>
    <w:lvl w:ilvl="8" w:tplc="BF440E94">
      <w:start w:val="1"/>
      <w:numFmt w:val="decimal"/>
      <w:lvlText w:val="%9)"/>
      <w:lvlJc w:val="left"/>
      <w:pPr>
        <w:ind w:left="1020" w:hanging="360"/>
      </w:pPr>
    </w:lvl>
  </w:abstractNum>
  <w:abstractNum w:abstractNumId="3">
    <w:nsid w:val="08D50474"/>
    <w:multiLevelType w:val="hybridMultilevel"/>
    <w:tmpl w:val="9D6A5E50"/>
    <w:lvl w:ilvl="0" w:tplc="FFFFFFFF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9C2D40"/>
    <w:multiLevelType w:val="hybridMultilevel"/>
    <w:tmpl w:val="40543A18"/>
    <w:lvl w:ilvl="0" w:tplc="64EAFC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9B6A3C"/>
    <w:multiLevelType w:val="hybridMultilevel"/>
    <w:tmpl w:val="7182ECF2"/>
    <w:lvl w:ilvl="0" w:tplc="FFFFFFFF">
      <w:start w:val="1"/>
      <w:numFmt w:val="russianLower"/>
      <w:lvlText w:val="%1)"/>
      <w:lvlJc w:val="right"/>
      <w:pPr>
        <w:ind w:left="1306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026" w:hanging="360"/>
      </w:pPr>
    </w:lvl>
    <w:lvl w:ilvl="2" w:tplc="FFFFFFFF" w:tentative="1">
      <w:start w:val="1"/>
      <w:numFmt w:val="lowerRoman"/>
      <w:lvlText w:val="%3."/>
      <w:lvlJc w:val="right"/>
      <w:pPr>
        <w:ind w:left="2746" w:hanging="180"/>
      </w:pPr>
    </w:lvl>
    <w:lvl w:ilvl="3" w:tplc="FFFFFFFF" w:tentative="1">
      <w:start w:val="1"/>
      <w:numFmt w:val="decimal"/>
      <w:lvlText w:val="%4."/>
      <w:lvlJc w:val="left"/>
      <w:pPr>
        <w:ind w:left="3466" w:hanging="360"/>
      </w:pPr>
    </w:lvl>
    <w:lvl w:ilvl="4" w:tplc="FFFFFFFF" w:tentative="1">
      <w:start w:val="1"/>
      <w:numFmt w:val="lowerLetter"/>
      <w:lvlText w:val="%5."/>
      <w:lvlJc w:val="left"/>
      <w:pPr>
        <w:ind w:left="4186" w:hanging="360"/>
      </w:pPr>
    </w:lvl>
    <w:lvl w:ilvl="5" w:tplc="FFFFFFFF" w:tentative="1">
      <w:start w:val="1"/>
      <w:numFmt w:val="lowerRoman"/>
      <w:lvlText w:val="%6."/>
      <w:lvlJc w:val="right"/>
      <w:pPr>
        <w:ind w:left="4906" w:hanging="180"/>
      </w:pPr>
    </w:lvl>
    <w:lvl w:ilvl="6" w:tplc="FFFFFFFF" w:tentative="1">
      <w:start w:val="1"/>
      <w:numFmt w:val="decimal"/>
      <w:lvlText w:val="%7."/>
      <w:lvlJc w:val="left"/>
      <w:pPr>
        <w:ind w:left="5626" w:hanging="360"/>
      </w:pPr>
    </w:lvl>
    <w:lvl w:ilvl="7" w:tplc="FFFFFFFF" w:tentative="1">
      <w:start w:val="1"/>
      <w:numFmt w:val="lowerLetter"/>
      <w:lvlText w:val="%8."/>
      <w:lvlJc w:val="left"/>
      <w:pPr>
        <w:ind w:left="6346" w:hanging="360"/>
      </w:pPr>
    </w:lvl>
    <w:lvl w:ilvl="8" w:tplc="FFFFFFFF" w:tentative="1">
      <w:start w:val="1"/>
      <w:numFmt w:val="lowerRoman"/>
      <w:lvlText w:val="%9."/>
      <w:lvlJc w:val="right"/>
      <w:pPr>
        <w:ind w:left="7066" w:hanging="180"/>
      </w:pPr>
    </w:lvl>
  </w:abstractNum>
  <w:abstractNum w:abstractNumId="6">
    <w:nsid w:val="1E1A1490"/>
    <w:multiLevelType w:val="multilevel"/>
    <w:tmpl w:val="4EA0A772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227D41A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26E72337"/>
    <w:multiLevelType w:val="hybridMultilevel"/>
    <w:tmpl w:val="6BDC58A2"/>
    <w:lvl w:ilvl="0" w:tplc="6A4ED22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9771C5"/>
    <w:multiLevelType w:val="hybridMultilevel"/>
    <w:tmpl w:val="7182ECF2"/>
    <w:lvl w:ilvl="0" w:tplc="FFFFFFFF">
      <w:start w:val="1"/>
      <w:numFmt w:val="russianLower"/>
      <w:lvlText w:val="%1)"/>
      <w:lvlJc w:val="right"/>
      <w:pPr>
        <w:ind w:left="1306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026" w:hanging="360"/>
      </w:pPr>
    </w:lvl>
    <w:lvl w:ilvl="2" w:tplc="FFFFFFFF" w:tentative="1">
      <w:start w:val="1"/>
      <w:numFmt w:val="lowerRoman"/>
      <w:lvlText w:val="%3."/>
      <w:lvlJc w:val="right"/>
      <w:pPr>
        <w:ind w:left="2746" w:hanging="180"/>
      </w:pPr>
    </w:lvl>
    <w:lvl w:ilvl="3" w:tplc="FFFFFFFF" w:tentative="1">
      <w:start w:val="1"/>
      <w:numFmt w:val="decimal"/>
      <w:lvlText w:val="%4."/>
      <w:lvlJc w:val="left"/>
      <w:pPr>
        <w:ind w:left="3466" w:hanging="360"/>
      </w:pPr>
    </w:lvl>
    <w:lvl w:ilvl="4" w:tplc="FFFFFFFF" w:tentative="1">
      <w:start w:val="1"/>
      <w:numFmt w:val="lowerLetter"/>
      <w:lvlText w:val="%5."/>
      <w:lvlJc w:val="left"/>
      <w:pPr>
        <w:ind w:left="4186" w:hanging="360"/>
      </w:pPr>
    </w:lvl>
    <w:lvl w:ilvl="5" w:tplc="FFFFFFFF" w:tentative="1">
      <w:start w:val="1"/>
      <w:numFmt w:val="lowerRoman"/>
      <w:lvlText w:val="%6."/>
      <w:lvlJc w:val="right"/>
      <w:pPr>
        <w:ind w:left="4906" w:hanging="180"/>
      </w:pPr>
    </w:lvl>
    <w:lvl w:ilvl="6" w:tplc="FFFFFFFF" w:tentative="1">
      <w:start w:val="1"/>
      <w:numFmt w:val="decimal"/>
      <w:lvlText w:val="%7."/>
      <w:lvlJc w:val="left"/>
      <w:pPr>
        <w:ind w:left="5626" w:hanging="360"/>
      </w:pPr>
    </w:lvl>
    <w:lvl w:ilvl="7" w:tplc="FFFFFFFF" w:tentative="1">
      <w:start w:val="1"/>
      <w:numFmt w:val="lowerLetter"/>
      <w:lvlText w:val="%8."/>
      <w:lvlJc w:val="left"/>
      <w:pPr>
        <w:ind w:left="6346" w:hanging="360"/>
      </w:pPr>
    </w:lvl>
    <w:lvl w:ilvl="8" w:tplc="FFFFFFFF" w:tentative="1">
      <w:start w:val="1"/>
      <w:numFmt w:val="lowerRoman"/>
      <w:lvlText w:val="%9."/>
      <w:lvlJc w:val="right"/>
      <w:pPr>
        <w:ind w:left="7066" w:hanging="180"/>
      </w:pPr>
    </w:lvl>
  </w:abstractNum>
  <w:abstractNum w:abstractNumId="10">
    <w:nsid w:val="2A7A3271"/>
    <w:multiLevelType w:val="multilevel"/>
    <w:tmpl w:val="937EB5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C782E4B"/>
    <w:multiLevelType w:val="hybridMultilevel"/>
    <w:tmpl w:val="7182ECF2"/>
    <w:lvl w:ilvl="0" w:tplc="FCB094FC">
      <w:start w:val="1"/>
      <w:numFmt w:val="russianLower"/>
      <w:lvlText w:val="%1)"/>
      <w:lvlJc w:val="right"/>
      <w:pPr>
        <w:ind w:left="130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26" w:hanging="360"/>
      </w:pPr>
    </w:lvl>
    <w:lvl w:ilvl="2" w:tplc="0419001B" w:tentative="1">
      <w:start w:val="1"/>
      <w:numFmt w:val="lowerRoman"/>
      <w:lvlText w:val="%3."/>
      <w:lvlJc w:val="right"/>
      <w:pPr>
        <w:ind w:left="2746" w:hanging="180"/>
      </w:pPr>
    </w:lvl>
    <w:lvl w:ilvl="3" w:tplc="0419000F" w:tentative="1">
      <w:start w:val="1"/>
      <w:numFmt w:val="decimal"/>
      <w:lvlText w:val="%4."/>
      <w:lvlJc w:val="left"/>
      <w:pPr>
        <w:ind w:left="3466" w:hanging="360"/>
      </w:pPr>
    </w:lvl>
    <w:lvl w:ilvl="4" w:tplc="04190019" w:tentative="1">
      <w:start w:val="1"/>
      <w:numFmt w:val="lowerLetter"/>
      <w:lvlText w:val="%5."/>
      <w:lvlJc w:val="left"/>
      <w:pPr>
        <w:ind w:left="4186" w:hanging="360"/>
      </w:pPr>
    </w:lvl>
    <w:lvl w:ilvl="5" w:tplc="0419001B" w:tentative="1">
      <w:start w:val="1"/>
      <w:numFmt w:val="lowerRoman"/>
      <w:lvlText w:val="%6."/>
      <w:lvlJc w:val="right"/>
      <w:pPr>
        <w:ind w:left="4906" w:hanging="180"/>
      </w:pPr>
    </w:lvl>
    <w:lvl w:ilvl="6" w:tplc="0419000F" w:tentative="1">
      <w:start w:val="1"/>
      <w:numFmt w:val="decimal"/>
      <w:lvlText w:val="%7."/>
      <w:lvlJc w:val="left"/>
      <w:pPr>
        <w:ind w:left="5626" w:hanging="360"/>
      </w:pPr>
    </w:lvl>
    <w:lvl w:ilvl="7" w:tplc="04190019" w:tentative="1">
      <w:start w:val="1"/>
      <w:numFmt w:val="lowerLetter"/>
      <w:lvlText w:val="%8."/>
      <w:lvlJc w:val="left"/>
      <w:pPr>
        <w:ind w:left="6346" w:hanging="360"/>
      </w:pPr>
    </w:lvl>
    <w:lvl w:ilvl="8" w:tplc="0419001B" w:tentative="1">
      <w:start w:val="1"/>
      <w:numFmt w:val="lowerRoman"/>
      <w:lvlText w:val="%9."/>
      <w:lvlJc w:val="right"/>
      <w:pPr>
        <w:ind w:left="7066" w:hanging="180"/>
      </w:pPr>
    </w:lvl>
  </w:abstractNum>
  <w:abstractNum w:abstractNumId="12">
    <w:nsid w:val="2F1B4992"/>
    <w:multiLevelType w:val="hybridMultilevel"/>
    <w:tmpl w:val="31C472BC"/>
    <w:lvl w:ilvl="0" w:tplc="64EAFC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09867D7"/>
    <w:multiLevelType w:val="hybridMultilevel"/>
    <w:tmpl w:val="9D6A5E50"/>
    <w:lvl w:ilvl="0" w:tplc="FFFFFFFF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8D7F3E"/>
    <w:multiLevelType w:val="hybridMultilevel"/>
    <w:tmpl w:val="6A409572"/>
    <w:lvl w:ilvl="0" w:tplc="663C9814">
      <w:start w:val="1"/>
      <w:numFmt w:val="decimal"/>
      <w:lvlText w:val="4.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4C76C9"/>
    <w:multiLevelType w:val="hybridMultilevel"/>
    <w:tmpl w:val="9D6A5E50"/>
    <w:lvl w:ilvl="0" w:tplc="6A4ED22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9BEC1C9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1560BC"/>
    <w:multiLevelType w:val="multilevel"/>
    <w:tmpl w:val="87BCA7D8"/>
    <w:lvl w:ilvl="0">
      <w:start w:val="1"/>
      <w:numFmt w:val="russianLow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45894F43"/>
    <w:multiLevelType w:val="hybridMultilevel"/>
    <w:tmpl w:val="218A0476"/>
    <w:lvl w:ilvl="0" w:tplc="6A4ED22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E941FB"/>
    <w:multiLevelType w:val="hybridMultilevel"/>
    <w:tmpl w:val="9D6A5E50"/>
    <w:lvl w:ilvl="0" w:tplc="FFFFFFFF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6A726B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4A432981"/>
    <w:multiLevelType w:val="hybridMultilevel"/>
    <w:tmpl w:val="9D6A5E50"/>
    <w:lvl w:ilvl="0" w:tplc="FFFFFFFF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C35552A"/>
    <w:multiLevelType w:val="hybridMultilevel"/>
    <w:tmpl w:val="E4A634FE"/>
    <w:lvl w:ilvl="0" w:tplc="64EAFC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F0B159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4F4B3F7B"/>
    <w:multiLevelType w:val="hybridMultilevel"/>
    <w:tmpl w:val="9D6A5E50"/>
    <w:lvl w:ilvl="0" w:tplc="FFFFFFFF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11D1EBA"/>
    <w:multiLevelType w:val="hybridMultilevel"/>
    <w:tmpl w:val="9D6A5E50"/>
    <w:lvl w:ilvl="0" w:tplc="FFFFFFFF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91E128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599C6D34"/>
    <w:multiLevelType w:val="hybridMultilevel"/>
    <w:tmpl w:val="9D6A5E50"/>
    <w:lvl w:ilvl="0" w:tplc="FFFFFFFF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BD83577"/>
    <w:multiLevelType w:val="hybridMultilevel"/>
    <w:tmpl w:val="83EEAC1E"/>
    <w:lvl w:ilvl="0" w:tplc="64EAFC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4270876"/>
    <w:multiLevelType w:val="hybridMultilevel"/>
    <w:tmpl w:val="4B2E7D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54C7222"/>
    <w:multiLevelType w:val="hybridMultilevel"/>
    <w:tmpl w:val="AF0CE480"/>
    <w:lvl w:ilvl="0" w:tplc="64EAFC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60217B4"/>
    <w:multiLevelType w:val="multilevel"/>
    <w:tmpl w:val="514AEEF6"/>
    <w:lvl w:ilvl="0">
      <w:start w:val="1"/>
      <w:numFmt w:val="russianLow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>
    <w:nsid w:val="676556D4"/>
    <w:multiLevelType w:val="hybridMultilevel"/>
    <w:tmpl w:val="9D6A5E50"/>
    <w:lvl w:ilvl="0" w:tplc="FFFFFFFF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83802F2"/>
    <w:multiLevelType w:val="hybridMultilevel"/>
    <w:tmpl w:val="B824C898"/>
    <w:lvl w:ilvl="0" w:tplc="FCB094FC">
      <w:start w:val="1"/>
      <w:numFmt w:val="russianLower"/>
      <w:lvlText w:val="%1)"/>
      <w:lvlJc w:val="right"/>
      <w:pPr>
        <w:ind w:left="1429" w:hanging="360"/>
      </w:pPr>
      <w:rPr>
        <w:rFonts w:hint="default"/>
      </w:rPr>
    </w:lvl>
    <w:lvl w:ilvl="1" w:tplc="EE62E4D2">
      <w:start w:val="1"/>
      <w:numFmt w:val="decimal"/>
      <w:lvlText w:val="%2."/>
      <w:lvlJc w:val="left"/>
      <w:pPr>
        <w:ind w:left="2404" w:hanging="61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6E9D45A6"/>
    <w:multiLevelType w:val="hybridMultilevel"/>
    <w:tmpl w:val="9D6A5E50"/>
    <w:lvl w:ilvl="0" w:tplc="FFFFFFFF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27B185F"/>
    <w:multiLevelType w:val="hybridMultilevel"/>
    <w:tmpl w:val="7182ECF2"/>
    <w:lvl w:ilvl="0" w:tplc="FFFFFFFF">
      <w:start w:val="1"/>
      <w:numFmt w:val="russianLower"/>
      <w:lvlText w:val="%1)"/>
      <w:lvlJc w:val="right"/>
      <w:pPr>
        <w:ind w:left="1306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026" w:hanging="360"/>
      </w:pPr>
    </w:lvl>
    <w:lvl w:ilvl="2" w:tplc="FFFFFFFF" w:tentative="1">
      <w:start w:val="1"/>
      <w:numFmt w:val="lowerRoman"/>
      <w:lvlText w:val="%3."/>
      <w:lvlJc w:val="right"/>
      <w:pPr>
        <w:ind w:left="2746" w:hanging="180"/>
      </w:pPr>
    </w:lvl>
    <w:lvl w:ilvl="3" w:tplc="FFFFFFFF" w:tentative="1">
      <w:start w:val="1"/>
      <w:numFmt w:val="decimal"/>
      <w:lvlText w:val="%4."/>
      <w:lvlJc w:val="left"/>
      <w:pPr>
        <w:ind w:left="3466" w:hanging="360"/>
      </w:pPr>
    </w:lvl>
    <w:lvl w:ilvl="4" w:tplc="FFFFFFFF" w:tentative="1">
      <w:start w:val="1"/>
      <w:numFmt w:val="lowerLetter"/>
      <w:lvlText w:val="%5."/>
      <w:lvlJc w:val="left"/>
      <w:pPr>
        <w:ind w:left="4186" w:hanging="360"/>
      </w:pPr>
    </w:lvl>
    <w:lvl w:ilvl="5" w:tplc="FFFFFFFF" w:tentative="1">
      <w:start w:val="1"/>
      <w:numFmt w:val="lowerRoman"/>
      <w:lvlText w:val="%6."/>
      <w:lvlJc w:val="right"/>
      <w:pPr>
        <w:ind w:left="4906" w:hanging="180"/>
      </w:pPr>
    </w:lvl>
    <w:lvl w:ilvl="6" w:tplc="FFFFFFFF" w:tentative="1">
      <w:start w:val="1"/>
      <w:numFmt w:val="decimal"/>
      <w:lvlText w:val="%7."/>
      <w:lvlJc w:val="left"/>
      <w:pPr>
        <w:ind w:left="5626" w:hanging="360"/>
      </w:pPr>
    </w:lvl>
    <w:lvl w:ilvl="7" w:tplc="FFFFFFFF" w:tentative="1">
      <w:start w:val="1"/>
      <w:numFmt w:val="lowerLetter"/>
      <w:lvlText w:val="%8."/>
      <w:lvlJc w:val="left"/>
      <w:pPr>
        <w:ind w:left="6346" w:hanging="360"/>
      </w:pPr>
    </w:lvl>
    <w:lvl w:ilvl="8" w:tplc="FFFFFFFF" w:tentative="1">
      <w:start w:val="1"/>
      <w:numFmt w:val="lowerRoman"/>
      <w:lvlText w:val="%9."/>
      <w:lvlJc w:val="right"/>
      <w:pPr>
        <w:ind w:left="7066" w:hanging="180"/>
      </w:pPr>
    </w:lvl>
  </w:abstractNum>
  <w:abstractNum w:abstractNumId="35">
    <w:nsid w:val="78772DAA"/>
    <w:multiLevelType w:val="multilevel"/>
    <w:tmpl w:val="1B5AD0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3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0"/>
  </w:num>
  <w:num w:numId="2">
    <w:abstractNumId w:val="2"/>
  </w:num>
  <w:num w:numId="3">
    <w:abstractNumId w:val="6"/>
  </w:num>
  <w:num w:numId="4">
    <w:abstractNumId w:val="28"/>
  </w:num>
  <w:num w:numId="5">
    <w:abstractNumId w:val="8"/>
  </w:num>
  <w:num w:numId="6">
    <w:abstractNumId w:val="15"/>
  </w:num>
  <w:num w:numId="7">
    <w:abstractNumId w:val="21"/>
  </w:num>
  <w:num w:numId="8">
    <w:abstractNumId w:val="25"/>
  </w:num>
  <w:num w:numId="9">
    <w:abstractNumId w:val="27"/>
  </w:num>
  <w:num w:numId="10">
    <w:abstractNumId w:val="7"/>
  </w:num>
  <w:num w:numId="11">
    <w:abstractNumId w:val="22"/>
  </w:num>
  <w:num w:numId="12">
    <w:abstractNumId w:val="17"/>
  </w:num>
  <w:num w:numId="13">
    <w:abstractNumId w:val="12"/>
  </w:num>
  <w:num w:numId="14">
    <w:abstractNumId w:val="29"/>
  </w:num>
  <w:num w:numId="15">
    <w:abstractNumId w:val="0"/>
  </w:num>
  <w:num w:numId="16">
    <w:abstractNumId w:val="4"/>
  </w:num>
  <w:num w:numId="17">
    <w:abstractNumId w:val="35"/>
  </w:num>
  <w:num w:numId="18">
    <w:abstractNumId w:val="11"/>
  </w:num>
  <w:num w:numId="19">
    <w:abstractNumId w:val="9"/>
  </w:num>
  <w:num w:numId="20">
    <w:abstractNumId w:val="5"/>
  </w:num>
  <w:num w:numId="21">
    <w:abstractNumId w:val="34"/>
  </w:num>
  <w:num w:numId="22">
    <w:abstractNumId w:val="24"/>
  </w:num>
  <w:num w:numId="23">
    <w:abstractNumId w:val="18"/>
  </w:num>
  <w:num w:numId="24">
    <w:abstractNumId w:val="3"/>
  </w:num>
  <w:num w:numId="25">
    <w:abstractNumId w:val="23"/>
  </w:num>
  <w:num w:numId="26">
    <w:abstractNumId w:val="20"/>
  </w:num>
  <w:num w:numId="27">
    <w:abstractNumId w:val="31"/>
  </w:num>
  <w:num w:numId="28">
    <w:abstractNumId w:val="14"/>
  </w:num>
  <w:num w:numId="29">
    <w:abstractNumId w:val="32"/>
  </w:num>
  <w:num w:numId="30">
    <w:abstractNumId w:val="33"/>
  </w:num>
  <w:num w:numId="31">
    <w:abstractNumId w:val="13"/>
  </w:num>
  <w:num w:numId="32">
    <w:abstractNumId w:val="19"/>
  </w:num>
  <w:num w:numId="33">
    <w:abstractNumId w:val="1"/>
  </w:num>
  <w:num w:numId="34">
    <w:abstractNumId w:val="30"/>
  </w:num>
  <w:num w:numId="35">
    <w:abstractNumId w:val="16"/>
  </w:num>
  <w:num w:numId="36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262"/>
    <w:rsid w:val="000009A9"/>
    <w:rsid w:val="00003089"/>
    <w:rsid w:val="00003DB7"/>
    <w:rsid w:val="00004C76"/>
    <w:rsid w:val="000078F1"/>
    <w:rsid w:val="00012E8E"/>
    <w:rsid w:val="000247D9"/>
    <w:rsid w:val="00025890"/>
    <w:rsid w:val="00026FB0"/>
    <w:rsid w:val="00027E54"/>
    <w:rsid w:val="00030947"/>
    <w:rsid w:val="00032908"/>
    <w:rsid w:val="00036DA6"/>
    <w:rsid w:val="00042107"/>
    <w:rsid w:val="00044B32"/>
    <w:rsid w:val="00047AF2"/>
    <w:rsid w:val="00051217"/>
    <w:rsid w:val="00054043"/>
    <w:rsid w:val="00063654"/>
    <w:rsid w:val="0006435C"/>
    <w:rsid w:val="00064A6B"/>
    <w:rsid w:val="00064E4C"/>
    <w:rsid w:val="000654F6"/>
    <w:rsid w:val="00066256"/>
    <w:rsid w:val="000706AC"/>
    <w:rsid w:val="000720FB"/>
    <w:rsid w:val="000806E5"/>
    <w:rsid w:val="00080947"/>
    <w:rsid w:val="000822BF"/>
    <w:rsid w:val="000862CA"/>
    <w:rsid w:val="00087AA0"/>
    <w:rsid w:val="00090773"/>
    <w:rsid w:val="00092320"/>
    <w:rsid w:val="00093C2B"/>
    <w:rsid w:val="0009463D"/>
    <w:rsid w:val="00095FF6"/>
    <w:rsid w:val="00097ECE"/>
    <w:rsid w:val="000A05D1"/>
    <w:rsid w:val="000A05F3"/>
    <w:rsid w:val="000A4A1D"/>
    <w:rsid w:val="000A5082"/>
    <w:rsid w:val="000A5A56"/>
    <w:rsid w:val="000B0266"/>
    <w:rsid w:val="000B23F1"/>
    <w:rsid w:val="000B2D55"/>
    <w:rsid w:val="000B2FAA"/>
    <w:rsid w:val="000B3114"/>
    <w:rsid w:val="000B6383"/>
    <w:rsid w:val="000B7657"/>
    <w:rsid w:val="000B7A80"/>
    <w:rsid w:val="000B7C4D"/>
    <w:rsid w:val="000C4B2C"/>
    <w:rsid w:val="000C6933"/>
    <w:rsid w:val="000C7BD5"/>
    <w:rsid w:val="000D19D2"/>
    <w:rsid w:val="000D264A"/>
    <w:rsid w:val="000D2CB8"/>
    <w:rsid w:val="000D2FCE"/>
    <w:rsid w:val="000D3370"/>
    <w:rsid w:val="000D6FA1"/>
    <w:rsid w:val="000D7845"/>
    <w:rsid w:val="000E1640"/>
    <w:rsid w:val="000E235B"/>
    <w:rsid w:val="000E570E"/>
    <w:rsid w:val="000E6EFD"/>
    <w:rsid w:val="000F2A13"/>
    <w:rsid w:val="000F48E5"/>
    <w:rsid w:val="000F5F30"/>
    <w:rsid w:val="000F7ED5"/>
    <w:rsid w:val="00100EBF"/>
    <w:rsid w:val="001014E4"/>
    <w:rsid w:val="00106263"/>
    <w:rsid w:val="00111E5F"/>
    <w:rsid w:val="0011310B"/>
    <w:rsid w:val="0011397D"/>
    <w:rsid w:val="001179B8"/>
    <w:rsid w:val="00121016"/>
    <w:rsid w:val="001221BA"/>
    <w:rsid w:val="0012271D"/>
    <w:rsid w:val="0012359F"/>
    <w:rsid w:val="001236FA"/>
    <w:rsid w:val="00123B21"/>
    <w:rsid w:val="00126EA8"/>
    <w:rsid w:val="0012735D"/>
    <w:rsid w:val="001314C6"/>
    <w:rsid w:val="001348D2"/>
    <w:rsid w:val="00141717"/>
    <w:rsid w:val="00143ACE"/>
    <w:rsid w:val="001522D8"/>
    <w:rsid w:val="001562D9"/>
    <w:rsid w:val="00160171"/>
    <w:rsid w:val="0016053D"/>
    <w:rsid w:val="0016453C"/>
    <w:rsid w:val="00172248"/>
    <w:rsid w:val="0018025C"/>
    <w:rsid w:val="001838FA"/>
    <w:rsid w:val="0018400A"/>
    <w:rsid w:val="0018419C"/>
    <w:rsid w:val="001858B4"/>
    <w:rsid w:val="001869FA"/>
    <w:rsid w:val="00187881"/>
    <w:rsid w:val="0019010A"/>
    <w:rsid w:val="0019192C"/>
    <w:rsid w:val="00191A17"/>
    <w:rsid w:val="00192AF8"/>
    <w:rsid w:val="00195782"/>
    <w:rsid w:val="00196F8B"/>
    <w:rsid w:val="001A09E6"/>
    <w:rsid w:val="001A1F31"/>
    <w:rsid w:val="001A35EA"/>
    <w:rsid w:val="001A6F43"/>
    <w:rsid w:val="001B0D08"/>
    <w:rsid w:val="001B1593"/>
    <w:rsid w:val="001B15AD"/>
    <w:rsid w:val="001B560A"/>
    <w:rsid w:val="001C0CC2"/>
    <w:rsid w:val="001C177B"/>
    <w:rsid w:val="001C2567"/>
    <w:rsid w:val="001C2B22"/>
    <w:rsid w:val="001C7BAC"/>
    <w:rsid w:val="001D1C63"/>
    <w:rsid w:val="001D6DCC"/>
    <w:rsid w:val="001D7A0E"/>
    <w:rsid w:val="001D7A6D"/>
    <w:rsid w:val="001D7B7E"/>
    <w:rsid w:val="001E0074"/>
    <w:rsid w:val="001E1D68"/>
    <w:rsid w:val="001E1EA3"/>
    <w:rsid w:val="001E219A"/>
    <w:rsid w:val="001E3B29"/>
    <w:rsid w:val="001F1822"/>
    <w:rsid w:val="001F21D2"/>
    <w:rsid w:val="001F236D"/>
    <w:rsid w:val="001F579B"/>
    <w:rsid w:val="001F596C"/>
    <w:rsid w:val="002021F8"/>
    <w:rsid w:val="00203AFA"/>
    <w:rsid w:val="00213E8F"/>
    <w:rsid w:val="00221B8D"/>
    <w:rsid w:val="002232BC"/>
    <w:rsid w:val="0022412C"/>
    <w:rsid w:val="002243C7"/>
    <w:rsid w:val="002250C5"/>
    <w:rsid w:val="0022591A"/>
    <w:rsid w:val="00231F1E"/>
    <w:rsid w:val="0023288E"/>
    <w:rsid w:val="002339D0"/>
    <w:rsid w:val="00234D63"/>
    <w:rsid w:val="00235FBB"/>
    <w:rsid w:val="00240D2D"/>
    <w:rsid w:val="00240E3B"/>
    <w:rsid w:val="002414CF"/>
    <w:rsid w:val="0024246D"/>
    <w:rsid w:val="002427D8"/>
    <w:rsid w:val="00242AA0"/>
    <w:rsid w:val="002475CD"/>
    <w:rsid w:val="00247DCD"/>
    <w:rsid w:val="0025054F"/>
    <w:rsid w:val="0025110A"/>
    <w:rsid w:val="002559DF"/>
    <w:rsid w:val="00264268"/>
    <w:rsid w:val="002649C9"/>
    <w:rsid w:val="00264D31"/>
    <w:rsid w:val="00265FAB"/>
    <w:rsid w:val="00266F90"/>
    <w:rsid w:val="00272686"/>
    <w:rsid w:val="00273A9A"/>
    <w:rsid w:val="00274C60"/>
    <w:rsid w:val="00275AA4"/>
    <w:rsid w:val="002819F4"/>
    <w:rsid w:val="0028296C"/>
    <w:rsid w:val="00287E41"/>
    <w:rsid w:val="00290856"/>
    <w:rsid w:val="002947E7"/>
    <w:rsid w:val="002A24E2"/>
    <w:rsid w:val="002A2E01"/>
    <w:rsid w:val="002A3354"/>
    <w:rsid w:val="002A556B"/>
    <w:rsid w:val="002A5C5C"/>
    <w:rsid w:val="002A657A"/>
    <w:rsid w:val="002A6A14"/>
    <w:rsid w:val="002A6F3D"/>
    <w:rsid w:val="002B2D21"/>
    <w:rsid w:val="002C1329"/>
    <w:rsid w:val="002C3FB0"/>
    <w:rsid w:val="002C48D8"/>
    <w:rsid w:val="002C4ABA"/>
    <w:rsid w:val="002C6958"/>
    <w:rsid w:val="002C6DAF"/>
    <w:rsid w:val="002D13D0"/>
    <w:rsid w:val="002D22B8"/>
    <w:rsid w:val="002D2A88"/>
    <w:rsid w:val="002E3939"/>
    <w:rsid w:val="002E478D"/>
    <w:rsid w:val="002E57FC"/>
    <w:rsid w:val="002F01C2"/>
    <w:rsid w:val="002F295E"/>
    <w:rsid w:val="002F2E88"/>
    <w:rsid w:val="002F64A1"/>
    <w:rsid w:val="002F6C46"/>
    <w:rsid w:val="002F78AA"/>
    <w:rsid w:val="00303FC0"/>
    <w:rsid w:val="0030795D"/>
    <w:rsid w:val="0031101C"/>
    <w:rsid w:val="00312DD3"/>
    <w:rsid w:val="003132C2"/>
    <w:rsid w:val="0031408B"/>
    <w:rsid w:val="0032086B"/>
    <w:rsid w:val="00320D3C"/>
    <w:rsid w:val="00322594"/>
    <w:rsid w:val="00323AA3"/>
    <w:rsid w:val="00330D18"/>
    <w:rsid w:val="00333E48"/>
    <w:rsid w:val="00336A87"/>
    <w:rsid w:val="00341A99"/>
    <w:rsid w:val="003517EF"/>
    <w:rsid w:val="00351981"/>
    <w:rsid w:val="00352B49"/>
    <w:rsid w:val="00354194"/>
    <w:rsid w:val="003542ED"/>
    <w:rsid w:val="00355E5E"/>
    <w:rsid w:val="00357902"/>
    <w:rsid w:val="003600AB"/>
    <w:rsid w:val="003602ED"/>
    <w:rsid w:val="0036183B"/>
    <w:rsid w:val="00363853"/>
    <w:rsid w:val="00364383"/>
    <w:rsid w:val="00364501"/>
    <w:rsid w:val="0036506F"/>
    <w:rsid w:val="00366E78"/>
    <w:rsid w:val="0037152C"/>
    <w:rsid w:val="003734BA"/>
    <w:rsid w:val="003748E3"/>
    <w:rsid w:val="00375382"/>
    <w:rsid w:val="0037622F"/>
    <w:rsid w:val="00376CC4"/>
    <w:rsid w:val="00381B87"/>
    <w:rsid w:val="00384940"/>
    <w:rsid w:val="00385082"/>
    <w:rsid w:val="00385A48"/>
    <w:rsid w:val="00386E05"/>
    <w:rsid w:val="00391A0A"/>
    <w:rsid w:val="00393A5E"/>
    <w:rsid w:val="003A0602"/>
    <w:rsid w:val="003A070F"/>
    <w:rsid w:val="003A0955"/>
    <w:rsid w:val="003A0CB1"/>
    <w:rsid w:val="003A1395"/>
    <w:rsid w:val="003A167A"/>
    <w:rsid w:val="003A2608"/>
    <w:rsid w:val="003A2636"/>
    <w:rsid w:val="003A3842"/>
    <w:rsid w:val="003B3A3A"/>
    <w:rsid w:val="003B4356"/>
    <w:rsid w:val="003C0210"/>
    <w:rsid w:val="003C0F2A"/>
    <w:rsid w:val="003C17D9"/>
    <w:rsid w:val="003C2C27"/>
    <w:rsid w:val="003C2F15"/>
    <w:rsid w:val="003C36AC"/>
    <w:rsid w:val="003C4888"/>
    <w:rsid w:val="003C4F6A"/>
    <w:rsid w:val="003D09D6"/>
    <w:rsid w:val="003D1BF8"/>
    <w:rsid w:val="003D6191"/>
    <w:rsid w:val="003D772A"/>
    <w:rsid w:val="003D7740"/>
    <w:rsid w:val="003D7D15"/>
    <w:rsid w:val="003D7FE7"/>
    <w:rsid w:val="003E0A28"/>
    <w:rsid w:val="003E1741"/>
    <w:rsid w:val="003E1B62"/>
    <w:rsid w:val="003E23E8"/>
    <w:rsid w:val="003E2905"/>
    <w:rsid w:val="003E3657"/>
    <w:rsid w:val="003E78A9"/>
    <w:rsid w:val="003E7C79"/>
    <w:rsid w:val="003F01A7"/>
    <w:rsid w:val="003F1CBB"/>
    <w:rsid w:val="003F2389"/>
    <w:rsid w:val="003F333F"/>
    <w:rsid w:val="003F3A6D"/>
    <w:rsid w:val="003F5840"/>
    <w:rsid w:val="003F683C"/>
    <w:rsid w:val="003F6DB6"/>
    <w:rsid w:val="003F7B4F"/>
    <w:rsid w:val="00400F89"/>
    <w:rsid w:val="0040156C"/>
    <w:rsid w:val="004140E2"/>
    <w:rsid w:val="00415DCE"/>
    <w:rsid w:val="00417810"/>
    <w:rsid w:val="004201F5"/>
    <w:rsid w:val="0042058D"/>
    <w:rsid w:val="004216EF"/>
    <w:rsid w:val="00424129"/>
    <w:rsid w:val="00424A51"/>
    <w:rsid w:val="00426D08"/>
    <w:rsid w:val="004316C1"/>
    <w:rsid w:val="00431CF7"/>
    <w:rsid w:val="004334E1"/>
    <w:rsid w:val="00435C9A"/>
    <w:rsid w:val="0043701F"/>
    <w:rsid w:val="00437B86"/>
    <w:rsid w:val="00437DAF"/>
    <w:rsid w:val="00444B1C"/>
    <w:rsid w:val="00447011"/>
    <w:rsid w:val="004561A9"/>
    <w:rsid w:val="00460CDB"/>
    <w:rsid w:val="00461CD1"/>
    <w:rsid w:val="00462691"/>
    <w:rsid w:val="00463E50"/>
    <w:rsid w:val="00464174"/>
    <w:rsid w:val="00465FC4"/>
    <w:rsid w:val="0046621A"/>
    <w:rsid w:val="00466B5B"/>
    <w:rsid w:val="00473029"/>
    <w:rsid w:val="00473C47"/>
    <w:rsid w:val="00477135"/>
    <w:rsid w:val="00480FFD"/>
    <w:rsid w:val="00483449"/>
    <w:rsid w:val="00485E09"/>
    <w:rsid w:val="00487D8D"/>
    <w:rsid w:val="0049008A"/>
    <w:rsid w:val="00490422"/>
    <w:rsid w:val="004916B4"/>
    <w:rsid w:val="00495742"/>
    <w:rsid w:val="00496E88"/>
    <w:rsid w:val="004A095E"/>
    <w:rsid w:val="004A6A5B"/>
    <w:rsid w:val="004B0031"/>
    <w:rsid w:val="004B113F"/>
    <w:rsid w:val="004B1B8E"/>
    <w:rsid w:val="004B24D3"/>
    <w:rsid w:val="004B2A6E"/>
    <w:rsid w:val="004B2EF5"/>
    <w:rsid w:val="004B3923"/>
    <w:rsid w:val="004B47F7"/>
    <w:rsid w:val="004C0A21"/>
    <w:rsid w:val="004C244F"/>
    <w:rsid w:val="004C35AA"/>
    <w:rsid w:val="004D046B"/>
    <w:rsid w:val="004D1C04"/>
    <w:rsid w:val="004D2D67"/>
    <w:rsid w:val="004E0085"/>
    <w:rsid w:val="004E1310"/>
    <w:rsid w:val="004E2498"/>
    <w:rsid w:val="004E25F4"/>
    <w:rsid w:val="004E3FC3"/>
    <w:rsid w:val="004E72EB"/>
    <w:rsid w:val="004E7B9C"/>
    <w:rsid w:val="004E7DC4"/>
    <w:rsid w:val="004F3727"/>
    <w:rsid w:val="004F497F"/>
    <w:rsid w:val="004F68C0"/>
    <w:rsid w:val="00500EAC"/>
    <w:rsid w:val="0050294B"/>
    <w:rsid w:val="00504537"/>
    <w:rsid w:val="00507595"/>
    <w:rsid w:val="005123EE"/>
    <w:rsid w:val="005142DA"/>
    <w:rsid w:val="0051648D"/>
    <w:rsid w:val="005228EF"/>
    <w:rsid w:val="00524387"/>
    <w:rsid w:val="00526F85"/>
    <w:rsid w:val="005272AB"/>
    <w:rsid w:val="00530EC6"/>
    <w:rsid w:val="005314BB"/>
    <w:rsid w:val="0053393D"/>
    <w:rsid w:val="00533A60"/>
    <w:rsid w:val="005359B7"/>
    <w:rsid w:val="00543156"/>
    <w:rsid w:val="005435F6"/>
    <w:rsid w:val="00544652"/>
    <w:rsid w:val="005462D6"/>
    <w:rsid w:val="00547257"/>
    <w:rsid w:val="005514ED"/>
    <w:rsid w:val="00551C44"/>
    <w:rsid w:val="005576A1"/>
    <w:rsid w:val="00557E8E"/>
    <w:rsid w:val="00560B72"/>
    <w:rsid w:val="0056445C"/>
    <w:rsid w:val="00565F66"/>
    <w:rsid w:val="005665A2"/>
    <w:rsid w:val="005743D1"/>
    <w:rsid w:val="0057492E"/>
    <w:rsid w:val="00574D83"/>
    <w:rsid w:val="00580961"/>
    <w:rsid w:val="005814E9"/>
    <w:rsid w:val="005825F2"/>
    <w:rsid w:val="00583A54"/>
    <w:rsid w:val="0058558F"/>
    <w:rsid w:val="0059242D"/>
    <w:rsid w:val="00592989"/>
    <w:rsid w:val="00595EED"/>
    <w:rsid w:val="00596E67"/>
    <w:rsid w:val="005A04A0"/>
    <w:rsid w:val="005A4072"/>
    <w:rsid w:val="005A7028"/>
    <w:rsid w:val="005B1B33"/>
    <w:rsid w:val="005B1DB5"/>
    <w:rsid w:val="005B455D"/>
    <w:rsid w:val="005B6DFD"/>
    <w:rsid w:val="005C0479"/>
    <w:rsid w:val="005C0958"/>
    <w:rsid w:val="005C2E64"/>
    <w:rsid w:val="005C30E9"/>
    <w:rsid w:val="005C635D"/>
    <w:rsid w:val="005D12EA"/>
    <w:rsid w:val="005D5D14"/>
    <w:rsid w:val="005D611B"/>
    <w:rsid w:val="005D6AF6"/>
    <w:rsid w:val="005E3653"/>
    <w:rsid w:val="005E4649"/>
    <w:rsid w:val="005E63B2"/>
    <w:rsid w:val="005E76EE"/>
    <w:rsid w:val="005F11CF"/>
    <w:rsid w:val="005F3BF5"/>
    <w:rsid w:val="005F3DBF"/>
    <w:rsid w:val="005F5E7E"/>
    <w:rsid w:val="00601152"/>
    <w:rsid w:val="00606187"/>
    <w:rsid w:val="006073CC"/>
    <w:rsid w:val="00615785"/>
    <w:rsid w:val="00616523"/>
    <w:rsid w:val="00622EFA"/>
    <w:rsid w:val="00622FFA"/>
    <w:rsid w:val="006233CD"/>
    <w:rsid w:val="00623E63"/>
    <w:rsid w:val="00625508"/>
    <w:rsid w:val="0062580A"/>
    <w:rsid w:val="00626C49"/>
    <w:rsid w:val="00632CA6"/>
    <w:rsid w:val="0063356D"/>
    <w:rsid w:val="00634DFD"/>
    <w:rsid w:val="006370F9"/>
    <w:rsid w:val="00642F5C"/>
    <w:rsid w:val="006437AF"/>
    <w:rsid w:val="00645EC7"/>
    <w:rsid w:val="006461BB"/>
    <w:rsid w:val="006466DB"/>
    <w:rsid w:val="006502B2"/>
    <w:rsid w:val="00650748"/>
    <w:rsid w:val="0065164B"/>
    <w:rsid w:val="0065376B"/>
    <w:rsid w:val="00655B2C"/>
    <w:rsid w:val="00655E16"/>
    <w:rsid w:val="00657D9C"/>
    <w:rsid w:val="00661486"/>
    <w:rsid w:val="00667F84"/>
    <w:rsid w:val="00670127"/>
    <w:rsid w:val="006701AB"/>
    <w:rsid w:val="0067169B"/>
    <w:rsid w:val="0067238E"/>
    <w:rsid w:val="0067279C"/>
    <w:rsid w:val="00672E5C"/>
    <w:rsid w:val="00675337"/>
    <w:rsid w:val="00677A1F"/>
    <w:rsid w:val="006838D3"/>
    <w:rsid w:val="006843DB"/>
    <w:rsid w:val="006903BE"/>
    <w:rsid w:val="00693FCA"/>
    <w:rsid w:val="0069785F"/>
    <w:rsid w:val="006A02C8"/>
    <w:rsid w:val="006A1E90"/>
    <w:rsid w:val="006A2147"/>
    <w:rsid w:val="006A47C6"/>
    <w:rsid w:val="006A5E94"/>
    <w:rsid w:val="006A7E5E"/>
    <w:rsid w:val="006B0066"/>
    <w:rsid w:val="006B0D78"/>
    <w:rsid w:val="006B7F15"/>
    <w:rsid w:val="006B7F92"/>
    <w:rsid w:val="006C0BD5"/>
    <w:rsid w:val="006C0E23"/>
    <w:rsid w:val="006C16EE"/>
    <w:rsid w:val="006C30D7"/>
    <w:rsid w:val="006C46DC"/>
    <w:rsid w:val="006D3CB8"/>
    <w:rsid w:val="006D3E20"/>
    <w:rsid w:val="006D7E18"/>
    <w:rsid w:val="006E095F"/>
    <w:rsid w:val="006E0A56"/>
    <w:rsid w:val="006E2025"/>
    <w:rsid w:val="006E259E"/>
    <w:rsid w:val="006E5529"/>
    <w:rsid w:val="006E698F"/>
    <w:rsid w:val="006F2AAD"/>
    <w:rsid w:val="006F36BF"/>
    <w:rsid w:val="006F6610"/>
    <w:rsid w:val="006F720F"/>
    <w:rsid w:val="00700D7E"/>
    <w:rsid w:val="007012CF"/>
    <w:rsid w:val="00701427"/>
    <w:rsid w:val="007037B3"/>
    <w:rsid w:val="00705234"/>
    <w:rsid w:val="007110B6"/>
    <w:rsid w:val="00717E22"/>
    <w:rsid w:val="00727434"/>
    <w:rsid w:val="007305DE"/>
    <w:rsid w:val="007325A4"/>
    <w:rsid w:val="007347EF"/>
    <w:rsid w:val="00736512"/>
    <w:rsid w:val="007374C0"/>
    <w:rsid w:val="00737976"/>
    <w:rsid w:val="00737A98"/>
    <w:rsid w:val="007407BF"/>
    <w:rsid w:val="00740ECE"/>
    <w:rsid w:val="0074195F"/>
    <w:rsid w:val="00743846"/>
    <w:rsid w:val="007439E8"/>
    <w:rsid w:val="00743A2A"/>
    <w:rsid w:val="007450EB"/>
    <w:rsid w:val="00745511"/>
    <w:rsid w:val="00747D27"/>
    <w:rsid w:val="007505BE"/>
    <w:rsid w:val="0075148E"/>
    <w:rsid w:val="007518F9"/>
    <w:rsid w:val="007524E6"/>
    <w:rsid w:val="00752773"/>
    <w:rsid w:val="007527D6"/>
    <w:rsid w:val="00752E74"/>
    <w:rsid w:val="00754488"/>
    <w:rsid w:val="007564BC"/>
    <w:rsid w:val="00756BCE"/>
    <w:rsid w:val="00772810"/>
    <w:rsid w:val="007802A4"/>
    <w:rsid w:val="00786A67"/>
    <w:rsid w:val="00787262"/>
    <w:rsid w:val="0079007E"/>
    <w:rsid w:val="00790149"/>
    <w:rsid w:val="007901DA"/>
    <w:rsid w:val="00791D8C"/>
    <w:rsid w:val="00794B0E"/>
    <w:rsid w:val="00794D1D"/>
    <w:rsid w:val="00796299"/>
    <w:rsid w:val="007A5408"/>
    <w:rsid w:val="007B191A"/>
    <w:rsid w:val="007B4793"/>
    <w:rsid w:val="007B6D90"/>
    <w:rsid w:val="007C0F63"/>
    <w:rsid w:val="007D02D2"/>
    <w:rsid w:val="007D1C48"/>
    <w:rsid w:val="007D31F4"/>
    <w:rsid w:val="007D40B5"/>
    <w:rsid w:val="007D46D8"/>
    <w:rsid w:val="007D4B83"/>
    <w:rsid w:val="007E09E2"/>
    <w:rsid w:val="007E38E6"/>
    <w:rsid w:val="007E7D20"/>
    <w:rsid w:val="007F2E76"/>
    <w:rsid w:val="007F2FB9"/>
    <w:rsid w:val="007F4442"/>
    <w:rsid w:val="007F6FB9"/>
    <w:rsid w:val="00800388"/>
    <w:rsid w:val="0080198A"/>
    <w:rsid w:val="008078BB"/>
    <w:rsid w:val="0081011E"/>
    <w:rsid w:val="008123D8"/>
    <w:rsid w:val="0081501F"/>
    <w:rsid w:val="00816A10"/>
    <w:rsid w:val="00816FAD"/>
    <w:rsid w:val="008219C3"/>
    <w:rsid w:val="008226BA"/>
    <w:rsid w:val="00823049"/>
    <w:rsid w:val="00824C46"/>
    <w:rsid w:val="00826334"/>
    <w:rsid w:val="0082650F"/>
    <w:rsid w:val="00827D7E"/>
    <w:rsid w:val="00834FDE"/>
    <w:rsid w:val="0083549A"/>
    <w:rsid w:val="008354E8"/>
    <w:rsid w:val="0083699F"/>
    <w:rsid w:val="0084000E"/>
    <w:rsid w:val="00841E30"/>
    <w:rsid w:val="00842CF8"/>
    <w:rsid w:val="00847100"/>
    <w:rsid w:val="00855CC5"/>
    <w:rsid w:val="00856D05"/>
    <w:rsid w:val="00862ECF"/>
    <w:rsid w:val="00863489"/>
    <w:rsid w:val="00866FC8"/>
    <w:rsid w:val="008701DE"/>
    <w:rsid w:val="0087165E"/>
    <w:rsid w:val="0087340B"/>
    <w:rsid w:val="00881DA9"/>
    <w:rsid w:val="00884D97"/>
    <w:rsid w:val="00885454"/>
    <w:rsid w:val="008907E7"/>
    <w:rsid w:val="008928AB"/>
    <w:rsid w:val="008A70F3"/>
    <w:rsid w:val="008A770F"/>
    <w:rsid w:val="008B3A6A"/>
    <w:rsid w:val="008B3FDF"/>
    <w:rsid w:val="008B504F"/>
    <w:rsid w:val="008B72F9"/>
    <w:rsid w:val="008B74A2"/>
    <w:rsid w:val="008C2B5A"/>
    <w:rsid w:val="008C4350"/>
    <w:rsid w:val="008C4DAA"/>
    <w:rsid w:val="008C55D8"/>
    <w:rsid w:val="008D104D"/>
    <w:rsid w:val="008D41DB"/>
    <w:rsid w:val="008D580C"/>
    <w:rsid w:val="008E0BF2"/>
    <w:rsid w:val="008E3CE0"/>
    <w:rsid w:val="008E3E72"/>
    <w:rsid w:val="008E4BC9"/>
    <w:rsid w:val="008E6F33"/>
    <w:rsid w:val="008F0B98"/>
    <w:rsid w:val="008F1261"/>
    <w:rsid w:val="008F6AB2"/>
    <w:rsid w:val="0090005A"/>
    <w:rsid w:val="00903D3A"/>
    <w:rsid w:val="0090469B"/>
    <w:rsid w:val="00907C24"/>
    <w:rsid w:val="00913AA3"/>
    <w:rsid w:val="00913C3E"/>
    <w:rsid w:val="00913E2C"/>
    <w:rsid w:val="009170EF"/>
    <w:rsid w:val="00921F8D"/>
    <w:rsid w:val="00921FBB"/>
    <w:rsid w:val="00923054"/>
    <w:rsid w:val="00924643"/>
    <w:rsid w:val="00927E7F"/>
    <w:rsid w:val="0093215F"/>
    <w:rsid w:val="0093396C"/>
    <w:rsid w:val="009346C6"/>
    <w:rsid w:val="009359B1"/>
    <w:rsid w:val="00936291"/>
    <w:rsid w:val="00942E60"/>
    <w:rsid w:val="009438BD"/>
    <w:rsid w:val="009440C9"/>
    <w:rsid w:val="009511FB"/>
    <w:rsid w:val="009542A0"/>
    <w:rsid w:val="009559BB"/>
    <w:rsid w:val="0095609D"/>
    <w:rsid w:val="009623E4"/>
    <w:rsid w:val="00964E01"/>
    <w:rsid w:val="00966F65"/>
    <w:rsid w:val="00967441"/>
    <w:rsid w:val="009731A6"/>
    <w:rsid w:val="00975C72"/>
    <w:rsid w:val="00975D71"/>
    <w:rsid w:val="0097612F"/>
    <w:rsid w:val="0097633B"/>
    <w:rsid w:val="00981440"/>
    <w:rsid w:val="00995F1F"/>
    <w:rsid w:val="009967A0"/>
    <w:rsid w:val="00997183"/>
    <w:rsid w:val="009A1899"/>
    <w:rsid w:val="009A4006"/>
    <w:rsid w:val="009A4935"/>
    <w:rsid w:val="009A772B"/>
    <w:rsid w:val="009B02C8"/>
    <w:rsid w:val="009B6776"/>
    <w:rsid w:val="009B7353"/>
    <w:rsid w:val="009B7945"/>
    <w:rsid w:val="009C1D3E"/>
    <w:rsid w:val="009C20C9"/>
    <w:rsid w:val="009C3D8B"/>
    <w:rsid w:val="009C4AC5"/>
    <w:rsid w:val="009C625B"/>
    <w:rsid w:val="009D030B"/>
    <w:rsid w:val="009D4E12"/>
    <w:rsid w:val="009D7A87"/>
    <w:rsid w:val="009F0F5A"/>
    <w:rsid w:val="009F214A"/>
    <w:rsid w:val="009F2CC1"/>
    <w:rsid w:val="009F359F"/>
    <w:rsid w:val="00A14BE5"/>
    <w:rsid w:val="00A161CC"/>
    <w:rsid w:val="00A16565"/>
    <w:rsid w:val="00A22F24"/>
    <w:rsid w:val="00A23562"/>
    <w:rsid w:val="00A23A5F"/>
    <w:rsid w:val="00A258CA"/>
    <w:rsid w:val="00A27FEC"/>
    <w:rsid w:val="00A34110"/>
    <w:rsid w:val="00A347E2"/>
    <w:rsid w:val="00A3680B"/>
    <w:rsid w:val="00A42677"/>
    <w:rsid w:val="00A445BD"/>
    <w:rsid w:val="00A51779"/>
    <w:rsid w:val="00A51E8E"/>
    <w:rsid w:val="00A56662"/>
    <w:rsid w:val="00A57534"/>
    <w:rsid w:val="00A60729"/>
    <w:rsid w:val="00A60983"/>
    <w:rsid w:val="00A62657"/>
    <w:rsid w:val="00A638E1"/>
    <w:rsid w:val="00A668F4"/>
    <w:rsid w:val="00A67261"/>
    <w:rsid w:val="00A67DF4"/>
    <w:rsid w:val="00A71EA6"/>
    <w:rsid w:val="00A72E2C"/>
    <w:rsid w:val="00A73A99"/>
    <w:rsid w:val="00A761CB"/>
    <w:rsid w:val="00A85AEA"/>
    <w:rsid w:val="00A85C9B"/>
    <w:rsid w:val="00A863CA"/>
    <w:rsid w:val="00AA1CAA"/>
    <w:rsid w:val="00AA2EFC"/>
    <w:rsid w:val="00AA3A25"/>
    <w:rsid w:val="00AA4FD8"/>
    <w:rsid w:val="00AA602C"/>
    <w:rsid w:val="00AB04FE"/>
    <w:rsid w:val="00AB0AC1"/>
    <w:rsid w:val="00AB0EDD"/>
    <w:rsid w:val="00AB54E0"/>
    <w:rsid w:val="00AB5807"/>
    <w:rsid w:val="00AB7CC1"/>
    <w:rsid w:val="00AC06E7"/>
    <w:rsid w:val="00AC1C76"/>
    <w:rsid w:val="00AC471D"/>
    <w:rsid w:val="00AC68EF"/>
    <w:rsid w:val="00AC75B5"/>
    <w:rsid w:val="00AD319A"/>
    <w:rsid w:val="00AD3877"/>
    <w:rsid w:val="00AD4818"/>
    <w:rsid w:val="00AD7712"/>
    <w:rsid w:val="00AE4925"/>
    <w:rsid w:val="00AE7112"/>
    <w:rsid w:val="00AE72E1"/>
    <w:rsid w:val="00AF3836"/>
    <w:rsid w:val="00AF7B29"/>
    <w:rsid w:val="00B0013B"/>
    <w:rsid w:val="00B00294"/>
    <w:rsid w:val="00B00C6D"/>
    <w:rsid w:val="00B016DC"/>
    <w:rsid w:val="00B01741"/>
    <w:rsid w:val="00B04F65"/>
    <w:rsid w:val="00B10777"/>
    <w:rsid w:val="00B12D13"/>
    <w:rsid w:val="00B13097"/>
    <w:rsid w:val="00B21DFE"/>
    <w:rsid w:val="00B232AF"/>
    <w:rsid w:val="00B33ACB"/>
    <w:rsid w:val="00B33E6B"/>
    <w:rsid w:val="00B41731"/>
    <w:rsid w:val="00B417DB"/>
    <w:rsid w:val="00B428A0"/>
    <w:rsid w:val="00B5376A"/>
    <w:rsid w:val="00B538E1"/>
    <w:rsid w:val="00B57616"/>
    <w:rsid w:val="00B577F0"/>
    <w:rsid w:val="00B63DE3"/>
    <w:rsid w:val="00B64C24"/>
    <w:rsid w:val="00B670FD"/>
    <w:rsid w:val="00B7530A"/>
    <w:rsid w:val="00B75C51"/>
    <w:rsid w:val="00B7664B"/>
    <w:rsid w:val="00B8044E"/>
    <w:rsid w:val="00B81B51"/>
    <w:rsid w:val="00B83E69"/>
    <w:rsid w:val="00B86648"/>
    <w:rsid w:val="00B86A27"/>
    <w:rsid w:val="00B9248C"/>
    <w:rsid w:val="00B929EE"/>
    <w:rsid w:val="00B95F44"/>
    <w:rsid w:val="00BA170E"/>
    <w:rsid w:val="00BA4BE5"/>
    <w:rsid w:val="00BA524A"/>
    <w:rsid w:val="00BB15B3"/>
    <w:rsid w:val="00BB5678"/>
    <w:rsid w:val="00BC039A"/>
    <w:rsid w:val="00BC58AD"/>
    <w:rsid w:val="00BD2EF2"/>
    <w:rsid w:val="00BD5A92"/>
    <w:rsid w:val="00BD696A"/>
    <w:rsid w:val="00BE38F3"/>
    <w:rsid w:val="00BE51BF"/>
    <w:rsid w:val="00BE5ED9"/>
    <w:rsid w:val="00BE672D"/>
    <w:rsid w:val="00BF0BC7"/>
    <w:rsid w:val="00BF20F0"/>
    <w:rsid w:val="00BF4F10"/>
    <w:rsid w:val="00BF5F9E"/>
    <w:rsid w:val="00C04479"/>
    <w:rsid w:val="00C05864"/>
    <w:rsid w:val="00C10031"/>
    <w:rsid w:val="00C11FF5"/>
    <w:rsid w:val="00C14FBB"/>
    <w:rsid w:val="00C169E1"/>
    <w:rsid w:val="00C17A64"/>
    <w:rsid w:val="00C2072A"/>
    <w:rsid w:val="00C23F9B"/>
    <w:rsid w:val="00C24D15"/>
    <w:rsid w:val="00C25133"/>
    <w:rsid w:val="00C26B37"/>
    <w:rsid w:val="00C27F15"/>
    <w:rsid w:val="00C32A78"/>
    <w:rsid w:val="00C34552"/>
    <w:rsid w:val="00C357E3"/>
    <w:rsid w:val="00C3606E"/>
    <w:rsid w:val="00C44454"/>
    <w:rsid w:val="00C4668B"/>
    <w:rsid w:val="00C470B9"/>
    <w:rsid w:val="00C50F6E"/>
    <w:rsid w:val="00C5199C"/>
    <w:rsid w:val="00C600EE"/>
    <w:rsid w:val="00C60165"/>
    <w:rsid w:val="00C62EB7"/>
    <w:rsid w:val="00C67D8F"/>
    <w:rsid w:val="00C73CE7"/>
    <w:rsid w:val="00C75959"/>
    <w:rsid w:val="00C77BD5"/>
    <w:rsid w:val="00C81CCF"/>
    <w:rsid w:val="00C85B71"/>
    <w:rsid w:val="00C86BF0"/>
    <w:rsid w:val="00C94488"/>
    <w:rsid w:val="00CA06E0"/>
    <w:rsid w:val="00CA255F"/>
    <w:rsid w:val="00CA7C62"/>
    <w:rsid w:val="00CB1713"/>
    <w:rsid w:val="00CB2B77"/>
    <w:rsid w:val="00CB3497"/>
    <w:rsid w:val="00CC4370"/>
    <w:rsid w:val="00CD4272"/>
    <w:rsid w:val="00CD46AB"/>
    <w:rsid w:val="00CD6010"/>
    <w:rsid w:val="00CD6442"/>
    <w:rsid w:val="00CE3E79"/>
    <w:rsid w:val="00CE550E"/>
    <w:rsid w:val="00CE5807"/>
    <w:rsid w:val="00CE78D9"/>
    <w:rsid w:val="00CF2071"/>
    <w:rsid w:val="00CF3717"/>
    <w:rsid w:val="00CF4A21"/>
    <w:rsid w:val="00CF642E"/>
    <w:rsid w:val="00D017FC"/>
    <w:rsid w:val="00D01856"/>
    <w:rsid w:val="00D01B0F"/>
    <w:rsid w:val="00D027BB"/>
    <w:rsid w:val="00D02F0C"/>
    <w:rsid w:val="00D0418F"/>
    <w:rsid w:val="00D04F20"/>
    <w:rsid w:val="00D051EB"/>
    <w:rsid w:val="00D10C74"/>
    <w:rsid w:val="00D110ED"/>
    <w:rsid w:val="00D1382C"/>
    <w:rsid w:val="00D145A6"/>
    <w:rsid w:val="00D16C7D"/>
    <w:rsid w:val="00D16D44"/>
    <w:rsid w:val="00D20A2C"/>
    <w:rsid w:val="00D210BD"/>
    <w:rsid w:val="00D21671"/>
    <w:rsid w:val="00D230E1"/>
    <w:rsid w:val="00D26301"/>
    <w:rsid w:val="00D27E2C"/>
    <w:rsid w:val="00D27FAD"/>
    <w:rsid w:val="00D3596F"/>
    <w:rsid w:val="00D373DF"/>
    <w:rsid w:val="00D478E6"/>
    <w:rsid w:val="00D5750F"/>
    <w:rsid w:val="00D63665"/>
    <w:rsid w:val="00D65EBE"/>
    <w:rsid w:val="00D66BA1"/>
    <w:rsid w:val="00D66E8E"/>
    <w:rsid w:val="00D67BF6"/>
    <w:rsid w:val="00D75443"/>
    <w:rsid w:val="00D80BE8"/>
    <w:rsid w:val="00D820A0"/>
    <w:rsid w:val="00D84345"/>
    <w:rsid w:val="00D857BD"/>
    <w:rsid w:val="00D85E0C"/>
    <w:rsid w:val="00D86A97"/>
    <w:rsid w:val="00D87A89"/>
    <w:rsid w:val="00D904A1"/>
    <w:rsid w:val="00D90C0F"/>
    <w:rsid w:val="00D9595A"/>
    <w:rsid w:val="00DA01EC"/>
    <w:rsid w:val="00DA0947"/>
    <w:rsid w:val="00DA1C0A"/>
    <w:rsid w:val="00DA256D"/>
    <w:rsid w:val="00DA3661"/>
    <w:rsid w:val="00DA4077"/>
    <w:rsid w:val="00DA45D2"/>
    <w:rsid w:val="00DA531F"/>
    <w:rsid w:val="00DB0936"/>
    <w:rsid w:val="00DB245F"/>
    <w:rsid w:val="00DB32F5"/>
    <w:rsid w:val="00DB74EA"/>
    <w:rsid w:val="00DB78FE"/>
    <w:rsid w:val="00DB7960"/>
    <w:rsid w:val="00DC0821"/>
    <w:rsid w:val="00DC0CD9"/>
    <w:rsid w:val="00DC1988"/>
    <w:rsid w:val="00DC3567"/>
    <w:rsid w:val="00DC5C1F"/>
    <w:rsid w:val="00DC6383"/>
    <w:rsid w:val="00DC7A10"/>
    <w:rsid w:val="00DC7A1C"/>
    <w:rsid w:val="00DC7CFE"/>
    <w:rsid w:val="00DD0076"/>
    <w:rsid w:val="00DD0B5B"/>
    <w:rsid w:val="00DD1577"/>
    <w:rsid w:val="00DD1B60"/>
    <w:rsid w:val="00DD2091"/>
    <w:rsid w:val="00DE19AE"/>
    <w:rsid w:val="00DE1ED6"/>
    <w:rsid w:val="00DE2156"/>
    <w:rsid w:val="00DE574F"/>
    <w:rsid w:val="00DF2FA7"/>
    <w:rsid w:val="00DF5887"/>
    <w:rsid w:val="00DF5971"/>
    <w:rsid w:val="00E03BD6"/>
    <w:rsid w:val="00E051A9"/>
    <w:rsid w:val="00E053F6"/>
    <w:rsid w:val="00E06133"/>
    <w:rsid w:val="00E06332"/>
    <w:rsid w:val="00E063F7"/>
    <w:rsid w:val="00E11F46"/>
    <w:rsid w:val="00E13078"/>
    <w:rsid w:val="00E230F7"/>
    <w:rsid w:val="00E242C3"/>
    <w:rsid w:val="00E3093A"/>
    <w:rsid w:val="00E31420"/>
    <w:rsid w:val="00E33A4C"/>
    <w:rsid w:val="00E340E5"/>
    <w:rsid w:val="00E37719"/>
    <w:rsid w:val="00E426E9"/>
    <w:rsid w:val="00E45135"/>
    <w:rsid w:val="00E45297"/>
    <w:rsid w:val="00E4744C"/>
    <w:rsid w:val="00E543FD"/>
    <w:rsid w:val="00E56FE1"/>
    <w:rsid w:val="00E60E62"/>
    <w:rsid w:val="00E61A6C"/>
    <w:rsid w:val="00E623C8"/>
    <w:rsid w:val="00E62CA4"/>
    <w:rsid w:val="00E70EA3"/>
    <w:rsid w:val="00E73BDB"/>
    <w:rsid w:val="00E73EFF"/>
    <w:rsid w:val="00E74FE2"/>
    <w:rsid w:val="00E8365C"/>
    <w:rsid w:val="00E9015C"/>
    <w:rsid w:val="00E90D51"/>
    <w:rsid w:val="00E95999"/>
    <w:rsid w:val="00EA3075"/>
    <w:rsid w:val="00EA469E"/>
    <w:rsid w:val="00EA6992"/>
    <w:rsid w:val="00EC1E10"/>
    <w:rsid w:val="00EC79E9"/>
    <w:rsid w:val="00ED46FB"/>
    <w:rsid w:val="00ED478A"/>
    <w:rsid w:val="00ED67AC"/>
    <w:rsid w:val="00ED7281"/>
    <w:rsid w:val="00ED7F4D"/>
    <w:rsid w:val="00EE62EE"/>
    <w:rsid w:val="00EF0380"/>
    <w:rsid w:val="00EF053B"/>
    <w:rsid w:val="00EF3808"/>
    <w:rsid w:val="00EF4181"/>
    <w:rsid w:val="00EF45EB"/>
    <w:rsid w:val="00F047CC"/>
    <w:rsid w:val="00F05F5F"/>
    <w:rsid w:val="00F11727"/>
    <w:rsid w:val="00F131C4"/>
    <w:rsid w:val="00F25DBE"/>
    <w:rsid w:val="00F26579"/>
    <w:rsid w:val="00F35EB1"/>
    <w:rsid w:val="00F43FE3"/>
    <w:rsid w:val="00F441D1"/>
    <w:rsid w:val="00F575A5"/>
    <w:rsid w:val="00F6390E"/>
    <w:rsid w:val="00F650FA"/>
    <w:rsid w:val="00F657B1"/>
    <w:rsid w:val="00F6715D"/>
    <w:rsid w:val="00F67E50"/>
    <w:rsid w:val="00F84619"/>
    <w:rsid w:val="00F86DE9"/>
    <w:rsid w:val="00F87CF5"/>
    <w:rsid w:val="00F918DF"/>
    <w:rsid w:val="00F97C41"/>
    <w:rsid w:val="00FA0E12"/>
    <w:rsid w:val="00FA6A75"/>
    <w:rsid w:val="00FB0F37"/>
    <w:rsid w:val="00FB3076"/>
    <w:rsid w:val="00FB35D0"/>
    <w:rsid w:val="00FB39A2"/>
    <w:rsid w:val="00FB49B5"/>
    <w:rsid w:val="00FB61A9"/>
    <w:rsid w:val="00FB7864"/>
    <w:rsid w:val="00FC53CC"/>
    <w:rsid w:val="00FC72EB"/>
    <w:rsid w:val="00FD1F0F"/>
    <w:rsid w:val="00FD203E"/>
    <w:rsid w:val="00FD4D14"/>
    <w:rsid w:val="00FD534A"/>
    <w:rsid w:val="00FD6295"/>
    <w:rsid w:val="00FD68A3"/>
    <w:rsid w:val="00FD71C9"/>
    <w:rsid w:val="00FD7F03"/>
    <w:rsid w:val="00FE2010"/>
    <w:rsid w:val="00FE3063"/>
    <w:rsid w:val="00FE3D98"/>
    <w:rsid w:val="00FE3F7D"/>
    <w:rsid w:val="00FE664D"/>
    <w:rsid w:val="00FF1AE9"/>
    <w:rsid w:val="00FF2D9D"/>
    <w:rsid w:val="00FF3E6D"/>
    <w:rsid w:val="00FF496A"/>
    <w:rsid w:val="00FF4D67"/>
    <w:rsid w:val="00FF6EF4"/>
    <w:rsid w:val="00FF7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72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E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8726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uiPriority w:val="99"/>
    <w:rsid w:val="0078726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78726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header"/>
    <w:basedOn w:val="a"/>
    <w:link w:val="a4"/>
    <w:uiPriority w:val="99"/>
    <w:unhideWhenUsed/>
    <w:rsid w:val="008D41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D41DB"/>
  </w:style>
  <w:style w:type="paragraph" w:styleId="a5">
    <w:name w:val="footer"/>
    <w:basedOn w:val="a"/>
    <w:link w:val="a6"/>
    <w:uiPriority w:val="99"/>
    <w:unhideWhenUsed/>
    <w:rsid w:val="008D41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D41DB"/>
  </w:style>
  <w:style w:type="character" w:styleId="a7">
    <w:name w:val="annotation reference"/>
    <w:basedOn w:val="a0"/>
    <w:uiPriority w:val="99"/>
    <w:semiHidden/>
    <w:unhideWhenUsed/>
    <w:rsid w:val="00364383"/>
    <w:rPr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364383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364383"/>
    <w:rPr>
      <w:sz w:val="20"/>
      <w:szCs w:val="20"/>
    </w:rPr>
  </w:style>
  <w:style w:type="character" w:customStyle="1" w:styleId="extendedtext-short">
    <w:name w:val="extendedtext-short"/>
    <w:basedOn w:val="a0"/>
    <w:rsid w:val="00FF3E6D"/>
  </w:style>
  <w:style w:type="paragraph" w:customStyle="1" w:styleId="ConsPlusNonformat">
    <w:name w:val="ConsPlusNonformat"/>
    <w:uiPriority w:val="99"/>
    <w:rsid w:val="0037152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F67E50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F67E50"/>
    <w:rPr>
      <w:b/>
      <w:bCs/>
      <w:sz w:val="20"/>
      <w:szCs w:val="20"/>
    </w:rPr>
  </w:style>
  <w:style w:type="character" w:styleId="ac">
    <w:name w:val="Hyperlink"/>
    <w:basedOn w:val="a0"/>
    <w:uiPriority w:val="99"/>
    <w:unhideWhenUsed/>
    <w:rsid w:val="00F43FE3"/>
    <w:rPr>
      <w:color w:val="0000FF"/>
      <w:u w:val="single"/>
    </w:rPr>
  </w:style>
  <w:style w:type="character" w:customStyle="1" w:styleId="ad">
    <w:name w:val="Основной текст_"/>
    <w:basedOn w:val="a0"/>
    <w:link w:val="1"/>
    <w:rsid w:val="00FD68A3"/>
    <w:rPr>
      <w:rFonts w:ascii="Times New Roman" w:eastAsia="Times New Roman" w:hAnsi="Times New Roman" w:cs="Times New Roman"/>
      <w:sz w:val="26"/>
      <w:szCs w:val="26"/>
    </w:rPr>
  </w:style>
  <w:style w:type="paragraph" w:customStyle="1" w:styleId="1">
    <w:name w:val="Основной текст1"/>
    <w:basedOn w:val="a"/>
    <w:link w:val="ad"/>
    <w:rsid w:val="00FD68A3"/>
    <w:pPr>
      <w:widowControl w:val="0"/>
      <w:spacing w:after="0" w:line="259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styleId="ae">
    <w:name w:val="Normal (Web)"/>
    <w:basedOn w:val="a"/>
    <w:uiPriority w:val="99"/>
    <w:unhideWhenUsed/>
    <w:rsid w:val="004B2E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003DB7"/>
    <w:rPr>
      <w:color w:val="605E5C"/>
      <w:shd w:val="clear" w:color="auto" w:fill="E1DFDD"/>
    </w:rPr>
  </w:style>
  <w:style w:type="character" w:styleId="af">
    <w:name w:val="FollowedHyperlink"/>
    <w:basedOn w:val="a0"/>
    <w:uiPriority w:val="99"/>
    <w:semiHidden/>
    <w:unhideWhenUsed/>
    <w:rsid w:val="00F86DE9"/>
    <w:rPr>
      <w:color w:val="800080" w:themeColor="followedHyperlink"/>
      <w:u w:val="single"/>
    </w:rPr>
  </w:style>
  <w:style w:type="paragraph" w:styleId="af0">
    <w:name w:val="Revision"/>
    <w:hidden/>
    <w:uiPriority w:val="99"/>
    <w:semiHidden/>
    <w:rsid w:val="001A09E6"/>
    <w:pPr>
      <w:spacing w:after="0" w:line="240" w:lineRule="auto"/>
    </w:pPr>
  </w:style>
  <w:style w:type="paragraph" w:styleId="af1">
    <w:name w:val="List Paragraph"/>
    <w:basedOn w:val="a"/>
    <w:uiPriority w:val="34"/>
    <w:qFormat/>
    <w:rsid w:val="00670127"/>
    <w:pPr>
      <w:spacing w:after="160" w:line="259" w:lineRule="auto"/>
      <w:ind w:left="720"/>
      <w:contextualSpacing/>
    </w:pPr>
    <w:rPr>
      <w:kern w:val="2"/>
      <w14:ligatures w14:val="standardContextual"/>
    </w:rPr>
  </w:style>
  <w:style w:type="paragraph" w:styleId="af2">
    <w:name w:val="Balloon Text"/>
    <w:basedOn w:val="a"/>
    <w:link w:val="af3"/>
    <w:uiPriority w:val="99"/>
    <w:semiHidden/>
    <w:unhideWhenUsed/>
    <w:rsid w:val="00B576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B5761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E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8726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uiPriority w:val="99"/>
    <w:rsid w:val="0078726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78726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header"/>
    <w:basedOn w:val="a"/>
    <w:link w:val="a4"/>
    <w:uiPriority w:val="99"/>
    <w:unhideWhenUsed/>
    <w:rsid w:val="008D41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D41DB"/>
  </w:style>
  <w:style w:type="paragraph" w:styleId="a5">
    <w:name w:val="footer"/>
    <w:basedOn w:val="a"/>
    <w:link w:val="a6"/>
    <w:uiPriority w:val="99"/>
    <w:unhideWhenUsed/>
    <w:rsid w:val="008D41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D41DB"/>
  </w:style>
  <w:style w:type="character" w:styleId="a7">
    <w:name w:val="annotation reference"/>
    <w:basedOn w:val="a0"/>
    <w:uiPriority w:val="99"/>
    <w:semiHidden/>
    <w:unhideWhenUsed/>
    <w:rsid w:val="00364383"/>
    <w:rPr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364383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364383"/>
    <w:rPr>
      <w:sz w:val="20"/>
      <w:szCs w:val="20"/>
    </w:rPr>
  </w:style>
  <w:style w:type="character" w:customStyle="1" w:styleId="extendedtext-short">
    <w:name w:val="extendedtext-short"/>
    <w:basedOn w:val="a0"/>
    <w:rsid w:val="00FF3E6D"/>
  </w:style>
  <w:style w:type="paragraph" w:customStyle="1" w:styleId="ConsPlusNonformat">
    <w:name w:val="ConsPlusNonformat"/>
    <w:uiPriority w:val="99"/>
    <w:rsid w:val="0037152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F67E50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F67E50"/>
    <w:rPr>
      <w:b/>
      <w:bCs/>
      <w:sz w:val="20"/>
      <w:szCs w:val="20"/>
    </w:rPr>
  </w:style>
  <w:style w:type="character" w:styleId="ac">
    <w:name w:val="Hyperlink"/>
    <w:basedOn w:val="a0"/>
    <w:uiPriority w:val="99"/>
    <w:unhideWhenUsed/>
    <w:rsid w:val="00F43FE3"/>
    <w:rPr>
      <w:color w:val="0000FF"/>
      <w:u w:val="single"/>
    </w:rPr>
  </w:style>
  <w:style w:type="character" w:customStyle="1" w:styleId="ad">
    <w:name w:val="Основной текст_"/>
    <w:basedOn w:val="a0"/>
    <w:link w:val="1"/>
    <w:rsid w:val="00FD68A3"/>
    <w:rPr>
      <w:rFonts w:ascii="Times New Roman" w:eastAsia="Times New Roman" w:hAnsi="Times New Roman" w:cs="Times New Roman"/>
      <w:sz w:val="26"/>
      <w:szCs w:val="26"/>
    </w:rPr>
  </w:style>
  <w:style w:type="paragraph" w:customStyle="1" w:styleId="1">
    <w:name w:val="Основной текст1"/>
    <w:basedOn w:val="a"/>
    <w:link w:val="ad"/>
    <w:rsid w:val="00FD68A3"/>
    <w:pPr>
      <w:widowControl w:val="0"/>
      <w:spacing w:after="0" w:line="259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styleId="ae">
    <w:name w:val="Normal (Web)"/>
    <w:basedOn w:val="a"/>
    <w:uiPriority w:val="99"/>
    <w:unhideWhenUsed/>
    <w:rsid w:val="004B2E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003DB7"/>
    <w:rPr>
      <w:color w:val="605E5C"/>
      <w:shd w:val="clear" w:color="auto" w:fill="E1DFDD"/>
    </w:rPr>
  </w:style>
  <w:style w:type="character" w:styleId="af">
    <w:name w:val="FollowedHyperlink"/>
    <w:basedOn w:val="a0"/>
    <w:uiPriority w:val="99"/>
    <w:semiHidden/>
    <w:unhideWhenUsed/>
    <w:rsid w:val="00F86DE9"/>
    <w:rPr>
      <w:color w:val="800080" w:themeColor="followedHyperlink"/>
      <w:u w:val="single"/>
    </w:rPr>
  </w:style>
  <w:style w:type="paragraph" w:styleId="af0">
    <w:name w:val="Revision"/>
    <w:hidden/>
    <w:uiPriority w:val="99"/>
    <w:semiHidden/>
    <w:rsid w:val="001A09E6"/>
    <w:pPr>
      <w:spacing w:after="0" w:line="240" w:lineRule="auto"/>
    </w:pPr>
  </w:style>
  <w:style w:type="paragraph" w:styleId="af1">
    <w:name w:val="List Paragraph"/>
    <w:basedOn w:val="a"/>
    <w:uiPriority w:val="34"/>
    <w:qFormat/>
    <w:rsid w:val="00670127"/>
    <w:pPr>
      <w:spacing w:after="160" w:line="259" w:lineRule="auto"/>
      <w:ind w:left="720"/>
      <w:contextualSpacing/>
    </w:pPr>
    <w:rPr>
      <w:kern w:val="2"/>
      <w14:ligatures w14:val="standardContextual"/>
    </w:rPr>
  </w:style>
  <w:style w:type="paragraph" w:styleId="af2">
    <w:name w:val="Balloon Text"/>
    <w:basedOn w:val="a"/>
    <w:link w:val="af3"/>
    <w:uiPriority w:val="99"/>
    <w:semiHidden/>
    <w:unhideWhenUsed/>
    <w:rsid w:val="00B576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B576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5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1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4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01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11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065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018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98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8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9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7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1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0A00A0-E137-4966-92C2-D014F5223E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14</Pages>
  <Words>5301</Words>
  <Characters>30219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Белова Елена Петровна</dc:creator>
  <cp:lastModifiedBy>Федосеенко Татьяна Викторовна</cp:lastModifiedBy>
  <cp:revision>23</cp:revision>
  <cp:lastPrinted>2024-05-03T11:26:00Z</cp:lastPrinted>
  <dcterms:created xsi:type="dcterms:W3CDTF">2024-07-17T11:55:00Z</dcterms:created>
  <dcterms:modified xsi:type="dcterms:W3CDTF">2024-07-18T09:04:00Z</dcterms:modified>
</cp:coreProperties>
</file>