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1109" w14:textId="77777777" w:rsidR="00D42E15" w:rsidRPr="003576D2" w:rsidRDefault="00D42E15" w:rsidP="00B32AEE">
      <w:pPr>
        <w:ind w:left="6372" w:firstLine="7"/>
        <w:jc w:val="right"/>
        <w:rPr>
          <w:rFonts w:ascii="Times New Roman" w:hAnsi="Times New Roman"/>
          <w:color w:val="000000"/>
        </w:rPr>
      </w:pPr>
      <w:r w:rsidRPr="003576D2">
        <w:rPr>
          <w:rFonts w:ascii="Times New Roman" w:hAnsi="Times New Roman"/>
          <w:color w:val="000000"/>
        </w:rPr>
        <w:t>ПРИЛОЖЕНИЕ 1</w:t>
      </w:r>
    </w:p>
    <w:p w14:paraId="65F3365F" w14:textId="77777777" w:rsidR="00D42E15" w:rsidRPr="003576D2" w:rsidRDefault="00D42E15" w:rsidP="00B32AEE">
      <w:pPr>
        <w:ind w:left="6372" w:firstLine="7"/>
        <w:jc w:val="right"/>
        <w:rPr>
          <w:rFonts w:ascii="Times New Roman" w:hAnsi="Times New Roman"/>
          <w:color w:val="000000"/>
        </w:rPr>
      </w:pPr>
    </w:p>
    <w:p w14:paraId="3E79D761" w14:textId="77777777" w:rsidR="00D42E15" w:rsidRPr="003576D2" w:rsidRDefault="00D42E15" w:rsidP="00B32AEE">
      <w:pPr>
        <w:ind w:left="6372" w:firstLine="7"/>
        <w:jc w:val="right"/>
        <w:rPr>
          <w:rFonts w:ascii="Times New Roman" w:hAnsi="Times New Roman"/>
          <w:color w:val="000000"/>
        </w:rPr>
      </w:pPr>
      <w:r w:rsidRPr="003576D2">
        <w:rPr>
          <w:rFonts w:ascii="Times New Roman" w:hAnsi="Times New Roman"/>
          <w:color w:val="000000"/>
        </w:rPr>
        <w:t>УТВЕРЖДЕН</w:t>
      </w:r>
    </w:p>
    <w:p w14:paraId="634885F1" w14:textId="77777777" w:rsidR="00D42E15" w:rsidRPr="003576D2" w:rsidRDefault="00D42E15" w:rsidP="00B32AEE">
      <w:pPr>
        <w:ind w:left="6372" w:firstLine="7"/>
        <w:jc w:val="right"/>
        <w:rPr>
          <w:rFonts w:ascii="Times New Roman" w:hAnsi="Times New Roman"/>
          <w:color w:val="000000"/>
        </w:rPr>
      </w:pPr>
      <w:r w:rsidRPr="003576D2">
        <w:rPr>
          <w:rFonts w:ascii="Times New Roman" w:hAnsi="Times New Roman"/>
          <w:color w:val="000000"/>
        </w:rPr>
        <w:t>постановлением главы</w:t>
      </w:r>
    </w:p>
    <w:p w14:paraId="4A64A8D5" w14:textId="77777777" w:rsidR="00F34178" w:rsidRPr="003576D2" w:rsidRDefault="00D42E15" w:rsidP="00B32AEE">
      <w:pPr>
        <w:ind w:left="6372" w:firstLine="7"/>
        <w:jc w:val="right"/>
        <w:rPr>
          <w:rFonts w:ascii="Times New Roman" w:hAnsi="Times New Roman"/>
          <w:color w:val="000000"/>
        </w:rPr>
      </w:pPr>
      <w:r w:rsidRPr="003576D2">
        <w:rPr>
          <w:rFonts w:ascii="Times New Roman" w:hAnsi="Times New Roman"/>
          <w:color w:val="000000"/>
        </w:rPr>
        <w:t>администрации городского округа</w:t>
      </w:r>
    </w:p>
    <w:p w14:paraId="23154BA8" w14:textId="77777777" w:rsidR="00F34178" w:rsidRPr="003576D2" w:rsidRDefault="00D42E15" w:rsidP="00B32AEE">
      <w:pPr>
        <w:ind w:left="6372" w:firstLine="7"/>
        <w:jc w:val="right"/>
        <w:rPr>
          <w:rFonts w:ascii="Times New Roman" w:hAnsi="Times New Roman"/>
          <w:color w:val="000000"/>
        </w:rPr>
      </w:pPr>
      <w:r w:rsidRPr="003576D2">
        <w:rPr>
          <w:rFonts w:ascii="Times New Roman" w:hAnsi="Times New Roman"/>
          <w:color w:val="000000"/>
        </w:rPr>
        <w:t>Докучаевск Донецкой Народной</w:t>
      </w:r>
    </w:p>
    <w:p w14:paraId="7047695B" w14:textId="30E02C6E" w:rsidR="00D42E15" w:rsidRPr="003576D2" w:rsidRDefault="00D42E15" w:rsidP="00B32AEE">
      <w:pPr>
        <w:ind w:left="6372" w:firstLine="7"/>
        <w:jc w:val="right"/>
        <w:rPr>
          <w:rFonts w:ascii="Times New Roman" w:hAnsi="Times New Roman"/>
          <w:color w:val="000000"/>
        </w:rPr>
      </w:pPr>
      <w:r w:rsidRPr="003576D2">
        <w:rPr>
          <w:rFonts w:ascii="Times New Roman" w:hAnsi="Times New Roman"/>
          <w:color w:val="000000"/>
        </w:rPr>
        <w:t>Республики</w:t>
      </w:r>
    </w:p>
    <w:p w14:paraId="7EA1BD18" w14:textId="77777777" w:rsidR="00D42E15" w:rsidRPr="003576D2" w:rsidRDefault="00D42E15" w:rsidP="00B32AEE">
      <w:pPr>
        <w:ind w:left="6372" w:firstLine="7"/>
        <w:jc w:val="right"/>
        <w:rPr>
          <w:rFonts w:ascii="Times New Roman" w:hAnsi="Times New Roman"/>
          <w:color w:val="000000"/>
        </w:rPr>
      </w:pPr>
      <w:r w:rsidRPr="003576D2">
        <w:rPr>
          <w:rFonts w:ascii="Times New Roman" w:hAnsi="Times New Roman"/>
          <w:color w:val="000000"/>
        </w:rPr>
        <w:t>от 10.06.2024 № 251</w:t>
      </w:r>
    </w:p>
    <w:p w14:paraId="1DE03749" w14:textId="77777777" w:rsidR="00D42E15" w:rsidRPr="003576D2" w:rsidRDefault="00D42E15" w:rsidP="000258A6">
      <w:pPr>
        <w:rPr>
          <w:rFonts w:ascii="Times New Roman" w:hAnsi="Times New Roman"/>
          <w:color w:val="000000"/>
        </w:rPr>
      </w:pPr>
    </w:p>
    <w:p w14:paraId="3DB59ED9" w14:textId="77777777" w:rsidR="00D42E15" w:rsidRPr="003576D2" w:rsidRDefault="00D42E15" w:rsidP="000258A6">
      <w:pPr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3576D2">
        <w:rPr>
          <w:rFonts w:ascii="Times New Roman" w:hAnsi="Times New Roman"/>
          <w:b/>
          <w:bCs/>
          <w:color w:val="000000"/>
        </w:rPr>
        <w:t>Состав межведомственной комиссии по профилактике правонарушений на территории муниципального образования городской округ Докучаевск Донецкой Народной Республики</w:t>
      </w:r>
    </w:p>
    <w:p w14:paraId="7B9BAE90" w14:textId="030441C1" w:rsidR="00D42E15" w:rsidRPr="003576D2" w:rsidRDefault="00D42E15" w:rsidP="000258A6">
      <w:pPr>
        <w:rPr>
          <w:rFonts w:ascii="Times New Roman" w:hAnsi="Times New Roman"/>
          <w:color w:val="000000"/>
        </w:rPr>
      </w:pPr>
    </w:p>
    <w:tbl>
      <w:tblPr>
        <w:tblW w:w="961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807"/>
      </w:tblGrid>
      <w:tr w:rsidR="00D42E15" w:rsidRPr="003576D2" w14:paraId="0D0F4F29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4D24F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Попов Игорь Евгеньевич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EE3F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заместитель главы администрации городского округа Докучаевск председатель комиссии</w:t>
            </w:r>
          </w:p>
          <w:p w14:paraId="4EB4E703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 </w:t>
            </w:r>
          </w:p>
        </w:tc>
      </w:tr>
      <w:tr w:rsidR="00D42E15" w:rsidRPr="003576D2" w14:paraId="11878E5F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8F0B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 xml:space="preserve">Зимовец </w:t>
            </w:r>
          </w:p>
          <w:p w14:paraId="3CE866D9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Елена</w:t>
            </w:r>
          </w:p>
          <w:p w14:paraId="3ABE621B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8664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начальник отдела юридической работы и противодействия коррупции администрации городского округа Докучаевск, заместитель председателя комиссии</w:t>
            </w:r>
          </w:p>
          <w:p w14:paraId="3F1E8956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 </w:t>
            </w:r>
          </w:p>
        </w:tc>
      </w:tr>
      <w:tr w:rsidR="00D42E15" w:rsidRPr="003576D2" w14:paraId="5BA58F43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9C18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Афанасьева Валентина Андреевна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066E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главный специалист отдела юридической работы и противодействия коррупции администрации городского округа Докучаевск, секретарь комиссии</w:t>
            </w:r>
          </w:p>
        </w:tc>
      </w:tr>
      <w:tr w:rsidR="00D42E15" w:rsidRPr="003576D2" w14:paraId="18BD1B85" w14:textId="77777777" w:rsidTr="00EC16C1">
        <w:tc>
          <w:tcPr>
            <w:tcW w:w="961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ED5B" w14:textId="77777777" w:rsidR="00D42E15" w:rsidRPr="003576D2" w:rsidRDefault="00D42E15" w:rsidP="000258A6">
            <w:pPr>
              <w:ind w:firstLine="8"/>
              <w:jc w:val="center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Члены комиссии:</w:t>
            </w:r>
          </w:p>
          <w:p w14:paraId="3C1FAB1A" w14:textId="77777777" w:rsidR="00D42E15" w:rsidRPr="003576D2" w:rsidRDefault="00D42E15" w:rsidP="000258A6">
            <w:pPr>
              <w:ind w:firstLine="8"/>
              <w:jc w:val="center"/>
              <w:rPr>
                <w:rFonts w:ascii="Times New Roman" w:hAnsi="Times New Roman"/>
              </w:rPr>
            </w:pPr>
          </w:p>
          <w:p w14:paraId="25F3E5A1" w14:textId="77777777" w:rsidR="00D42E15" w:rsidRPr="003576D2" w:rsidRDefault="00D42E15" w:rsidP="000258A6">
            <w:pPr>
              <w:ind w:firstLine="8"/>
              <w:jc w:val="center"/>
              <w:rPr>
                <w:rFonts w:ascii="Times New Roman" w:hAnsi="Times New Roman"/>
              </w:rPr>
            </w:pPr>
          </w:p>
        </w:tc>
      </w:tr>
      <w:tr w:rsidR="00D42E15" w:rsidRPr="003576D2" w14:paraId="38508CC0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827A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proofErr w:type="spellStart"/>
            <w:r w:rsidRPr="003576D2">
              <w:rPr>
                <w:rFonts w:ascii="Times New Roman" w:hAnsi="Times New Roman"/>
              </w:rPr>
              <w:t>Беломеря</w:t>
            </w:r>
            <w:proofErr w:type="spellEnd"/>
          </w:p>
          <w:p w14:paraId="7EFB4EE5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Владимир</w:t>
            </w:r>
          </w:p>
          <w:p w14:paraId="0A0E9976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F77E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начальник отдела экономического и сельскохозяйственного развития администрации городского округа Докучаевск</w:t>
            </w:r>
          </w:p>
          <w:p w14:paraId="4B207C62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</w:p>
        </w:tc>
      </w:tr>
      <w:tr w:rsidR="00D42E15" w:rsidRPr="003576D2" w14:paraId="03FD3027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70BA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Пасечник Виктор Валентинович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5448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начальник ОМВД России «</w:t>
            </w:r>
            <w:proofErr w:type="spellStart"/>
            <w:r w:rsidRPr="003576D2">
              <w:rPr>
                <w:rFonts w:ascii="Times New Roman" w:hAnsi="Times New Roman"/>
              </w:rPr>
              <w:t>Докучаевское</w:t>
            </w:r>
            <w:proofErr w:type="spellEnd"/>
            <w:r w:rsidRPr="003576D2">
              <w:rPr>
                <w:rFonts w:ascii="Times New Roman" w:hAnsi="Times New Roman"/>
              </w:rPr>
              <w:t>» (по согласованию)</w:t>
            </w:r>
          </w:p>
          <w:p w14:paraId="5E0F1749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 </w:t>
            </w:r>
          </w:p>
        </w:tc>
      </w:tr>
      <w:tr w:rsidR="00D42E15" w:rsidRPr="003576D2" w14:paraId="325E8479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F979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Волченко</w:t>
            </w:r>
          </w:p>
          <w:p w14:paraId="0F6B5E5E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Виктория</w:t>
            </w:r>
          </w:p>
          <w:p w14:paraId="250FF399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F7F1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начальник Управления труда и социальной защиты населения администрации города Докучаевска (по согласованию)</w:t>
            </w:r>
          </w:p>
          <w:p w14:paraId="7034BDB4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 </w:t>
            </w:r>
          </w:p>
        </w:tc>
      </w:tr>
      <w:tr w:rsidR="00D42E15" w:rsidRPr="003576D2" w14:paraId="15F4EDE8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E6F4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Гапонова</w:t>
            </w:r>
          </w:p>
          <w:p w14:paraId="5D05060A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 xml:space="preserve">Оксана </w:t>
            </w:r>
          </w:p>
          <w:p w14:paraId="24C5A0F3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52A8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начальник отдела внутренней политики администрации городского округа Докучаевск</w:t>
            </w:r>
          </w:p>
          <w:p w14:paraId="6FBBE2B3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 </w:t>
            </w:r>
          </w:p>
        </w:tc>
      </w:tr>
      <w:tr w:rsidR="00D42E15" w:rsidRPr="003576D2" w14:paraId="57264E49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A0F0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Еременко</w:t>
            </w:r>
          </w:p>
          <w:p w14:paraId="6CC61836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Андрей</w:t>
            </w:r>
          </w:p>
          <w:p w14:paraId="069BC795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4B44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 xml:space="preserve">- главный врач ГОСУДАРСТВЕННОГО БЮДЖЕТНОГО УЧРЕЖДЕНИЯ «ЦЕНТРАЛЬНАЯ-ГОРОДСКАЯ БОЛЬНИЦА Г. ДОКУЧАЕВСКА» </w:t>
            </w:r>
          </w:p>
          <w:p w14:paraId="540822A7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(по согласованию)</w:t>
            </w:r>
          </w:p>
        </w:tc>
      </w:tr>
      <w:tr w:rsidR="00D42E15" w:rsidRPr="003576D2" w14:paraId="2C54D7EC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3CC1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Кириченко</w:t>
            </w:r>
          </w:p>
          <w:p w14:paraId="65A5AA14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Виктория</w:t>
            </w:r>
          </w:p>
          <w:p w14:paraId="1F7AA5BF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5A1E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начальник отдела образования администрации городского округа Докучаевск</w:t>
            </w:r>
          </w:p>
          <w:p w14:paraId="7CCF008B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 </w:t>
            </w:r>
          </w:p>
        </w:tc>
      </w:tr>
      <w:tr w:rsidR="00D42E15" w:rsidRPr="003576D2" w14:paraId="3B5BB3D1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4323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Цыганок Инна Федоровна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7DB6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начальник отдела культуры, молодежной политики, спора и туризма администрации городского округа Докучаевск</w:t>
            </w:r>
          </w:p>
        </w:tc>
      </w:tr>
      <w:tr w:rsidR="00D42E15" w:rsidRPr="003576D2" w14:paraId="205201AD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26C7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Баева</w:t>
            </w:r>
          </w:p>
          <w:p w14:paraId="61F26F91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Лариса Николаевна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EE43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начальник отдела по делам семьи и детей администрации города Докучаевска (по согласованию)</w:t>
            </w:r>
          </w:p>
          <w:p w14:paraId="4DF738FC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 </w:t>
            </w:r>
          </w:p>
        </w:tc>
      </w:tr>
      <w:tr w:rsidR="00D42E15" w:rsidRPr="003576D2" w14:paraId="473DB250" w14:textId="77777777" w:rsidTr="00EC16C1">
        <w:tc>
          <w:tcPr>
            <w:tcW w:w="17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136E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 xml:space="preserve">Гапонова </w:t>
            </w:r>
          </w:p>
          <w:p w14:paraId="615124AC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Оксана</w:t>
            </w:r>
          </w:p>
          <w:p w14:paraId="00F8BFCB" w14:textId="77777777" w:rsidR="00D42E15" w:rsidRPr="003576D2" w:rsidRDefault="00D42E15" w:rsidP="000258A6">
            <w:pPr>
              <w:ind w:firstLine="8"/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7209" w14:textId="77777777" w:rsidR="00D42E15" w:rsidRPr="003576D2" w:rsidRDefault="00D42E15" w:rsidP="000258A6">
            <w:pPr>
              <w:rPr>
                <w:rFonts w:ascii="Times New Roman" w:hAnsi="Times New Roman"/>
              </w:rPr>
            </w:pPr>
            <w:r w:rsidRPr="003576D2">
              <w:rPr>
                <w:rFonts w:ascii="Times New Roman" w:hAnsi="Times New Roman"/>
              </w:rPr>
              <w:t>- начальник отдела внутренней политики администрации городского округа Докучаевск</w:t>
            </w:r>
          </w:p>
        </w:tc>
      </w:tr>
    </w:tbl>
    <w:p w14:paraId="24EE93B6" w14:textId="555B34CC" w:rsidR="00D42E15" w:rsidRPr="003576D2" w:rsidRDefault="00D42E15" w:rsidP="000258A6">
      <w:pPr>
        <w:ind w:left="6372" w:firstLine="708"/>
        <w:rPr>
          <w:rFonts w:ascii="Times New Roman" w:hAnsi="Times New Roman"/>
          <w:color w:val="000000"/>
        </w:rPr>
      </w:pPr>
    </w:p>
    <w:p w14:paraId="27054BFB" w14:textId="77777777" w:rsidR="00F34178" w:rsidRPr="003576D2" w:rsidRDefault="00F34178" w:rsidP="000258A6">
      <w:pPr>
        <w:ind w:left="6372" w:firstLine="708"/>
        <w:rPr>
          <w:rFonts w:ascii="Times New Roman" w:hAnsi="Times New Roman"/>
          <w:color w:val="000000"/>
        </w:rPr>
      </w:pPr>
    </w:p>
    <w:p w14:paraId="5A1D7EA6" w14:textId="77777777" w:rsidR="00D42E15" w:rsidRPr="003576D2" w:rsidRDefault="00D42E15" w:rsidP="000258A6">
      <w:pPr>
        <w:ind w:left="6372" w:firstLine="708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D42E15" w:rsidRPr="003576D2" w:rsidSect="00D42E15"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F7D1" w14:textId="77777777" w:rsidR="00707863" w:rsidRDefault="00707863" w:rsidP="005A54C4">
      <w:r>
        <w:separator/>
      </w:r>
    </w:p>
  </w:endnote>
  <w:endnote w:type="continuationSeparator" w:id="0">
    <w:p w14:paraId="6921224F" w14:textId="77777777" w:rsidR="00707863" w:rsidRDefault="00707863" w:rsidP="005A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C921" w14:textId="77777777" w:rsidR="00707863" w:rsidRDefault="00707863" w:rsidP="005A54C4">
      <w:r>
        <w:separator/>
      </w:r>
    </w:p>
  </w:footnote>
  <w:footnote w:type="continuationSeparator" w:id="0">
    <w:p w14:paraId="4A47F5F3" w14:textId="77777777" w:rsidR="00707863" w:rsidRDefault="00707863" w:rsidP="005A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A379E"/>
    <w:multiLevelType w:val="hybridMultilevel"/>
    <w:tmpl w:val="E5B27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50E4"/>
    <w:multiLevelType w:val="hybridMultilevel"/>
    <w:tmpl w:val="00A29068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41EA6F98"/>
    <w:multiLevelType w:val="hybridMultilevel"/>
    <w:tmpl w:val="125CA278"/>
    <w:lvl w:ilvl="0" w:tplc="0419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473A35DB"/>
    <w:multiLevelType w:val="hybridMultilevel"/>
    <w:tmpl w:val="65A85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7707"/>
    <w:multiLevelType w:val="hybridMultilevel"/>
    <w:tmpl w:val="9CE43F0E"/>
    <w:lvl w:ilvl="0" w:tplc="0419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58CB3026"/>
    <w:multiLevelType w:val="hybridMultilevel"/>
    <w:tmpl w:val="7F986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10FD"/>
    <w:multiLevelType w:val="hybridMultilevel"/>
    <w:tmpl w:val="E1E2287A"/>
    <w:lvl w:ilvl="0" w:tplc="0419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01"/>
    <w:rsid w:val="000258A6"/>
    <w:rsid w:val="000C0830"/>
    <w:rsid w:val="00161B0F"/>
    <w:rsid w:val="001A3883"/>
    <w:rsid w:val="001B29CF"/>
    <w:rsid w:val="00241F21"/>
    <w:rsid w:val="002433B7"/>
    <w:rsid w:val="00262CD4"/>
    <w:rsid w:val="00356556"/>
    <w:rsid w:val="003576D2"/>
    <w:rsid w:val="005123C5"/>
    <w:rsid w:val="005A54C4"/>
    <w:rsid w:val="005D7C09"/>
    <w:rsid w:val="005F3D2D"/>
    <w:rsid w:val="006C3657"/>
    <w:rsid w:val="00707863"/>
    <w:rsid w:val="00711AFE"/>
    <w:rsid w:val="00715B44"/>
    <w:rsid w:val="007E4E01"/>
    <w:rsid w:val="008D2DEC"/>
    <w:rsid w:val="008F1D01"/>
    <w:rsid w:val="00A41D7C"/>
    <w:rsid w:val="00AA2783"/>
    <w:rsid w:val="00B32AEE"/>
    <w:rsid w:val="00B54A6F"/>
    <w:rsid w:val="00C01B6D"/>
    <w:rsid w:val="00CC6373"/>
    <w:rsid w:val="00CE2C97"/>
    <w:rsid w:val="00CE506F"/>
    <w:rsid w:val="00CF0F67"/>
    <w:rsid w:val="00D42E15"/>
    <w:rsid w:val="00D645AE"/>
    <w:rsid w:val="00F34178"/>
    <w:rsid w:val="00F50294"/>
    <w:rsid w:val="00F854E7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8DDE"/>
  <w15:docId w15:val="{01E69E4F-902C-4DE8-8F02-7BDC772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A54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5B44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5B44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15B44"/>
    <w:pPr>
      <w:spacing w:before="100" w:beforeAutospacing="1" w:after="100" w:afterAutospacing="1"/>
      <w:ind w:firstLine="0"/>
      <w:jc w:val="left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54C4"/>
    <w:pPr>
      <w:spacing w:after="120"/>
    </w:pPr>
  </w:style>
  <w:style w:type="character" w:customStyle="1" w:styleId="a4">
    <w:name w:val="Основной текст Знак"/>
    <w:basedOn w:val="a0"/>
    <w:link w:val="a3"/>
    <w:rsid w:val="005A54C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54C4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5A54C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ormattexttopleveltext">
    <w:name w:val="formattext topleveltext"/>
    <w:basedOn w:val="a"/>
    <w:rsid w:val="005A54C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A54C4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5A54C4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5A54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A5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4C4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5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54C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5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715B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715B44"/>
  </w:style>
  <w:style w:type="character" w:customStyle="1" w:styleId="internetlink">
    <w:name w:val="internetlink"/>
    <w:basedOn w:val="a0"/>
    <w:rsid w:val="00715B44"/>
  </w:style>
  <w:style w:type="paragraph" w:customStyle="1" w:styleId="tablecontents">
    <w:name w:val="tablecontents"/>
    <w:basedOn w:val="a"/>
    <w:rsid w:val="00715B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trongemphasis">
    <w:name w:val="strongemphasis"/>
    <w:basedOn w:val="a0"/>
    <w:rsid w:val="00715B44"/>
  </w:style>
  <w:style w:type="paragraph" w:styleId="ad">
    <w:name w:val="Balloon Text"/>
    <w:basedOn w:val="a"/>
    <w:link w:val="ae"/>
    <w:uiPriority w:val="99"/>
    <w:semiHidden/>
    <w:unhideWhenUsed/>
    <w:rsid w:val="00C01B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2E65-FDA1-4A2C-BCAB-80B436C1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Солодовник Оксана Валерьевна</cp:lastModifiedBy>
  <cp:revision>3</cp:revision>
  <cp:lastPrinted>2024-06-14T11:06:00Z</cp:lastPrinted>
  <dcterms:created xsi:type="dcterms:W3CDTF">2024-07-19T08:55:00Z</dcterms:created>
  <dcterms:modified xsi:type="dcterms:W3CDTF">2024-07-19T08:55:00Z</dcterms:modified>
</cp:coreProperties>
</file>