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97" w:rsidRDefault="00B65D97" w:rsidP="00B65D97">
      <w:pPr>
        <w:tabs>
          <w:tab w:val="left" w:pos="5954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65D97" w:rsidRDefault="00B65D97" w:rsidP="00B65D97">
      <w:pPr>
        <w:tabs>
          <w:tab w:val="left" w:pos="5954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D14B84">
        <w:rPr>
          <w:sz w:val="28"/>
          <w:szCs w:val="28"/>
        </w:rPr>
        <w:t>проведения общественных обсуждений проекта муниципального правового акта о правилах определения требований к закупаемым заказчиками муниципального образования городской округ Енакиево Донецкой Народной Республики отдельным видам товаров, работ, услуг (в том числе предельных цен товаров, работ, услуг)</w:t>
      </w:r>
    </w:p>
    <w:p w:rsidR="00B65D97" w:rsidRDefault="00B65D97" w:rsidP="00B65D97">
      <w:pPr>
        <w:tabs>
          <w:tab w:val="left" w:pos="5954"/>
        </w:tabs>
        <w:ind w:left="5954"/>
        <w:rPr>
          <w:sz w:val="28"/>
          <w:szCs w:val="28"/>
        </w:rPr>
      </w:pPr>
      <w:r>
        <w:rPr>
          <w:sz w:val="28"/>
          <w:szCs w:val="28"/>
        </w:rPr>
        <w:t>(пункт 3.3.)</w:t>
      </w:r>
    </w:p>
    <w:p w:rsidR="00B65D97" w:rsidRDefault="00B65D97" w:rsidP="00B65D97">
      <w:pPr>
        <w:tabs>
          <w:tab w:val="left" w:pos="5954"/>
        </w:tabs>
        <w:ind w:left="5954"/>
        <w:rPr>
          <w:sz w:val="28"/>
          <w:szCs w:val="28"/>
        </w:rPr>
      </w:pPr>
    </w:p>
    <w:p w:rsidR="00B65D97" w:rsidRDefault="00B65D97" w:rsidP="00B65D97">
      <w:pPr>
        <w:tabs>
          <w:tab w:val="left" w:pos="5954"/>
        </w:tabs>
        <w:ind w:left="5954"/>
        <w:rPr>
          <w:sz w:val="28"/>
          <w:szCs w:val="28"/>
        </w:rPr>
      </w:pPr>
    </w:p>
    <w:p w:rsidR="00B65D97" w:rsidRPr="00410040" w:rsidRDefault="00B65D97" w:rsidP="00B65D97">
      <w:pPr>
        <w:tabs>
          <w:tab w:val="left" w:pos="5954"/>
        </w:tabs>
        <w:ind w:left="5954"/>
        <w:rPr>
          <w:sz w:val="28"/>
          <w:szCs w:val="28"/>
        </w:rPr>
      </w:pPr>
      <w:r w:rsidRPr="00410040">
        <w:rPr>
          <w:sz w:val="28"/>
          <w:szCs w:val="28"/>
        </w:rPr>
        <w:t>В сектор муниципального заказа</w:t>
      </w:r>
      <w:r>
        <w:rPr>
          <w:sz w:val="28"/>
          <w:szCs w:val="28"/>
        </w:rPr>
        <w:t xml:space="preserve"> </w:t>
      </w:r>
      <w:r w:rsidRPr="00410040">
        <w:rPr>
          <w:sz w:val="28"/>
          <w:szCs w:val="28"/>
        </w:rPr>
        <w:t>администрации городского округа Енакиево Донецкой Народной</w:t>
      </w:r>
      <w:r>
        <w:rPr>
          <w:sz w:val="28"/>
          <w:szCs w:val="28"/>
        </w:rPr>
        <w:t xml:space="preserve"> </w:t>
      </w:r>
      <w:r w:rsidRPr="00410040">
        <w:rPr>
          <w:sz w:val="28"/>
          <w:szCs w:val="28"/>
        </w:rPr>
        <w:t>Республики</w:t>
      </w:r>
    </w:p>
    <w:p w:rsidR="00B65D97" w:rsidRPr="00410040" w:rsidRDefault="00B65D97" w:rsidP="00B65D97">
      <w:pPr>
        <w:tabs>
          <w:tab w:val="left" w:pos="5954"/>
        </w:tabs>
        <w:ind w:left="5954"/>
        <w:rPr>
          <w:sz w:val="28"/>
          <w:szCs w:val="28"/>
        </w:rPr>
      </w:pPr>
      <w:r w:rsidRPr="00410040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</w:t>
      </w:r>
      <w:r w:rsidRPr="00410040">
        <w:rPr>
          <w:sz w:val="28"/>
          <w:szCs w:val="28"/>
        </w:rPr>
        <w:t xml:space="preserve"> ________________________________________________________________________________________________________</w:t>
      </w:r>
    </w:p>
    <w:p w:rsidR="00B65D97" w:rsidRPr="00410040" w:rsidRDefault="00B65D97" w:rsidP="00B65D97">
      <w:pPr>
        <w:tabs>
          <w:tab w:val="left" w:pos="5954"/>
        </w:tabs>
        <w:ind w:left="5954"/>
        <w:rPr>
          <w:sz w:val="28"/>
          <w:szCs w:val="28"/>
        </w:rPr>
      </w:pPr>
      <w:r w:rsidRPr="00410040">
        <w:rPr>
          <w:sz w:val="28"/>
          <w:szCs w:val="28"/>
        </w:rPr>
        <w:t xml:space="preserve">(фамилия, имя, отчество (последнее </w:t>
      </w:r>
      <w:r>
        <w:rPr>
          <w:sz w:val="28"/>
          <w:szCs w:val="28"/>
        </w:rPr>
        <w:t xml:space="preserve">– </w:t>
      </w:r>
      <w:r w:rsidRPr="00410040">
        <w:rPr>
          <w:sz w:val="28"/>
          <w:szCs w:val="28"/>
        </w:rPr>
        <w:t xml:space="preserve">при наличии), адрес места жительства (в случае если участником общественных обсуждений является физическое лицо) или наименование, место нахождения юридического лица, а также фамилия, имя, отчество (последнее </w:t>
      </w:r>
      <w:r>
        <w:rPr>
          <w:sz w:val="28"/>
          <w:szCs w:val="28"/>
        </w:rPr>
        <w:t xml:space="preserve">– </w:t>
      </w:r>
      <w:r w:rsidRPr="00410040">
        <w:rPr>
          <w:sz w:val="28"/>
          <w:szCs w:val="28"/>
        </w:rPr>
        <w:t xml:space="preserve">при наличии) представителя юридического лица </w:t>
      </w:r>
    </w:p>
    <w:p w:rsidR="00B65D97" w:rsidRDefault="00B65D97" w:rsidP="00B65D97">
      <w:pPr>
        <w:jc w:val="center"/>
        <w:rPr>
          <w:sz w:val="28"/>
          <w:szCs w:val="28"/>
        </w:rPr>
      </w:pPr>
    </w:p>
    <w:p w:rsidR="00B65D97" w:rsidRDefault="00B65D97" w:rsidP="00B65D97">
      <w:pPr>
        <w:jc w:val="center"/>
        <w:rPr>
          <w:sz w:val="28"/>
          <w:szCs w:val="28"/>
        </w:rPr>
      </w:pPr>
    </w:p>
    <w:p w:rsidR="00B65D97" w:rsidRDefault="00B65D97" w:rsidP="00B65D97">
      <w:pPr>
        <w:jc w:val="center"/>
        <w:rPr>
          <w:sz w:val="28"/>
          <w:szCs w:val="28"/>
        </w:rPr>
      </w:pPr>
    </w:p>
    <w:p w:rsidR="00B65D97" w:rsidRDefault="00B65D97" w:rsidP="00B65D97">
      <w:pPr>
        <w:jc w:val="center"/>
        <w:rPr>
          <w:sz w:val="28"/>
          <w:szCs w:val="28"/>
        </w:rPr>
      </w:pPr>
      <w:bookmarkStart w:id="0" w:name="_GoBack"/>
      <w:bookmarkEnd w:id="0"/>
    </w:p>
    <w:p w:rsidR="00B65D97" w:rsidRDefault="00B65D97" w:rsidP="00B65D97">
      <w:pPr>
        <w:jc w:val="center"/>
        <w:rPr>
          <w:sz w:val="28"/>
          <w:szCs w:val="28"/>
        </w:rPr>
      </w:pPr>
    </w:p>
    <w:p w:rsidR="00B65D97" w:rsidRDefault="00B65D97" w:rsidP="00B65D97">
      <w:pPr>
        <w:jc w:val="center"/>
        <w:rPr>
          <w:sz w:val="28"/>
          <w:szCs w:val="28"/>
        </w:rPr>
      </w:pPr>
    </w:p>
    <w:p w:rsidR="00B65D97" w:rsidRDefault="00B65D97" w:rsidP="00B65D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65D97" w:rsidRDefault="00B65D97" w:rsidP="00B65D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приложения 2</w:t>
      </w:r>
    </w:p>
    <w:p w:rsidR="00B65D97" w:rsidRPr="00410040" w:rsidRDefault="00B65D97" w:rsidP="00B65D97">
      <w:pPr>
        <w:jc w:val="right"/>
        <w:rPr>
          <w:sz w:val="28"/>
          <w:szCs w:val="28"/>
        </w:rPr>
      </w:pPr>
    </w:p>
    <w:p w:rsidR="00B65D97" w:rsidRDefault="00B65D97" w:rsidP="00B65D97">
      <w:pPr>
        <w:jc w:val="center"/>
        <w:rPr>
          <w:sz w:val="28"/>
          <w:szCs w:val="28"/>
        </w:rPr>
      </w:pPr>
      <w:r w:rsidRPr="001F5CC2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1F5CC2">
        <w:rPr>
          <w:sz w:val="28"/>
          <w:szCs w:val="28"/>
        </w:rPr>
        <w:t xml:space="preserve">И (ИЛИ) ЗАМЕЧАНИЯ </w:t>
      </w:r>
    </w:p>
    <w:p w:rsidR="00B65D97" w:rsidRPr="001F5CC2" w:rsidRDefault="00B65D97" w:rsidP="00B65D97">
      <w:pPr>
        <w:jc w:val="center"/>
        <w:rPr>
          <w:sz w:val="28"/>
          <w:szCs w:val="28"/>
        </w:rPr>
      </w:pPr>
    </w:p>
    <w:p w:rsidR="00B65D97" w:rsidRPr="00410040" w:rsidRDefault="00B65D97" w:rsidP="00B65D97">
      <w:pPr>
        <w:jc w:val="center"/>
        <w:rPr>
          <w:sz w:val="28"/>
          <w:szCs w:val="28"/>
        </w:rPr>
      </w:pPr>
      <w:r w:rsidRPr="00410040">
        <w:rPr>
          <w:sz w:val="28"/>
          <w:szCs w:val="28"/>
        </w:rPr>
        <w:t>к проекту муниципального правового акта об утверждении правил</w:t>
      </w:r>
    </w:p>
    <w:p w:rsidR="00B65D97" w:rsidRPr="00410040" w:rsidRDefault="00B65D97" w:rsidP="00B65D97">
      <w:pPr>
        <w:jc w:val="center"/>
        <w:rPr>
          <w:sz w:val="28"/>
          <w:szCs w:val="28"/>
        </w:rPr>
      </w:pPr>
      <w:r w:rsidRPr="00410040">
        <w:rPr>
          <w:sz w:val="28"/>
          <w:szCs w:val="28"/>
        </w:rPr>
        <w:t xml:space="preserve"> определения требований к закупаемым заказчиками муниципального образования городской округ Енакиево Донецкой Народной Республики отдельным видам товаров, работ, услуг (в том числе предельных цен товаров, работ, услуг), содержанию указанных актов и обеспечению их исполнения  </w:t>
      </w:r>
    </w:p>
    <w:p w:rsidR="00B65D97" w:rsidRPr="00410040" w:rsidRDefault="00B65D97" w:rsidP="00B65D97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3589"/>
        <w:gridCol w:w="2892"/>
        <w:gridCol w:w="1937"/>
      </w:tblGrid>
      <w:tr w:rsidR="00B65D97" w:rsidRPr="00410040" w:rsidTr="00875898">
        <w:tc>
          <w:tcPr>
            <w:tcW w:w="1134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  <w:r w:rsidRPr="006F5BC8">
              <w:rPr>
                <w:sz w:val="28"/>
                <w:szCs w:val="28"/>
              </w:rPr>
              <w:t>№№ п/п</w:t>
            </w:r>
          </w:p>
        </w:tc>
        <w:tc>
          <w:tcPr>
            <w:tcW w:w="3684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  <w:r w:rsidRPr="006F5BC8">
              <w:rPr>
                <w:sz w:val="28"/>
                <w:szCs w:val="28"/>
              </w:rPr>
              <w:t>Текст проекта с указанием абзаца /подпункта/пункта</w:t>
            </w:r>
          </w:p>
        </w:tc>
        <w:tc>
          <w:tcPr>
            <w:tcW w:w="2979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  <w:r w:rsidRPr="006F5BC8">
              <w:rPr>
                <w:sz w:val="28"/>
                <w:szCs w:val="28"/>
              </w:rPr>
              <w:t>Предложение и (или) замечание по тексту проекта</w:t>
            </w:r>
          </w:p>
        </w:tc>
        <w:tc>
          <w:tcPr>
            <w:tcW w:w="1949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  <w:r w:rsidRPr="006F5BC8">
              <w:rPr>
                <w:sz w:val="28"/>
                <w:szCs w:val="28"/>
              </w:rPr>
              <w:t>Обоснование</w:t>
            </w:r>
          </w:p>
        </w:tc>
      </w:tr>
      <w:tr w:rsidR="00B65D97" w:rsidRPr="00410040" w:rsidTr="00875898">
        <w:tc>
          <w:tcPr>
            <w:tcW w:w="1134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  <w:r w:rsidRPr="006F5BC8">
              <w:rPr>
                <w:sz w:val="28"/>
                <w:szCs w:val="28"/>
              </w:rPr>
              <w:t>1.</w:t>
            </w:r>
          </w:p>
        </w:tc>
        <w:tc>
          <w:tcPr>
            <w:tcW w:w="3684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</w:p>
        </w:tc>
      </w:tr>
      <w:tr w:rsidR="00B65D97" w:rsidRPr="00410040" w:rsidTr="00875898">
        <w:tc>
          <w:tcPr>
            <w:tcW w:w="1134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  <w:r w:rsidRPr="006F5BC8">
              <w:rPr>
                <w:sz w:val="28"/>
                <w:szCs w:val="28"/>
              </w:rPr>
              <w:t>2.</w:t>
            </w:r>
          </w:p>
        </w:tc>
        <w:tc>
          <w:tcPr>
            <w:tcW w:w="3684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</w:p>
        </w:tc>
      </w:tr>
      <w:tr w:rsidR="00B65D97" w:rsidRPr="00410040" w:rsidTr="00875898">
        <w:tc>
          <w:tcPr>
            <w:tcW w:w="1134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  <w:r w:rsidRPr="006F5BC8">
              <w:rPr>
                <w:sz w:val="28"/>
                <w:szCs w:val="28"/>
              </w:rPr>
              <w:t>3.</w:t>
            </w:r>
          </w:p>
        </w:tc>
        <w:tc>
          <w:tcPr>
            <w:tcW w:w="3684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B65D97" w:rsidRPr="006F5BC8" w:rsidRDefault="00B65D97" w:rsidP="008758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5D97" w:rsidRPr="00410040" w:rsidRDefault="00B65D97" w:rsidP="00B65D97">
      <w:pPr>
        <w:jc w:val="center"/>
        <w:rPr>
          <w:sz w:val="28"/>
          <w:szCs w:val="28"/>
        </w:rPr>
      </w:pPr>
    </w:p>
    <w:p w:rsidR="00B65D97" w:rsidRPr="00410040" w:rsidRDefault="00B65D97" w:rsidP="00B65D97">
      <w:pPr>
        <w:jc w:val="center"/>
        <w:rPr>
          <w:sz w:val="28"/>
          <w:szCs w:val="28"/>
        </w:rPr>
      </w:pPr>
    </w:p>
    <w:p w:rsidR="00B65D97" w:rsidRPr="00410040" w:rsidRDefault="00B65D97" w:rsidP="00B65D97">
      <w:pPr>
        <w:rPr>
          <w:sz w:val="28"/>
          <w:szCs w:val="28"/>
        </w:rPr>
      </w:pPr>
      <w:r w:rsidRPr="00410040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1F5CC2">
        <w:rPr>
          <w:sz w:val="28"/>
          <w:szCs w:val="28"/>
        </w:rPr>
        <w:t>____________</w:t>
      </w:r>
      <w:proofErr w:type="gramStart"/>
      <w:r w:rsidRPr="001F5CC2">
        <w:rPr>
          <w:sz w:val="28"/>
          <w:szCs w:val="28"/>
        </w:rPr>
        <w:t>_  _</w:t>
      </w:r>
      <w:proofErr w:type="gramEnd"/>
      <w:r w:rsidRPr="001F5CC2">
        <w:rPr>
          <w:sz w:val="28"/>
          <w:szCs w:val="28"/>
        </w:rPr>
        <w:t>_______</w:t>
      </w:r>
      <w:r w:rsidRPr="00410040">
        <w:rPr>
          <w:sz w:val="28"/>
          <w:szCs w:val="28"/>
        </w:rPr>
        <w:t>г.</w:t>
      </w:r>
      <w:r w:rsidRPr="00410040">
        <w:rPr>
          <w:sz w:val="28"/>
          <w:szCs w:val="28"/>
        </w:rPr>
        <w:tab/>
      </w:r>
      <w:r w:rsidRPr="0041004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410040">
        <w:rPr>
          <w:sz w:val="28"/>
          <w:szCs w:val="28"/>
        </w:rPr>
        <w:t>__________________</w:t>
      </w:r>
    </w:p>
    <w:p w:rsidR="00B65D97" w:rsidRPr="00894324" w:rsidRDefault="00B65D97" w:rsidP="00B65D97">
      <w:pPr>
        <w:rPr>
          <w:sz w:val="28"/>
          <w:szCs w:val="28"/>
        </w:rPr>
      </w:pPr>
      <w:r w:rsidRPr="00410040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0040">
        <w:rPr>
          <w:sz w:val="28"/>
          <w:szCs w:val="28"/>
        </w:rPr>
        <w:t xml:space="preserve">  (подпись, ФИО</w:t>
      </w:r>
      <w:r>
        <w:rPr>
          <w:sz w:val="28"/>
          <w:szCs w:val="28"/>
        </w:rPr>
        <w:t>)</w:t>
      </w:r>
    </w:p>
    <w:p w:rsidR="009B0DBA" w:rsidRDefault="00B65D97"/>
    <w:sectPr w:rsidR="009B0DBA" w:rsidSect="00B65D97">
      <w:pgSz w:w="11909" w:h="16834"/>
      <w:pgMar w:top="567" w:right="567" w:bottom="993" w:left="1701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97"/>
    <w:rsid w:val="001D4C18"/>
    <w:rsid w:val="00B65D9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DE0A"/>
  <w15:chartTrackingRefBased/>
  <w15:docId w15:val="{2DC51FD0-1451-422C-A952-C11342A2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2024-09-04T09:09:00Z</dcterms:created>
  <dcterms:modified xsi:type="dcterms:W3CDTF">2024-09-04T09:10:00Z</dcterms:modified>
</cp:coreProperties>
</file>