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D8CF" w14:textId="77777777" w:rsidR="008E777C" w:rsidRPr="00D827F1" w:rsidRDefault="008E777C" w:rsidP="008E777C">
      <w:pPr>
        <w:spacing w:line="216" w:lineRule="auto"/>
        <w:ind w:left="4536"/>
        <w:jc w:val="center"/>
        <w:rPr>
          <w:rFonts w:ascii="Times New Roman" w:eastAsia="Times New Roman" w:hAnsi="Times New Roman"/>
          <w:lang w:eastAsia="ru-RU"/>
        </w:rPr>
      </w:pPr>
      <w:r w:rsidRPr="007D4F55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7</w:t>
      </w:r>
    </w:p>
    <w:p w14:paraId="35BE53D1" w14:textId="77777777" w:rsidR="008E777C" w:rsidRPr="007D4F55" w:rsidRDefault="008E777C" w:rsidP="008E777C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к Регламенту, утвержд</w:t>
      </w:r>
      <w:r>
        <w:rPr>
          <w:rFonts w:ascii="Times New Roman" w:hAnsi="Times New Roman"/>
          <w:sz w:val="24"/>
          <w:szCs w:val="24"/>
        </w:rPr>
        <w:t>е</w:t>
      </w:r>
      <w:r w:rsidRPr="007D4F55">
        <w:rPr>
          <w:rFonts w:ascii="Times New Roman" w:hAnsi="Times New Roman"/>
          <w:sz w:val="24"/>
          <w:szCs w:val="24"/>
        </w:rPr>
        <w:t>нному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4F55">
        <w:rPr>
          <w:rFonts w:ascii="Times New Roman" w:hAnsi="Times New Roman"/>
          <w:sz w:val="24"/>
          <w:szCs w:val="24"/>
        </w:rPr>
        <w:t xml:space="preserve">решением  </w:t>
      </w:r>
      <w:proofErr w:type="spellStart"/>
      <w:r w:rsidRPr="007D4F55">
        <w:rPr>
          <w:rFonts w:ascii="Times New Roman" w:hAnsi="Times New Roman"/>
          <w:sz w:val="24"/>
          <w:szCs w:val="24"/>
        </w:rPr>
        <w:t>Макеевского</w:t>
      </w:r>
      <w:proofErr w:type="spellEnd"/>
      <w:proofErr w:type="gramEnd"/>
      <w:r w:rsidRPr="007D4F55">
        <w:rPr>
          <w:rFonts w:ascii="Times New Roman" w:hAnsi="Times New Roman"/>
          <w:sz w:val="24"/>
          <w:szCs w:val="24"/>
        </w:rPr>
        <w:t xml:space="preserve"> городского совета</w:t>
      </w:r>
    </w:p>
    <w:p w14:paraId="61A251DD" w14:textId="77777777" w:rsidR="008E777C" w:rsidRPr="007D4F55" w:rsidRDefault="008E777C" w:rsidP="008E777C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Донецкой Народной Республики</w:t>
      </w:r>
    </w:p>
    <w:p w14:paraId="2B2B7C6E" w14:textId="77777777" w:rsidR="008E777C" w:rsidRDefault="008E777C" w:rsidP="008E777C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D4F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12.03.2024 </w:t>
      </w:r>
      <w:r w:rsidRPr="007D4F5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21/8</w:t>
      </w:r>
    </w:p>
    <w:p w14:paraId="3E514614" w14:textId="5A159AB1" w:rsidR="008E777C" w:rsidRPr="006703FB" w:rsidRDefault="008E777C" w:rsidP="008E777C">
      <w:pPr>
        <w:ind w:left="4536"/>
        <w:contextualSpacing/>
        <w:jc w:val="center"/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>(</w:t>
      </w:r>
      <w:r w:rsidRPr="006703FB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в ред</w:t>
      </w:r>
      <w:r w:rsidR="006703FB" w:rsidRPr="006703FB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 xml:space="preserve">. </w:t>
      </w:r>
      <w:r w:rsidRPr="006703FB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решения</w:t>
      </w:r>
    </w:p>
    <w:p w14:paraId="4EFA36FF" w14:textId="77777777" w:rsidR="008E777C" w:rsidRPr="006703FB" w:rsidRDefault="008E777C" w:rsidP="008E777C">
      <w:pPr>
        <w:ind w:left="4536"/>
        <w:contextualSpacing/>
        <w:jc w:val="center"/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</w:pPr>
      <w:proofErr w:type="spellStart"/>
      <w:r w:rsidRPr="006703FB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Макеевского</w:t>
      </w:r>
      <w:proofErr w:type="spellEnd"/>
      <w:r w:rsidRPr="006703FB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 xml:space="preserve"> городского совета </w:t>
      </w:r>
    </w:p>
    <w:p w14:paraId="701CA448" w14:textId="75BEA1E4" w:rsidR="008E777C" w:rsidRPr="006703FB" w:rsidRDefault="008E777C" w:rsidP="008E777C">
      <w:pPr>
        <w:ind w:left="4536"/>
        <w:contextualSpacing/>
        <w:jc w:val="center"/>
        <w:rPr>
          <w:rFonts w:ascii="Times New Roman" w:eastAsia="Times New Roman" w:hAnsi="Times New Roman"/>
          <w:i/>
          <w:iCs/>
          <w:lang w:eastAsia="ru-RU"/>
        </w:rPr>
      </w:pPr>
      <w:r w:rsidRPr="006703FB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ДНР</w:t>
      </w:r>
    </w:p>
    <w:p w14:paraId="15D76195" w14:textId="05BC2D18" w:rsidR="008E777C" w:rsidRDefault="00D037F4" w:rsidP="008E777C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fldChar w:fldCharType="begin"/>
      </w:r>
      <w:r>
        <w:rPr>
          <w:rFonts w:ascii="Times New Roman" w:hAnsi="Times New Roman"/>
          <w:i/>
          <w:iCs/>
          <w:sz w:val="24"/>
          <w:szCs w:val="24"/>
        </w:rPr>
        <w:instrText xml:space="preserve"> HYPERLINK "https://gisnpa-dnr.ru/npa/1240-30-4-20240729/" </w:instrText>
      </w:r>
      <w:r>
        <w:rPr>
          <w:rFonts w:ascii="Times New Roman" w:hAnsi="Times New Roman"/>
          <w:i/>
          <w:iCs/>
          <w:sz w:val="24"/>
          <w:szCs w:val="24"/>
        </w:rPr>
      </w:r>
      <w:r>
        <w:rPr>
          <w:rFonts w:ascii="Times New Roman" w:hAnsi="Times New Roman"/>
          <w:i/>
          <w:iCs/>
          <w:sz w:val="24"/>
          <w:szCs w:val="24"/>
        </w:rPr>
        <w:fldChar w:fldCharType="separate"/>
      </w:r>
      <w:r w:rsidR="008E777C" w:rsidRPr="00D037F4">
        <w:rPr>
          <w:rStyle w:val="a3"/>
          <w:rFonts w:ascii="Times New Roman" w:hAnsi="Times New Roman"/>
          <w:i/>
          <w:iCs/>
          <w:sz w:val="24"/>
          <w:szCs w:val="24"/>
        </w:rPr>
        <w:t>от 29.07.2024 № 30/4</w:t>
      </w:r>
      <w:r>
        <w:rPr>
          <w:rFonts w:ascii="Times New Roman" w:hAnsi="Times New Roman"/>
          <w:i/>
          <w:iCs/>
          <w:sz w:val="24"/>
          <w:szCs w:val="24"/>
        </w:rPr>
        <w:fldChar w:fldCharType="end"/>
      </w:r>
      <w:bookmarkStart w:id="0" w:name="_GoBack"/>
      <w:bookmarkEnd w:id="0"/>
      <w:r w:rsidR="008E777C" w:rsidRPr="00ED4241">
        <w:rPr>
          <w:rFonts w:ascii="Times New Roman" w:hAnsi="Times New Roman"/>
          <w:sz w:val="24"/>
          <w:szCs w:val="24"/>
        </w:rPr>
        <w:t>)</w:t>
      </w:r>
    </w:p>
    <w:p w14:paraId="02C75BB0" w14:textId="77777777" w:rsidR="008E777C" w:rsidRDefault="008E777C" w:rsidP="008E777C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</w:p>
    <w:p w14:paraId="35151826" w14:textId="77777777" w:rsidR="008E777C" w:rsidRPr="001851CD" w:rsidRDefault="008E777C" w:rsidP="008E777C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1851CD">
        <w:rPr>
          <w:rFonts w:ascii="Times New Roman" w:hAnsi="Times New Roman"/>
          <w:sz w:val="24"/>
          <w:szCs w:val="24"/>
        </w:rPr>
        <w:t xml:space="preserve">Бланк письма председателя </w:t>
      </w:r>
      <w:proofErr w:type="spellStart"/>
      <w:r w:rsidRPr="001851CD">
        <w:rPr>
          <w:rFonts w:ascii="Times New Roman" w:hAnsi="Times New Roman"/>
          <w:sz w:val="24"/>
          <w:szCs w:val="24"/>
        </w:rPr>
        <w:t>Макеевского</w:t>
      </w:r>
      <w:proofErr w:type="spellEnd"/>
      <w:r w:rsidRPr="001851CD">
        <w:rPr>
          <w:rFonts w:ascii="Times New Roman" w:hAnsi="Times New Roman"/>
          <w:sz w:val="24"/>
          <w:szCs w:val="24"/>
        </w:rPr>
        <w:t xml:space="preserve"> городского совета</w:t>
      </w:r>
    </w:p>
    <w:p w14:paraId="054C3FE7" w14:textId="77777777" w:rsidR="008E777C" w:rsidRPr="007D4F55" w:rsidRDefault="008E777C" w:rsidP="008E777C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B54AAD" wp14:editId="1EFE8D57">
            <wp:simplePos x="0" y="0"/>
            <wp:positionH relativeFrom="margin">
              <wp:posOffset>2656205</wp:posOffset>
            </wp:positionH>
            <wp:positionV relativeFrom="margin">
              <wp:posOffset>2005330</wp:posOffset>
            </wp:positionV>
            <wp:extent cx="860425" cy="9721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5" t="50723" r="33791" b="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C4015" w14:textId="77777777" w:rsidR="008E777C" w:rsidRPr="007D4F55" w:rsidRDefault="008E777C" w:rsidP="008E777C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14:paraId="7773442F" w14:textId="77777777" w:rsidR="008E777C" w:rsidRPr="007D4F55" w:rsidRDefault="008E777C" w:rsidP="008E777C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14:paraId="1C0BC81F" w14:textId="77777777" w:rsidR="008E777C" w:rsidRPr="007D4F55" w:rsidRDefault="008E777C" w:rsidP="008E777C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14:paraId="0B090948" w14:textId="77777777" w:rsidR="008E777C" w:rsidRPr="007D4F55" w:rsidRDefault="008E777C" w:rsidP="008E777C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14:paraId="74B5D596" w14:textId="77777777" w:rsidR="008E777C" w:rsidRPr="007D4F55" w:rsidRDefault="008E777C" w:rsidP="008E777C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tbl>
      <w:tblPr>
        <w:tblW w:w="10062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8E777C" w:rsidRPr="00D037F4" w14:paraId="234FB8B8" w14:textId="77777777" w:rsidTr="00365283">
        <w:trPr>
          <w:trHeight w:val="559"/>
        </w:trPr>
        <w:tc>
          <w:tcPr>
            <w:tcW w:w="10062" w:type="dxa"/>
            <w:shd w:val="clear" w:color="auto" w:fill="auto"/>
          </w:tcPr>
          <w:p w14:paraId="7ECFD1CD" w14:textId="77777777" w:rsidR="008E777C" w:rsidRPr="007D4F55" w:rsidRDefault="008E777C" w:rsidP="00365283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14:paraId="05B09E7C" w14:textId="77777777" w:rsidR="008E777C" w:rsidRDefault="008E777C" w:rsidP="0036528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ПРЕДСЕДАТЕЛЬ </w:t>
            </w: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МАКЕЕВСК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ОГО</w:t>
            </w: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ГОРОДСКО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</w:t>
            </w: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СОВЕТ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</w:t>
            </w:r>
          </w:p>
          <w:p w14:paraId="63BCBC02" w14:textId="77777777" w:rsidR="008E777C" w:rsidRDefault="008E777C" w:rsidP="0036528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ДОНЕЦК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ОЙ</w:t>
            </w: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НАРОДН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ОЙ</w:t>
            </w: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РЕСПУБЛИК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</w:t>
            </w:r>
          </w:p>
          <w:p w14:paraId="5A858512" w14:textId="77777777" w:rsidR="008E777C" w:rsidRDefault="008E777C" w:rsidP="00365283">
            <w:pPr>
              <w:ind w:left="-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>площадь Советская, д.1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 xml:space="preserve">город Макеевка, </w:t>
            </w:r>
            <w:proofErr w:type="spellStart"/>
            <w:r w:rsidRPr="001131CD">
              <w:rPr>
                <w:rFonts w:ascii="Times New Roman" w:hAnsi="Times New Roman"/>
                <w:i/>
                <w:sz w:val="18"/>
                <w:szCs w:val="18"/>
              </w:rPr>
              <w:t>г.о</w:t>
            </w:r>
            <w:proofErr w:type="spellEnd"/>
            <w:r w:rsidRPr="001131CD">
              <w:rPr>
                <w:rFonts w:ascii="Times New Roman" w:hAnsi="Times New Roman"/>
                <w:i/>
                <w:sz w:val="18"/>
                <w:szCs w:val="18"/>
              </w:rPr>
              <w:t xml:space="preserve">. Макеевка, Донецкая Народная Республика, Российская Федерация,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286157</w:t>
            </w:r>
          </w:p>
          <w:p w14:paraId="4F4EF667" w14:textId="77777777" w:rsidR="008E777C" w:rsidRPr="00855621" w:rsidRDefault="008E777C" w:rsidP="00365283">
            <w:pPr>
              <w:ind w:left="-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E-mail: gorsovet_mak@makeevka.ugletele.com</w:t>
            </w:r>
          </w:p>
        </w:tc>
      </w:tr>
    </w:tbl>
    <w:p w14:paraId="446E2284" w14:textId="77777777" w:rsidR="008E777C" w:rsidRPr="007B1075" w:rsidRDefault="008E777C" w:rsidP="008E777C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14:paraId="502EFA38" w14:textId="77777777" w:rsidR="008E777C" w:rsidRPr="007B1075" w:rsidRDefault="008E777C" w:rsidP="008E777C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8E777C" w:rsidRPr="007D4F55" w14:paraId="585AA6E7" w14:textId="77777777" w:rsidTr="00365283">
        <w:tc>
          <w:tcPr>
            <w:tcW w:w="4644" w:type="dxa"/>
            <w:shd w:val="clear" w:color="auto" w:fill="auto"/>
          </w:tcPr>
          <w:p w14:paraId="35420F22" w14:textId="77777777" w:rsidR="008E777C" w:rsidRPr="007D4F55" w:rsidRDefault="008E777C" w:rsidP="00365283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от  </w:t>
            </w:r>
            <w:r w:rsidRPr="007D4F55">
              <w:rPr>
                <w:rFonts w:ascii="Times New Roman" w:hAnsi="Times New Roman"/>
              </w:rPr>
              <w:t>_</w:t>
            </w:r>
            <w:proofErr w:type="gramEnd"/>
            <w:r w:rsidRPr="007D4F55">
              <w:rPr>
                <w:rFonts w:ascii="Times New Roman" w:hAnsi="Times New Roman"/>
              </w:rPr>
              <w:t>______________ № _______________</w:t>
            </w:r>
          </w:p>
          <w:p w14:paraId="424B6E8F" w14:textId="77777777" w:rsidR="008E777C" w:rsidRPr="007D4F55" w:rsidRDefault="008E777C" w:rsidP="0036528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на № </w:t>
            </w:r>
            <w:r w:rsidRPr="007D4F55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</w:t>
            </w:r>
            <w:r w:rsidRPr="007D4F55">
              <w:rPr>
                <w:rFonts w:ascii="Times New Roman" w:hAnsi="Times New Roman"/>
              </w:rPr>
              <w:t xml:space="preserve">_______ </w:t>
            </w:r>
            <w:r>
              <w:rPr>
                <w:rFonts w:ascii="Times New Roman" w:hAnsi="Times New Roman"/>
              </w:rPr>
              <w:t>от</w:t>
            </w:r>
            <w:r w:rsidRPr="007D4F55">
              <w:rPr>
                <w:rFonts w:ascii="Times New Roman" w:hAnsi="Times New Roman"/>
              </w:rPr>
              <w:t xml:space="preserve"> _______________</w:t>
            </w:r>
          </w:p>
        </w:tc>
        <w:tc>
          <w:tcPr>
            <w:tcW w:w="4962" w:type="dxa"/>
            <w:shd w:val="clear" w:color="auto" w:fill="auto"/>
          </w:tcPr>
          <w:p w14:paraId="62DD2A4E" w14:textId="77777777" w:rsidR="008E777C" w:rsidRPr="007D4F55" w:rsidRDefault="008E777C" w:rsidP="00365283">
            <w:pPr>
              <w:rPr>
                <w:rFonts w:ascii="Times New Roman" w:hAnsi="Times New Roman"/>
                <w:i/>
              </w:rPr>
            </w:pPr>
          </w:p>
          <w:p w14:paraId="59ACE1AE" w14:textId="77777777" w:rsidR="008E777C" w:rsidRPr="007D4F55" w:rsidRDefault="008E777C" w:rsidP="00365283">
            <w:pPr>
              <w:rPr>
                <w:rFonts w:ascii="Times New Roman" w:hAnsi="Times New Roman"/>
                <w:i/>
              </w:rPr>
            </w:pPr>
          </w:p>
        </w:tc>
      </w:tr>
    </w:tbl>
    <w:p w14:paraId="28C1CBD4" w14:textId="77777777" w:rsidR="009B0DBA" w:rsidRDefault="00D037F4"/>
    <w:sectPr w:rsidR="009B0DBA" w:rsidSect="008E77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7C"/>
    <w:rsid w:val="001D4C18"/>
    <w:rsid w:val="006703FB"/>
    <w:rsid w:val="008E777C"/>
    <w:rsid w:val="00D037F4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4F8"/>
  <w15:chartTrackingRefBased/>
  <w15:docId w15:val="{E4464F0A-FBE2-4B0B-BE71-B9DBD222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7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E7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link w:val="ConsPlusTitle0"/>
    <w:qFormat/>
    <w:rsid w:val="008E7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lang w:eastAsia="ru-RU"/>
    </w:rPr>
  </w:style>
  <w:style w:type="character" w:customStyle="1" w:styleId="ConsPlusNormal0">
    <w:name w:val="ConsPlusNormal Знак"/>
    <w:link w:val="ConsPlusNormal"/>
    <w:locked/>
    <w:rsid w:val="008E777C"/>
    <w:rPr>
      <w:rFonts w:ascii="Calibri" w:eastAsia="Times New Roman" w:hAnsi="Calibri" w:cs="Times New Roman"/>
      <w:lang w:eastAsia="ru-RU"/>
    </w:rPr>
  </w:style>
  <w:style w:type="character" w:customStyle="1" w:styleId="ConsPlusTitle0">
    <w:name w:val="ConsPlusTitle Знак"/>
    <w:link w:val="ConsPlusTitle"/>
    <w:locked/>
    <w:rsid w:val="008E777C"/>
    <w:rPr>
      <w:rFonts w:ascii="Calibri" w:eastAsia="Times New Roman" w:hAnsi="Calibri" w:cs="Times New Roman"/>
      <w:b/>
      <w:lang w:eastAsia="ru-RU"/>
    </w:rPr>
  </w:style>
  <w:style w:type="character" w:styleId="a3">
    <w:name w:val="Hyperlink"/>
    <w:basedOn w:val="a0"/>
    <w:uiPriority w:val="99"/>
    <w:unhideWhenUsed/>
    <w:rsid w:val="00D037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3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2024-09-12T07:31:00Z</dcterms:created>
  <dcterms:modified xsi:type="dcterms:W3CDTF">2024-09-12T08:13:00Z</dcterms:modified>
</cp:coreProperties>
</file>