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A754F" w14:textId="7B66A790" w:rsidR="00F47F4A" w:rsidRPr="004F55E8" w:rsidRDefault="00F47F4A" w:rsidP="00F47F4A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55E8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1</w:t>
      </w:r>
    </w:p>
    <w:p w14:paraId="28D2FDFD" w14:textId="77777777" w:rsidR="00F47F4A" w:rsidRPr="004F55E8" w:rsidRDefault="00F47F4A" w:rsidP="00F47F4A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166A5C8" w14:textId="77777777" w:rsidR="00F47F4A" w:rsidRPr="004F55E8" w:rsidRDefault="00F47F4A" w:rsidP="00F47F4A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55E8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</w:t>
      </w:r>
    </w:p>
    <w:p w14:paraId="19F2BF74" w14:textId="77777777" w:rsidR="00F47F4A" w:rsidRPr="004F55E8" w:rsidRDefault="00F47F4A" w:rsidP="00F47F4A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55E8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постановлением Администрации</w:t>
      </w:r>
    </w:p>
    <w:p w14:paraId="10A777CC" w14:textId="77777777" w:rsidR="00F47F4A" w:rsidRPr="004F55E8" w:rsidRDefault="00F47F4A" w:rsidP="00F47F4A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55E8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Донецк</w:t>
      </w:r>
    </w:p>
    <w:p w14:paraId="03AB787F" w14:textId="77777777" w:rsidR="00F47F4A" w:rsidRPr="004F55E8" w:rsidRDefault="00F47F4A" w:rsidP="00F47F4A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55E8">
        <w:rPr>
          <w:rFonts w:ascii="Times New Roman" w:eastAsia="Calibri" w:hAnsi="Times New Roman" w:cs="Times New Roman"/>
          <w:sz w:val="24"/>
          <w:szCs w:val="24"/>
          <w:lang w:eastAsia="en-US"/>
        </w:rPr>
        <w:t>Донецкой Народной Республики</w:t>
      </w:r>
    </w:p>
    <w:p w14:paraId="643A5A21" w14:textId="77777777" w:rsidR="00F47F4A" w:rsidRPr="004F55E8" w:rsidRDefault="003F6166" w:rsidP="00F47F4A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55E8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F47F4A" w:rsidRPr="004F55E8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4F55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27.06.2024 </w:t>
      </w:r>
      <w:r w:rsidR="00F47F4A" w:rsidRPr="004F55E8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4F55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187</w:t>
      </w:r>
    </w:p>
    <w:p w14:paraId="2DA09475" w14:textId="77777777" w:rsidR="00F47F4A" w:rsidRPr="004F55E8" w:rsidRDefault="00F47F4A" w:rsidP="00F47F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46C18A3" w14:textId="77777777" w:rsidR="00F47F4A" w:rsidRPr="004F55E8" w:rsidRDefault="00F47F4A" w:rsidP="00F47F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1F9C74F" w14:textId="77777777" w:rsidR="00F47F4A" w:rsidRPr="004F55E8" w:rsidRDefault="00F47F4A" w:rsidP="00F47F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55E8">
        <w:rPr>
          <w:rFonts w:ascii="Times New Roman" w:eastAsia="Calibri" w:hAnsi="Times New Roman" w:cs="Times New Roman"/>
          <w:sz w:val="24"/>
          <w:szCs w:val="24"/>
          <w:lang w:eastAsia="en-US"/>
        </w:rPr>
        <w:t>Состав</w:t>
      </w:r>
    </w:p>
    <w:p w14:paraId="265FEDFA" w14:textId="77777777" w:rsidR="00F47F4A" w:rsidRPr="004F55E8" w:rsidRDefault="00F47F4A" w:rsidP="00F47F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55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чрезвычайной противоэпизоотической комиссии </w:t>
      </w:r>
      <w:r w:rsidRPr="004F55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администрации городского округа Донецк Донецкой Народной Республики</w:t>
      </w:r>
      <w:r w:rsidRPr="004F55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- Комиссия)</w:t>
      </w:r>
    </w:p>
    <w:p w14:paraId="49396636" w14:textId="77777777" w:rsidR="00F47F4A" w:rsidRPr="004F55E8" w:rsidRDefault="00F47F4A" w:rsidP="00F47F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A131004" w14:textId="77777777" w:rsidR="00F47F4A" w:rsidRPr="004F55E8" w:rsidRDefault="00F47F4A" w:rsidP="00F47F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4819"/>
      </w:tblGrid>
      <w:tr w:rsidR="00F47F4A" w:rsidRPr="004F55E8" w14:paraId="3E5C8529" w14:textId="77777777" w:rsidTr="00F709BE">
        <w:tc>
          <w:tcPr>
            <w:tcW w:w="2694" w:type="dxa"/>
          </w:tcPr>
          <w:p w14:paraId="085A4099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Куц</w:t>
            </w:r>
          </w:p>
          <w:p w14:paraId="096CEA94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2126" w:type="dxa"/>
          </w:tcPr>
          <w:p w14:paraId="326FDDB3" w14:textId="77777777" w:rsidR="00F47F4A" w:rsidRPr="004F55E8" w:rsidRDefault="00F47F4A" w:rsidP="00F47F4A">
            <w:pPr>
              <w:jc w:val="right"/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-</w:t>
            </w:r>
          </w:p>
        </w:tc>
        <w:tc>
          <w:tcPr>
            <w:tcW w:w="4819" w:type="dxa"/>
          </w:tcPr>
          <w:p w14:paraId="0898DCC5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 xml:space="preserve">заместитель главы администрации городского округа Донецк Донецкой Народной Республики, </w:t>
            </w:r>
          </w:p>
          <w:p w14:paraId="6B5A22A4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председатель Комиссии;</w:t>
            </w:r>
          </w:p>
          <w:p w14:paraId="7BEFECCE" w14:textId="77777777" w:rsidR="00F47F4A" w:rsidRPr="004F55E8" w:rsidRDefault="00F47F4A" w:rsidP="00F47F4A">
            <w:pPr>
              <w:rPr>
                <w:sz w:val="24"/>
                <w:szCs w:val="24"/>
              </w:rPr>
            </w:pPr>
          </w:p>
        </w:tc>
      </w:tr>
      <w:tr w:rsidR="00F47F4A" w:rsidRPr="004F55E8" w14:paraId="705C026E" w14:textId="77777777" w:rsidTr="00F709BE">
        <w:tc>
          <w:tcPr>
            <w:tcW w:w="2694" w:type="dxa"/>
          </w:tcPr>
          <w:p w14:paraId="7E6D4624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 xml:space="preserve">Приходько </w:t>
            </w:r>
          </w:p>
          <w:p w14:paraId="4128C186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Игорь Викторович</w:t>
            </w:r>
          </w:p>
        </w:tc>
        <w:tc>
          <w:tcPr>
            <w:tcW w:w="2126" w:type="dxa"/>
          </w:tcPr>
          <w:p w14:paraId="539501A1" w14:textId="77777777" w:rsidR="00F47F4A" w:rsidRPr="004F55E8" w:rsidRDefault="00F47F4A" w:rsidP="00F47F4A">
            <w:pPr>
              <w:jc w:val="right"/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-</w:t>
            </w:r>
          </w:p>
        </w:tc>
        <w:tc>
          <w:tcPr>
            <w:tcW w:w="4819" w:type="dxa"/>
          </w:tcPr>
          <w:p w14:paraId="166C5010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главный ветеринарный врач ГОСУДАРСТВЕННОГО БЮДЖЕТНОГО УЧРЕЖДЕНИЯ «ГОСУДАРСТВЕННАЯ ВЕТЕРИНАРНАЯ БОЛЬНИЦА ГОРОДА ДОНЕЦКА», заместитель председателя Комиссии (по согласованию);</w:t>
            </w:r>
          </w:p>
          <w:p w14:paraId="54482FBB" w14:textId="77777777" w:rsidR="00F47F4A" w:rsidRPr="004F55E8" w:rsidRDefault="00F47F4A" w:rsidP="00F47F4A">
            <w:pPr>
              <w:rPr>
                <w:sz w:val="24"/>
                <w:szCs w:val="24"/>
              </w:rPr>
            </w:pPr>
          </w:p>
        </w:tc>
      </w:tr>
      <w:tr w:rsidR="00F47F4A" w:rsidRPr="004F55E8" w14:paraId="220E08F6" w14:textId="77777777" w:rsidTr="00F709BE">
        <w:tc>
          <w:tcPr>
            <w:tcW w:w="2694" w:type="dxa"/>
          </w:tcPr>
          <w:p w14:paraId="14D62C93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proofErr w:type="spellStart"/>
            <w:r w:rsidRPr="004F55E8">
              <w:rPr>
                <w:sz w:val="24"/>
                <w:szCs w:val="24"/>
              </w:rPr>
              <w:t>Светловская</w:t>
            </w:r>
            <w:proofErr w:type="spellEnd"/>
          </w:p>
          <w:p w14:paraId="7778CB8E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Яна Владимировна</w:t>
            </w:r>
          </w:p>
        </w:tc>
        <w:tc>
          <w:tcPr>
            <w:tcW w:w="2126" w:type="dxa"/>
          </w:tcPr>
          <w:p w14:paraId="702603B7" w14:textId="77777777" w:rsidR="00F47F4A" w:rsidRPr="004F55E8" w:rsidRDefault="00F47F4A" w:rsidP="00F47F4A">
            <w:pPr>
              <w:jc w:val="right"/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-</w:t>
            </w:r>
          </w:p>
        </w:tc>
        <w:tc>
          <w:tcPr>
            <w:tcW w:w="4819" w:type="dxa"/>
          </w:tcPr>
          <w:p w14:paraId="7D696A81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главный специалист отдела агропромышленного развития управления потребительской инфраструктуры и агропромышленного развития администрации городского округа Донецк,</w:t>
            </w:r>
          </w:p>
          <w:p w14:paraId="5027CDC6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секретарь Комиссии.</w:t>
            </w:r>
          </w:p>
        </w:tc>
      </w:tr>
      <w:tr w:rsidR="00F47F4A" w:rsidRPr="004F55E8" w14:paraId="47D4FAB7" w14:textId="77777777" w:rsidTr="00F709BE">
        <w:tc>
          <w:tcPr>
            <w:tcW w:w="2694" w:type="dxa"/>
          </w:tcPr>
          <w:p w14:paraId="0F7A8BA7" w14:textId="77777777" w:rsidR="00F47F4A" w:rsidRPr="004F55E8" w:rsidRDefault="00F47F4A" w:rsidP="00F47F4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B4C47AD" w14:textId="77777777" w:rsidR="00F47F4A" w:rsidRPr="004F55E8" w:rsidRDefault="00F47F4A" w:rsidP="00F47F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6866B906" w14:textId="77777777" w:rsidR="00F47F4A" w:rsidRPr="004F55E8" w:rsidRDefault="00F47F4A" w:rsidP="00F47F4A">
            <w:pPr>
              <w:rPr>
                <w:sz w:val="24"/>
                <w:szCs w:val="24"/>
              </w:rPr>
            </w:pPr>
          </w:p>
        </w:tc>
      </w:tr>
      <w:tr w:rsidR="00F47F4A" w:rsidRPr="004F55E8" w14:paraId="19900E7E" w14:textId="77777777" w:rsidTr="00F709BE">
        <w:tc>
          <w:tcPr>
            <w:tcW w:w="9639" w:type="dxa"/>
            <w:gridSpan w:val="3"/>
          </w:tcPr>
          <w:p w14:paraId="50A308A9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Члены Комиссии:</w:t>
            </w:r>
          </w:p>
        </w:tc>
      </w:tr>
      <w:tr w:rsidR="00F47F4A" w:rsidRPr="004F55E8" w14:paraId="0875117A" w14:textId="77777777" w:rsidTr="00F709BE">
        <w:tc>
          <w:tcPr>
            <w:tcW w:w="2694" w:type="dxa"/>
          </w:tcPr>
          <w:p w14:paraId="4688BC1C" w14:textId="77777777" w:rsidR="00F47F4A" w:rsidRPr="004F55E8" w:rsidRDefault="00F47F4A" w:rsidP="00F47F4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6A54AD4" w14:textId="77777777" w:rsidR="00F47F4A" w:rsidRPr="004F55E8" w:rsidRDefault="00F47F4A" w:rsidP="00F47F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0E345387" w14:textId="77777777" w:rsidR="00F47F4A" w:rsidRPr="004F55E8" w:rsidRDefault="00F47F4A" w:rsidP="00F47F4A">
            <w:pPr>
              <w:rPr>
                <w:sz w:val="24"/>
                <w:szCs w:val="24"/>
              </w:rPr>
            </w:pPr>
          </w:p>
        </w:tc>
      </w:tr>
      <w:tr w:rsidR="00F47F4A" w:rsidRPr="004F55E8" w14:paraId="5476A9E4" w14:textId="77777777" w:rsidTr="00F709BE">
        <w:tc>
          <w:tcPr>
            <w:tcW w:w="2694" w:type="dxa"/>
          </w:tcPr>
          <w:p w14:paraId="0E2C27FA" w14:textId="77777777" w:rsidR="00F47F4A" w:rsidRPr="004F55E8" w:rsidRDefault="00F47F4A" w:rsidP="00F47F4A">
            <w:pPr>
              <w:rPr>
                <w:rFonts w:eastAsia="Times New Roman"/>
                <w:sz w:val="24"/>
                <w:szCs w:val="24"/>
              </w:rPr>
            </w:pPr>
            <w:r w:rsidRPr="004F55E8">
              <w:rPr>
                <w:rFonts w:eastAsia="Times New Roman"/>
                <w:sz w:val="24"/>
                <w:szCs w:val="24"/>
              </w:rPr>
              <w:t xml:space="preserve">Алексеева </w:t>
            </w:r>
          </w:p>
          <w:p w14:paraId="4F064D34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rFonts w:eastAsia="Times New Roman"/>
                <w:sz w:val="24"/>
                <w:szCs w:val="24"/>
              </w:rPr>
              <w:t>Анна Валерьевна</w:t>
            </w:r>
            <w:r w:rsidRPr="004F55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FCCA440" w14:textId="77777777" w:rsidR="00F47F4A" w:rsidRPr="004F55E8" w:rsidRDefault="00F47F4A" w:rsidP="00F47F4A">
            <w:pPr>
              <w:jc w:val="right"/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-</w:t>
            </w:r>
          </w:p>
        </w:tc>
        <w:tc>
          <w:tcPr>
            <w:tcW w:w="4819" w:type="dxa"/>
          </w:tcPr>
          <w:p w14:paraId="28C5F55B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rFonts w:eastAsia="Times New Roman"/>
                <w:sz w:val="24"/>
                <w:szCs w:val="24"/>
              </w:rPr>
              <w:t>главный специалист отдела благоустройства Департамента благоустройства и коммунального обслуживания администрации городского округа Донецк</w:t>
            </w:r>
            <w:r w:rsidRPr="004F55E8">
              <w:rPr>
                <w:sz w:val="24"/>
                <w:szCs w:val="24"/>
              </w:rPr>
              <w:t>;</w:t>
            </w:r>
          </w:p>
          <w:p w14:paraId="4D62702F" w14:textId="77777777" w:rsidR="00F47F4A" w:rsidRPr="004F55E8" w:rsidRDefault="00F47F4A" w:rsidP="00F47F4A">
            <w:pPr>
              <w:rPr>
                <w:sz w:val="24"/>
                <w:szCs w:val="24"/>
              </w:rPr>
            </w:pPr>
          </w:p>
        </w:tc>
      </w:tr>
      <w:tr w:rsidR="00F47F4A" w:rsidRPr="004F55E8" w14:paraId="38ACBE37" w14:textId="77777777" w:rsidTr="00F709BE">
        <w:tc>
          <w:tcPr>
            <w:tcW w:w="2694" w:type="dxa"/>
          </w:tcPr>
          <w:p w14:paraId="67608277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 xml:space="preserve">Артеменко </w:t>
            </w:r>
          </w:p>
          <w:p w14:paraId="7C7A0BFC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Тимур Иванович</w:t>
            </w:r>
          </w:p>
        </w:tc>
        <w:tc>
          <w:tcPr>
            <w:tcW w:w="2126" w:type="dxa"/>
          </w:tcPr>
          <w:p w14:paraId="712AACF1" w14:textId="77777777" w:rsidR="00F47F4A" w:rsidRPr="004F55E8" w:rsidRDefault="00F47F4A" w:rsidP="00F47F4A">
            <w:pPr>
              <w:jc w:val="right"/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-</w:t>
            </w:r>
          </w:p>
        </w:tc>
        <w:tc>
          <w:tcPr>
            <w:tcW w:w="4819" w:type="dxa"/>
          </w:tcPr>
          <w:p w14:paraId="0D39970F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заместитель главы администрации городского округа Донецк Донецкой Народной Республики;</w:t>
            </w:r>
          </w:p>
          <w:p w14:paraId="7564D783" w14:textId="77777777" w:rsidR="00F47F4A" w:rsidRPr="004F55E8" w:rsidRDefault="00F47F4A" w:rsidP="00F47F4A">
            <w:pPr>
              <w:rPr>
                <w:sz w:val="24"/>
                <w:szCs w:val="24"/>
              </w:rPr>
            </w:pPr>
          </w:p>
        </w:tc>
      </w:tr>
      <w:tr w:rsidR="00F47F4A" w:rsidRPr="004F55E8" w14:paraId="3F3484DA" w14:textId="77777777" w:rsidTr="00F709BE">
        <w:tc>
          <w:tcPr>
            <w:tcW w:w="2694" w:type="dxa"/>
            <w:shd w:val="clear" w:color="auto" w:fill="auto"/>
          </w:tcPr>
          <w:p w14:paraId="560A271C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proofErr w:type="spellStart"/>
            <w:r w:rsidRPr="004F55E8">
              <w:rPr>
                <w:sz w:val="24"/>
                <w:szCs w:val="24"/>
              </w:rPr>
              <w:t>Дядык</w:t>
            </w:r>
            <w:proofErr w:type="spellEnd"/>
            <w:r w:rsidRPr="004F55E8">
              <w:rPr>
                <w:sz w:val="24"/>
                <w:szCs w:val="24"/>
              </w:rPr>
              <w:t xml:space="preserve"> </w:t>
            </w:r>
          </w:p>
          <w:p w14:paraId="5E8B42EC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Геннадий Николаевич</w:t>
            </w:r>
          </w:p>
        </w:tc>
        <w:tc>
          <w:tcPr>
            <w:tcW w:w="2126" w:type="dxa"/>
            <w:shd w:val="clear" w:color="auto" w:fill="auto"/>
          </w:tcPr>
          <w:p w14:paraId="1F934B34" w14:textId="77777777" w:rsidR="00F47F4A" w:rsidRPr="004F55E8" w:rsidRDefault="00F47F4A" w:rsidP="00F47F4A">
            <w:pPr>
              <w:jc w:val="right"/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14:paraId="70B8B9D8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 xml:space="preserve">начальник отдела организации противоэпизоотических мероприятий лечебной работы ГОСУДАРСТВЕННОГО БЮДЖЕТНОГО УЧРЕЖДЕНИЯ «ГОСУДАРСТВЕННАЯ ВЕТЕРИНАРНАЯ БОЛЬНИЦА ГОРОДА ДОНЕЦКА» </w:t>
            </w:r>
          </w:p>
          <w:p w14:paraId="79BE76E5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(по согласованию);</w:t>
            </w:r>
          </w:p>
          <w:p w14:paraId="3EA6F03C" w14:textId="77777777" w:rsidR="00F47F4A" w:rsidRDefault="00F47F4A" w:rsidP="00F47F4A">
            <w:pPr>
              <w:rPr>
                <w:sz w:val="24"/>
                <w:szCs w:val="24"/>
              </w:rPr>
            </w:pPr>
          </w:p>
          <w:p w14:paraId="2DDF654E" w14:textId="77777777" w:rsidR="004F55E8" w:rsidRDefault="004F55E8" w:rsidP="00F47F4A">
            <w:pPr>
              <w:rPr>
                <w:sz w:val="24"/>
                <w:szCs w:val="24"/>
              </w:rPr>
            </w:pPr>
          </w:p>
          <w:p w14:paraId="1AE430E5" w14:textId="255AF7C1" w:rsidR="004F55E8" w:rsidRPr="004F55E8" w:rsidRDefault="004F55E8" w:rsidP="00F47F4A">
            <w:pPr>
              <w:rPr>
                <w:sz w:val="24"/>
                <w:szCs w:val="24"/>
              </w:rPr>
            </w:pPr>
          </w:p>
        </w:tc>
      </w:tr>
      <w:tr w:rsidR="00F47F4A" w:rsidRPr="004F55E8" w14:paraId="4A6AE41F" w14:textId="77777777" w:rsidTr="00F709BE">
        <w:tc>
          <w:tcPr>
            <w:tcW w:w="2694" w:type="dxa"/>
          </w:tcPr>
          <w:p w14:paraId="5CD979DB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lastRenderedPageBreak/>
              <w:t>Жиров</w:t>
            </w:r>
          </w:p>
          <w:p w14:paraId="1E24BE85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Виталий Васильевич</w:t>
            </w:r>
          </w:p>
        </w:tc>
        <w:tc>
          <w:tcPr>
            <w:tcW w:w="2126" w:type="dxa"/>
          </w:tcPr>
          <w:p w14:paraId="02ADC6BE" w14:textId="77777777" w:rsidR="00F47F4A" w:rsidRPr="004F55E8" w:rsidRDefault="00F47F4A" w:rsidP="00F47F4A">
            <w:pPr>
              <w:jc w:val="right"/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-</w:t>
            </w:r>
          </w:p>
        </w:tc>
        <w:tc>
          <w:tcPr>
            <w:tcW w:w="4819" w:type="dxa"/>
          </w:tcPr>
          <w:p w14:paraId="5FAE1301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 xml:space="preserve">начальник отдела агропромышленного развития управления потребительской инфраструктуры и агропромышленного развития администрации городского </w:t>
            </w:r>
          </w:p>
          <w:p w14:paraId="341BFF1C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округа Донецк;</w:t>
            </w:r>
          </w:p>
          <w:p w14:paraId="31169550" w14:textId="77777777" w:rsidR="00F47F4A" w:rsidRPr="004F55E8" w:rsidRDefault="00F47F4A" w:rsidP="00F47F4A">
            <w:pPr>
              <w:rPr>
                <w:sz w:val="24"/>
                <w:szCs w:val="24"/>
              </w:rPr>
            </w:pPr>
          </w:p>
        </w:tc>
      </w:tr>
      <w:tr w:rsidR="00F47F4A" w:rsidRPr="004F55E8" w14:paraId="78052B59" w14:textId="77777777" w:rsidTr="00F709BE">
        <w:tc>
          <w:tcPr>
            <w:tcW w:w="2694" w:type="dxa"/>
          </w:tcPr>
          <w:p w14:paraId="01BE4CBC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Зайцев</w:t>
            </w:r>
          </w:p>
          <w:p w14:paraId="7C92891B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Владимир Николаевич</w:t>
            </w:r>
          </w:p>
        </w:tc>
        <w:tc>
          <w:tcPr>
            <w:tcW w:w="2126" w:type="dxa"/>
          </w:tcPr>
          <w:p w14:paraId="1CA2D596" w14:textId="77777777" w:rsidR="00F47F4A" w:rsidRPr="004F55E8" w:rsidRDefault="00F47F4A" w:rsidP="00F47F4A">
            <w:pPr>
              <w:jc w:val="right"/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-</w:t>
            </w:r>
          </w:p>
        </w:tc>
        <w:tc>
          <w:tcPr>
            <w:tcW w:w="4819" w:type="dxa"/>
          </w:tcPr>
          <w:p w14:paraId="2DE8A0F4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заместитель главы администрации городского округа Донецк Донецкой Народной Республики;</w:t>
            </w:r>
          </w:p>
          <w:p w14:paraId="507372BA" w14:textId="77777777" w:rsidR="00F47F4A" w:rsidRPr="004F55E8" w:rsidRDefault="00F47F4A" w:rsidP="00F47F4A">
            <w:pPr>
              <w:rPr>
                <w:sz w:val="24"/>
                <w:szCs w:val="24"/>
              </w:rPr>
            </w:pPr>
          </w:p>
        </w:tc>
      </w:tr>
      <w:tr w:rsidR="00F47F4A" w:rsidRPr="004F55E8" w14:paraId="0AD017F8" w14:textId="77777777" w:rsidTr="00F709BE">
        <w:tc>
          <w:tcPr>
            <w:tcW w:w="2694" w:type="dxa"/>
          </w:tcPr>
          <w:p w14:paraId="795CF71B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 xml:space="preserve">Калинкин </w:t>
            </w:r>
          </w:p>
          <w:p w14:paraId="7E80B7B9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Денис Александрович</w:t>
            </w:r>
          </w:p>
        </w:tc>
        <w:tc>
          <w:tcPr>
            <w:tcW w:w="2126" w:type="dxa"/>
          </w:tcPr>
          <w:p w14:paraId="2B152A38" w14:textId="77777777" w:rsidR="00F47F4A" w:rsidRPr="004F55E8" w:rsidRDefault="00F47F4A" w:rsidP="00F47F4A">
            <w:pPr>
              <w:jc w:val="right"/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-</w:t>
            </w:r>
          </w:p>
        </w:tc>
        <w:tc>
          <w:tcPr>
            <w:tcW w:w="4819" w:type="dxa"/>
          </w:tcPr>
          <w:p w14:paraId="6601837A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ведущий инженер ГОСУДАРСТВЕННОГО БЮДЖЕТНОГО УЧРЕЖДЕНИЯ ДОНЕЦКОЙ НАРОДНОЙ РЕСПУБЛИКИ «ДОНЕЦКОЕ ЛЕСООХОТНИЧЬЕ ХОЗЯЙСТВО» (по согласованию);</w:t>
            </w:r>
          </w:p>
          <w:p w14:paraId="631DD70E" w14:textId="77777777" w:rsidR="00F47F4A" w:rsidRPr="004F55E8" w:rsidRDefault="00F47F4A" w:rsidP="00F47F4A">
            <w:pPr>
              <w:rPr>
                <w:sz w:val="24"/>
                <w:szCs w:val="24"/>
              </w:rPr>
            </w:pPr>
          </w:p>
        </w:tc>
      </w:tr>
      <w:tr w:rsidR="00F47F4A" w:rsidRPr="004F55E8" w14:paraId="4DBED94A" w14:textId="77777777" w:rsidTr="00F709BE">
        <w:tc>
          <w:tcPr>
            <w:tcW w:w="2694" w:type="dxa"/>
          </w:tcPr>
          <w:p w14:paraId="6C343D70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Михайлов</w:t>
            </w:r>
          </w:p>
          <w:p w14:paraId="2B25E24E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Никита Сергеевич</w:t>
            </w:r>
          </w:p>
        </w:tc>
        <w:tc>
          <w:tcPr>
            <w:tcW w:w="2126" w:type="dxa"/>
          </w:tcPr>
          <w:p w14:paraId="6767A479" w14:textId="77777777" w:rsidR="00F47F4A" w:rsidRPr="004F55E8" w:rsidRDefault="00F47F4A" w:rsidP="00F47F4A">
            <w:pPr>
              <w:jc w:val="right"/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-</w:t>
            </w:r>
          </w:p>
        </w:tc>
        <w:tc>
          <w:tcPr>
            <w:tcW w:w="4819" w:type="dxa"/>
          </w:tcPr>
          <w:p w14:paraId="0E1DA381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главный специалист отдела мероприятий предупреждения и ликвидации чрезвычайных ситуаций Департамента гражданской защиты администрации городского округа Донецк;</w:t>
            </w:r>
          </w:p>
          <w:p w14:paraId="221654C5" w14:textId="77777777" w:rsidR="00F47F4A" w:rsidRPr="004F55E8" w:rsidRDefault="00F47F4A" w:rsidP="00F47F4A">
            <w:pPr>
              <w:rPr>
                <w:sz w:val="24"/>
                <w:szCs w:val="24"/>
              </w:rPr>
            </w:pPr>
          </w:p>
        </w:tc>
      </w:tr>
      <w:tr w:rsidR="00F47F4A" w:rsidRPr="004F55E8" w14:paraId="31225A33" w14:textId="77777777" w:rsidTr="00F709BE">
        <w:tc>
          <w:tcPr>
            <w:tcW w:w="2694" w:type="dxa"/>
          </w:tcPr>
          <w:p w14:paraId="2DA2CFEA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Мухин</w:t>
            </w:r>
          </w:p>
          <w:p w14:paraId="5A0F0A4A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Игорь Игоревич</w:t>
            </w:r>
          </w:p>
        </w:tc>
        <w:tc>
          <w:tcPr>
            <w:tcW w:w="2126" w:type="dxa"/>
          </w:tcPr>
          <w:p w14:paraId="0E0AA143" w14:textId="77777777" w:rsidR="00F47F4A" w:rsidRPr="004F55E8" w:rsidRDefault="00F47F4A" w:rsidP="00F47F4A">
            <w:pPr>
              <w:jc w:val="right"/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-</w:t>
            </w:r>
          </w:p>
        </w:tc>
        <w:tc>
          <w:tcPr>
            <w:tcW w:w="4819" w:type="dxa"/>
          </w:tcPr>
          <w:p w14:paraId="48D93BCA" w14:textId="77777777" w:rsidR="00F47F4A" w:rsidRPr="004F55E8" w:rsidRDefault="00F47F4A" w:rsidP="00F47F4A">
            <w:pPr>
              <w:tabs>
                <w:tab w:val="left" w:pos="3795"/>
              </w:tabs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 xml:space="preserve">начальник оперативного отделения </w:t>
            </w:r>
          </w:p>
          <w:p w14:paraId="50D793EA" w14:textId="77777777" w:rsidR="00F47F4A" w:rsidRPr="004F55E8" w:rsidRDefault="00F47F4A" w:rsidP="00F47F4A">
            <w:pPr>
              <w:tabs>
                <w:tab w:val="left" w:pos="3795"/>
              </w:tabs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 xml:space="preserve">УМВД России «Донецкое» </w:t>
            </w:r>
          </w:p>
          <w:p w14:paraId="7952688C" w14:textId="77777777" w:rsidR="00F47F4A" w:rsidRPr="004F55E8" w:rsidRDefault="00F47F4A" w:rsidP="00F47F4A">
            <w:pPr>
              <w:tabs>
                <w:tab w:val="left" w:pos="3795"/>
              </w:tabs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(по согласованию);</w:t>
            </w:r>
          </w:p>
          <w:p w14:paraId="6981BC51" w14:textId="77777777" w:rsidR="00F47F4A" w:rsidRPr="004F55E8" w:rsidRDefault="00F47F4A" w:rsidP="00F47F4A">
            <w:pPr>
              <w:rPr>
                <w:sz w:val="24"/>
                <w:szCs w:val="24"/>
              </w:rPr>
            </w:pPr>
          </w:p>
        </w:tc>
      </w:tr>
      <w:tr w:rsidR="00F47F4A" w:rsidRPr="004F55E8" w14:paraId="4032D49C" w14:textId="77777777" w:rsidTr="00F709BE">
        <w:tc>
          <w:tcPr>
            <w:tcW w:w="2694" w:type="dxa"/>
          </w:tcPr>
          <w:p w14:paraId="0DEB2A27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proofErr w:type="spellStart"/>
            <w:r w:rsidRPr="004F55E8">
              <w:rPr>
                <w:sz w:val="24"/>
                <w:szCs w:val="24"/>
              </w:rPr>
              <w:t>Сабодаш</w:t>
            </w:r>
            <w:proofErr w:type="spellEnd"/>
          </w:p>
          <w:p w14:paraId="11BCC28F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Ольга Вадимовна</w:t>
            </w:r>
          </w:p>
        </w:tc>
        <w:tc>
          <w:tcPr>
            <w:tcW w:w="2126" w:type="dxa"/>
          </w:tcPr>
          <w:p w14:paraId="118097C2" w14:textId="77777777" w:rsidR="00F47F4A" w:rsidRPr="004F55E8" w:rsidRDefault="00F47F4A" w:rsidP="00F47F4A">
            <w:pPr>
              <w:jc w:val="right"/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 xml:space="preserve">- </w:t>
            </w:r>
          </w:p>
        </w:tc>
        <w:tc>
          <w:tcPr>
            <w:tcW w:w="4819" w:type="dxa"/>
          </w:tcPr>
          <w:p w14:paraId="0D4A9C9C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 xml:space="preserve">начальник отдела - главный государственный санитарный врач по городу Донецку и Красноармейскому району территориального отдела Управления Роспотребнадзора по Донецкой Народной Республике в городе Донецке и Красноармейском районе </w:t>
            </w:r>
          </w:p>
          <w:p w14:paraId="0266C9D1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(по согласованию);</w:t>
            </w:r>
          </w:p>
          <w:p w14:paraId="3C5912CB" w14:textId="77777777" w:rsidR="00F47F4A" w:rsidRPr="004F55E8" w:rsidRDefault="00F47F4A" w:rsidP="00F47F4A">
            <w:pPr>
              <w:rPr>
                <w:sz w:val="24"/>
                <w:szCs w:val="24"/>
              </w:rPr>
            </w:pPr>
          </w:p>
        </w:tc>
      </w:tr>
      <w:tr w:rsidR="00F47F4A" w:rsidRPr="004F55E8" w14:paraId="15046EC4" w14:textId="77777777" w:rsidTr="00F709BE">
        <w:tc>
          <w:tcPr>
            <w:tcW w:w="2694" w:type="dxa"/>
          </w:tcPr>
          <w:p w14:paraId="79132D80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Стецюра</w:t>
            </w:r>
          </w:p>
          <w:p w14:paraId="6FC5769E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 xml:space="preserve">Римма </w:t>
            </w:r>
            <w:proofErr w:type="spellStart"/>
            <w:r w:rsidRPr="004F55E8">
              <w:rPr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2126" w:type="dxa"/>
          </w:tcPr>
          <w:p w14:paraId="056473A1" w14:textId="77777777" w:rsidR="00F47F4A" w:rsidRPr="004F55E8" w:rsidRDefault="00F47F4A" w:rsidP="00F47F4A">
            <w:pPr>
              <w:jc w:val="right"/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-</w:t>
            </w:r>
          </w:p>
        </w:tc>
        <w:tc>
          <w:tcPr>
            <w:tcW w:w="4819" w:type="dxa"/>
          </w:tcPr>
          <w:p w14:paraId="79B48E13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 xml:space="preserve">начальник управления потребительской инфраструктуры и агропромышленного развития администрации городского </w:t>
            </w:r>
          </w:p>
          <w:p w14:paraId="1EBB5DA6" w14:textId="77777777" w:rsidR="00F47F4A" w:rsidRPr="004F55E8" w:rsidRDefault="00F47F4A" w:rsidP="00F47F4A">
            <w:pPr>
              <w:rPr>
                <w:sz w:val="24"/>
                <w:szCs w:val="24"/>
              </w:rPr>
            </w:pPr>
            <w:r w:rsidRPr="004F55E8">
              <w:rPr>
                <w:sz w:val="24"/>
                <w:szCs w:val="24"/>
              </w:rPr>
              <w:t>округа Донецк.</w:t>
            </w:r>
          </w:p>
        </w:tc>
      </w:tr>
    </w:tbl>
    <w:p w14:paraId="661A174A" w14:textId="77777777" w:rsidR="00F47F4A" w:rsidRPr="004F55E8" w:rsidRDefault="00F47F4A" w:rsidP="00F47F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1FC53AB" w14:textId="77777777" w:rsidR="00F47F4A" w:rsidRPr="004F55E8" w:rsidRDefault="00F47F4A" w:rsidP="00F47F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8227C2C" w14:textId="77777777" w:rsidR="00F47F4A" w:rsidRPr="004F55E8" w:rsidRDefault="00F47F4A" w:rsidP="00F47F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55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аппарата администрации </w:t>
      </w:r>
    </w:p>
    <w:p w14:paraId="7E026E89" w14:textId="77777777" w:rsidR="00F47F4A" w:rsidRPr="004F55E8" w:rsidRDefault="00F47F4A" w:rsidP="00F47F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55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городского округа Донецк </w:t>
      </w:r>
    </w:p>
    <w:p w14:paraId="3E5773B5" w14:textId="77777777" w:rsidR="00F47F4A" w:rsidRPr="004F55E8" w:rsidRDefault="00F47F4A" w:rsidP="00F47F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55E8">
        <w:rPr>
          <w:rFonts w:ascii="Times New Roman" w:eastAsia="Calibri" w:hAnsi="Times New Roman" w:cs="Times New Roman"/>
          <w:sz w:val="24"/>
          <w:szCs w:val="24"/>
          <w:lang w:eastAsia="en-US"/>
        </w:rPr>
        <w:t>Донецкой Народной Республики</w:t>
      </w:r>
      <w:r w:rsidRPr="004F55E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F55E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А.В. Лаврушко</w:t>
      </w:r>
    </w:p>
    <w:p w14:paraId="3BFEBCFF" w14:textId="77777777" w:rsidR="00F47F4A" w:rsidRPr="004F55E8" w:rsidRDefault="00F47F4A" w:rsidP="00DB4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55F19" w14:textId="77777777" w:rsidR="00F47F4A" w:rsidRPr="004F55E8" w:rsidRDefault="00F47F4A" w:rsidP="00DB4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E2178" w14:textId="77777777" w:rsidR="00F47F4A" w:rsidRPr="004F55E8" w:rsidRDefault="00F47F4A" w:rsidP="00DB4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6B4D6" w14:textId="77777777" w:rsidR="00F47F4A" w:rsidRPr="004F55E8" w:rsidRDefault="00F47F4A" w:rsidP="00DB4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45114" w14:textId="77777777" w:rsidR="00F47F4A" w:rsidRPr="004F55E8" w:rsidRDefault="00F47F4A" w:rsidP="00DB4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761AD" w14:textId="77777777" w:rsidR="00F47F4A" w:rsidRPr="004F55E8" w:rsidRDefault="00F47F4A" w:rsidP="00DB4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7F4A" w:rsidRPr="004F55E8" w:rsidSect="00F47F4A">
      <w:headerReference w:type="default" r:id="rId7"/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CF0AE" w14:textId="77777777" w:rsidR="008469D7" w:rsidRDefault="008469D7" w:rsidP="00DB4EAF">
      <w:pPr>
        <w:spacing w:after="0" w:line="240" w:lineRule="auto"/>
      </w:pPr>
      <w:r>
        <w:separator/>
      </w:r>
    </w:p>
  </w:endnote>
  <w:endnote w:type="continuationSeparator" w:id="0">
    <w:p w14:paraId="63ED8772" w14:textId="77777777" w:rsidR="008469D7" w:rsidRDefault="008469D7" w:rsidP="00DB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9DDB7" w14:textId="77777777" w:rsidR="008469D7" w:rsidRDefault="008469D7" w:rsidP="00DB4EAF">
      <w:pPr>
        <w:spacing w:after="0" w:line="240" w:lineRule="auto"/>
      </w:pPr>
      <w:r>
        <w:separator/>
      </w:r>
    </w:p>
  </w:footnote>
  <w:footnote w:type="continuationSeparator" w:id="0">
    <w:p w14:paraId="696F2633" w14:textId="77777777" w:rsidR="008469D7" w:rsidRDefault="008469D7" w:rsidP="00DB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F5E2E" w14:textId="77777777" w:rsidR="00DB4EAF" w:rsidRDefault="00DB4EAF" w:rsidP="00DB4EA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678B1"/>
    <w:multiLevelType w:val="multilevel"/>
    <w:tmpl w:val="90A8D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A186B25"/>
    <w:multiLevelType w:val="hybridMultilevel"/>
    <w:tmpl w:val="79B46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80B65"/>
    <w:multiLevelType w:val="hybridMultilevel"/>
    <w:tmpl w:val="A8321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F"/>
    <w:rsid w:val="00070B66"/>
    <w:rsid w:val="000875FB"/>
    <w:rsid w:val="00090BD4"/>
    <w:rsid w:val="000B5A09"/>
    <w:rsid w:val="000C0CD7"/>
    <w:rsid w:val="000C5B4B"/>
    <w:rsid w:val="000C6819"/>
    <w:rsid w:val="000D6390"/>
    <w:rsid w:val="001146B9"/>
    <w:rsid w:val="001545DA"/>
    <w:rsid w:val="00157EE8"/>
    <w:rsid w:val="001652E8"/>
    <w:rsid w:val="002261C3"/>
    <w:rsid w:val="0028531D"/>
    <w:rsid w:val="002C03D6"/>
    <w:rsid w:val="002D0805"/>
    <w:rsid w:val="00373335"/>
    <w:rsid w:val="003F6166"/>
    <w:rsid w:val="0041150F"/>
    <w:rsid w:val="004F55E8"/>
    <w:rsid w:val="00531E25"/>
    <w:rsid w:val="00545A71"/>
    <w:rsid w:val="00596677"/>
    <w:rsid w:val="006357AA"/>
    <w:rsid w:val="0064756F"/>
    <w:rsid w:val="00656B57"/>
    <w:rsid w:val="006B746B"/>
    <w:rsid w:val="006F4DC6"/>
    <w:rsid w:val="007127C5"/>
    <w:rsid w:val="007E7440"/>
    <w:rsid w:val="00826D2F"/>
    <w:rsid w:val="008469D7"/>
    <w:rsid w:val="008C2F01"/>
    <w:rsid w:val="00904D2F"/>
    <w:rsid w:val="009D4797"/>
    <w:rsid w:val="00A94BAC"/>
    <w:rsid w:val="00AB0280"/>
    <w:rsid w:val="00B0791B"/>
    <w:rsid w:val="00BA30ED"/>
    <w:rsid w:val="00BC25A2"/>
    <w:rsid w:val="00BD5CF7"/>
    <w:rsid w:val="00CA5FAF"/>
    <w:rsid w:val="00D242BC"/>
    <w:rsid w:val="00D861A6"/>
    <w:rsid w:val="00DA4138"/>
    <w:rsid w:val="00DB4EAF"/>
    <w:rsid w:val="00DD24C8"/>
    <w:rsid w:val="00E33B6C"/>
    <w:rsid w:val="00F470B6"/>
    <w:rsid w:val="00F47F4A"/>
    <w:rsid w:val="00F6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0ED4"/>
  <w15:docId w15:val="{E9C2BA22-17A8-489E-826B-1728C850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D639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0D6390"/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0D63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63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31D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2D0805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2D0805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DB4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4EAF"/>
  </w:style>
  <w:style w:type="paragraph" w:styleId="aa">
    <w:name w:val="footer"/>
    <w:basedOn w:val="a"/>
    <w:link w:val="ab"/>
    <w:uiPriority w:val="99"/>
    <w:unhideWhenUsed/>
    <w:rsid w:val="00DB4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4EAF"/>
  </w:style>
  <w:style w:type="table" w:customStyle="1" w:styleId="10">
    <w:name w:val="Сетка таблицы1"/>
    <w:basedOn w:val="a1"/>
    <w:next w:val="ac"/>
    <w:uiPriority w:val="39"/>
    <w:rsid w:val="00F47F4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F47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 Знак Знак Знак Знак Знак Знак Знак"/>
    <w:basedOn w:val="a"/>
    <w:rsid w:val="00F47F4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Солодовник Оксана Валерьевна</cp:lastModifiedBy>
  <cp:revision>4</cp:revision>
  <cp:lastPrinted>2024-06-11T06:17:00Z</cp:lastPrinted>
  <dcterms:created xsi:type="dcterms:W3CDTF">2024-08-13T08:48:00Z</dcterms:created>
  <dcterms:modified xsi:type="dcterms:W3CDTF">2024-08-13T08:49:00Z</dcterms:modified>
</cp:coreProperties>
</file>