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D68C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2</w:t>
      </w:r>
      <w:proofErr w:type="gramEnd"/>
    </w:p>
    <w:p w14:paraId="26907F25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106A7075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5E68ECF4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7A572C2C" w14:textId="276ED5C4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4C27CB">
        <w:rPr>
          <w:sz w:val="24"/>
          <w:szCs w:val="24"/>
          <w:u w:val="single"/>
        </w:rPr>
        <w:t>29 августа 2024</w:t>
      </w:r>
      <w:r>
        <w:rPr>
          <w:sz w:val="24"/>
          <w:szCs w:val="24"/>
          <w:u w:val="single"/>
        </w:rPr>
        <w:t xml:space="preserve"> </w:t>
      </w:r>
      <w:r w:rsidRPr="004C27CB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>._ __</w:t>
      </w:r>
      <w:r w:rsidRPr="004C27CB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__</w:t>
      </w:r>
    </w:p>
    <w:p w14:paraId="7D468486" w14:textId="77777777" w:rsidR="001D4AEE" w:rsidRDefault="001D4AEE" w:rsidP="00FD54A3">
      <w:pPr>
        <w:spacing w:line="240" w:lineRule="auto"/>
        <w:ind w:left="5387"/>
        <w:jc w:val="center"/>
        <w:rPr>
          <w:sz w:val="24"/>
          <w:szCs w:val="24"/>
        </w:rPr>
      </w:pPr>
    </w:p>
    <w:p w14:paraId="1557024B" w14:textId="77777777" w:rsidR="001D4AEE" w:rsidRDefault="001D4AEE" w:rsidP="00FD54A3">
      <w:pPr>
        <w:spacing w:line="240" w:lineRule="auto"/>
        <w:ind w:left="5387"/>
        <w:jc w:val="center"/>
        <w:rPr>
          <w:sz w:val="24"/>
          <w:szCs w:val="24"/>
        </w:rPr>
      </w:pPr>
    </w:p>
    <w:p w14:paraId="45FFA33B" w14:textId="77777777" w:rsidR="001D4AEE" w:rsidRPr="00F53864" w:rsidRDefault="001D4AEE" w:rsidP="00FD54A3">
      <w:pPr>
        <w:spacing w:line="240" w:lineRule="auto"/>
        <w:jc w:val="center"/>
        <w:rPr>
          <w:sz w:val="24"/>
          <w:szCs w:val="24"/>
        </w:rPr>
      </w:pPr>
      <w:r w:rsidRPr="00F53864">
        <w:rPr>
          <w:sz w:val="24"/>
          <w:szCs w:val="24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B25D9CF" w14:textId="77777777" w:rsidR="001D4AEE" w:rsidRDefault="001D4AEE" w:rsidP="00FD54A3">
      <w:pPr>
        <w:spacing w:line="240" w:lineRule="auto"/>
        <w:jc w:val="center"/>
        <w:rPr>
          <w:sz w:val="24"/>
          <w:szCs w:val="24"/>
        </w:rPr>
      </w:pPr>
      <w:r w:rsidRPr="00F53864">
        <w:rPr>
          <w:sz w:val="24"/>
          <w:szCs w:val="24"/>
        </w:rPr>
        <w:t>на 2024 год</w:t>
      </w:r>
    </w:p>
    <w:p w14:paraId="7621D00F" w14:textId="6F4FEA20" w:rsidR="001D4AEE" w:rsidRDefault="001D4AEE" w:rsidP="00FD54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1D4AEE" w:rsidRPr="00F53864" w14:paraId="7CA4AC86" w14:textId="77777777" w:rsidTr="00FD54A3">
        <w:trPr>
          <w:trHeight w:val="8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504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DC8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56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EF6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5E0D8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144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 w14:paraId="547B942E" w14:textId="77777777" w:rsidR="001D4AEE" w:rsidRPr="00661757" w:rsidRDefault="001D4AEE" w:rsidP="00FD54A3">
      <w:pPr>
        <w:tabs>
          <w:tab w:val="left" w:pos="3283"/>
        </w:tabs>
        <w:spacing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1D4AEE" w:rsidRPr="00FD6BB1" w14:paraId="6E8F46B7" w14:textId="77777777" w:rsidTr="00FD54A3">
        <w:trPr>
          <w:trHeight w:val="503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A29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B61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2D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9A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657C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80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1D4AEE" w:rsidRPr="004B0092" w14:paraId="12F4196B" w14:textId="77777777" w:rsidTr="00FD54A3">
        <w:trPr>
          <w:trHeight w:val="41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7" w14:textId="77777777" w:rsidR="001D4AEE" w:rsidRPr="00746374" w:rsidRDefault="001D4AEE" w:rsidP="001D4AE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D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6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CF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53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B1B" w14:textId="77777777" w:rsidR="001D4AEE" w:rsidRPr="004B0092" w:rsidRDefault="001D4AEE" w:rsidP="001D4AE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6 139,32300</w:t>
            </w:r>
          </w:p>
        </w:tc>
      </w:tr>
      <w:tr w:rsidR="001D4AEE" w:rsidRPr="004B0092" w14:paraId="756702A2" w14:textId="77777777" w:rsidTr="00FD54A3">
        <w:trPr>
          <w:trHeight w:val="4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99" w14:textId="77777777" w:rsidR="001D4AEE" w:rsidRPr="00746374" w:rsidRDefault="001D4AEE" w:rsidP="001D4AE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</w:t>
            </w:r>
            <w:r>
              <w:rPr>
                <w:sz w:val="20"/>
              </w:rPr>
              <w:t xml:space="preserve">нов муниципальных образований. </w:t>
            </w:r>
            <w:r w:rsidRPr="00746374">
              <w:rPr>
                <w:sz w:val="20"/>
              </w:rPr>
              <w:t>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564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DD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86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D9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D18" w14:textId="77777777" w:rsidR="001D4AEE" w:rsidRPr="004B0092" w:rsidRDefault="001D4AEE" w:rsidP="001D4AE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12 320,00000</w:t>
            </w:r>
          </w:p>
        </w:tc>
      </w:tr>
      <w:tr w:rsidR="001D4AEE" w:rsidRPr="004B0092" w14:paraId="7EE9B082" w14:textId="77777777" w:rsidTr="00FD54A3">
        <w:trPr>
          <w:trHeight w:val="402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6DE" w14:textId="77777777" w:rsidR="001D4AEE" w:rsidRPr="00746374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596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59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F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3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30E" w14:textId="77777777" w:rsidR="001D4AEE" w:rsidRPr="004B0092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651,80000</w:t>
            </w:r>
          </w:p>
        </w:tc>
      </w:tr>
      <w:tr w:rsidR="001D4AEE" w:rsidRPr="004B0092" w14:paraId="7F414388" w14:textId="77777777" w:rsidTr="00FD54A3">
        <w:trPr>
          <w:trHeight w:val="5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851" w14:textId="77777777" w:rsidR="001D4AEE" w:rsidRPr="00746374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7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14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1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92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D1F" w14:textId="77777777" w:rsidR="001D4AEE" w:rsidRPr="004B0092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115 029,57700</w:t>
            </w:r>
          </w:p>
        </w:tc>
      </w:tr>
      <w:tr w:rsidR="001D4AEE" w:rsidRPr="004B0092" w14:paraId="4A911F18" w14:textId="77777777" w:rsidTr="00FD54A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6E3" w14:textId="77777777" w:rsidR="001D4AEE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14:paraId="05C8BE3B" w14:textId="77777777" w:rsidR="00986129" w:rsidRPr="00746374" w:rsidRDefault="00986129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0C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0E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09A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EA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002" w14:textId="77777777" w:rsidR="00986129" w:rsidRDefault="00986129" w:rsidP="003E56E2">
            <w:pPr>
              <w:ind w:firstLine="0"/>
              <w:rPr>
                <w:sz w:val="20"/>
              </w:rPr>
            </w:pPr>
          </w:p>
          <w:p w14:paraId="52FD33C0" w14:textId="77777777" w:rsidR="001D4AEE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8 065,00152</w:t>
            </w:r>
          </w:p>
          <w:p w14:paraId="7AB9F24B" w14:textId="77777777" w:rsidR="00986129" w:rsidRPr="004B0092" w:rsidRDefault="00986129" w:rsidP="003E56E2">
            <w:pPr>
              <w:ind w:firstLine="0"/>
              <w:rPr>
                <w:sz w:val="20"/>
              </w:rPr>
            </w:pPr>
          </w:p>
        </w:tc>
      </w:tr>
      <w:tr w:rsidR="001D4AEE" w:rsidRPr="004B0092" w14:paraId="33BB75FE" w14:textId="77777777" w:rsidTr="00FD54A3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BFF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3C62B6E8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E4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F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30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61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2B6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17,30000</w:t>
            </w:r>
          </w:p>
        </w:tc>
      </w:tr>
      <w:tr w:rsidR="001D4AEE" w:rsidRPr="004B0092" w14:paraId="76F22E69" w14:textId="77777777" w:rsidTr="00FD54A3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55D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9AA5BC1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3B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440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19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24 0 00 23130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5B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709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4 303,47887</w:t>
            </w:r>
          </w:p>
        </w:tc>
      </w:tr>
      <w:tr w:rsidR="001D4AEE" w:rsidRPr="004B0092" w14:paraId="2D6AC224" w14:textId="77777777" w:rsidTr="00FD54A3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08C" w14:textId="77777777" w:rsidR="001D4AEE" w:rsidRPr="00746374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95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C4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45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7B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F04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14 409,50000</w:t>
            </w:r>
          </w:p>
        </w:tc>
      </w:tr>
      <w:tr w:rsidR="001D4AEE" w:rsidRPr="004B0092" w14:paraId="755F7907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7C0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  <w:p w14:paraId="73A6A6B5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07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90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EC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EC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881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911,80000</w:t>
            </w:r>
          </w:p>
        </w:tc>
      </w:tr>
      <w:tr w:rsidR="001D4AEE" w:rsidRPr="004B0092" w14:paraId="236EBED8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6622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Резервные фонды. </w:t>
            </w:r>
            <w:r w:rsidRPr="0074637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AB2FC46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7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C8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17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AD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52E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500,92846</w:t>
            </w:r>
          </w:p>
        </w:tc>
      </w:tr>
      <w:tr w:rsidR="001D4AEE" w:rsidRPr="004B0092" w14:paraId="2B5D118E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07D6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14:paraId="6A9C22BB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DF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942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08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34 0 00 05000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56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2D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35 384,10000</w:t>
            </w:r>
          </w:p>
        </w:tc>
      </w:tr>
      <w:tr w:rsidR="001D4AEE" w:rsidRPr="004B0092" w14:paraId="5F657E8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5C5C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2C77456F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CC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69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37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34 0 00 07100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C4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909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2 828,53854</w:t>
            </w:r>
          </w:p>
        </w:tc>
      </w:tr>
      <w:tr w:rsidR="001D4AEE" w:rsidRPr="004B0092" w14:paraId="1554F4ED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F111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  <w:p w14:paraId="53B507F1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A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F0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0B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7D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E4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5 355,01300</w:t>
            </w:r>
          </w:p>
        </w:tc>
      </w:tr>
      <w:tr w:rsidR="001D4AEE" w:rsidRPr="004B0092" w14:paraId="5CB0A0A2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F50C" w14:textId="77777777" w:rsidR="001D4AEE" w:rsidRPr="00746374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Благоустройство. Расходы на благоустройство городов, сел, поселков.  Закупка товаров, работ и услуг для обеспечения </w:t>
            </w:r>
            <w:r w:rsidRPr="00746374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C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D4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22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941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C6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1 050,04000</w:t>
            </w:r>
          </w:p>
        </w:tc>
      </w:tr>
      <w:tr w:rsidR="001D4AEE" w:rsidRPr="004B0092" w14:paraId="1E37D04D" w14:textId="77777777" w:rsidTr="00FD54A3">
        <w:trPr>
          <w:trHeight w:val="28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5D89" w14:textId="7AB4612F" w:rsidR="0007646A" w:rsidRPr="00746374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6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4D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4F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54E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3CC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2 100,00000</w:t>
            </w:r>
          </w:p>
        </w:tc>
      </w:tr>
      <w:tr w:rsidR="001D4AEE" w:rsidRPr="004B0092" w14:paraId="193EF670" w14:textId="77777777" w:rsidTr="00FD54A3">
        <w:trPr>
          <w:trHeight w:val="1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8B12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14:paraId="5E3ECD60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B4F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07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1A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E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069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9 271,09787</w:t>
            </w:r>
          </w:p>
        </w:tc>
      </w:tr>
      <w:tr w:rsidR="001D4AEE" w:rsidRPr="004B0092" w14:paraId="76612C9D" w14:textId="77777777" w:rsidTr="00FD54A3">
        <w:trPr>
          <w:trHeight w:val="234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0888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  <w:p w14:paraId="1F80D572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71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A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1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 xml:space="preserve">44000LС55F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0BD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EC8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23 227,04750</w:t>
            </w:r>
          </w:p>
        </w:tc>
      </w:tr>
      <w:tr w:rsidR="001D4AEE" w:rsidRPr="004B0092" w14:paraId="0AB1DA3F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1ED3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8F97AB3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B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9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269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6A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CA9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14 375,10000</w:t>
            </w:r>
          </w:p>
        </w:tc>
      </w:tr>
      <w:tr w:rsidR="001D4AEE" w:rsidRPr="004B0092" w14:paraId="608588DF" w14:textId="77777777" w:rsidTr="00FD54A3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B0EE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</w:t>
            </w:r>
            <w:r w:rsidRPr="00746374">
              <w:rPr>
                <w:sz w:val="20"/>
              </w:rPr>
              <w:lastRenderedPageBreak/>
              <w:t>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14:paraId="640E571C" w14:textId="77777777" w:rsidR="00C737BA" w:rsidRPr="00746374" w:rsidRDefault="00C737B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E2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7C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57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55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22B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675,75800</w:t>
            </w:r>
          </w:p>
        </w:tc>
      </w:tr>
      <w:tr w:rsidR="001D4AEE" w:rsidRPr="004B0092" w14:paraId="635C365F" w14:textId="77777777" w:rsidTr="00FD54A3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984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DE0B743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6E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4E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7E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CD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707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154 887,40000</w:t>
            </w:r>
          </w:p>
        </w:tc>
      </w:tr>
      <w:tr w:rsidR="001D4AEE" w:rsidRPr="004B0092" w14:paraId="186BAEA9" w14:textId="77777777" w:rsidTr="00FD54A3">
        <w:trPr>
          <w:trHeight w:val="18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9245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  <w:p w14:paraId="639EC881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F9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E2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7E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06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229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32 783,64700</w:t>
            </w:r>
          </w:p>
        </w:tc>
      </w:tr>
      <w:tr w:rsidR="001D4AEE" w:rsidRPr="004B0092" w14:paraId="150B7A6C" w14:textId="77777777" w:rsidTr="00FD54A3">
        <w:trPr>
          <w:trHeight w:val="34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2614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761852F9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28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0C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F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18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D0E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51 207,12720</w:t>
            </w:r>
          </w:p>
        </w:tc>
      </w:tr>
      <w:tr w:rsidR="001D4AEE" w:rsidRPr="004B0092" w14:paraId="5A13F599" w14:textId="77777777" w:rsidTr="00FD54A3">
        <w:trPr>
          <w:trHeight w:val="19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5048" w14:textId="77777777" w:rsidR="001D4AEE" w:rsidRPr="00746374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C3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5B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D8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>
              <w:rPr>
                <w:sz w:val="20"/>
              </w:rPr>
              <w:t>14 0 00</w:t>
            </w:r>
            <w:r w:rsidRPr="004B0092">
              <w:rPr>
                <w:sz w:val="20"/>
              </w:rPr>
              <w:t>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CD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779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9 807,92248</w:t>
            </w:r>
          </w:p>
        </w:tc>
      </w:tr>
      <w:tr w:rsidR="001D4AEE" w:rsidRPr="004B0092" w14:paraId="3607FB69" w14:textId="77777777" w:rsidTr="00FD54A3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3DA" w14:textId="53DE301C" w:rsidR="00FD54A3" w:rsidRPr="00746374" w:rsidRDefault="001D4AEE" w:rsidP="0080785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0C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A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95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16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F91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20 128,92000</w:t>
            </w:r>
          </w:p>
        </w:tc>
      </w:tr>
      <w:tr w:rsidR="001D4AEE" w:rsidRPr="004B0092" w14:paraId="69C92E9A" w14:textId="77777777" w:rsidTr="00FD54A3">
        <w:trPr>
          <w:trHeight w:val="20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CDE6" w14:textId="0DE893B1" w:rsidR="00FD54A3" w:rsidRPr="00746374" w:rsidRDefault="001D4AEE" w:rsidP="0080785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9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BC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1C8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B3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5F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289 360,70000</w:t>
            </w:r>
          </w:p>
        </w:tc>
      </w:tr>
      <w:tr w:rsidR="001D4AEE" w:rsidRPr="004B0092" w14:paraId="0BEB4EB6" w14:textId="77777777" w:rsidTr="00FD54A3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5951" w14:textId="77777777" w:rsidR="001D4AEE" w:rsidRDefault="001D4AEE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  <w:p w14:paraId="660DBED5" w14:textId="77777777" w:rsidR="00FD54A3" w:rsidRPr="00746374" w:rsidRDefault="00FD54A3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90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D3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FB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90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B50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40 322,01278</w:t>
            </w:r>
          </w:p>
        </w:tc>
      </w:tr>
      <w:tr w:rsidR="001D4AEE" w:rsidRPr="004B0092" w14:paraId="405FA9BD" w14:textId="77777777" w:rsidTr="00FD54A3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FCA" w14:textId="77777777" w:rsidR="001D4AEE" w:rsidRDefault="001D4AEE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14:paraId="5D375D01" w14:textId="77777777" w:rsidR="00FD54A3" w:rsidRPr="00746374" w:rsidRDefault="00FD54A3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4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DA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DD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8D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CFB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0,00000</w:t>
            </w:r>
          </w:p>
        </w:tc>
      </w:tr>
      <w:tr w:rsidR="001D4AEE" w:rsidRPr="004B0092" w14:paraId="1E310637" w14:textId="77777777" w:rsidTr="00FD54A3">
        <w:trPr>
          <w:trHeight w:val="24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861C" w14:textId="77777777" w:rsidR="001D4AEE" w:rsidRPr="00746374" w:rsidRDefault="001D4AEE" w:rsidP="00807852">
            <w:pPr>
              <w:spacing w:line="276" w:lineRule="auto"/>
              <w:ind w:left="51" w:firstLine="0"/>
              <w:rPr>
                <w:sz w:val="20"/>
              </w:rPr>
            </w:pPr>
            <w:r w:rsidRPr="00746374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0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AF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4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81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ECD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13 454,42222</w:t>
            </w:r>
          </w:p>
        </w:tc>
      </w:tr>
      <w:tr w:rsidR="001D4AEE" w:rsidRPr="004B0092" w14:paraId="2618EBE2" w14:textId="77777777" w:rsidTr="00FD54A3">
        <w:trPr>
          <w:trHeight w:val="10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4E9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59C83A5B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EB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1F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B9A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LT220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5C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3AF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69 217,06336</w:t>
            </w:r>
          </w:p>
        </w:tc>
      </w:tr>
      <w:tr w:rsidR="001D4AEE" w:rsidRPr="004B0092" w14:paraId="2FAC68A3" w14:textId="77777777" w:rsidTr="00FD54A3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A8D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51E167E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E0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1C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151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46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C6B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13 848,13152</w:t>
            </w:r>
          </w:p>
        </w:tc>
      </w:tr>
      <w:tr w:rsidR="001D4AEE" w:rsidRPr="004B0092" w14:paraId="638C83BA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A6C6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437010C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5F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5B5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0F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92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D77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43 743,30000</w:t>
            </w:r>
          </w:p>
        </w:tc>
      </w:tr>
      <w:tr w:rsidR="001D4AEE" w:rsidRPr="004B0092" w14:paraId="22A4E92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291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746374">
              <w:rPr>
                <w:sz w:val="20"/>
              </w:rPr>
              <w:br/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</w:t>
            </w:r>
          </w:p>
          <w:p w14:paraId="20A66AF0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00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19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BD6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40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718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1 407,94717</w:t>
            </w:r>
          </w:p>
        </w:tc>
      </w:tr>
      <w:tr w:rsidR="001D4AEE" w:rsidRPr="004B0092" w14:paraId="0990600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4BCD" w14:textId="77777777" w:rsidR="001D4AEE" w:rsidRPr="00746374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2E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03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51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FD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134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12 626,26263</w:t>
            </w:r>
          </w:p>
        </w:tc>
      </w:tr>
      <w:tr w:rsidR="001D4AEE" w:rsidRPr="004B0092" w14:paraId="1F302D0E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4AAF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02C1BA5A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A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5D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6B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00L2370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47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9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20 202,02020</w:t>
            </w:r>
          </w:p>
        </w:tc>
      </w:tr>
      <w:tr w:rsidR="001D4AEE" w:rsidRPr="004B0092" w14:paraId="46119397" w14:textId="77777777" w:rsidTr="00FD54A3">
        <w:trPr>
          <w:trHeight w:val="2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E09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63D3539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BF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E1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1C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D6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AC4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34 397,30000</w:t>
            </w:r>
          </w:p>
        </w:tc>
      </w:tr>
      <w:tr w:rsidR="001D4AEE" w:rsidRPr="004B0092" w14:paraId="6C0E0128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D87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  <w:p w14:paraId="2B57DF26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FB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B5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0D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49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BB8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1 605,89000</w:t>
            </w:r>
          </w:p>
        </w:tc>
      </w:tr>
      <w:tr w:rsidR="001D4AEE" w:rsidRPr="004B0092" w14:paraId="22AC7F52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136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  <w:p w14:paraId="704F4807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61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E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7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DA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34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61,50000</w:t>
            </w:r>
          </w:p>
        </w:tc>
      </w:tr>
      <w:tr w:rsidR="001D4AEE" w:rsidRPr="004B0092" w14:paraId="0C47D6DD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3F0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C0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AE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70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B0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627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4 106,90000</w:t>
            </w:r>
          </w:p>
        </w:tc>
      </w:tr>
      <w:tr w:rsidR="001D4AEE" w:rsidRPr="004B0092" w14:paraId="40C0911E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74A4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5D788B9A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  <w:p w14:paraId="3B0A96F4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F11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9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5E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55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78D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5,10000</w:t>
            </w:r>
          </w:p>
        </w:tc>
      </w:tr>
      <w:tr w:rsidR="001D4AEE" w:rsidRPr="004B0092" w14:paraId="5600D7CB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8E0B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74907B64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68BFE05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2A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FC8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B6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1F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59C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17 052,65400</w:t>
            </w:r>
          </w:p>
        </w:tc>
      </w:tr>
      <w:tr w:rsidR="001D4AEE" w:rsidRPr="004B0092" w14:paraId="295360F5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D5C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65DAB379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  <w:p w14:paraId="796365FA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2D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8E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CF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96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36F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432,73000</w:t>
            </w:r>
          </w:p>
        </w:tc>
      </w:tr>
      <w:tr w:rsidR="001D4AEE" w:rsidRPr="004B0092" w14:paraId="1DFF708E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0473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13DE8F6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3F1ED82B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7EBB635A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76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A4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B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9C4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C1C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3 360,20000</w:t>
            </w:r>
          </w:p>
        </w:tc>
      </w:tr>
      <w:tr w:rsidR="001D4AEE" w:rsidRPr="004B0092" w14:paraId="058C640B" w14:textId="77777777" w:rsidTr="00FD54A3">
        <w:trPr>
          <w:trHeight w:val="20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5AF1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  <w:p w14:paraId="6B8DBE17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5A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CA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66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167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50E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13,60000</w:t>
            </w:r>
          </w:p>
        </w:tc>
      </w:tr>
      <w:tr w:rsidR="001D4AEE" w:rsidRPr="004B0092" w14:paraId="6F617684" w14:textId="77777777" w:rsidTr="00FD54A3">
        <w:trPr>
          <w:trHeight w:val="2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B82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A2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C5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3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5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9DA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0,00000</w:t>
            </w:r>
          </w:p>
        </w:tc>
      </w:tr>
      <w:tr w:rsidR="001D4AEE" w:rsidRPr="004B0092" w14:paraId="2378C031" w14:textId="77777777" w:rsidTr="00FD54A3">
        <w:trPr>
          <w:trHeight w:val="3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9A3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E4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1C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4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88E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8BE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1 679,30000</w:t>
            </w:r>
          </w:p>
        </w:tc>
      </w:tr>
      <w:tr w:rsidR="001D4AEE" w:rsidRPr="004B0092" w14:paraId="0017E76A" w14:textId="77777777" w:rsidTr="00FD54A3">
        <w:trPr>
          <w:trHeight w:val="1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FF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C5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A1B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8C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4E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0D7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6 755,20000</w:t>
            </w:r>
          </w:p>
        </w:tc>
      </w:tr>
      <w:tr w:rsidR="001D4AEE" w:rsidRPr="004B0092" w14:paraId="02296BBF" w14:textId="77777777" w:rsidTr="00FD54A3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15F6" w14:textId="77777777" w:rsidR="00B130CB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</w:t>
            </w:r>
          </w:p>
          <w:p w14:paraId="27A981CC" w14:textId="77777777" w:rsidR="00B130CB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2CE54368" w14:textId="77777777" w:rsidR="00B130CB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30158D93" w14:textId="2AFC2F26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подразделений.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F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6A0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B0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EAE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B3B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0,10000</w:t>
            </w:r>
          </w:p>
        </w:tc>
      </w:tr>
      <w:tr w:rsidR="001D4AEE" w:rsidRPr="004B0092" w14:paraId="78F7C580" w14:textId="77777777" w:rsidTr="00FD54A3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328A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9BC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C6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B0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CB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146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20 731,30000</w:t>
            </w:r>
          </w:p>
        </w:tc>
      </w:tr>
      <w:tr w:rsidR="001D4AEE" w:rsidRPr="004B0092" w14:paraId="2E45B8EB" w14:textId="77777777" w:rsidTr="00FD54A3">
        <w:trPr>
          <w:trHeight w:val="14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BA75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F73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0B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5D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90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A9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985,13000</w:t>
            </w:r>
          </w:p>
        </w:tc>
      </w:tr>
      <w:tr w:rsidR="001D4AEE" w:rsidRPr="004B0092" w14:paraId="47ADB19C" w14:textId="77777777" w:rsidTr="00FD54A3">
        <w:trPr>
          <w:trHeight w:val="19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EAB5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BB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CC1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DB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12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E21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3 077,70000</w:t>
            </w:r>
          </w:p>
        </w:tc>
      </w:tr>
      <w:tr w:rsidR="001D4AEE" w:rsidRPr="004B0092" w14:paraId="2F42121A" w14:textId="77777777" w:rsidTr="00FD54A3">
        <w:trPr>
          <w:trHeight w:val="1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7B4C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35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DA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7F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E6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3D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197,66400</w:t>
            </w:r>
          </w:p>
        </w:tc>
      </w:tr>
      <w:tr w:rsidR="001D4AEE" w:rsidRPr="004B0092" w14:paraId="6E1382D8" w14:textId="77777777" w:rsidTr="00FD54A3">
        <w:trPr>
          <w:trHeight w:val="38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A7C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51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A7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54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83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816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31 770,38420</w:t>
            </w:r>
          </w:p>
        </w:tc>
      </w:tr>
      <w:tr w:rsidR="001D4AEE" w:rsidRPr="004B0092" w14:paraId="05572553" w14:textId="77777777" w:rsidTr="00FD54A3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069" w14:textId="77777777" w:rsidR="005226D8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</w:t>
            </w:r>
            <w:r>
              <w:rPr>
                <w:sz w:val="20"/>
              </w:rPr>
              <w:t xml:space="preserve">угих </w:t>
            </w:r>
          </w:p>
          <w:p w14:paraId="6AC8F555" w14:textId="77777777" w:rsidR="005226D8" w:rsidRDefault="005226D8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7D8F863C" w14:textId="27D9D4E4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заведений клубного типа). </w:t>
            </w:r>
            <w:r w:rsidRPr="0074637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00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6C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ED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EC7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8D3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3 179,69470</w:t>
            </w:r>
          </w:p>
        </w:tc>
      </w:tr>
      <w:tr w:rsidR="001D4AEE" w:rsidRPr="004B0092" w14:paraId="6FD2C64C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47B5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14:paraId="7B3F9F90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3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05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A85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12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223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1,50000</w:t>
            </w:r>
          </w:p>
        </w:tc>
      </w:tr>
      <w:tr w:rsidR="001D4AEE" w:rsidRPr="004B0092" w14:paraId="3E53BB36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9E3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14:paraId="040E4CCC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2E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2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71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BC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D7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808,60000</w:t>
            </w:r>
          </w:p>
        </w:tc>
      </w:tr>
      <w:tr w:rsidR="001D4AEE" w:rsidRPr="004B0092" w14:paraId="20EA38DF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0F1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D41D19F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93C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36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FDB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E4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D96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5 796,30000</w:t>
            </w:r>
          </w:p>
        </w:tc>
      </w:tr>
      <w:tr w:rsidR="001D4AEE" w:rsidRPr="004B0092" w14:paraId="40113200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5832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549493A2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8C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57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12E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84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D55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120,98600</w:t>
            </w:r>
          </w:p>
        </w:tc>
      </w:tr>
      <w:tr w:rsidR="001D4AEE" w:rsidRPr="004B0092" w14:paraId="4B68CFA1" w14:textId="77777777" w:rsidTr="00FD54A3">
        <w:trPr>
          <w:trHeight w:val="21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808" w14:textId="77777777" w:rsidR="001D4AEE" w:rsidRPr="00746374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98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5B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1E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2A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A38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4 800,11580</w:t>
            </w:r>
          </w:p>
        </w:tc>
      </w:tr>
      <w:tr w:rsidR="001D4AEE" w:rsidRPr="004B0092" w14:paraId="0F6DFC18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2D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0EF2308D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BA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12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6F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49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8BF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1 494,30530</w:t>
            </w:r>
          </w:p>
        </w:tc>
      </w:tr>
      <w:tr w:rsidR="001D4AEE" w:rsidRPr="004B0092" w14:paraId="7646CF03" w14:textId="77777777" w:rsidTr="00FD54A3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C08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96CDCFE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F8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F2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918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52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D4E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2 804,20000</w:t>
            </w:r>
          </w:p>
        </w:tc>
      </w:tr>
      <w:tr w:rsidR="001D4AEE" w:rsidRPr="004B0092" w14:paraId="47CAC9DF" w14:textId="77777777" w:rsidTr="00FD54A3">
        <w:trPr>
          <w:trHeight w:val="21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34C0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15809297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EE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3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DB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88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C12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105,30000</w:t>
            </w:r>
          </w:p>
        </w:tc>
      </w:tr>
      <w:tr w:rsidR="001D4AEE" w:rsidRPr="004B0092" w14:paraId="078E5D4E" w14:textId="77777777" w:rsidTr="00FD54A3">
        <w:trPr>
          <w:trHeight w:val="30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2D1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9AF4940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2E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BE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B3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4B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494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2 609,70000</w:t>
            </w:r>
          </w:p>
        </w:tc>
      </w:tr>
      <w:tr w:rsidR="001D4AEE" w:rsidRPr="004B0092" w14:paraId="6C51EB07" w14:textId="77777777" w:rsidTr="00FD54A3">
        <w:trPr>
          <w:trHeight w:val="23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AE7" w14:textId="77777777" w:rsidR="001D4AEE" w:rsidRPr="00746374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8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06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B2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D1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52D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49,00000</w:t>
            </w:r>
          </w:p>
        </w:tc>
      </w:tr>
      <w:tr w:rsidR="001D4AEE" w:rsidRPr="004B0092" w14:paraId="4D867B86" w14:textId="77777777" w:rsidTr="00FD54A3">
        <w:trPr>
          <w:trHeight w:val="30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942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1DB267C7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71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C6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75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>
              <w:rPr>
                <w:sz w:val="20"/>
              </w:rPr>
              <w:t>10 0 00L0442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87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D87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1 897,00000</w:t>
            </w:r>
          </w:p>
        </w:tc>
      </w:tr>
      <w:tr w:rsidR="001D4AEE" w:rsidRPr="004B0092" w14:paraId="08C210CA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6A19F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  <w:p w14:paraId="3B3DA875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76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CF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4C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F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D7A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396,03000</w:t>
            </w:r>
          </w:p>
        </w:tc>
      </w:tr>
      <w:tr w:rsidR="001D4AEE" w:rsidRPr="004B0092" w14:paraId="6D2199D6" w14:textId="77777777" w:rsidTr="00FD54A3">
        <w:trPr>
          <w:trHeight w:val="34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336E4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80AC318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1B8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40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E84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06E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58E2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19 244,51788</w:t>
            </w:r>
          </w:p>
        </w:tc>
      </w:tr>
      <w:tr w:rsidR="001D4AEE" w:rsidRPr="004B0092" w14:paraId="0DD4F9D8" w14:textId="77777777" w:rsidTr="00FD54A3">
        <w:trPr>
          <w:trHeight w:val="2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78860" w14:textId="77777777" w:rsidR="001D4AEE" w:rsidRPr="00746374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986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675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25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09E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095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1 257,29077</w:t>
            </w:r>
          </w:p>
        </w:tc>
      </w:tr>
      <w:tr w:rsidR="001D4AEE" w:rsidRPr="004B0092" w14:paraId="73AD3224" w14:textId="77777777" w:rsidTr="00FD54A3">
        <w:trPr>
          <w:trHeight w:val="3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194A8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</w:t>
            </w:r>
            <w:r w:rsidRPr="00746374">
              <w:rPr>
                <w:sz w:val="20"/>
              </w:rPr>
              <w:lastRenderedPageBreak/>
              <w:t>физкультурно-спортивного комплекса «Готов к труду и обороне» и других учреждений в области физической культуры и спорта.</w:t>
            </w:r>
            <w:r>
              <w:rPr>
                <w:sz w:val="20"/>
              </w:rPr>
              <w:t xml:space="preserve"> </w:t>
            </w:r>
            <w:r w:rsidRPr="0074637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CBE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DCD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36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CCC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6EEC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13 529,61634</w:t>
            </w:r>
          </w:p>
        </w:tc>
      </w:tr>
      <w:tr w:rsidR="001D4AEE" w:rsidRPr="004B0092" w14:paraId="47D7BEAE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98A2F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17B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F3B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641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5B9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C64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1 974,66277</w:t>
            </w:r>
          </w:p>
        </w:tc>
      </w:tr>
      <w:tr w:rsidR="001D4AEE" w:rsidRPr="004B0092" w14:paraId="3E56DE18" w14:textId="77777777" w:rsidTr="00FD54A3">
        <w:trPr>
          <w:trHeight w:val="21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AF7B2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436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A04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8F6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203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B83E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16 896,41578</w:t>
            </w:r>
          </w:p>
        </w:tc>
      </w:tr>
      <w:tr w:rsidR="001D4AEE" w:rsidRPr="004B0092" w14:paraId="6DB6BA90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301B5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3F1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3F8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E08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4CE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FEED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1 287,33646</w:t>
            </w:r>
          </w:p>
        </w:tc>
      </w:tr>
      <w:tr w:rsidR="001D4AEE" w:rsidRPr="004B0092" w14:paraId="6E7BB1EE" w14:textId="77777777" w:rsidTr="00FD54A3">
        <w:trPr>
          <w:trHeight w:val="1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DD843" w14:textId="77777777" w:rsidR="000912F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</w:p>
          <w:p w14:paraId="4D592CEB" w14:textId="77777777" w:rsidR="000912FE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711D0198" w14:textId="77777777" w:rsidR="000912FE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0310B3F8" w14:textId="77777777" w:rsidR="001D4AE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62018E1" w14:textId="35CE7B33" w:rsidR="000912FE" w:rsidRPr="00746374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3F3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D64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12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0F8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39B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2 551,85000</w:t>
            </w:r>
          </w:p>
        </w:tc>
      </w:tr>
      <w:tr w:rsidR="001D4AEE" w:rsidRPr="004B0092" w14:paraId="79B56EE2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4D177" w14:textId="77777777" w:rsidR="001D4AE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746374">
              <w:rPr>
                <w:sz w:val="20"/>
              </w:rPr>
              <w:br/>
              <w:t xml:space="preserve"> Закупка товаров, работ и услуг для обеспечения государственных (муниципальных) нужд</w:t>
            </w:r>
          </w:p>
          <w:p w14:paraId="1A65E263" w14:textId="77777777" w:rsidR="000912FE" w:rsidRPr="00746374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AB3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EA4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523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49E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B353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154,55000</w:t>
            </w:r>
          </w:p>
        </w:tc>
      </w:tr>
      <w:tr w:rsidR="001D4AEE" w:rsidRPr="004B0092" w14:paraId="3CA2FB78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BDE58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B4C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21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B6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100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A60C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2 533,40000</w:t>
            </w:r>
          </w:p>
        </w:tc>
      </w:tr>
      <w:tr w:rsidR="001D4AEE" w:rsidRPr="004B0092" w14:paraId="521A7821" w14:textId="77777777" w:rsidTr="00FD54A3">
        <w:trPr>
          <w:trHeight w:val="29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5EDA7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0F5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3C4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CC2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D6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036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399,10000</w:t>
            </w:r>
          </w:p>
        </w:tc>
      </w:tr>
      <w:tr w:rsidR="001D4AEE" w:rsidRPr="004B0092" w14:paraId="25CEE6FF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F72E3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</w:t>
            </w:r>
            <w:r w:rsidRPr="00746374">
              <w:rPr>
                <w:sz w:val="20"/>
              </w:rPr>
              <w:lastRenderedPageBreak/>
              <w:t>подразделений.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53B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965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C7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33F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9878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0,60000</w:t>
            </w:r>
          </w:p>
        </w:tc>
      </w:tr>
      <w:tr w:rsidR="001D4AEE" w:rsidRPr="004B0092" w14:paraId="00477EC1" w14:textId="77777777" w:rsidTr="00FD54A3">
        <w:trPr>
          <w:trHeight w:val="19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F58" w14:textId="77777777" w:rsidR="001D4AEE" w:rsidRPr="00F86EB4" w:rsidRDefault="001D4AEE" w:rsidP="00FD54A3">
            <w:pPr>
              <w:ind w:left="49"/>
              <w:rPr>
                <w:sz w:val="20"/>
              </w:rPr>
            </w:pPr>
            <w:r w:rsidRPr="00F86EB4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DA1E" w14:textId="77777777" w:rsidR="001D4AEE" w:rsidRPr="00F86EB4" w:rsidRDefault="001D4AEE" w:rsidP="00FD54A3">
            <w:pPr>
              <w:jc w:val="right"/>
              <w:rPr>
                <w:sz w:val="20"/>
              </w:rPr>
            </w:pPr>
            <w:r w:rsidRPr="00F86EB4">
              <w:rPr>
                <w:sz w:val="20"/>
              </w:rPr>
              <w:t>1 239 737,00432</w:t>
            </w:r>
          </w:p>
        </w:tc>
      </w:tr>
    </w:tbl>
    <w:p w14:paraId="51D65B06" w14:textId="77777777" w:rsidR="001D4AEE" w:rsidRPr="004B0092" w:rsidRDefault="001D4AEE" w:rsidP="00FD54A3">
      <w:pPr>
        <w:spacing w:line="240" w:lineRule="auto"/>
        <w:jc w:val="center"/>
      </w:pPr>
    </w:p>
    <w:p w14:paraId="4CAFC9ED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523994AD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0609963B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8D4FFB2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ED2345" w:rsidSect="009276DD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0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76BC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5EF7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B2635783-C1B4-44A7-B9C7-320E9115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2024-08-27T09:57:00Z</cp:lastPrinted>
  <dcterms:created xsi:type="dcterms:W3CDTF">2024-10-15T08:34:00Z</dcterms:created>
  <dcterms:modified xsi:type="dcterms:W3CDTF">2024-10-15T08:36:00Z</dcterms:modified>
</cp:coreProperties>
</file>