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018B" w14:textId="77777777" w:rsidR="008A7F5D" w:rsidRPr="00D103D4" w:rsidRDefault="008A7F5D" w:rsidP="00AC1728">
      <w:pPr>
        <w:spacing w:line="240" w:lineRule="auto"/>
        <w:rPr>
          <w:sz w:val="24"/>
          <w:szCs w:val="24"/>
        </w:rPr>
      </w:pPr>
      <w:bookmarkStart w:id="0" w:name="_Toc525549721"/>
    </w:p>
    <w:tbl>
      <w:tblPr>
        <w:tblW w:w="19716" w:type="dxa"/>
        <w:tblLook w:val="04A0" w:firstRow="1" w:lastRow="0" w:firstColumn="1" w:lastColumn="0" w:noHBand="0" w:noVBand="1"/>
      </w:tblPr>
      <w:tblGrid>
        <w:gridCol w:w="19716"/>
      </w:tblGrid>
      <w:tr w:rsidR="003D2676" w:rsidRPr="00D103D4" w14:paraId="2A6CEE2E" w14:textId="77777777" w:rsidTr="00D103D4">
        <w:trPr>
          <w:trHeight w:val="2427"/>
        </w:trPr>
        <w:tc>
          <w:tcPr>
            <w:tcW w:w="19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75" w:type="dxa"/>
              <w:tblLook w:val="04A0" w:firstRow="1" w:lastRow="0" w:firstColumn="1" w:lastColumn="0" w:noHBand="0" w:noVBand="1"/>
            </w:tblPr>
            <w:tblGrid>
              <w:gridCol w:w="1701"/>
              <w:gridCol w:w="1985"/>
              <w:gridCol w:w="3544"/>
              <w:gridCol w:w="2445"/>
            </w:tblGrid>
            <w:tr w:rsidR="003D2676" w:rsidRPr="00D103D4" w14:paraId="0A5F44CF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6CD2ED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4BD5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18EF2" w14:textId="63C723A7" w:rsidR="003D2676" w:rsidRPr="00D103D4" w:rsidRDefault="003D2676" w:rsidP="00CD3223">
                  <w:pPr>
                    <w:spacing w:line="240" w:lineRule="auto"/>
                    <w:ind w:left="3046"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Приложение № 1 </w:t>
                  </w:r>
                </w:p>
                <w:p w14:paraId="3815C4EA" w14:textId="50136E83" w:rsidR="003D2676" w:rsidRPr="00D103D4" w:rsidRDefault="003D2676" w:rsidP="00CD3223">
                  <w:pPr>
                    <w:spacing w:line="240" w:lineRule="auto"/>
                    <w:ind w:left="3046"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к Решению Мариупольского </w:t>
                  </w:r>
                </w:p>
                <w:p w14:paraId="3630072C" w14:textId="1483678B" w:rsidR="003D2676" w:rsidRPr="00D103D4" w:rsidRDefault="003D2676" w:rsidP="00CD3223">
                  <w:pPr>
                    <w:spacing w:line="240" w:lineRule="auto"/>
                    <w:ind w:left="3046"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>городского совета</w:t>
                  </w:r>
                </w:p>
                <w:p w14:paraId="7F411DF1" w14:textId="341A50DE" w:rsidR="003D2676" w:rsidRDefault="003D2676" w:rsidP="00CD3223">
                  <w:pPr>
                    <w:spacing w:line="240" w:lineRule="auto"/>
                    <w:ind w:left="3046"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от 19.02.2024 </w:t>
                  </w:r>
                  <w:proofErr w:type="gramStart"/>
                  <w:r w:rsidRPr="00D103D4">
                    <w:rPr>
                      <w:color w:val="000000"/>
                      <w:sz w:val="20"/>
                    </w:rPr>
                    <w:t xml:space="preserve">№  </w:t>
                  </w:r>
                  <w:r w:rsidRPr="00D103D4">
                    <w:rPr>
                      <w:color w:val="000000"/>
                      <w:sz w:val="20"/>
                      <w:lang w:val="en-US"/>
                    </w:rPr>
                    <w:t>I</w:t>
                  </w:r>
                  <w:proofErr w:type="gramEnd"/>
                  <w:r w:rsidRPr="00D103D4">
                    <w:rPr>
                      <w:color w:val="000000"/>
                      <w:sz w:val="20"/>
                    </w:rPr>
                    <w:t>/6-3</w:t>
                  </w:r>
                </w:p>
                <w:p w14:paraId="5F661766" w14:textId="77777777" w:rsidR="00CD3223" w:rsidRPr="00CD3223" w:rsidRDefault="00CD3223" w:rsidP="00CD3223">
                  <w:pPr>
                    <w:spacing w:line="240" w:lineRule="auto"/>
                    <w:ind w:left="3046" w:firstLine="0"/>
                    <w:jc w:val="left"/>
                    <w:rPr>
                      <w:i/>
                      <w:iCs/>
                      <w:color w:val="808080" w:themeColor="background1" w:themeShade="80"/>
                      <w:sz w:val="20"/>
                    </w:rPr>
                  </w:pPr>
                  <w:bookmarkStart w:id="1" w:name="_GoBack"/>
                  <w:r>
                    <w:rPr>
                      <w:color w:val="000000"/>
                      <w:sz w:val="20"/>
                    </w:rPr>
                    <w:t>(</w:t>
                  </w:r>
                  <w:r w:rsidRPr="00CD3223">
                    <w:rPr>
                      <w:i/>
                      <w:iCs/>
                      <w:color w:val="808080" w:themeColor="background1" w:themeShade="80"/>
                      <w:sz w:val="20"/>
                    </w:rPr>
                    <w:t xml:space="preserve">в ред. решения </w:t>
                  </w:r>
                  <w:r w:rsidRPr="00CD3223">
                    <w:rPr>
                      <w:i/>
                      <w:iCs/>
                      <w:color w:val="808080" w:themeColor="background1" w:themeShade="80"/>
                      <w:sz w:val="20"/>
                    </w:rPr>
                    <w:t xml:space="preserve">Мариупольского </w:t>
                  </w:r>
                </w:p>
                <w:p w14:paraId="6A9C8A7B" w14:textId="7F015635" w:rsidR="00CD3223" w:rsidRPr="00D103D4" w:rsidRDefault="00CD3223" w:rsidP="00CD3223">
                  <w:pPr>
                    <w:spacing w:line="240" w:lineRule="auto"/>
                    <w:ind w:left="3046" w:firstLine="0"/>
                    <w:jc w:val="left"/>
                    <w:rPr>
                      <w:color w:val="000000"/>
                      <w:sz w:val="20"/>
                    </w:rPr>
                  </w:pPr>
                  <w:r w:rsidRPr="00CD3223">
                    <w:rPr>
                      <w:i/>
                      <w:iCs/>
                      <w:color w:val="808080" w:themeColor="background1" w:themeShade="80"/>
                      <w:sz w:val="20"/>
                    </w:rPr>
                    <w:t>городского совета</w:t>
                  </w:r>
                  <w:r w:rsidRPr="00CD3223">
                    <w:rPr>
                      <w:i/>
                      <w:iCs/>
                      <w:color w:val="808080" w:themeColor="background1" w:themeShade="80"/>
                      <w:sz w:val="20"/>
                    </w:rPr>
                    <w:t xml:space="preserve"> ДНР</w:t>
                  </w:r>
                  <w:r w:rsidRPr="00CD3223">
                    <w:rPr>
                      <w:color w:val="808080" w:themeColor="background1" w:themeShade="80"/>
                      <w:sz w:val="20"/>
                    </w:rPr>
                    <w:t xml:space="preserve"> </w:t>
                  </w:r>
                  <w:hyperlink r:id="rId8" w:history="1">
                    <w:r w:rsidRPr="00CD3223">
                      <w:rPr>
                        <w:rStyle w:val="af4"/>
                        <w:i/>
                        <w:iCs/>
                        <w:sz w:val="20"/>
                      </w:rPr>
                      <w:t>от </w:t>
                    </w:r>
                    <w:r w:rsidRPr="00CD3223">
                      <w:rPr>
                        <w:rStyle w:val="af4"/>
                        <w:i/>
                        <w:iCs/>
                        <w:sz w:val="20"/>
                      </w:rPr>
                      <w:t>19.02.2024 №</w:t>
                    </w:r>
                    <w:r w:rsidRPr="00CD3223">
                      <w:rPr>
                        <w:rStyle w:val="af4"/>
                        <w:i/>
                        <w:iCs/>
                        <w:sz w:val="20"/>
                      </w:rPr>
                      <w:t xml:space="preserve"> </w:t>
                    </w:r>
                    <w:r w:rsidRPr="00CD3223">
                      <w:rPr>
                        <w:rStyle w:val="af4"/>
                        <w:i/>
                        <w:iCs/>
                        <w:sz w:val="20"/>
                        <w:lang w:val="en-US"/>
                      </w:rPr>
                      <w:t>I</w:t>
                    </w:r>
                    <w:r w:rsidRPr="00CD3223">
                      <w:rPr>
                        <w:rStyle w:val="af4"/>
                        <w:i/>
                        <w:iCs/>
                        <w:sz w:val="20"/>
                      </w:rPr>
                      <w:t>/6-3</w:t>
                    </w:r>
                  </w:hyperlink>
                  <w:r>
                    <w:rPr>
                      <w:color w:val="000000"/>
                      <w:sz w:val="20"/>
                    </w:rPr>
                    <w:t>)</w:t>
                  </w:r>
                  <w:bookmarkEnd w:id="1"/>
                </w:p>
                <w:p w14:paraId="709D3082" w14:textId="12797624" w:rsidR="00CD3223" w:rsidRDefault="00CD3223" w:rsidP="00CD3223">
                  <w:pPr>
                    <w:spacing w:line="240" w:lineRule="auto"/>
                    <w:ind w:left="3046" w:firstLine="0"/>
                    <w:jc w:val="left"/>
                    <w:rPr>
                      <w:color w:val="000000"/>
                      <w:sz w:val="20"/>
                    </w:rPr>
                  </w:pPr>
                </w:p>
                <w:p w14:paraId="6B8FE55E" w14:textId="5441E6D3" w:rsidR="00CD3223" w:rsidRPr="00D103D4" w:rsidRDefault="00CD3223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18027AD6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DF5DD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FD421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9B35A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21C65C3B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F100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69D6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26A5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6E168461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D07F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87CD5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9BDE3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5DB1A1BF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1720D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13D75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5989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F782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3D2676" w:rsidRPr="00D103D4" w14:paraId="773F8068" w14:textId="77777777" w:rsidTr="00D103D4">
              <w:trPr>
                <w:trHeight w:val="1245"/>
              </w:trPr>
              <w:tc>
                <w:tcPr>
                  <w:tcW w:w="9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708F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Объем поступлений доходов бюджета муниципального образования городской округ Мариуполь Донецкой Народной Республики по кодам классификации доходов бюджетов </w:t>
                  </w:r>
                  <w:r w:rsidRPr="00D103D4">
                    <w:rPr>
                      <w:color w:val="000000"/>
                      <w:sz w:val="20"/>
                    </w:rPr>
                    <w:br/>
                    <w:t>на 2024 год</w:t>
                  </w:r>
                </w:p>
              </w:tc>
            </w:tr>
            <w:tr w:rsidR="003D2676" w:rsidRPr="00D103D4" w14:paraId="5F8A08C6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E1B14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1C46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97498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sz w:val="18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AD3BF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тыс. рублей</w:t>
                  </w:r>
                </w:p>
              </w:tc>
            </w:tr>
            <w:tr w:rsidR="003D2676" w:rsidRPr="00D103D4" w14:paraId="2CA8A18E" w14:textId="77777777" w:rsidTr="00D103D4">
              <w:trPr>
                <w:trHeight w:val="593"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7F6B3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Код классификации доходов бюджетов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134A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Наименование кода классификации доходов</w:t>
                  </w:r>
                </w:p>
              </w:tc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D1D4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Сумма</w:t>
                  </w:r>
                </w:p>
              </w:tc>
            </w:tr>
            <w:tr w:rsidR="003D2676" w:rsidRPr="00D103D4" w14:paraId="77F38057" w14:textId="77777777" w:rsidTr="00D103D4">
              <w:trPr>
                <w:trHeight w:val="19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A94F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Главный администратор доходов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25D9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Вид и подвид доходов бюджета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0C4B3B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2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AF022D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 w:rsidR="003D2676" w:rsidRPr="00D103D4" w14:paraId="66987161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F7D8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312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D9D3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4AD4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</w:t>
                  </w:r>
                </w:p>
              </w:tc>
            </w:tr>
            <w:tr w:rsidR="003D2676" w:rsidRPr="00D103D4" w14:paraId="3477FA9C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885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5D70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1 00 00000 00 0000 000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7552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НАЛОГОВЫЕ И НЕНАЛОГОВЫЕ ДОХОДЫ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A994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715 268,06767</w:t>
                  </w:r>
                </w:p>
              </w:tc>
            </w:tr>
            <w:tr w:rsidR="003D2676" w:rsidRPr="00D103D4" w14:paraId="3062BD37" w14:textId="77777777" w:rsidTr="00D103D4">
              <w:trPr>
                <w:trHeight w:val="136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6122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2659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F1C9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НАЛОГИ НА ПРИБЫЛЬ, ДОХОДЫ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9313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694 091,81730</w:t>
                  </w:r>
                </w:p>
              </w:tc>
            </w:tr>
            <w:tr w:rsidR="003D2676" w:rsidRPr="00D103D4" w14:paraId="2665CD39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1A87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8D3F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1 01 02000 01 0000 110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98D4A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 на доходы физических лиц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E3DC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694 091,81730</w:t>
                  </w:r>
                </w:p>
              </w:tc>
            </w:tr>
            <w:tr w:rsidR="003D2676" w:rsidRPr="00D103D4" w14:paraId="64334371" w14:textId="77777777" w:rsidTr="00D103D4">
              <w:trPr>
                <w:trHeight w:val="22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EBEF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14A4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1 01 02010 01 0000 110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C1868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r w:rsidRPr="00D103D4">
                    <w:rPr>
                      <w:color w:val="0000FF"/>
                      <w:sz w:val="18"/>
                      <w:u w:val="single"/>
                    </w:rPr>
                    <w:t>статьями 227</w:t>
                  </w:r>
                  <w:r w:rsidRPr="00D103D4">
                    <w:rPr>
                      <w:color w:val="000000"/>
                      <w:sz w:val="18"/>
                    </w:rPr>
                    <w:t xml:space="preserve">, </w:t>
                  </w:r>
                  <w:r w:rsidRPr="00D103D4">
                    <w:rPr>
                      <w:color w:val="0000FF"/>
                      <w:sz w:val="18"/>
                      <w:u w:val="single"/>
                    </w:rPr>
                    <w:t>227.1</w:t>
                  </w:r>
                  <w:r w:rsidRPr="00D103D4">
                    <w:rPr>
                      <w:color w:val="000000"/>
                      <w:sz w:val="18"/>
                    </w:rPr>
                    <w:t xml:space="preserve"> и </w:t>
                  </w:r>
                  <w:r w:rsidRPr="00D103D4">
                    <w:rPr>
                      <w:color w:val="0000FF"/>
                      <w:sz w:val="18"/>
                      <w:u w:val="single"/>
                    </w:rPr>
                    <w:t>228</w:t>
                  </w:r>
                  <w:r w:rsidRPr="00D103D4">
                    <w:rPr>
                      <w:color w:val="000000"/>
                      <w:sz w:val="18"/>
                    </w:rPr>
      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11C9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693 815,95110</w:t>
                  </w:r>
                </w:p>
              </w:tc>
            </w:tr>
            <w:tr w:rsidR="003D2676" w:rsidRPr="00D103D4" w14:paraId="7551C011" w14:textId="77777777" w:rsidTr="00D103D4">
              <w:trPr>
                <w:trHeight w:val="175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F3DC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22BE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1 01 02020 01 0000 110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AF544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FFBF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117,45420</w:t>
                  </w:r>
                </w:p>
              </w:tc>
            </w:tr>
            <w:tr w:rsidR="003D2676" w:rsidRPr="00D103D4" w14:paraId="1C3C48E6" w14:textId="77777777" w:rsidTr="00D103D4">
              <w:trPr>
                <w:trHeight w:val="11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232C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1E33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1 01 02130 01 0000 110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68B4C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AC60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158,41200</w:t>
                  </w:r>
                </w:p>
              </w:tc>
            </w:tr>
            <w:tr w:rsidR="003D2676" w:rsidRPr="00D103D4" w14:paraId="7FBDA1FB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55C5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39B8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2F09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4F3E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11 283,55378</w:t>
                  </w:r>
                </w:p>
              </w:tc>
            </w:tr>
            <w:tr w:rsidR="003D2676" w:rsidRPr="00D103D4" w14:paraId="528691D8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C1BE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6971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1 03 02000 01 0000 110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0814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CC5A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11 283,55378</w:t>
                  </w:r>
                </w:p>
              </w:tc>
            </w:tr>
            <w:tr w:rsidR="003D2676" w:rsidRPr="00D103D4" w14:paraId="34155EC8" w14:textId="77777777" w:rsidTr="00D103D4">
              <w:trPr>
                <w:trHeight w:val="150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5FBF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EF25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1 03 02230 01 0000 110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2D5E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40B6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5 884,84229</w:t>
                  </w:r>
                </w:p>
              </w:tc>
            </w:tr>
            <w:tr w:rsidR="003D2676" w:rsidRPr="00D103D4" w14:paraId="1532F1A4" w14:textId="77777777" w:rsidTr="00D103D4">
              <w:trPr>
                <w:trHeight w:val="188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1F0A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91F6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1 03 02231 01 0000 110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5FD1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A68C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5 884,84229</w:t>
                  </w:r>
                </w:p>
              </w:tc>
            </w:tr>
            <w:tr w:rsidR="003D2676" w:rsidRPr="00D103D4" w14:paraId="508E34C5" w14:textId="77777777" w:rsidTr="00D103D4">
              <w:trPr>
                <w:trHeight w:val="18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CD56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3AC6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1 03 02240 01 0000 110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AD3E7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FF38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28,03944</w:t>
                  </w:r>
                </w:p>
              </w:tc>
            </w:tr>
            <w:tr w:rsidR="003D2676" w:rsidRPr="00D103D4" w14:paraId="1FFEF9F6" w14:textId="77777777" w:rsidTr="00D103D4">
              <w:trPr>
                <w:trHeight w:val="2186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B424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AA06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1 03 02241 01 0000 110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80D3F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0F97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28,03944</w:t>
                  </w:r>
                </w:p>
              </w:tc>
            </w:tr>
            <w:tr w:rsidR="003D2676" w:rsidRPr="00D103D4" w14:paraId="00D06FFF" w14:textId="77777777" w:rsidTr="00D103D4">
              <w:trPr>
                <w:trHeight w:val="150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820E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2B27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1 03 02250 01 0000 110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4EE00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B322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6 101,92075</w:t>
                  </w:r>
                </w:p>
              </w:tc>
            </w:tr>
            <w:tr w:rsidR="003D2676" w:rsidRPr="00D103D4" w14:paraId="43BB9059" w14:textId="77777777" w:rsidTr="00D103D4">
              <w:trPr>
                <w:trHeight w:val="26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52AF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EB28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1 03 02251 01 0000 110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2E39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1104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6 101,92075</w:t>
                  </w:r>
                </w:p>
              </w:tc>
            </w:tr>
            <w:tr w:rsidR="003D2676" w:rsidRPr="00D103D4" w14:paraId="586F51E4" w14:textId="77777777" w:rsidTr="00D103D4">
              <w:trPr>
                <w:trHeight w:val="150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D848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1A22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1 03 02260 01 0000 110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6A914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484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-731,24870</w:t>
                  </w:r>
                </w:p>
              </w:tc>
            </w:tr>
            <w:tr w:rsidR="003D2676" w:rsidRPr="00D103D4" w14:paraId="61E51DE3" w14:textId="77777777" w:rsidTr="00D103D4">
              <w:trPr>
                <w:trHeight w:val="1753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5803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425B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1 03 02261 01 0000 110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749ED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BD34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-731,24870</w:t>
                  </w:r>
                </w:p>
              </w:tc>
            </w:tr>
            <w:tr w:rsidR="003D2676" w:rsidRPr="00D103D4" w14:paraId="598E5166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8782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6AFE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1 05 00000 00 0000 000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7508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НАЛОГИ НА СОВОКУПНЫЙ ДОХОД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8ADB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123,84600</w:t>
                  </w:r>
                </w:p>
              </w:tc>
            </w:tr>
            <w:tr w:rsidR="003D2676" w:rsidRPr="00D103D4" w14:paraId="4B8AAC99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5AE2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7619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1 05 04000 02 0000 110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8B48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1851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123,84600</w:t>
                  </w:r>
                </w:p>
              </w:tc>
            </w:tr>
            <w:tr w:rsidR="003D2676" w:rsidRPr="00D103D4" w14:paraId="445FFFB6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C581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CB43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1 05 04010 02 0000 110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A627E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Налог, взимаемый в связи с применением патентной системы налогообложения, зачисляемый в бюджеты городских округов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164A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123,84600</w:t>
                  </w:r>
                </w:p>
              </w:tc>
            </w:tr>
            <w:tr w:rsidR="003D2676" w:rsidRPr="00D103D4" w14:paraId="41BFD3A0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1D22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8886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1 08 00000 00 0000 000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6780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ГОСУДАРСТВЕННАЯ ПОШЛИНА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80B8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2 394,20959</w:t>
                  </w:r>
                </w:p>
              </w:tc>
            </w:tr>
            <w:tr w:rsidR="003D2676" w:rsidRPr="00D103D4" w14:paraId="137CA556" w14:textId="77777777" w:rsidTr="00D103D4">
              <w:trPr>
                <w:trHeight w:val="32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66BF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9414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1 08 03000 01 0000 110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9B9D3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AB19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2 394,20959</w:t>
                  </w:r>
                </w:p>
              </w:tc>
            </w:tr>
            <w:tr w:rsidR="003D2676" w:rsidRPr="00D103D4" w14:paraId="482FA21F" w14:textId="77777777" w:rsidTr="00D103D4">
              <w:trPr>
                <w:trHeight w:val="11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F8AC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C4A3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1 08 03010 01 0000 110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7E9DB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37A8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2 394,20959</w:t>
                  </w:r>
                </w:p>
              </w:tc>
            </w:tr>
            <w:tr w:rsidR="003D2676" w:rsidRPr="00D103D4" w14:paraId="6AFBB349" w14:textId="77777777" w:rsidTr="00D103D4">
              <w:trPr>
                <w:trHeight w:val="450"/>
              </w:trPr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B517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0D94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1 11 00000 00 0000 000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D837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4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8546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7 254,10700</w:t>
                  </w:r>
                </w:p>
              </w:tc>
            </w:tr>
            <w:tr w:rsidR="003D2676" w:rsidRPr="00D103D4" w14:paraId="157ACDE2" w14:textId="77777777" w:rsidTr="00D103D4">
              <w:trPr>
                <w:trHeight w:val="450"/>
              </w:trPr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19E19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14C0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E9C62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24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22E65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 w:rsidR="003D2676" w:rsidRPr="00D103D4" w14:paraId="754C81C2" w14:textId="77777777" w:rsidTr="00D103D4">
              <w:trPr>
                <w:trHeight w:val="18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90DE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61BB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1 11 05000 00 0000 120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35244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7D96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7 254,10700</w:t>
                  </w:r>
                </w:p>
              </w:tc>
            </w:tr>
            <w:tr w:rsidR="003D2676" w:rsidRPr="00D103D4" w14:paraId="46FC2444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AEFE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257A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1 11 05020 00 0000 120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92FE8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F9E6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0,02800</w:t>
                  </w:r>
                </w:p>
              </w:tc>
            </w:tr>
            <w:tr w:rsidR="003D2676" w:rsidRPr="00D103D4" w14:paraId="69DBDDA8" w14:textId="77777777" w:rsidTr="00D103D4">
              <w:trPr>
                <w:trHeight w:val="839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8188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2968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1 11 05024 04 0000 120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50FC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A5C1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0,02800</w:t>
                  </w:r>
                </w:p>
              </w:tc>
            </w:tr>
            <w:tr w:rsidR="003D2676" w:rsidRPr="00D103D4" w14:paraId="0B6497C2" w14:textId="77777777" w:rsidTr="00D103D4">
              <w:trPr>
                <w:trHeight w:val="18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3674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CC75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1 11 05030 00 0000 120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7F3D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2C24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7 254,07900</w:t>
                  </w:r>
                </w:p>
              </w:tc>
            </w:tr>
            <w:tr w:rsidR="003D2676" w:rsidRPr="00D103D4" w14:paraId="2283B10C" w14:textId="77777777" w:rsidTr="00D103D4">
              <w:trPr>
                <w:trHeight w:val="48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E9F2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C856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1 11 05034 04 0000 120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72313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97B7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7 254,07900</w:t>
                  </w:r>
                </w:p>
              </w:tc>
            </w:tr>
            <w:tr w:rsidR="003D2676" w:rsidRPr="00D103D4" w14:paraId="052857BA" w14:textId="77777777" w:rsidTr="00D103D4">
              <w:trPr>
                <w:trHeight w:val="26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BE13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BDC3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1 13 00000 00 0000 000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CE12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6A30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116,93400</w:t>
                  </w:r>
                </w:p>
              </w:tc>
            </w:tr>
            <w:tr w:rsidR="003D2676" w:rsidRPr="00D103D4" w14:paraId="111D176F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A1F6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4CD4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1 13 02000 00 0000 130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2E7B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F4A2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116,93400</w:t>
                  </w:r>
                </w:p>
              </w:tc>
            </w:tr>
            <w:tr w:rsidR="003D2676" w:rsidRPr="00D103D4" w14:paraId="5984DCC1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8BF9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9C0A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1 13 02060 00 0000 130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334B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98F8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116,93400</w:t>
                  </w:r>
                </w:p>
              </w:tc>
            </w:tr>
            <w:tr w:rsidR="003D2676" w:rsidRPr="00D103D4" w14:paraId="66D9BA6D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5AB5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BBAB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1 13 02064 04 0000 130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6031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Доходы, поступающие в порядке возмещения расходов, понесенных в связи с эксплуатацией имущества городских округов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0C38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116,93400</w:t>
                  </w:r>
                </w:p>
              </w:tc>
            </w:tr>
            <w:tr w:rsidR="003D2676" w:rsidRPr="00D103D4" w14:paraId="24E8BE01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1E42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9A6F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116 00000 00 0000 000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66D6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FD9F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3,60000</w:t>
                  </w:r>
                </w:p>
              </w:tc>
            </w:tr>
            <w:tr w:rsidR="003D2676" w:rsidRPr="00D103D4" w14:paraId="02406F8D" w14:textId="77777777" w:rsidTr="00D103D4">
              <w:trPr>
                <w:trHeight w:val="181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E02D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F706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1 16 07000 00 0000 140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732A0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DE17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3,60000</w:t>
                  </w:r>
                </w:p>
              </w:tc>
            </w:tr>
            <w:tr w:rsidR="003D2676" w:rsidRPr="00D103D4" w14:paraId="17B6B126" w14:textId="77777777" w:rsidTr="00D103D4">
              <w:trPr>
                <w:trHeight w:val="150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4205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A1C6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1 16 07090 04 0000 140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F6D35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D7E6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3,60000</w:t>
                  </w:r>
                </w:p>
              </w:tc>
            </w:tr>
            <w:tr w:rsidR="003D2676" w:rsidRPr="00D103D4" w14:paraId="2C2D4A9E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6CB1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9BB0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2 00 00000 00 0000 000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8993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БЕЗВОЗМЕЗДНЫЕ ПОСТУПЛЕНИЯ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AAA1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5 200 890,85829</w:t>
                  </w:r>
                </w:p>
              </w:tc>
            </w:tr>
            <w:tr w:rsidR="003D2676" w:rsidRPr="00D103D4" w14:paraId="43778331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463B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1646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2 02 00000 00 0000 000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59AD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C2C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5 200 890,85829</w:t>
                  </w:r>
                </w:p>
              </w:tc>
            </w:tr>
            <w:tr w:rsidR="003D2676" w:rsidRPr="00D103D4" w14:paraId="1FE7D448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0D76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453C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2 02 10000 00 0000 150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EA61A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6FEB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5 037 373,69329</w:t>
                  </w:r>
                </w:p>
              </w:tc>
            </w:tr>
            <w:tr w:rsidR="003D2676" w:rsidRPr="00D103D4" w14:paraId="43020669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7A16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7BEB0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2 02 15001 00 0000 150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B50B5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429BD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3 824 855,41173</w:t>
                  </w:r>
                </w:p>
              </w:tc>
            </w:tr>
            <w:tr w:rsidR="003D2676" w:rsidRPr="00D103D4" w14:paraId="75017A59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CC05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2A928E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2 02 15001 04 0000 150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5351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бюджетам городских округов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2959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3 824 855,41173</w:t>
                  </w:r>
                </w:p>
              </w:tc>
            </w:tr>
            <w:tr w:rsidR="003D2676" w:rsidRPr="00D103D4" w14:paraId="0CB5D3A2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BFA6E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772245C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2 02 15002 00 0000 150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9CBB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913B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1 212 518,28156</w:t>
                  </w:r>
                </w:p>
              </w:tc>
            </w:tr>
            <w:tr w:rsidR="003D2676" w:rsidRPr="00D103D4" w14:paraId="04E14AEA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84AF4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448D23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2 02 15002 04 0000 150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72B7E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Дотации бюджетам городских округов на поддержку мер по обеспечению сбалансированности бюджетов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C47F4" w14:textId="77777777" w:rsidR="003D2676" w:rsidRPr="00D103D4" w:rsidRDefault="003D2676" w:rsidP="003D2676">
                  <w:pPr>
                    <w:spacing w:after="160" w:line="259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1 212 518,28156</w:t>
                  </w:r>
                </w:p>
              </w:tc>
            </w:tr>
            <w:tr w:rsidR="003D2676" w:rsidRPr="00D103D4" w14:paraId="3BFF4ADC" w14:textId="77777777" w:rsidTr="00D103D4">
              <w:trPr>
                <w:trHeight w:val="75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39C5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92A62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2 02 20000 00 0000 150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DF8FE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610C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126 550,99900</w:t>
                  </w:r>
                </w:p>
              </w:tc>
            </w:tr>
            <w:tr w:rsidR="003D2676" w:rsidRPr="00D103D4" w14:paraId="1254EB5B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E7B13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8655E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2 02 25237 00 0000 150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A97B2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 xml:space="preserve">Субсидии бюджетам в целях </w:t>
                  </w:r>
                  <w:proofErr w:type="spellStart"/>
                  <w:r w:rsidRPr="00D103D4">
                    <w:rPr>
                      <w:color w:val="000000"/>
                      <w:sz w:val="18"/>
                    </w:rPr>
                    <w:t>софинансирования</w:t>
                  </w:r>
                  <w:proofErr w:type="spellEnd"/>
                  <w:r w:rsidRPr="00D103D4">
                    <w:rPr>
                      <w:color w:val="000000"/>
                      <w:sz w:val="18"/>
                    </w:rPr>
      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A6F8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40 000,00000</w:t>
                  </w:r>
                </w:p>
              </w:tc>
            </w:tr>
            <w:tr w:rsidR="003D2676" w:rsidRPr="00D103D4" w14:paraId="046CBABB" w14:textId="77777777" w:rsidTr="00D103D4">
              <w:trPr>
                <w:trHeight w:val="11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D5B1B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0F810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2 02 25237 04 0000 150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62204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 xml:space="preserve">Субсидии бюджетам городских округов в целях </w:t>
                  </w:r>
                  <w:proofErr w:type="spellStart"/>
                  <w:r w:rsidRPr="00D103D4">
                    <w:rPr>
                      <w:color w:val="000000"/>
                      <w:sz w:val="18"/>
                    </w:rPr>
                    <w:t>софинансирования</w:t>
                  </w:r>
                  <w:proofErr w:type="spellEnd"/>
                  <w:r w:rsidRPr="00D103D4">
                    <w:rPr>
                      <w:color w:val="000000"/>
                      <w:sz w:val="18"/>
                    </w:rPr>
      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3D4F0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40 000,00000</w:t>
                  </w:r>
                </w:p>
              </w:tc>
            </w:tr>
            <w:tr w:rsidR="003D2676" w:rsidRPr="00D103D4" w14:paraId="301A9453" w14:textId="77777777" w:rsidTr="00D103D4">
              <w:trPr>
                <w:trHeight w:val="11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44C9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CAC0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2 02 25304 00 0000 150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DE59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CBFE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46 950,99900</w:t>
                  </w:r>
                </w:p>
              </w:tc>
            </w:tr>
            <w:tr w:rsidR="003D2676" w:rsidRPr="00D103D4" w14:paraId="393D468D" w14:textId="77777777" w:rsidTr="00D103D4">
              <w:trPr>
                <w:trHeight w:val="70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90FB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9CB7F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2 02 25304 04 0000 150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92CB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E263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46 950,99900</w:t>
                  </w:r>
                </w:p>
              </w:tc>
            </w:tr>
            <w:tr w:rsidR="003D2676" w:rsidRPr="00D103D4" w14:paraId="35F53895" w14:textId="77777777" w:rsidTr="00D103D4">
              <w:trPr>
                <w:trHeight w:val="37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873F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17099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2 02 25519 00 0000 150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83E78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1869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39 600,00000</w:t>
                  </w:r>
                </w:p>
              </w:tc>
            </w:tr>
            <w:tr w:rsidR="003D2676" w:rsidRPr="00D103D4" w14:paraId="2AE0C1F6" w14:textId="77777777" w:rsidTr="00D103D4">
              <w:trPr>
                <w:trHeight w:val="328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86AE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7A9B7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2 02 25519 04 0000 150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A8211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Субсидии бюджетам городских округов на поддержку отрасли культуры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C803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39 600,00000</w:t>
                  </w:r>
                </w:p>
              </w:tc>
            </w:tr>
            <w:tr w:rsidR="003D2676" w:rsidRPr="00D103D4" w14:paraId="1F4C35D5" w14:textId="77777777" w:rsidTr="00D103D4">
              <w:trPr>
                <w:trHeight w:val="41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DC28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C6572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2 02 40000 00 0000 150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CAD4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Иные межбюджетные трансферты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0D8D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36 966,16600</w:t>
                  </w:r>
                </w:p>
              </w:tc>
            </w:tr>
            <w:tr w:rsidR="003D2676" w:rsidRPr="00D103D4" w14:paraId="4875AD29" w14:textId="77777777" w:rsidTr="00D103D4">
              <w:trPr>
                <w:trHeight w:val="18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9F1E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2670F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2 02 45303 00 0000 150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AE7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A33E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30 193,38000</w:t>
                  </w:r>
                </w:p>
              </w:tc>
            </w:tr>
            <w:tr w:rsidR="003D2676" w:rsidRPr="00D103D4" w14:paraId="0888A9A5" w14:textId="77777777" w:rsidTr="00D103D4">
              <w:trPr>
                <w:trHeight w:val="2625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0D6F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45A44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2 02 45303 04 0000 150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79893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5303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30 193,38000</w:t>
                  </w:r>
                </w:p>
              </w:tc>
            </w:tr>
            <w:tr w:rsidR="003D2676" w:rsidRPr="00D103D4" w14:paraId="39977FD5" w14:textId="77777777" w:rsidTr="00D103D4">
              <w:trPr>
                <w:trHeight w:val="699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E0E0C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lastRenderedPageBreak/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D0BB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2 02 49999 04 0000 150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72D0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sz w:val="18"/>
                    </w:rPr>
                    <w:t>Прочие межбюджетные трансферты, передаваемые бюджетам округов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7D65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6 772,786</w:t>
                  </w:r>
                </w:p>
              </w:tc>
            </w:tr>
            <w:tr w:rsidR="003D2676" w:rsidRPr="00D103D4" w14:paraId="5B72D5DC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FE440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24D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ИТОГО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74CA3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3E9F3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color w:val="000000"/>
                      <w:sz w:val="18"/>
                    </w:rPr>
                  </w:pPr>
                  <w:r w:rsidRPr="00D103D4">
                    <w:rPr>
                      <w:color w:val="000000"/>
                      <w:sz w:val="18"/>
                    </w:rPr>
                    <w:t>5 916 158,92596</w:t>
                  </w:r>
                </w:p>
              </w:tc>
            </w:tr>
            <w:tr w:rsidR="003D2676" w:rsidRPr="00D103D4" w14:paraId="4BAAA2D3" w14:textId="77777777" w:rsidTr="00D103D4">
              <w:trPr>
                <w:trHeight w:val="7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336C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A6D8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8B514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77C5B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3D2676" w:rsidRPr="00D103D4" w14:paraId="61967174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5447A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0F5A1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BFE54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89204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3D2676" w:rsidRPr="00D103D4" w14:paraId="3E937BF6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B4C59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CF10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7C60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4D9C8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</w:tc>
            </w:tr>
            <w:tr w:rsidR="003D2676" w:rsidRPr="00D103D4" w14:paraId="2B9B5CFF" w14:textId="77777777" w:rsidTr="00D103D4">
              <w:trPr>
                <w:trHeight w:val="95"/>
              </w:trPr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76FF3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Временно исполняющий полномочия 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E801D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5B345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3D2676" w:rsidRPr="00D103D4" w14:paraId="25367B49" w14:textId="77777777" w:rsidTr="00D103D4">
              <w:trPr>
                <w:trHeight w:val="51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B711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главы городского округа Мариуполь 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E39A7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434D0C9B" w14:textId="77777777" w:rsidTr="00D103D4">
              <w:trPr>
                <w:trHeight w:val="80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4722B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Донецкой Народной Республики                                                                                            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C9C83" w14:textId="77777777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>О.В. Моргун</w:t>
                  </w:r>
                </w:p>
              </w:tc>
            </w:tr>
            <w:tr w:rsidR="003D2676" w:rsidRPr="00D103D4" w14:paraId="3EC9F72C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966EE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EA361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EC83B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47359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3D2676" w:rsidRPr="00D103D4" w14:paraId="7BC218BC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C24A7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71A6D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D6F7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9CD9F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3D2676" w:rsidRPr="00D103D4" w14:paraId="0C84C017" w14:textId="77777777" w:rsidTr="00D103D4">
              <w:trPr>
                <w:trHeight w:val="80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BEB8A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80816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B36F8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88F0C" w14:textId="77777777" w:rsidR="003D2676" w:rsidRPr="00D103D4" w:rsidRDefault="003D2676" w:rsidP="003D2676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3D2676" w:rsidRPr="00D103D4" w14:paraId="61C07E9D" w14:textId="77777777" w:rsidTr="00D103D4">
              <w:trPr>
                <w:trHeight w:val="51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9E83A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 xml:space="preserve">Председатель </w:t>
                  </w: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EE9E9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</w:p>
              </w:tc>
            </w:tr>
            <w:tr w:rsidR="003D2676" w:rsidRPr="00D103D4" w14:paraId="36D4DF31" w14:textId="77777777" w:rsidTr="00D103D4">
              <w:trPr>
                <w:trHeight w:val="240"/>
              </w:trPr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62753" w14:textId="403C6EA4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  <w:r w:rsidRPr="00D103D4">
                    <w:rPr>
                      <w:color w:val="000000"/>
                      <w:sz w:val="20"/>
                    </w:rPr>
                    <w:t>Мариупольского городского совета Донецкой Народной Республики первого созыва</w:t>
                  </w:r>
                  <w:r w:rsidR="00F06D44" w:rsidRPr="00D103D4">
                    <w:rPr>
                      <w:color w:val="000000"/>
                      <w:sz w:val="20"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DF7045" w14:textId="77777777" w:rsidR="003D2676" w:rsidRPr="00D103D4" w:rsidRDefault="003D2676" w:rsidP="003D2676">
                  <w:pPr>
                    <w:spacing w:line="240" w:lineRule="auto"/>
                    <w:ind w:firstLine="0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500AC" w14:textId="77777777" w:rsidR="00F06D44" w:rsidRPr="00D103D4" w:rsidRDefault="00F06D44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  <w:p w14:paraId="4E98C957" w14:textId="77777777" w:rsidR="00F06D44" w:rsidRPr="00D103D4" w:rsidRDefault="00F06D44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  <w:p w14:paraId="46D3F517" w14:textId="77777777" w:rsidR="00F06D44" w:rsidRPr="00D103D4" w:rsidRDefault="00F06D44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</w:p>
                <w:p w14:paraId="62E2EE17" w14:textId="5670F781" w:rsidR="003D2676" w:rsidRPr="00D103D4" w:rsidRDefault="003D2676" w:rsidP="003D2676">
                  <w:pPr>
                    <w:spacing w:line="240" w:lineRule="auto"/>
                    <w:ind w:firstLine="0"/>
                    <w:jc w:val="left"/>
                    <w:rPr>
                      <w:sz w:val="20"/>
                    </w:rPr>
                  </w:pPr>
                  <w:r w:rsidRPr="00D103D4">
                    <w:rPr>
                      <w:sz w:val="20"/>
                    </w:rPr>
                    <w:t>О.Г. Носенко</w:t>
                  </w:r>
                </w:p>
              </w:tc>
            </w:tr>
          </w:tbl>
          <w:p w14:paraId="1F8337CA" w14:textId="77777777" w:rsidR="003D2676" w:rsidRPr="00D103D4" w:rsidRDefault="003D2676" w:rsidP="003D2676">
            <w:pPr>
              <w:spacing w:after="160" w:line="259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  <w:p w14:paraId="5F246CCD" w14:textId="51B5435A" w:rsidR="003D2676" w:rsidRPr="00D103D4" w:rsidRDefault="003D2676" w:rsidP="003D267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14:paraId="39ECD871" w14:textId="4E382949" w:rsidR="00F06D44" w:rsidRPr="00D103D4" w:rsidRDefault="00F06D44" w:rsidP="003D267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14:paraId="5B94C53C" w14:textId="755F8854" w:rsidR="00F06D44" w:rsidRPr="00D103D4" w:rsidRDefault="00F06D44" w:rsidP="003D267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14:paraId="7690C1EF" w14:textId="6F02F2AB" w:rsidR="003D2676" w:rsidRPr="00D103D4" w:rsidRDefault="003D2676" w:rsidP="003D26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14C09F28" w14:textId="760184E3" w:rsidR="009577D1" w:rsidRPr="00D103D4" w:rsidRDefault="009577D1" w:rsidP="00E4600F">
      <w:pPr>
        <w:spacing w:line="240" w:lineRule="auto"/>
        <w:rPr>
          <w:sz w:val="24"/>
          <w:szCs w:val="24"/>
        </w:rPr>
      </w:pPr>
    </w:p>
    <w:p w14:paraId="3353EB2E" w14:textId="06A5B456" w:rsidR="003D2676" w:rsidRPr="00D103D4" w:rsidRDefault="003D2676" w:rsidP="00E4600F">
      <w:pPr>
        <w:spacing w:line="240" w:lineRule="auto"/>
        <w:rPr>
          <w:sz w:val="24"/>
          <w:szCs w:val="24"/>
        </w:rPr>
      </w:pPr>
    </w:p>
    <w:p w14:paraId="1E04012A" w14:textId="696BD2A1" w:rsidR="003D2676" w:rsidRPr="00D103D4" w:rsidRDefault="003D2676" w:rsidP="00E4600F">
      <w:pPr>
        <w:spacing w:line="240" w:lineRule="auto"/>
        <w:rPr>
          <w:sz w:val="24"/>
          <w:szCs w:val="24"/>
        </w:rPr>
      </w:pPr>
    </w:p>
    <w:p w14:paraId="687C60A6" w14:textId="15E69DE4" w:rsidR="003D2676" w:rsidRPr="00D103D4" w:rsidRDefault="003D2676" w:rsidP="00E4600F">
      <w:pPr>
        <w:spacing w:line="240" w:lineRule="auto"/>
        <w:rPr>
          <w:sz w:val="24"/>
          <w:szCs w:val="24"/>
        </w:rPr>
      </w:pPr>
    </w:p>
    <w:p w14:paraId="4B43E4C2" w14:textId="385D093B" w:rsidR="003D2676" w:rsidRPr="00D103D4" w:rsidRDefault="003D2676" w:rsidP="00E4600F">
      <w:pPr>
        <w:spacing w:line="240" w:lineRule="auto"/>
        <w:rPr>
          <w:sz w:val="24"/>
          <w:szCs w:val="24"/>
        </w:rPr>
      </w:pPr>
    </w:p>
    <w:bookmarkEnd w:id="0"/>
    <w:sectPr w:rsidR="003D2676" w:rsidRPr="00D103D4" w:rsidSect="00F936EA">
      <w:footerReference w:type="default" r:id="rId9"/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C772" w14:textId="77777777" w:rsidR="00D103D4" w:rsidRDefault="00D103D4">
      <w:r>
        <w:separator/>
      </w:r>
    </w:p>
  </w:endnote>
  <w:endnote w:type="continuationSeparator" w:id="0">
    <w:p w14:paraId="03CD506C" w14:textId="77777777" w:rsidR="00D103D4" w:rsidRDefault="00D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D103D4" w:rsidRDefault="00D103D4">
    <w:pPr>
      <w:pStyle w:val="af8"/>
      <w:jc w:val="right"/>
    </w:pPr>
  </w:p>
  <w:p w14:paraId="218234C1" w14:textId="77777777" w:rsidR="00D103D4" w:rsidRDefault="00D103D4">
    <w:pPr>
      <w:pStyle w:val="af8"/>
      <w:jc w:val="right"/>
    </w:pPr>
  </w:p>
  <w:p w14:paraId="14FD7DCD" w14:textId="77777777" w:rsidR="00D103D4" w:rsidRDefault="00D103D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2592" w14:textId="77777777" w:rsidR="00D103D4" w:rsidRDefault="00D103D4">
      <w:r>
        <w:separator/>
      </w:r>
    </w:p>
  </w:footnote>
  <w:footnote w:type="continuationSeparator" w:id="0">
    <w:p w14:paraId="11D0BA93" w14:textId="77777777" w:rsidR="00D103D4" w:rsidRDefault="00D103D4">
      <w:r>
        <w:continuationSeparator/>
      </w:r>
    </w:p>
  </w:footnote>
  <w:footnote w:type="continuationNotice" w:id="1">
    <w:p w14:paraId="7D7364B0" w14:textId="77777777" w:rsidR="00D103D4" w:rsidRDefault="00D10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2E21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0FEE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30F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061"/>
    <w:rsid w:val="00364AA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6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3BA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17A5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6942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E6C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B50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2E43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679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634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0E6B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728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B2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06B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8C2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21A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223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D72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3D4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0F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D44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6EA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A4B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C4868CE2-4F11-4AD5-9B35-523C0D9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A0A4B"/>
  </w:style>
  <w:style w:type="paragraph" w:customStyle="1" w:styleId="xl122">
    <w:name w:val="xl122"/>
    <w:basedOn w:val="a2"/>
    <w:rsid w:val="00FA0A4B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FA0A4B"/>
    <w:pPr>
      <w:spacing w:before="100" w:beforeAutospacing="1" w:after="100" w:afterAutospacing="1" w:line="240" w:lineRule="auto"/>
      <w:ind w:firstLine="0"/>
      <w:jc w:val="center"/>
    </w:pPr>
    <w:rPr>
      <w:sz w:val="26"/>
      <w:szCs w:val="26"/>
    </w:rPr>
  </w:style>
  <w:style w:type="paragraph" w:customStyle="1" w:styleId="xl124">
    <w:name w:val="xl124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180">
    <w:name w:val="Сетка таблицы18"/>
    <w:basedOn w:val="a4"/>
    <w:next w:val="afa"/>
    <w:uiPriority w:val="39"/>
    <w:rsid w:val="00FA0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580E6C"/>
  </w:style>
  <w:style w:type="paragraph" w:customStyle="1" w:styleId="xl126">
    <w:name w:val="xl12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580E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580E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580E6C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4">
    <w:name w:val="xl13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8">
    <w:name w:val="xl13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9">
    <w:name w:val="xl13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2"/>
    <w:rsid w:val="00580E6C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5">
    <w:name w:val="xl145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2"/>
    <w:rsid w:val="00580E6C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2">
    <w:name w:val="xl152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3">
    <w:name w:val="xl153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table" w:customStyle="1" w:styleId="190">
    <w:name w:val="Сетка таблицы19"/>
    <w:basedOn w:val="a4"/>
    <w:next w:val="afa"/>
    <w:uiPriority w:val="39"/>
    <w:rsid w:val="00580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2">
    <w:name w:val="Unresolved Mention"/>
    <w:basedOn w:val="a3"/>
    <w:uiPriority w:val="99"/>
    <w:semiHidden/>
    <w:unhideWhenUsed/>
    <w:rsid w:val="00CD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6-3-202402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3328CDE-7C72-438C-B711-642CDE3D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2024-02-19T07:04:00Z</cp:lastPrinted>
  <dcterms:created xsi:type="dcterms:W3CDTF">2024-10-04T08:41:00Z</dcterms:created>
  <dcterms:modified xsi:type="dcterms:W3CDTF">2024-10-04T09:28:00Z</dcterms:modified>
</cp:coreProperties>
</file>