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D7DE" w14:textId="77777777" w:rsidR="003B5CB3" w:rsidRPr="003B5CB3" w:rsidRDefault="003B5CB3" w:rsidP="00BD3510">
      <w:pPr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3</w:t>
      </w:r>
    </w:p>
    <w:p w14:paraId="06021154" w14:textId="77777777" w:rsidR="003B5CB3" w:rsidRPr="003B5CB3" w:rsidRDefault="00BD3510" w:rsidP="00BD3510">
      <w:pPr>
        <w:tabs>
          <w:tab w:val="left" w:pos="432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B5CB3"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185F8767" w14:textId="77777777" w:rsidR="003B5CB3" w:rsidRPr="003B5CB3" w:rsidRDefault="003B5CB3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14:paraId="7E45563A" w14:textId="77777777" w:rsidR="00D86F67" w:rsidRDefault="003B5CB3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14:paraId="23DA43A0" w14:textId="790BFBDB" w:rsidR="003B5CB3" w:rsidRPr="00D86F67" w:rsidRDefault="00D86F67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86F6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 xml:space="preserve">в ред. решения </w:t>
      </w:r>
      <w:proofErr w:type="spellStart"/>
      <w:r w:rsidRPr="00D86F6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Снежнянского</w:t>
      </w:r>
      <w:proofErr w:type="spellEnd"/>
    </w:p>
    <w:p w14:paraId="5BC9E87C" w14:textId="394AD224" w:rsidR="00D86F67" w:rsidRPr="00D86F67" w:rsidRDefault="00D86F67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 w:rsidRPr="00D86F6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городского совета ДНР</w:t>
      </w:r>
    </w:p>
    <w:p w14:paraId="0761165D" w14:textId="4EACF273" w:rsidR="003B5CB3" w:rsidRPr="003B5CB3" w:rsidRDefault="0007448B" w:rsidP="00BD3510">
      <w:pPr>
        <w:widowControl w:val="0"/>
        <w:autoSpaceDE w:val="0"/>
        <w:autoSpaceDN w:val="0"/>
        <w:spacing w:after="0" w:line="240" w:lineRule="auto"/>
        <w:ind w:left="5529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instrText xml:space="preserve"> HYPERLINK "https://gisnpa-dnr.ru/npa/1242-1-34-146-20241025/" </w:instrTex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separate"/>
      </w:r>
      <w:r w:rsidR="003B5CB3" w:rsidRPr="0007448B">
        <w:rPr>
          <w:rStyle w:val="af4"/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 25.10.2024 № 1/34-146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end"/>
      </w:r>
      <w:bookmarkStart w:id="0" w:name="_GoBack"/>
      <w:bookmarkEnd w:id="0"/>
      <w:r w:rsidR="00D86F6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2A39AF8" w14:textId="77777777" w:rsidR="003B5CB3" w:rsidRPr="003B5CB3" w:rsidRDefault="003B5CB3" w:rsidP="003B5C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CE3E0" w14:textId="77777777" w:rsidR="003B5CB3" w:rsidRPr="003B5CB3" w:rsidRDefault="003B5CB3" w:rsidP="003B5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573EE2AA" w14:textId="77777777" w:rsidR="003B5CB3" w:rsidRPr="003B5CB3" w:rsidRDefault="003B5CB3" w:rsidP="003B5CB3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CB3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5208" w:type="pct"/>
        <w:jc w:val="center"/>
        <w:tblLayout w:type="fixed"/>
        <w:tblLook w:val="0000" w:firstRow="0" w:lastRow="0" w:firstColumn="0" w:lastColumn="0" w:noHBand="0" w:noVBand="0"/>
      </w:tblPr>
      <w:tblGrid>
        <w:gridCol w:w="2264"/>
        <w:gridCol w:w="853"/>
        <w:gridCol w:w="712"/>
        <w:gridCol w:w="712"/>
        <w:gridCol w:w="1573"/>
        <w:gridCol w:w="718"/>
        <w:gridCol w:w="1677"/>
        <w:gridCol w:w="1521"/>
      </w:tblGrid>
      <w:tr w:rsidR="003B5CB3" w:rsidRPr="003B5CB3" w14:paraId="05D3508C" w14:textId="77777777" w:rsidTr="003B5CB3">
        <w:trPr>
          <w:trHeight w:val="1281"/>
          <w:tblHeader/>
          <w:jc w:val="center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68E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406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рас-по-</w:t>
            </w:r>
            <w:proofErr w:type="spellStart"/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</w:t>
            </w:r>
            <w:proofErr w:type="spellEnd"/>
            <w:proofErr w:type="gram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-теля сред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7FE4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Коды классификации расходов </w:t>
            </w:r>
          </w:p>
          <w:p w14:paraId="59D42AD0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75D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3B5CB3" w:rsidRPr="003B5CB3" w14:paraId="2E02A040" w14:textId="77777777" w:rsidTr="003B5CB3">
        <w:trPr>
          <w:trHeight w:val="1281"/>
          <w:tblHeader/>
          <w:jc w:val="center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276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D3CD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3C63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Раз-дел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5E6E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-дел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79234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B279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рас-хо-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723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B3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  <w:p w14:paraId="6ADB677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выше-</w:t>
            </w:r>
          </w:p>
          <w:p w14:paraId="7E1D22A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стоящих </w:t>
            </w: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3EC8877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</w:t>
            </w:r>
            <w:proofErr w:type="spellEnd"/>
          </w:p>
        </w:tc>
      </w:tr>
      <w:tr w:rsidR="003B5CB3" w:rsidRPr="003B5CB3" w14:paraId="074C93EE" w14:textId="77777777" w:rsidTr="003B5CB3">
        <w:trPr>
          <w:trHeight w:val="21"/>
          <w:tblHeader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88EC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F20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5CD9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2F2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5042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AE80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B12A8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78CAE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B5CB3" w:rsidRPr="003B5CB3" w14:paraId="4A20A50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C51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Снежнянский</w:t>
            </w:r>
            <w:proofErr w:type="spellEnd"/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BC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31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34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55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0D1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A3F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08B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3B5CB3" w:rsidRPr="003B5CB3" w14:paraId="73E95BC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E6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D9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3F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E1A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2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13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CD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986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D4D840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D3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8E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078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7D1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AE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E1E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F6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B93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25BD82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408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представительных органов муниципального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5CC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2C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F63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6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46F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800B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19 680,81336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79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571E21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FB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92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170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DE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28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4E9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2E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17 983,95963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EFC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CDE73D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1C1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7D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9E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72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39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CE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4A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1 695,85373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F0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94538B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90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900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9B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6A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7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8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20A5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451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187E25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565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городского округа Снежное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1D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E4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50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14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5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C9D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159 154,17393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55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7 169,94032</w:t>
            </w:r>
          </w:p>
        </w:tc>
      </w:tr>
      <w:tr w:rsidR="003B5CB3" w:rsidRPr="003B5CB3" w14:paraId="5DF7507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9DC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3B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E3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B0C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70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9B5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B2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127 267,19370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EAD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96511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0EB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7D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8D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EE5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3D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32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0C9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126 767,19370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B4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7C6829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0AB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46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A8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AE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CB4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DF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AC0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126 767,19370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CEEE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7334E7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C4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EF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31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2E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95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92F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0DA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112 090,55370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95C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6DA76F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3E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85B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F5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D48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DC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F65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1D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14 290,16000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A9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88107B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B50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D3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9A8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E8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D2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BE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259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386,48000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F9B9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E379DF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984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D1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63B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0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6D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9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79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6E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8365D5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7B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83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18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8A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F1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5B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79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24F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0F34BB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5B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 Главы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D1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71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96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0EA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ADA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EE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FF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420DC4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F6A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62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347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64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561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31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5FF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49F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2944A0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7AB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Резервный фонд администрации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79F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01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C5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DE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43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4C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B9E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1D0694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F0B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A3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C4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42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F1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0B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0C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441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14:paraId="7602E18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44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E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54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3C5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7D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F6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34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316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14:paraId="42B9980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B2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0A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9BF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44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45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34 000 24100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86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0B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54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14:paraId="2343F4C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B43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701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D35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42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0B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34 000 24100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7A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4D16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2B77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1 573,94010</w:t>
            </w:r>
          </w:p>
        </w:tc>
      </w:tr>
      <w:tr w:rsidR="003B5CB3" w:rsidRPr="003B5CB3" w14:paraId="0A84EEC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C1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62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D8E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1D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7E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4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186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155,30000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378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ED7D09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C20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63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06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27E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40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A70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43,50000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5B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0FC12A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852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C6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437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7B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7C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D88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206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43,50000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47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8EB755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67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F2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33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44C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88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5D9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C1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111,80000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5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62141B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0E4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8FE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C6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42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D8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43B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C60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111,80000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CE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ACB901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185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A7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80B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03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06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E4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B51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AF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</w:tr>
      <w:tr w:rsidR="003B5CB3" w:rsidRPr="003B5CB3" w14:paraId="2D880B0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D3C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5C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A0A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2A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EB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78D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FC33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02F0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4 694,70422</w:t>
            </w:r>
          </w:p>
        </w:tc>
      </w:tr>
      <w:tr w:rsidR="003B5CB3" w:rsidRPr="003B5CB3" w14:paraId="0702C82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31A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попечительства в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E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58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35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4F3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C16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67C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3 915,25352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B78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3 915,25352</w:t>
            </w:r>
          </w:p>
        </w:tc>
      </w:tr>
      <w:tr w:rsidR="003B5CB3" w:rsidRPr="003B5CB3" w14:paraId="6A54F2D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61A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0E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1F7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00A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CE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24 000 23130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2B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98A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779,45070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8EA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779,45070</w:t>
            </w:r>
          </w:p>
        </w:tc>
      </w:tr>
      <w:tr w:rsidR="003B5CB3" w:rsidRPr="003B5CB3" w14:paraId="27C202D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AE1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D1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7E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98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F0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6B8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32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25 463,03591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4D1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901,29600</w:t>
            </w:r>
          </w:p>
        </w:tc>
      </w:tr>
      <w:tr w:rsidR="003B5CB3" w:rsidRPr="003B5CB3" w14:paraId="77C87EA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C5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1F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EFC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09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E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0A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9DA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25 463,03591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AA7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C1D10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FE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E0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BA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CE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34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5E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633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790,30000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CD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A24D59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55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C47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9DA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79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13C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D3D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6BB3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308,90000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829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1C96BD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4E6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E7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BC3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3C8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4A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32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491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481,40000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4A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0FB06B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267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проведение учебно-тренировочных сборов, соревнований и мероприятий по адаптивной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физической культуре и спорту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A94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BAD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11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26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D08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41A9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42,10000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2FA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76E295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98E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00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45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74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CF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10 000 02020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67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4FA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42,10000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A8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ED736E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98B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81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9C0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A4A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EB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3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18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23 720,23591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84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813483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98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3E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8A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E2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106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0C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A01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21 882,73991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371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3CF3AC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D45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6CA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86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7C9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54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10 000 02040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42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B95E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1 837,49600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05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EDBFD9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447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E8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959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1D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0C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DE0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C5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F3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901,29600</w:t>
            </w:r>
          </w:p>
        </w:tc>
      </w:tr>
      <w:tr w:rsidR="003B5CB3" w:rsidRPr="003B5CB3" w14:paraId="4F30DB2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02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F0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4D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24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330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93C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FE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292,92929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4F53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290,00000</w:t>
            </w:r>
          </w:p>
        </w:tc>
      </w:tr>
      <w:tr w:rsidR="003B5CB3" w:rsidRPr="003B5CB3" w14:paraId="310B0C6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27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0C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75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5B5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AB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L0440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56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137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617,47071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101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611,29600</w:t>
            </w:r>
          </w:p>
        </w:tc>
      </w:tr>
      <w:tr w:rsidR="003B5CB3" w:rsidRPr="003B5CB3" w14:paraId="0CB80BB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B0E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финансов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58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89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1A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B9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62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43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9C28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5776EA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83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4F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02F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CC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93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4DE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6BF8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D25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D17B6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96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финансовых органов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27A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F47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AD8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2F1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9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87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15 943,58303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C9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4B49D2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05B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16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18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05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AD9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66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5E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15 190,58303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2D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FFE294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F39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058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2C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A6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8A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680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57EC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753,00000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69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DF2B7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2C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E36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68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0D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CB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30 000 03000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E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2C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1A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DFD63A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506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EE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2FD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653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54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BAC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A2D5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66E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181681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FF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97F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DC2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7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57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1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AC5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25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EF2402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1B9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27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456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949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7CE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D8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81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8D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5B43FF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0E0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Культуры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18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BD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B17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54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37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2043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107 383,50969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46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19 850,00000</w:t>
            </w:r>
          </w:p>
        </w:tc>
      </w:tr>
      <w:tr w:rsidR="003B5CB3" w:rsidRPr="003B5CB3" w14:paraId="57A527C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D35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C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F7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2C7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C1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026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0D7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33 971,64217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E74D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14:paraId="2B42C86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F0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648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23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B6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38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F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71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33 971,64217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09A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14:paraId="3CEAC62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B0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AB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7EF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07A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3CE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626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0C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28 921,13712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88BE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11327C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FD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7A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15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FE1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781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4D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288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27 635,53712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BE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F9B4B4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B1A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0B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B9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8E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F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32A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6CF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1 285,60000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004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0512AE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A9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A3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92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F9E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BD06" w14:textId="77777777"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10 000R2370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92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52E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5 050,50505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BA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14:paraId="0C6069E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716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7C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723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4D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017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10 000R2370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F94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86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5 050,50505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E2D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5 000,00000</w:t>
            </w:r>
          </w:p>
        </w:tc>
      </w:tr>
      <w:tr w:rsidR="003B5CB3" w:rsidRPr="003B5CB3" w14:paraId="75AD05F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9A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CB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3F0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7FD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726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C95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73 411,86752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FC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14:paraId="170E770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EC5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38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2C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10C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45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34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67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62 001,90600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D75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14:paraId="76A8144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8B2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219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C6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4B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36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D15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F5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11 539,11510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B17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86A581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AC9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A00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380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9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27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1F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B8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10 741,21510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FC9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DE9878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19B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534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DE8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99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3B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87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01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797,90000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52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3B5720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DB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развитие музейного дела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FF6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EFA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5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694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4D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C5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3 777,63131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20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EF4C74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10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11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5A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D0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163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62A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6C9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3 446,18012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F6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DB6E97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EA6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26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3AD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E21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354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524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9999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331,45119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696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343F48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EF9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Поддержка творческих инициатив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5C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E9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A3F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65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0AA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75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30 214,75959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9FE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6ABDD4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3D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91C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771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0B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F6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444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95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26 772,05959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D36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2F285F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C9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EF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4E1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68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D36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1EC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CF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3 442,70000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2646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144E60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C6D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B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6ED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9B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BB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93A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5E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2F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14:paraId="3C40C17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4FF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CA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65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077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99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100А154540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B1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67B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15 000,00000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90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14 850,00000</w:t>
            </w:r>
          </w:p>
        </w:tc>
      </w:tr>
      <w:tr w:rsidR="003B5CB3" w:rsidRPr="003B5CB3" w14:paraId="043987C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E67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98C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0E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14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F5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24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A9C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1 470,40000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5C0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05BB58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154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7C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FC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94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52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F19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F3CF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1 470,40000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1A7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ECF15F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AD6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B08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93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46A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E3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C2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682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11 409,96152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AD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A88C70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9D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D5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64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AF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C10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79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C67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6 393,23011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0A4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93447D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DA0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A5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40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FD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D78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0F6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60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5 593,43516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DF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0572A9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1E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DF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62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AE6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AA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10 000 01120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D46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6D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799,79495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0F1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3C5814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8F9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7E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80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E5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31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136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08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5 016,73141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108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552034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5D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5E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1B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DC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3F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84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6C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4 841,13141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4D87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14C15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31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0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B2C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65C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C6F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363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D9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175,60000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C6E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0C5BDD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64F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8B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A55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03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CAF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F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E4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866 174,57645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E46F9" w14:textId="77777777"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14:paraId="3D01BF4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C7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7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8A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74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7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BF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89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866 174,57645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C21D" w14:textId="77777777"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14:paraId="0A90C28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0FF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в области образования и науки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00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8C9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AA0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F1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40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A382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862 515,38092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4408" w14:textId="77777777"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383 332,31045</w:t>
            </w:r>
          </w:p>
        </w:tc>
      </w:tr>
      <w:tr w:rsidR="003B5CB3" w:rsidRPr="003B5CB3" w14:paraId="02AF15B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DF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D3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BC4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945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597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5E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DB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219 096,34166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E5C7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81 027,48170</w:t>
            </w:r>
          </w:p>
        </w:tc>
      </w:tr>
      <w:tr w:rsidR="003B5CB3" w:rsidRPr="003B5CB3" w14:paraId="69A0B7F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829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B44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E03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37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73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3FE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B60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137 752,98711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B8B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9CC3FC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721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DE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EE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B9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3CB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62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39B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119 393,14511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3C7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A040B5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BFB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42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17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661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09F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14 000 01010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6C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4473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18 359,84200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85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86A204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47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организациях  согласно Закону Донецкой Народной Республики от     7 июня 2024 года № 80-РЗ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91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90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C6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9DE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61C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7FC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45 491,26200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4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45 491,26200</w:t>
            </w:r>
          </w:p>
        </w:tc>
      </w:tr>
      <w:tr w:rsidR="003B5CB3" w:rsidRPr="003B5CB3" w14:paraId="4B2992E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DC2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78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0A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E7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B1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A9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DDBB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31 286,36200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B9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31 286,36200</w:t>
            </w:r>
          </w:p>
        </w:tc>
      </w:tr>
      <w:tr w:rsidR="003B5CB3" w:rsidRPr="003B5CB3" w14:paraId="76DDE6F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458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F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C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F6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934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78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A7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14 204,90000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985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14 204,90000</w:t>
            </w:r>
          </w:p>
        </w:tc>
      </w:tr>
      <w:tr w:rsidR="003B5CB3" w:rsidRPr="003B5CB3" w14:paraId="14ACE147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0B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97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0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689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4A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048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C8A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449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</w:tr>
      <w:tr w:rsidR="003B5CB3" w:rsidRPr="003B5CB3" w14:paraId="65D032E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149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EC3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0F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C9C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FB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708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139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D5D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6 546,89112</w:t>
            </w:r>
          </w:p>
        </w:tc>
      </w:tr>
      <w:tr w:rsidR="003B5CB3" w:rsidRPr="003B5CB3" w14:paraId="229476D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CE2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CE5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AD1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F78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75D1" w14:textId="77777777"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 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BE3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985B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25 403,10622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CBF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25 087,23337</w:t>
            </w:r>
          </w:p>
        </w:tc>
      </w:tr>
      <w:tr w:rsidR="003B5CB3" w:rsidRPr="003B5CB3" w14:paraId="5C0B4DF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3DB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A2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F66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2D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49" w14:textId="77777777" w:rsidR="003B5CB3" w:rsidRPr="00BD3510" w:rsidRDefault="003B5CB3" w:rsidP="003B5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 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913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433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25 403,10622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BE9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25 087,23337</w:t>
            </w:r>
          </w:p>
        </w:tc>
      </w:tr>
      <w:tr w:rsidR="003B5CB3" w:rsidRPr="003B5CB3" w14:paraId="46B8D94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CFC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96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30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C5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D6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41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3E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EC1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</w:tr>
      <w:tr w:rsidR="003B5CB3" w:rsidRPr="003B5CB3" w14:paraId="7D31BF0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A2B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922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D0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CC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9C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C4A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4F6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EB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3 902,09521</w:t>
            </w:r>
          </w:p>
        </w:tc>
      </w:tr>
      <w:tr w:rsidR="003B5CB3" w:rsidRPr="003B5CB3" w14:paraId="25AD95A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8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9B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95A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6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F1E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E6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4B30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595 390,33475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42433" w14:textId="77777777" w:rsidR="003B5CB3" w:rsidRPr="00BD3510" w:rsidRDefault="003B5CB3" w:rsidP="00BD3510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302 304,82875</w:t>
            </w:r>
          </w:p>
        </w:tc>
      </w:tr>
      <w:tr w:rsidR="003B5CB3" w:rsidRPr="003B5CB3" w14:paraId="4E8D19A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C2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11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505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A3A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FD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A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9E9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291 349,10488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B7B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3B5CB3" w:rsidRPr="003B5CB3" w14:paraId="523A6E6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FF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8D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71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00B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48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7F6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89B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260 956,36289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468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0375F3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D1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3E2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D2A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6B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BEC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86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3FF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30 382,74199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B5B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BD0859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4D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6C6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72E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C6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907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A43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8A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C3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1B3D12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F7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Донецкой Народной Республики по обеспечению получения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F6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4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F0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49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521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145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973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</w:tr>
      <w:tr w:rsidR="003B5CB3" w:rsidRPr="003B5CB3" w14:paraId="24B018A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D44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7F6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732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8B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B9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14 000 23220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40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506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8BC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90 819,51750</w:t>
            </w:r>
          </w:p>
        </w:tc>
      </w:tr>
      <w:tr w:rsidR="003B5CB3" w:rsidRPr="003B5CB3" w14:paraId="0D9802A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FF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628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211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5A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FD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14 000 L3030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0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0E7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EAB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</w:tr>
      <w:tr w:rsidR="003B5CB3" w:rsidRPr="003B5CB3" w14:paraId="3892171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FBD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10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C28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42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E9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14 000 L3030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AB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CB9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ED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16 906,18950</w:t>
            </w:r>
          </w:p>
        </w:tc>
      </w:tr>
      <w:tr w:rsidR="003B5CB3" w:rsidRPr="003B5CB3" w14:paraId="6FFC58D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C50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2D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C2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C5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6D5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14000R3030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663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3F34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98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</w:tr>
      <w:tr w:rsidR="003B5CB3" w:rsidRPr="003B5CB3" w14:paraId="3CBE949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7E9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CB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891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E3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0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14000R3030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6F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E64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1C1A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11 509,68000</w:t>
            </w:r>
          </w:p>
        </w:tc>
      </w:tr>
      <w:tr w:rsidR="003B5CB3" w:rsidRPr="003B5CB3" w14:paraId="1A5BE3A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EAF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7B0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23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71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33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E1F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21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3DB2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</w:tr>
      <w:tr w:rsidR="003B5CB3" w:rsidRPr="003B5CB3" w14:paraId="52DB4EC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42A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121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38D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9D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01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90C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B98A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21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390,60000</w:t>
            </w:r>
          </w:p>
        </w:tc>
      </w:tr>
      <w:tr w:rsidR="003B5CB3" w:rsidRPr="003B5CB3" w14:paraId="163DA8C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AB1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жизнедеятельности и восстановлению инфраструктуры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A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AE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CAB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07A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14 000L3040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7EF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645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3 601,31635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D6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3 509,24635</w:t>
            </w:r>
          </w:p>
        </w:tc>
      </w:tr>
      <w:tr w:rsidR="003B5CB3" w:rsidRPr="003B5CB3" w14:paraId="4AEF15A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125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B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062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1F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8B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14 000L3040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35E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C1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3 601,31635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868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3 509,24635</w:t>
            </w:r>
          </w:p>
        </w:tc>
      </w:tr>
      <w:tr w:rsidR="003B5CB3" w:rsidRPr="003B5CB3" w14:paraId="1CF0007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AD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7B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CA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F5F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23D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1B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2F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34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</w:tr>
      <w:tr w:rsidR="003B5CB3" w:rsidRPr="003B5CB3" w14:paraId="4D6A2DE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16E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FD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4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6B2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D4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14000R3040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51A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3910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0EB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8 331,95959</w:t>
            </w:r>
          </w:p>
        </w:tc>
      </w:tr>
      <w:tr w:rsidR="003B5CB3" w:rsidRPr="003B5CB3" w14:paraId="387D254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D97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модернизации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школьных систем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0B3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0EF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9B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578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 L7500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C7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3147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40 898,29143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4BE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39 566,09943</w:t>
            </w:r>
          </w:p>
        </w:tc>
      </w:tr>
      <w:tr w:rsidR="003B5CB3" w:rsidRPr="003B5CB3" w14:paraId="0AA7E00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BF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7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C5C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5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3C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 xml:space="preserve"> 14000 L7500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98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D36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40 898,29143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27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39 566,09943</w:t>
            </w:r>
          </w:p>
        </w:tc>
      </w:tr>
      <w:tr w:rsidR="003B5CB3" w:rsidRPr="003B5CB3" w14:paraId="618F576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5D2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A1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84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E4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470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7D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E6F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6B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</w:tr>
      <w:tr w:rsidR="003B5CB3" w:rsidRPr="003B5CB3" w14:paraId="381D10B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6E9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DA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10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973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39C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14 000R7500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336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8FD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34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93 253,43500</w:t>
            </w:r>
          </w:p>
        </w:tc>
      </w:tr>
      <w:tr w:rsidR="003B5CB3" w:rsidRPr="003B5CB3" w14:paraId="5070E33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E8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61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769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7A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76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7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56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8599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</w:tr>
      <w:tr w:rsidR="003B5CB3" w:rsidRPr="003B5CB3" w14:paraId="4B73A23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C97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9A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9A2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64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20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5Т070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09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E53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99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7 014,52620</w:t>
            </w:r>
          </w:p>
        </w:tc>
      </w:tr>
      <w:tr w:rsidR="003B5CB3" w:rsidRPr="003B5CB3" w14:paraId="5B1E327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299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308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38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E6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2F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20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7F95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26 419,80484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A6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26 107,66572</w:t>
            </w:r>
          </w:p>
        </w:tc>
      </w:tr>
      <w:tr w:rsidR="003B5CB3" w:rsidRPr="003B5CB3" w14:paraId="2D442F5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F24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53D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A5A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51F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1C4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14 000LТ220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DE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E489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26 419,80484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2EE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26 107,66572</w:t>
            </w:r>
          </w:p>
        </w:tc>
      </w:tr>
      <w:tr w:rsidR="003B5CB3" w:rsidRPr="003B5CB3" w14:paraId="4CE619D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E99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01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75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BD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58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EBF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6E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622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</w:tr>
      <w:tr w:rsidR="003B5CB3" w:rsidRPr="003B5CB3" w14:paraId="4FE979B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F72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F61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E4A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2CF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BAD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14 000RT220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FC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B73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2621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4 895,90946</w:t>
            </w:r>
          </w:p>
        </w:tc>
      </w:tr>
      <w:tr w:rsidR="003B5CB3" w:rsidRPr="003B5CB3" w14:paraId="6C6ADAB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991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427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24F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2D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58C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437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F64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20 659,11200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EE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157A93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BA7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BB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48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2D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06D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23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A3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20 659,11200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6F2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D9C4FD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ADF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012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F00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40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963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2E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B3E1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18 427,51200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563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CCB8E2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EF1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E7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B3D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BB2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EF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14 000 02060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EDC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8A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2 231,60000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C04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115C42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567F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339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A99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998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40A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4A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10A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405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A85C083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429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66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7AE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FF6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0C8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59E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0DA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502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909462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1AF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4A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51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ACF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CE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14 000 05000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7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331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1 216,80000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B83B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30B82D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F8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89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E9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F1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B40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5D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A28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29 811,98804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F4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EBE27F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4F1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E9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D2E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6A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56E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A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C9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323,00000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56C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77FE24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615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BB7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B5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9BC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9C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14 000 02040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9C5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68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323,00000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E3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8CE672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A4D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непосредственно в организации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методической работы и других мероприятиях в сфере народного образования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02D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66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6A4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1BC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D13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3E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3 321,22913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C34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2333F2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4E5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CC1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FEF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4D7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78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E1C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7A3A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3 294,41713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0A0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3306CF9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7A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DCB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3F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8F1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85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7A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EC7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26,81200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F9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E0A943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77D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непосредственно в организации централизованного учета (бухгалтерии)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E5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A4D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54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934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78F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6C7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18 811,66338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A9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19D05B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E39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11C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0DD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AA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2FF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36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A9F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15 896,13438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6F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0A217A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6B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D6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79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9D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54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45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7EF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2 915,52900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E5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D35911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C1B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учреждений, участвующих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F44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122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10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FB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99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CC9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3 696,90000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6F6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A66E28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1A9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E2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12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C05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AD3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870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EDA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3 657,70000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7A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7579E3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0E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736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5DA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E0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53C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14 000 07040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BE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2EC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39,20000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747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A4AF94D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66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F31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8C0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C34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3A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181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D51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3 659,19553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DB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7359D1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D5E5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5A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367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BFC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311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3C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1EE8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3 629,19553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CE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19A339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8BB2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18E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763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FD9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7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391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08C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BB98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4FBD6D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16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жилищно-коммунального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хозяйства администрации городского округа Снежное Донецкой Народной Республики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A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657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861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C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01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CE1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182 759,47670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AEFC" w14:textId="77777777" w:rsidR="003B5CB3" w:rsidRPr="00BD3510" w:rsidRDefault="003B5CB3" w:rsidP="003B5CB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118 840,38783</w:t>
            </w:r>
          </w:p>
        </w:tc>
      </w:tr>
      <w:tr w:rsidR="003B5CB3" w:rsidRPr="003B5CB3" w14:paraId="2E9711F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8B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A39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1D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A7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615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A40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23F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5 212,38415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886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07DB75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D59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10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32E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E0F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4DE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7F8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DAA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CB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3C14EC2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26C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4D2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89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5D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F4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C0D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8CF0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AE7A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67B8CB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D6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43E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D8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E2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BC6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3400001000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B3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351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36,12000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2E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FE4A76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FB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FC8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33E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92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45C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9DE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0F1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5 176,26415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EE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C3261A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DA69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проведение оценки технического состояния и паспортизации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A6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5A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7AF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08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636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8D6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8A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45A994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38E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2CC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106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3E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718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34 000 03040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EE4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25E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400,00000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802A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7372458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40F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38B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CCE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4AE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48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BC7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2294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1 881,25752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743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6BCC1C3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85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957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C3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A9A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ADF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34 000 07100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69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B5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1 881,25752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E1C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CD9D28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19F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C9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9DE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7D5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E3E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DDB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B16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2 895,00663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F39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23BC79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A47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178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C65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2D8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952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43 000 12000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850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6C0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2 895,00663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1B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E988B0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9A3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B4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E2A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ED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B53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F1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170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177 547,09255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2776" w14:textId="77777777" w:rsidR="003B5CB3" w:rsidRPr="00BD3510" w:rsidRDefault="003B5CB3" w:rsidP="003B5CB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118 840,38783</w:t>
            </w:r>
          </w:p>
        </w:tc>
      </w:tr>
      <w:tr w:rsidR="003B5CB3" w:rsidRPr="003B5CB3" w14:paraId="401818D0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1EA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AC5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080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07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353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7AF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84D3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57 545,08432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EC6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14:paraId="1F8F0E4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C4E4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5D2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AAF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7AA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557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B46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4F57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68,96000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91F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C2AD9B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315B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F4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C4E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289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EBB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43 000 08000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C0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A18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68,96000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2AD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9BC37EA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EF8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7C3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F4C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D24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D34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C04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7FE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18 009,58298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08F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C89D2B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BE5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ABA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3CD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5F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E86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43 000 09000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5F3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0390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18 009,58298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1B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456C03C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8C8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F82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B33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7C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C38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9E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986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12 369,30413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B4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1FC5F09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5F11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DB8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A76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00B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842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B88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928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12 369,30413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EDD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D6FC67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C56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B60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145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5FD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D6E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218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2E2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6 962,34938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B21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08A18C1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C65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AC2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0E4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315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294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43 000 11000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406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40D9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6 962,34938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90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D0FD265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8B53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Реализация программ формирования современной городской среды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CCB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437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90D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42B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L555C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A88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A17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90C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14:paraId="7F076944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5E0E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387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375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3C0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A57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L555C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9B6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6C4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BFA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20 134,88783</w:t>
            </w:r>
          </w:p>
        </w:tc>
      </w:tr>
      <w:tr w:rsidR="003B5CB3" w:rsidRPr="003B5CB3" w14:paraId="3E7BEA7E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62B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00F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C313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8FB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05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104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6C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120 002,00823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382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14:paraId="6135BA5B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C80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FB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D4F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23D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37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1F5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720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20 299,48297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1299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45509FE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24DA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функций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органами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99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3F6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018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819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3B8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04A0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19 662,28297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2A9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5B138971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4238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31F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E1DD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C0D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CA2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30 000 04000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EA1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649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637,20000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1F2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5CB3" w:rsidRPr="003B5CB3" w14:paraId="2DD1C782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8AAC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9B11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7F9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A856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B4F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44 000 00000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841C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DC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216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14:paraId="61D8D9BF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A490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комфортной городской среды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0D1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10F5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6C8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7C0A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0F2 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754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295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8D4D0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14:paraId="23BC8DE8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857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E748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A1A7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5E1B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14DE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44 0F2 54240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4112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20C4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99 702,52526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C5C9" w14:textId="77777777" w:rsidR="003B5CB3" w:rsidRPr="00BD3510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510">
              <w:rPr>
                <w:rFonts w:ascii="Times New Roman" w:eastAsia="Times New Roman" w:hAnsi="Times New Roman" w:cs="Times New Roman"/>
                <w:lang w:eastAsia="ru-RU"/>
              </w:rPr>
              <w:t>98 705,50000</w:t>
            </w:r>
          </w:p>
        </w:tc>
      </w:tr>
      <w:tr w:rsidR="003B5CB3" w:rsidRPr="003B5CB3" w14:paraId="743BCCF6" w14:textId="77777777" w:rsidTr="003B5CB3">
        <w:trPr>
          <w:trHeight w:val="21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79D" w14:textId="77777777" w:rsidR="003B5CB3" w:rsidRPr="003B5CB3" w:rsidRDefault="003B5CB3" w:rsidP="003B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8CB5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B7D8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CD3C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4E3D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307" w14:textId="77777777" w:rsidR="003B5CB3" w:rsidRPr="003B5CB3" w:rsidRDefault="003B5CB3" w:rsidP="003B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2F75B" w14:textId="77777777" w:rsidR="003B5CB3" w:rsidRPr="003B5CB3" w:rsidRDefault="003B5CB3" w:rsidP="003B5CB3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lang w:eastAsia="ru-RU"/>
              </w:rPr>
              <w:t>1 351 096,13316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204C" w14:textId="77777777" w:rsidR="003B5CB3" w:rsidRPr="003B5CB3" w:rsidRDefault="003B5CB3" w:rsidP="003B5CB3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B3">
              <w:rPr>
                <w:rFonts w:ascii="Times New Roman" w:eastAsia="Times New Roman" w:hAnsi="Times New Roman" w:cs="Times New Roman"/>
                <w:lang w:eastAsia="ru-RU"/>
              </w:rPr>
              <w:t>529 192,63860</w:t>
            </w:r>
          </w:p>
        </w:tc>
      </w:tr>
    </w:tbl>
    <w:p w14:paraId="3532F2E7" w14:textId="77777777" w:rsidR="003B5CB3" w:rsidRPr="003B5CB3" w:rsidRDefault="003B5CB3">
      <w:pPr>
        <w:rPr>
          <w:rFonts w:ascii="Times New Roman" w:hAnsi="Times New Roman" w:cs="Times New Roman"/>
          <w:sz w:val="26"/>
          <w:szCs w:val="26"/>
        </w:rPr>
      </w:pPr>
    </w:p>
    <w:sectPr w:rsidR="003B5CB3" w:rsidRPr="003B5CB3" w:rsidSect="003B5C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3"/>
    <w:rsid w:val="0007448B"/>
    <w:rsid w:val="001D4C18"/>
    <w:rsid w:val="003B5CB3"/>
    <w:rsid w:val="00BD3510"/>
    <w:rsid w:val="00D37F00"/>
    <w:rsid w:val="00D86F67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9FA"/>
  <w15:chartTrackingRefBased/>
  <w15:docId w15:val="{5A9433BF-C6DE-4736-86BB-20704BCE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B5CB3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3B5CB3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3B5CB3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3B5CB3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3B5CB3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3B5CB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3B5CB3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3B5CB3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3B5CB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B5CB3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3B5CB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3B5CB3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3B5CB3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3B5CB3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3B5CB3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3B5CB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3B5CB3"/>
  </w:style>
  <w:style w:type="paragraph" w:customStyle="1" w:styleId="a6">
    <w:name w:val="#Таблица названия столбцов"/>
    <w:basedOn w:val="a2"/>
    <w:rsid w:val="003B5CB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B5CB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B5CB3"/>
  </w:style>
  <w:style w:type="paragraph" w:customStyle="1" w:styleId="a9">
    <w:name w:val="Заголовок_РИС"/>
    <w:basedOn w:val="a2"/>
    <w:rsid w:val="003B5CB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B5CB3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B5CB3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B5CB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B5CB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B5CB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B5CB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B5CB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B5CB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B5CB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B5CB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B5CB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B5CB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B5CB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B5CB3"/>
    <w:pPr>
      <w:spacing w:after="120"/>
    </w:pPr>
  </w:style>
  <w:style w:type="paragraph" w:styleId="af0">
    <w:name w:val="Balloon Text"/>
    <w:basedOn w:val="a2"/>
    <w:link w:val="af1"/>
    <w:semiHidden/>
    <w:rsid w:val="003B5CB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3B5C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B5CB3"/>
    <w:rPr>
      <w:color w:val="0000FF"/>
      <w:u w:val="single"/>
    </w:rPr>
  </w:style>
  <w:style w:type="paragraph" w:styleId="af5">
    <w:name w:val="header"/>
    <w:basedOn w:val="a2"/>
    <w:link w:val="af6"/>
    <w:unhideWhenUsed/>
    <w:rsid w:val="003B5CB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3B5C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3B5C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B5CB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3B5CB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B5CB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3B5CB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3B5CB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B5CB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B5CB3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B5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B5CB3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B5CB3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3B5C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3B5CB3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B5CB3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3B5CB3"/>
    <w:rPr>
      <w:b/>
      <w:bCs/>
    </w:rPr>
  </w:style>
  <w:style w:type="character" w:styleId="affa">
    <w:name w:val="Emphasis"/>
    <w:qFormat/>
    <w:rsid w:val="003B5CB3"/>
    <w:rPr>
      <w:i/>
      <w:iCs/>
    </w:rPr>
  </w:style>
  <w:style w:type="paragraph" w:styleId="a0">
    <w:name w:val="List Bullet"/>
    <w:basedOn w:val="a2"/>
    <w:autoRedefine/>
    <w:uiPriority w:val="99"/>
    <w:rsid w:val="003B5CB3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B5CB3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B5CB3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B5CB3"/>
  </w:style>
  <w:style w:type="paragraph" w:customStyle="1" w:styleId="affc">
    <w:name w:val="Источник основной"/>
    <w:basedOn w:val="a2"/>
    <w:link w:val="15"/>
    <w:uiPriority w:val="99"/>
    <w:rsid w:val="003B5CB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3B5CB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B5CB3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B5CB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3B5CB3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B5CB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B5CB3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B5CB3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B5CB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B5CB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3B5CB3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3B5C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3B5C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3B5CB3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B5CB3"/>
  </w:style>
  <w:style w:type="character" w:customStyle="1" w:styleId="eop">
    <w:name w:val="eop"/>
    <w:basedOn w:val="a3"/>
    <w:rsid w:val="003B5CB3"/>
  </w:style>
  <w:style w:type="character" w:styleId="afff7">
    <w:name w:val="Placeholder Text"/>
    <w:uiPriority w:val="99"/>
    <w:semiHidden/>
    <w:rsid w:val="003B5CB3"/>
    <w:rPr>
      <w:color w:val="808080"/>
    </w:rPr>
  </w:style>
  <w:style w:type="character" w:customStyle="1" w:styleId="apple-converted-space">
    <w:name w:val="apple-converted-space"/>
    <w:basedOn w:val="a3"/>
    <w:rsid w:val="003B5CB3"/>
  </w:style>
  <w:style w:type="paragraph" w:customStyle="1" w:styleId="ConsPlusNormal">
    <w:name w:val="ConsPlusNormal"/>
    <w:link w:val="ConsPlusNormal0"/>
    <w:qFormat/>
    <w:rsid w:val="003B5CB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B5CB3"/>
  </w:style>
  <w:style w:type="paragraph" w:styleId="afff8">
    <w:name w:val="Subtitle"/>
    <w:basedOn w:val="a2"/>
    <w:next w:val="a2"/>
    <w:link w:val="afff9"/>
    <w:uiPriority w:val="11"/>
    <w:qFormat/>
    <w:rsid w:val="003B5CB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3B5CB3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3B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3B5CB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B5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3B5CB3"/>
  </w:style>
  <w:style w:type="character" w:customStyle="1" w:styleId="docaccesstitle">
    <w:name w:val="docaccess_title"/>
    <w:basedOn w:val="a3"/>
    <w:rsid w:val="003B5CB3"/>
  </w:style>
  <w:style w:type="paragraph" w:customStyle="1" w:styleId="afffa">
    <w:name w:val="Название"/>
    <w:basedOn w:val="a2"/>
    <w:next w:val="a2"/>
    <w:link w:val="afffb"/>
    <w:uiPriority w:val="99"/>
    <w:qFormat/>
    <w:rsid w:val="003B5CB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3B5CB3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3B5CB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B5CB3"/>
  </w:style>
  <w:style w:type="paragraph" w:customStyle="1" w:styleId="ConsPlusCell">
    <w:name w:val="ConsPlusCell"/>
    <w:uiPriority w:val="99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3B5CB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B5CB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3B5CB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3B5CB3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3B5CB3"/>
  </w:style>
  <w:style w:type="paragraph" w:customStyle="1" w:styleId="18">
    <w:name w:val="Сноска1"/>
    <w:basedOn w:val="a2"/>
    <w:link w:val="afffd"/>
    <w:rsid w:val="003B5CB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B5CB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3B5CB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B5CB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B5CB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3B5CB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B5CB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B5CB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B5CB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B5CB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B5CB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B5CB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B5CB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B5CB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B5CB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B5CB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B5CB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B5CB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B5CB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B5CB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B5CB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B5CB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B5CB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B5CB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B5CB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3B5CB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B5CB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3B5CB3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3B5CB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3B5CB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B5CB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B5CB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B5CB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B5CB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B5CB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B5CB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B5CB3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B5CB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B5CB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B5CB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B5CB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B5CB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B5CB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B5CB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B5CB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B5CB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B5CB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B5CB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B5CB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B5CB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B5CB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B5CB3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3B5CB3"/>
  </w:style>
  <w:style w:type="paragraph" w:customStyle="1" w:styleId="1010">
    <w:name w:val="Основной текст (10)1"/>
    <w:basedOn w:val="a2"/>
    <w:uiPriority w:val="99"/>
    <w:rsid w:val="003B5CB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B5CB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B5CB3"/>
  </w:style>
  <w:style w:type="paragraph" w:customStyle="1" w:styleId="formattext">
    <w:name w:val="formattext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B5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B5CB3"/>
  </w:style>
  <w:style w:type="character" w:customStyle="1" w:styleId="reference-text">
    <w:name w:val="reference-text"/>
    <w:rsid w:val="003B5CB3"/>
  </w:style>
  <w:style w:type="character" w:customStyle="1" w:styleId="epm">
    <w:name w:val="epm"/>
    <w:rsid w:val="003B5CB3"/>
  </w:style>
  <w:style w:type="numbering" w:customStyle="1" w:styleId="1110">
    <w:name w:val="Нет списка111"/>
    <w:next w:val="a5"/>
    <w:uiPriority w:val="99"/>
    <w:semiHidden/>
    <w:unhideWhenUsed/>
    <w:rsid w:val="003B5CB3"/>
  </w:style>
  <w:style w:type="table" w:customStyle="1" w:styleId="1a">
    <w:name w:val="Сетка таблицы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B5CB3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3B5CB3"/>
    <w:rPr>
      <w:i/>
      <w:iCs/>
    </w:rPr>
  </w:style>
  <w:style w:type="character" w:customStyle="1" w:styleId="italic">
    <w:name w:val="italic"/>
    <w:basedOn w:val="a3"/>
    <w:rsid w:val="003B5CB3"/>
  </w:style>
  <w:style w:type="paragraph" w:customStyle="1" w:styleId="xl66">
    <w:name w:val="xl66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B5CB3"/>
  </w:style>
  <w:style w:type="paragraph" w:customStyle="1" w:styleId="xl63">
    <w:name w:val="xl63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3B5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B5CB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B5CB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B5C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3B5CB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B5CB3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3B5CB3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3B5CB3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3B5CB3"/>
    <w:rPr>
      <w:rFonts w:cs="Times New Roman"/>
    </w:rPr>
  </w:style>
  <w:style w:type="paragraph" w:customStyle="1" w:styleId="1c">
    <w:name w:val="Номер1"/>
    <w:basedOn w:val="affff8"/>
    <w:rsid w:val="003B5CB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3B5CB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B5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3B5CB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3B5C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3B5CB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B5C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3B5CB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3B5CB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B5CB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B5C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3B5CB3"/>
    <w:rPr>
      <w:color w:val="000000"/>
      <w:sz w:val="11"/>
    </w:rPr>
  </w:style>
  <w:style w:type="character" w:customStyle="1" w:styleId="A50">
    <w:name w:val="A5"/>
    <w:uiPriority w:val="99"/>
    <w:rsid w:val="003B5CB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B5CB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B5CB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uiPriority w:val="99"/>
    <w:locked/>
    <w:rsid w:val="003B5CB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3B5CB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B5CB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3B5C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3B5CB3"/>
    <w:rPr>
      <w:rFonts w:cs="Times New Roman"/>
    </w:rPr>
  </w:style>
  <w:style w:type="paragraph" w:customStyle="1" w:styleId="ConsPlusTitle">
    <w:name w:val="ConsPlusTitle"/>
    <w:rsid w:val="003B5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B5CB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B5CB3"/>
    <w:rPr>
      <w:b/>
    </w:rPr>
  </w:style>
  <w:style w:type="paragraph" w:styleId="2d">
    <w:name w:val="Body Text 2"/>
    <w:basedOn w:val="a2"/>
    <w:link w:val="2e"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3B5CB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3B5CB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B5CB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B5C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B5C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B5CB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B5CB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3B5CB3"/>
    <w:rPr>
      <w:rFonts w:cs="Times New Roman"/>
      <w:vanish/>
    </w:rPr>
  </w:style>
  <w:style w:type="character" w:customStyle="1" w:styleId="1e">
    <w:name w:val="Дата1"/>
    <w:uiPriority w:val="99"/>
    <w:rsid w:val="003B5CB3"/>
    <w:rPr>
      <w:rFonts w:cs="Times New Roman"/>
    </w:rPr>
  </w:style>
  <w:style w:type="paragraph" w:customStyle="1" w:styleId="FR1">
    <w:name w:val="FR1"/>
    <w:uiPriority w:val="99"/>
    <w:rsid w:val="003B5CB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B5CB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B5CB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3B5CB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3B5CB3"/>
    <w:rPr>
      <w:rFonts w:cs="Times New Roman"/>
    </w:rPr>
  </w:style>
  <w:style w:type="paragraph" w:customStyle="1" w:styleId="tableheading">
    <w:name w:val="table_heading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3B5C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3B5CB3"/>
    <w:rPr>
      <w:color w:val="106BBE"/>
    </w:rPr>
  </w:style>
  <w:style w:type="character" w:customStyle="1" w:styleId="afffff">
    <w:name w:val="Цветовое выделение"/>
    <w:uiPriority w:val="99"/>
    <w:rsid w:val="003B5CB3"/>
    <w:rPr>
      <w:b/>
      <w:bCs/>
      <w:color w:val="26282F"/>
    </w:rPr>
  </w:style>
  <w:style w:type="paragraph" w:customStyle="1" w:styleId="lvl4">
    <w:name w:val="lvl4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3B5C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3B5CB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3B5CB3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3B5CB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3B5CB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3B5CB3"/>
    <w:rPr>
      <w:sz w:val="16"/>
      <w:szCs w:val="16"/>
    </w:rPr>
  </w:style>
  <w:style w:type="paragraph" w:customStyle="1" w:styleId="afffff3">
    <w:name w:val="Нумерованный Список"/>
    <w:basedOn w:val="a2"/>
    <w:rsid w:val="003B5CB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3B5CB3"/>
    <w:rPr>
      <w:shd w:val="clear" w:color="auto" w:fill="DDDDDD"/>
    </w:rPr>
  </w:style>
  <w:style w:type="paragraph" w:customStyle="1" w:styleId="normtext">
    <w:name w:val="normtext"/>
    <w:basedOn w:val="a2"/>
    <w:rsid w:val="003B5C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B5C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B5CB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B5CB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B5CB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B5CB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B5CB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B5CB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3B5CB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B5CB3"/>
  </w:style>
  <w:style w:type="character" w:customStyle="1" w:styleId="pointtitle1">
    <w:name w:val="point_title1"/>
    <w:rsid w:val="003B5CB3"/>
    <w:rPr>
      <w:b/>
      <w:bCs/>
    </w:rPr>
  </w:style>
  <w:style w:type="character" w:customStyle="1" w:styleId="authortype">
    <w:name w:val="author_type"/>
    <w:basedOn w:val="a3"/>
    <w:rsid w:val="003B5CB3"/>
  </w:style>
  <w:style w:type="paragraph" w:customStyle="1" w:styleId="s34">
    <w:name w:val="s_34"/>
    <w:basedOn w:val="a2"/>
    <w:rsid w:val="003B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B5CB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3B5CB3"/>
    <w:rPr>
      <w:b/>
      <w:bCs/>
      <w:color w:val="000080"/>
    </w:rPr>
  </w:style>
  <w:style w:type="paragraph" w:customStyle="1" w:styleId="s13">
    <w:name w:val="s_13"/>
    <w:basedOn w:val="a2"/>
    <w:rsid w:val="003B5CB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B5C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B5CB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3B5CB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3B5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3B5CB3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3B5CB3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B5CB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B5CB3"/>
  </w:style>
  <w:style w:type="character" w:customStyle="1" w:styleId="afffff8">
    <w:name w:val="Основной текст_"/>
    <w:link w:val="2f1"/>
    <w:locked/>
    <w:rsid w:val="003B5CB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3B5CB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B5CB3"/>
  </w:style>
  <w:style w:type="paragraph" w:styleId="afffff9">
    <w:name w:val="Document Map"/>
    <w:basedOn w:val="a2"/>
    <w:link w:val="afffffa"/>
    <w:semiHidden/>
    <w:unhideWhenUsed/>
    <w:rsid w:val="003B5CB3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3B5CB3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B5CB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B5CB3"/>
  </w:style>
  <w:style w:type="character" w:customStyle="1" w:styleId="wb-invisible">
    <w:name w:val="wb-invisible"/>
    <w:basedOn w:val="a3"/>
    <w:rsid w:val="003B5CB3"/>
  </w:style>
  <w:style w:type="character" w:customStyle="1" w:styleId="atn">
    <w:name w:val="atn"/>
    <w:basedOn w:val="a3"/>
    <w:rsid w:val="003B5CB3"/>
  </w:style>
  <w:style w:type="paragraph" w:customStyle="1" w:styleId="DBRetraitcorpsdetexte">
    <w:name w:val="DB Retrait corps de texte"/>
    <w:basedOn w:val="a2"/>
    <w:rsid w:val="003B5CB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B5CB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B5CB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B5CB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B5CB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B5CB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B5CB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B5CB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B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B5C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B5C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B5C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B5CB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B5CB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B5CB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B5CB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B5CB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B5CB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B5CB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B5CB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B5CB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B5C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B5CB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B5CB3"/>
  </w:style>
  <w:style w:type="table" w:customStyle="1" w:styleId="95">
    <w:name w:val="Сетка таблицы9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3B5CB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B5CB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3B5CB3"/>
    <w:rPr>
      <w:b/>
      <w:bCs/>
      <w:shd w:val="clear" w:color="auto" w:fill="FFFFFF"/>
    </w:rPr>
  </w:style>
  <w:style w:type="character" w:customStyle="1" w:styleId="Bodytext12pt">
    <w:name w:val="Body text + 12 pt"/>
    <w:rsid w:val="003B5C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3B5CB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B5CB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3B5CB3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B5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3B5C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3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B5CB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3B5CB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B5CB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B5CB3"/>
  </w:style>
  <w:style w:type="numbering" w:customStyle="1" w:styleId="124">
    <w:name w:val="Нет списка12"/>
    <w:next w:val="a5"/>
    <w:uiPriority w:val="99"/>
    <w:semiHidden/>
    <w:unhideWhenUsed/>
    <w:rsid w:val="003B5CB3"/>
  </w:style>
  <w:style w:type="paragraph" w:customStyle="1" w:styleId="ConsPlusDocList">
    <w:name w:val="ConsPlusDocList"/>
    <w:rsid w:val="003B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C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3B5C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3B5CB3"/>
    <w:rPr>
      <w:i/>
      <w:iCs/>
    </w:rPr>
  </w:style>
  <w:style w:type="character" w:customStyle="1" w:styleId="265pt">
    <w:name w:val="Основной текст (2) + 6;5 pt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3B5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B5CB3"/>
  </w:style>
  <w:style w:type="character" w:customStyle="1" w:styleId="2f4">
    <w:name w:val="Основной текст (2)_"/>
    <w:rsid w:val="003B5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3B5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3B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3B5C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B5C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B5CB3"/>
  </w:style>
  <w:style w:type="numbering" w:customStyle="1" w:styleId="133">
    <w:name w:val="Нет списка13"/>
    <w:next w:val="a5"/>
    <w:uiPriority w:val="99"/>
    <w:semiHidden/>
    <w:unhideWhenUsed/>
    <w:rsid w:val="003B5CB3"/>
  </w:style>
  <w:style w:type="table" w:customStyle="1" w:styleId="160">
    <w:name w:val="Сетка таблицы16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B5CB3"/>
  </w:style>
  <w:style w:type="numbering" w:customStyle="1" w:styleId="11111">
    <w:name w:val="Нет списка11111"/>
    <w:next w:val="a5"/>
    <w:uiPriority w:val="99"/>
    <w:semiHidden/>
    <w:unhideWhenUsed/>
    <w:rsid w:val="003B5CB3"/>
  </w:style>
  <w:style w:type="table" w:customStyle="1" w:styleId="172">
    <w:name w:val="Сетка таблицы17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B5CB3"/>
  </w:style>
  <w:style w:type="table" w:customStyle="1" w:styleId="213">
    <w:name w:val="Сетка таблицы21"/>
    <w:basedOn w:val="a4"/>
    <w:next w:val="afa"/>
    <w:uiPriority w:val="59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B5CB3"/>
  </w:style>
  <w:style w:type="table" w:customStyle="1" w:styleId="511">
    <w:name w:val="Сетка таблицы5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B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B5CB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B5CB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B5CB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B5CB3"/>
  </w:style>
  <w:style w:type="table" w:customStyle="1" w:styleId="910">
    <w:name w:val="Сетка таблицы9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B5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B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B5CB3"/>
  </w:style>
  <w:style w:type="numbering" w:customStyle="1" w:styleId="1211">
    <w:name w:val="Нет списка121"/>
    <w:next w:val="a5"/>
    <w:uiPriority w:val="99"/>
    <w:semiHidden/>
    <w:unhideWhenUsed/>
    <w:rsid w:val="003B5CB3"/>
  </w:style>
  <w:style w:type="table" w:customStyle="1" w:styleId="1410">
    <w:name w:val="Сетка таблицы14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B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3B5CB3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3B5CB3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3B5CB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B5CB3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B5C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B5CB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3B5C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3B5CB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3B5CB3"/>
    <w:rPr>
      <w:strike/>
      <w:color w:val="666600"/>
    </w:rPr>
  </w:style>
  <w:style w:type="character" w:customStyle="1" w:styleId="1f4">
    <w:name w:val="Гиперссылка1"/>
    <w:basedOn w:val="a3"/>
    <w:rsid w:val="003B5CB3"/>
  </w:style>
  <w:style w:type="character" w:customStyle="1" w:styleId="1f5">
    <w:name w:val="Основной шрифт абзаца1"/>
    <w:qFormat/>
    <w:rsid w:val="003B5CB3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3B5C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numbering" w:customStyle="1" w:styleId="76">
    <w:name w:val="Нет списка7"/>
    <w:next w:val="a5"/>
    <w:uiPriority w:val="99"/>
    <w:semiHidden/>
    <w:unhideWhenUsed/>
    <w:rsid w:val="003B5CB3"/>
  </w:style>
  <w:style w:type="paragraph" w:customStyle="1" w:styleId="xl122">
    <w:name w:val="xl122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3">
    <w:name w:val="xl123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2"/>
    <w:rsid w:val="003B5CB3"/>
    <w:pPr>
      <w:shd w:val="clear" w:color="000000" w:fill="A9D08E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26">
    <w:name w:val="xl126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2"/>
    <w:rsid w:val="003B5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2"/>
    <w:rsid w:val="003B5C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2">
    <w:name w:val="Unresolved Mention"/>
    <w:basedOn w:val="a3"/>
    <w:uiPriority w:val="99"/>
    <w:semiHidden/>
    <w:unhideWhenUsed/>
    <w:rsid w:val="0007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2024-12-12T07:07:00Z</dcterms:created>
  <dcterms:modified xsi:type="dcterms:W3CDTF">2024-12-12T13:18:00Z</dcterms:modified>
</cp:coreProperties>
</file>