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01AC1" w14:textId="77777777" w:rsidR="00353F79" w:rsidRPr="00353F79" w:rsidRDefault="00353F79" w:rsidP="00353F79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76CF2119" w14:textId="77777777" w:rsidR="00353F79" w:rsidRPr="00353F79" w:rsidRDefault="00353F79" w:rsidP="00353F79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14:paraId="0335A4C3" w14:textId="77777777" w:rsidR="00353F79" w:rsidRPr="00353F79" w:rsidRDefault="00353F79" w:rsidP="00353F79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Харцызского</w:t>
      </w:r>
      <w:proofErr w:type="spellEnd"/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14:paraId="3BFE76E0" w14:textId="77777777" w:rsidR="00353F79" w:rsidRPr="00353F79" w:rsidRDefault="00353F79" w:rsidP="00353F79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2C234566" w14:textId="01A6751E" w:rsidR="00353F79" w:rsidRDefault="00353F79" w:rsidP="00353F79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353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17 октября 2024</w:t>
      </w:r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353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37/1</w:t>
      </w:r>
    </w:p>
    <w:p w14:paraId="7649D908" w14:textId="77777777" w:rsidR="00A51524" w:rsidRPr="000708B5" w:rsidRDefault="00A51524" w:rsidP="00A51524">
      <w:pPr>
        <w:spacing w:after="0" w:line="240" w:lineRule="auto"/>
        <w:ind w:left="5387" w:firstLine="72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0708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708B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0708B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Харцызского</w:t>
      </w:r>
      <w:proofErr w:type="spellEnd"/>
    </w:p>
    <w:p w14:paraId="0A17FFA5" w14:textId="77777777" w:rsidR="00A51524" w:rsidRPr="000708B5" w:rsidRDefault="00A51524" w:rsidP="00A51524">
      <w:pPr>
        <w:spacing w:after="0" w:line="240" w:lineRule="auto"/>
        <w:ind w:left="5387" w:firstLine="72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0708B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городского совета ДНР </w:t>
      </w:r>
    </w:p>
    <w:p w14:paraId="69E7A24A" w14:textId="3DAEE337" w:rsidR="00A51524" w:rsidRPr="00A51524" w:rsidRDefault="002A0C7F" w:rsidP="00A51524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A51524" w:rsidRPr="002A0C7F">
          <w:rPr>
            <w:rStyle w:val="af4"/>
            <w:rFonts w:ascii="Times New Roman" w:hAnsi="Times New Roman" w:cs="Times New Roman"/>
            <w:i/>
            <w:iCs/>
            <w:sz w:val="24"/>
            <w:szCs w:val="24"/>
          </w:rPr>
          <w:t>от 17.10.2024 № 37/1</w:t>
        </w:r>
      </w:hyperlink>
      <w:r w:rsidR="00A51524" w:rsidRPr="000708B5">
        <w:rPr>
          <w:rFonts w:ascii="Times New Roman" w:hAnsi="Times New Roman" w:cs="Times New Roman"/>
          <w:sz w:val="24"/>
          <w:szCs w:val="24"/>
        </w:rPr>
        <w:t>)</w:t>
      </w:r>
    </w:p>
    <w:p w14:paraId="602A1240" w14:textId="77777777" w:rsidR="00353F79" w:rsidRPr="00353F79" w:rsidRDefault="00353F79" w:rsidP="00353F79">
      <w:pPr>
        <w:spacing w:after="0" w:line="240" w:lineRule="auto"/>
        <w:ind w:left="538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B03EE" w14:textId="77777777" w:rsidR="00353F79" w:rsidRPr="00353F79" w:rsidRDefault="00353F79" w:rsidP="00353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муниципального образования городской округ </w:t>
      </w:r>
      <w:proofErr w:type="spellStart"/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</w:t>
      </w:r>
      <w:proofErr w:type="spellEnd"/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 на 2024 год</w:t>
      </w:r>
    </w:p>
    <w:p w14:paraId="46A2A3C4" w14:textId="77777777" w:rsidR="00353F79" w:rsidRPr="00353F79" w:rsidRDefault="00353F79" w:rsidP="00353F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993"/>
        <w:gridCol w:w="567"/>
        <w:gridCol w:w="567"/>
        <w:gridCol w:w="1417"/>
        <w:gridCol w:w="568"/>
        <w:gridCol w:w="1700"/>
        <w:gridCol w:w="1559"/>
      </w:tblGrid>
      <w:tr w:rsidR="00353F79" w:rsidRPr="00353F79" w14:paraId="3C6BCFB8" w14:textId="77777777" w:rsidTr="00F228FD">
        <w:trPr>
          <w:trHeight w:val="63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C07" w14:textId="77777777"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средств бюджета муниципального образования городской округ </w:t>
            </w:r>
            <w:proofErr w:type="spellStart"/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Харцызск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12F9" w14:textId="77777777"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распоря-дителя</w:t>
            </w:r>
            <w:proofErr w:type="spellEnd"/>
            <w:proofErr w:type="gramEnd"/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бюджета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D304" w14:textId="77777777"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классификации расходов бюджета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2441" w14:textId="77777777"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53F79" w:rsidRPr="00353F79" w14:paraId="11D16ADD" w14:textId="77777777" w:rsidTr="00F228FD">
        <w:trPr>
          <w:cantSplit/>
          <w:trHeight w:val="224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944C" w14:textId="77777777" w:rsidR="00353F79" w:rsidRPr="00353F79" w:rsidRDefault="00353F79" w:rsidP="00353F7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E1E7" w14:textId="77777777" w:rsidR="00353F79" w:rsidRPr="00353F79" w:rsidRDefault="00353F79" w:rsidP="00353F7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6440E6" w14:textId="77777777" w:rsidR="00353F79" w:rsidRPr="00353F79" w:rsidRDefault="00353F79" w:rsidP="00353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A7345" w14:textId="77777777" w:rsidR="00353F79" w:rsidRPr="00353F79" w:rsidRDefault="00353F79" w:rsidP="00353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C5155A" w14:textId="77777777" w:rsidR="00353F79" w:rsidRPr="00353F79" w:rsidRDefault="00353F79" w:rsidP="00353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D0FE20" w14:textId="77777777" w:rsidR="00353F79" w:rsidRPr="00353F79" w:rsidRDefault="00353F79" w:rsidP="00353F79">
            <w:pPr>
              <w:spacing w:after="0" w:line="240" w:lineRule="auto"/>
              <w:ind w:left="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B20910" w14:textId="77777777" w:rsidR="00353F79" w:rsidRPr="00353F79" w:rsidRDefault="00353F79" w:rsidP="00353F79">
            <w:pPr>
              <w:spacing w:after="0" w:line="240" w:lineRule="auto"/>
              <w:ind w:left="113" w:right="113"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1272F8" w14:textId="77777777" w:rsidR="00353F79" w:rsidRPr="00353F79" w:rsidRDefault="00353F79" w:rsidP="00353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средства вышестоящих бюджетов</w:t>
            </w:r>
          </w:p>
        </w:tc>
      </w:tr>
    </w:tbl>
    <w:p w14:paraId="29FD60CD" w14:textId="77777777" w:rsidR="00353F79" w:rsidRPr="00353F79" w:rsidRDefault="00353F79" w:rsidP="00353F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993"/>
        <w:gridCol w:w="595"/>
        <w:gridCol w:w="567"/>
        <w:gridCol w:w="1417"/>
        <w:gridCol w:w="568"/>
        <w:gridCol w:w="1701"/>
        <w:gridCol w:w="1559"/>
      </w:tblGrid>
      <w:tr w:rsidR="00353F79" w:rsidRPr="00353F79" w14:paraId="5A34BCC8" w14:textId="77777777" w:rsidTr="00353F79">
        <w:trPr>
          <w:trHeight w:val="315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B02" w14:textId="77777777"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40F5" w14:textId="77777777"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9C3" w14:textId="77777777"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67F8" w14:textId="77777777"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7984B" w14:textId="77777777"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512F" w14:textId="77777777" w:rsidR="00353F79" w:rsidRPr="00353F79" w:rsidRDefault="00353F79" w:rsidP="00353F79">
            <w:pPr>
              <w:spacing w:after="0" w:line="240" w:lineRule="auto"/>
              <w:ind w:left="-247" w:right="-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4D0A" w14:textId="77777777"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7817" w14:textId="77777777" w:rsidR="00353F79" w:rsidRPr="00353F79" w:rsidRDefault="00353F79" w:rsidP="003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53F79" w:rsidRPr="00353F79" w14:paraId="746DAC4D" w14:textId="77777777" w:rsidTr="00353F79">
        <w:trPr>
          <w:trHeight w:val="9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27DD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Харцызский</w:t>
            </w:r>
            <w:proofErr w:type="spellEnd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городской совет</w:t>
            </w:r>
          </w:p>
          <w:p w14:paraId="5C750FA4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F5E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56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68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D1FE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05F4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4E5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97D0ED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12 971,80000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2BC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42ED9F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35EA7C47" w14:textId="77777777" w:rsidTr="00353F7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0DAB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</w:t>
            </w:r>
          </w:p>
          <w:p w14:paraId="4EB13129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функционирования представительных органов муниципальных образований.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C2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8540A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E59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929F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CEC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F798A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3700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04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D81E7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C8A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63060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269E5BE4" w14:textId="77777777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8BCD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Функционирование законодательных (представительных) </w:t>
            </w:r>
          </w:p>
          <w:p w14:paraId="663639C5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государственной власти и представительных органов муниципальных образований. Обеспечение и</w:t>
            </w:r>
          </w:p>
          <w:p w14:paraId="495335F9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функционирования представительных органов муниципальных образований.  Закупка товаров, работ и услуг для обеспечения государственных (муниципальных) нужд</w:t>
            </w:r>
          </w:p>
          <w:p w14:paraId="184A7185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98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023C7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B4E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4F5F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CB9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7B8F7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7F41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E07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B1246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C4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B92A7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21456FE2" w14:textId="77777777" w:rsidTr="00353F79">
        <w:trPr>
          <w:trHeight w:val="10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2B3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proofErr w:type="spellStart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Харцызск</w:t>
            </w:r>
            <w:proofErr w:type="spellEnd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</w:t>
            </w:r>
          </w:p>
          <w:p w14:paraId="116691B3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3D3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5CB8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FF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BF7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9FF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595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198 799,15743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53C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32 036,49544</w:t>
            </w:r>
          </w:p>
        </w:tc>
      </w:tr>
      <w:tr w:rsidR="00353F79" w:rsidRPr="00353F79" w14:paraId="237404ED" w14:textId="77777777" w:rsidTr="00353F79">
        <w:trPr>
          <w:trHeight w:val="15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0278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C85BFD7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538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1A334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8DA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D9E4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EFB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D660D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2ED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997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D376F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6 139,32300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BA2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5B2A5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185E2554" w14:textId="77777777" w:rsidTr="00353F79">
        <w:trPr>
          <w:trHeight w:val="3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D04A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 государственной власти</w:t>
            </w:r>
          </w:p>
          <w:p w14:paraId="225C78B5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8F78B7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2B16F0D4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C185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09D04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0549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99D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6CAE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972E4B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E058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556E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C81F0C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115 029,57700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F124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3ECD7E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25B3A162" w14:textId="77777777" w:rsidTr="00353F79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D716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  <w:p w14:paraId="76AA6372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016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5FAE8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EF3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6D2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C4F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BA0AD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517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4CB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0F60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7 065,00152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598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D3F6E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7DDF6714" w14:textId="77777777" w:rsidTr="00353F79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FF8B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  <w:p w14:paraId="60527A9E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ACE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4090E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75C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7CB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F9AD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5D5E75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64A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2733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48AE03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84CD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1B92E7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490665D4" w14:textId="77777777" w:rsidTr="00353F79">
        <w:trPr>
          <w:trHeight w:val="795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6F2F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6CF06744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8C0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26807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6D1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8609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E51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8A19F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24 0 00 23130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E410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1BE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37F13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4 303,47887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A5D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E2F60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4 303,47887</w:t>
            </w:r>
          </w:p>
        </w:tc>
      </w:tr>
      <w:tr w:rsidR="00353F79" w:rsidRPr="00353F79" w14:paraId="1A1BB1E0" w14:textId="77777777" w:rsidTr="00353F79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61B1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фонды.   Закупка товаров, работ и услуг для обеспечения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777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0860C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732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D750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A7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03696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02 0 00 09000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132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48E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FFDDA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500,92846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FC5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6ADFE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4171478A" w14:textId="77777777" w:rsidTr="00353F79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B0DF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Транспорт. Расходы на финансовую поддержку и развитие электро- и автотранспортных предприятий. Субсидии (гранты в форме субсидий) на</w:t>
            </w:r>
          </w:p>
          <w:p w14:paraId="5E253453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затрат в</w:t>
            </w:r>
          </w:p>
          <w:p w14:paraId="545541C6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с производством (реализацией товаров), выполнением работ,</w:t>
            </w:r>
          </w:p>
          <w:p w14:paraId="65C918CD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оказанием услуг,</w:t>
            </w:r>
          </w:p>
          <w:p w14:paraId="6EC96270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подлежащие казначейскому сопровождению</w:t>
            </w:r>
          </w:p>
          <w:p w14:paraId="3ED24718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267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17107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0ED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A8F1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FBC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19773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34 0 00 05000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0BA4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4EE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D5897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36 384,10000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B2F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C681E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6DB9F5EC" w14:textId="77777777" w:rsidTr="00353F79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58D1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выплаты водителям общественного </w:t>
            </w:r>
          </w:p>
          <w:p w14:paraId="6DA6220A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транспорта заработной платы не менее 60 тыс. рублей без учета налогов</w:t>
            </w:r>
          </w:p>
          <w:p w14:paraId="1974CADA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D25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10B9A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6E1F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4ECF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5A35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8523B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34 0 00 24100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9D5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E368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2CF8D3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4 748,13955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B401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D08639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4 748,13955</w:t>
            </w:r>
          </w:p>
        </w:tc>
      </w:tr>
      <w:tr w:rsidR="00353F79" w:rsidRPr="00353F79" w14:paraId="510DBDDE" w14:textId="77777777" w:rsidTr="00353F79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47F0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  <w:p w14:paraId="62007690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4AE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32680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1A5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DCE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DE43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3A7B3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34 0 00 07100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6581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D9DC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99827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D1B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70CA4D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0DD0FAD2" w14:textId="77777777" w:rsidTr="00353F79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DBF2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фонды). Расходы на содержание и ремонт</w:t>
            </w:r>
          </w:p>
          <w:p w14:paraId="21B794C7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муниципального </w:t>
            </w:r>
          </w:p>
          <w:p w14:paraId="1AD3632C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значения. Закупка</w:t>
            </w:r>
          </w:p>
          <w:p w14:paraId="3A905066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обеспечения</w:t>
            </w:r>
          </w:p>
          <w:p w14:paraId="4D69227C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  <w:p w14:paraId="555CC92F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FD9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7485A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C0D8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0280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AEC8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5D1709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43 0 00 12000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68B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3A61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23657E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5,27335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6CD7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D13451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29D87DC1" w14:textId="77777777" w:rsidTr="00353F79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F347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Расходы на</w:t>
            </w:r>
          </w:p>
          <w:p w14:paraId="2EABABFB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благоустройство городов, сел, поселков. Закупка товаров, работ и услуг для обеспечения </w:t>
            </w:r>
          </w:p>
          <w:p w14:paraId="0AF19713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D740A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  <w:p w14:paraId="5D99900D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3CA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7ADAA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5324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614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820F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666C2B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43 0 00 09000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649F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E7AC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34AF5E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629F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2C2D74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512BF2C6" w14:textId="77777777" w:rsidTr="00353F79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1AF2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Расходы на ремонт и содержание объектов зеленого хозяйства, инвентаризацию зеленых насаждений, посадку и уход за</w:t>
            </w:r>
          </w:p>
          <w:p w14:paraId="1BDF9AD8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зелеными, декоративными насаждениями, благоустройство и</w:t>
            </w:r>
          </w:p>
          <w:p w14:paraId="6C441DB8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прочее. Закупка</w:t>
            </w:r>
          </w:p>
          <w:p w14:paraId="0C35001A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обеспечения </w:t>
            </w:r>
          </w:p>
          <w:p w14:paraId="68519A6B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  <w:p w14:paraId="1D9DE4D2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FF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B7DC4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EEC0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11B1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9A4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52791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550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F0C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CC3EA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CBF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796BD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47A08D00" w14:textId="77777777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6894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  <w:p w14:paraId="0371B6A8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A0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833EF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0E1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035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F3A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274AF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43 0 00 11000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1AB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323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F4C10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1 235,82418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CB5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EC9F1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64A36155" w14:textId="77777777" w:rsidTr="00353F79">
        <w:trPr>
          <w:trHeight w:val="13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09B2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Реализация программ формирования современной городской среды на территориях отдельных субъектов Российской Федерации. Закупка товаров, работ и услуг для обеспечения государственных (муниципальных) нужд</w:t>
            </w:r>
          </w:p>
          <w:p w14:paraId="4DD6E38E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9C0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42591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8E3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677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FC6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FA96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44000LС55F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824F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BDA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BAAF4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23 227,04750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D0B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6DF6D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22 984,87702</w:t>
            </w:r>
          </w:p>
        </w:tc>
      </w:tr>
      <w:tr w:rsidR="00353F79" w:rsidRPr="00353F79" w14:paraId="659150BD" w14:textId="77777777" w:rsidTr="00353F79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E1CD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политика. Создание условий </w:t>
            </w:r>
          </w:p>
          <w:p w14:paraId="43B87334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успешной социализации и</w:t>
            </w:r>
          </w:p>
          <w:p w14:paraId="162863F1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эффективной самореализации молодежи. Закупка</w:t>
            </w:r>
          </w:p>
          <w:p w14:paraId="268EC40F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товаров, работ и услуг для обеспечения</w:t>
            </w:r>
          </w:p>
          <w:p w14:paraId="4E042D12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41D92B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3500FE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D6D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66D7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78B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F20F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E59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A8B2C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10 0 00 03010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F76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CB7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7971C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79F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69EC0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51FE2E94" w14:textId="77777777" w:rsidTr="00353F79">
        <w:trPr>
          <w:trHeight w:val="137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4E56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финансов Администрации городского округа</w:t>
            </w:r>
          </w:p>
          <w:p w14:paraId="4F70ED64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Харцызск</w:t>
            </w:r>
            <w:proofErr w:type="spellEnd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</w:t>
            </w:r>
          </w:p>
          <w:p w14:paraId="3A4FFF5A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A5C" w14:textId="77777777" w:rsidR="00353F79" w:rsidRPr="00353F79" w:rsidRDefault="00353F79" w:rsidP="00353F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6D04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2B3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9581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679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74F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15 321,30000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B81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7BB5906F" w14:textId="77777777" w:rsidTr="00353F79">
        <w:trPr>
          <w:trHeight w:val="508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CBC5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</w:t>
            </w:r>
          </w:p>
          <w:p w14:paraId="068EFC8B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367B07E9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3DF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B477F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B6D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599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3A9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6272B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30 0 00 03000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E73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E69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4A54D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14 409,50000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9CB8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D7110A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28BEE958" w14:textId="77777777" w:rsidTr="00353F79">
        <w:trPr>
          <w:trHeight w:val="42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F06D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</w:t>
            </w:r>
          </w:p>
          <w:p w14:paraId="777E7A68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функционирования финансовых органов. Закупка товаров, работ и услуг для обеспечения государственных (муниципальных) нужд</w:t>
            </w:r>
          </w:p>
          <w:p w14:paraId="4A2AEEE0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F46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1EAB8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E03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8D5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FF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E6213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30 0 00 03000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408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C5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B51B8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54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BB6FD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4DA7C1F2" w14:textId="77777777" w:rsidTr="00353F79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511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культуры Администрации городского округа </w:t>
            </w:r>
            <w:proofErr w:type="spellStart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Харцызск</w:t>
            </w:r>
            <w:proofErr w:type="spellEnd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</w:t>
            </w:r>
          </w:p>
          <w:p w14:paraId="166B5DB0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DA9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A34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F0B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D4C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B66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956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156 511,41000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AAE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32 500,00000</w:t>
            </w:r>
          </w:p>
        </w:tc>
      </w:tr>
      <w:tr w:rsidR="00353F79" w:rsidRPr="00353F79" w14:paraId="2F6B9FC2" w14:textId="77777777" w:rsidTr="00353F79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47F1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Дополнительное образование детей.</w:t>
            </w:r>
          </w:p>
          <w:p w14:paraId="197CB907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содержание культурно-просветительных учреждений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60D2F82A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4D0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3FE3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153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B04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70B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818C3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309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C81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1879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43 743,30000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314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FF68F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1D5C6EA2" w14:textId="77777777" w:rsidTr="00353F79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3E4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детей. Расходы на содержание культурно-просветительных учреждений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дополнительного образования (школы</w:t>
            </w:r>
          </w:p>
          <w:p w14:paraId="7F22776D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эстетического воспитания). Закупка товаров, работ и услуг для обеспечения</w:t>
            </w:r>
          </w:p>
          <w:p w14:paraId="684C9C7D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  <w:p w14:paraId="5E1C460B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FDA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8A812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8EE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0B6F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812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55C19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5A1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83A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701DE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1 437,13517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A29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64A6B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79FB02A2" w14:textId="77777777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0082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</w:t>
            </w:r>
          </w:p>
          <w:p w14:paraId="53D97C41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поддержку отрасли</w:t>
            </w:r>
          </w:p>
          <w:p w14:paraId="59809B5C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F8C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58DAC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36F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908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3D8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42DE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0A1 55190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6E3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7E3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3CC0F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12 626,26263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E4C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2B80D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12 500,00000</w:t>
            </w:r>
          </w:p>
        </w:tc>
      </w:tr>
      <w:tr w:rsidR="00353F79" w:rsidRPr="00353F79" w14:paraId="00C1E11E" w14:textId="77777777" w:rsidTr="00353F79">
        <w:trPr>
          <w:trHeight w:val="264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0015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</w:t>
            </w:r>
          </w:p>
          <w:p w14:paraId="148CE998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поставке товаров для</w:t>
            </w:r>
          </w:p>
          <w:p w14:paraId="7CEA1606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учебного</w:t>
            </w:r>
          </w:p>
          <w:p w14:paraId="3B5BF205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оборудования, музыкальных инструментов и</w:t>
            </w:r>
          </w:p>
          <w:p w14:paraId="51607DCF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звукового оборудования, спортивного инвентаря</w:t>
            </w:r>
          </w:p>
          <w:p w14:paraId="7DC75FC9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04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229E2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A3F1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3EB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27C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55F98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L2370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8FC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D0C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5C512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20 202,02020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71A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4D18E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20 000,00000</w:t>
            </w:r>
          </w:p>
        </w:tc>
      </w:tr>
      <w:tr w:rsidR="00353F79" w:rsidRPr="00353F79" w14:paraId="6A3B1283" w14:textId="77777777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E509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Культура. Расходы на развитие библиотечного дела. Расходы на выплаты персоналу в целях обеспечения выполнения функций государственными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органами, казенными</w:t>
            </w:r>
          </w:p>
          <w:p w14:paraId="16905966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</w:t>
            </w:r>
          </w:p>
          <w:p w14:paraId="3AC255D7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E8A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E0C15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A6F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C180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2EE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8C3BB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0B5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C7F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244EB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20 731,30000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7EF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2D203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3E5A0005" w14:textId="77777777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0EB8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развитие библиотечного дела.</w:t>
            </w:r>
          </w:p>
          <w:p w14:paraId="3C3B8E99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  <w:p w14:paraId="53DA50D5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DFA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9F250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CCB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91C0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439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D81E0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878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1A3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B0A2B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640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30207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40CE3F16" w14:textId="77777777" w:rsidTr="00353F79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9FA7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развитие музейного дела.  Расходы на</w:t>
            </w:r>
          </w:p>
          <w:p w14:paraId="5B5C895B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выплаты персоналу в </w:t>
            </w:r>
          </w:p>
          <w:p w14:paraId="080E5109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 обеспечения</w:t>
            </w:r>
          </w:p>
          <w:p w14:paraId="28478C1B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функций</w:t>
            </w:r>
          </w:p>
          <w:p w14:paraId="5BD6A65F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государственными (муниципальными) органами, казенными учреждениями</w:t>
            </w:r>
          </w:p>
          <w:p w14:paraId="54B97E0D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960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F8AA0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F6E9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01B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993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066A1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BF4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369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D5843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F6B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D2673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5E2BAE34" w14:textId="77777777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F8DF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развитие музейного дела. Закупка товаров, работ и услуг для обеспечения государственных (муниципальных) нужд</w:t>
            </w:r>
          </w:p>
          <w:p w14:paraId="7A966098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A26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D7149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061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C2F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7E0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8F118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8EAF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A83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D81B3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257,66300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34D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EA578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726E7EE7" w14:textId="77777777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DF86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047A0155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D1B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26A63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F5F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822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5E6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2B0ED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8F1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486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B0C2E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31 770,38420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F5A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08108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0454244F" w14:textId="77777777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3CA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Культура. Поддержка творческих инициатив населения, организаций в сфере культуры, творческих союзов (расходы на содержание дворцов и домов культуры,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клубов и других заведений клубного типа). Закупка товаров, работ и услуг для обеспечения государственных (муниципальных) нужд</w:t>
            </w:r>
          </w:p>
          <w:p w14:paraId="78262733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BFE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6185E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6EC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4779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A08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C73D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E0E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65F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3EC9A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3 204,27270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42A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26A35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769044EC" w14:textId="77777777" w:rsidTr="00353F79">
        <w:trPr>
          <w:trHeight w:val="340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1EC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  <w:p w14:paraId="78ADAF8D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A5B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C724B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7CC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EBE0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E29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12A79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5B8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F89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40F18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7E8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C869D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2A8456CE" w14:textId="77777777" w:rsidTr="00353F79">
        <w:trPr>
          <w:trHeight w:val="273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1563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подготовку и</w:t>
            </w:r>
          </w:p>
          <w:p w14:paraId="7F8E2FFB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  <w:p w14:paraId="0CD3B928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E88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4E86D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AD41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92B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88B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BA83F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3A88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410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2BB0A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4A2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3DE4E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1A6A07E2" w14:textId="77777777" w:rsidTr="00353F79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D63B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Прочие</w:t>
            </w:r>
          </w:p>
          <w:p w14:paraId="31E17485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культурно-просветительные предприятия, учреждения, организации и</w:t>
            </w:r>
          </w:p>
          <w:p w14:paraId="313FD90D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(парки</w:t>
            </w:r>
          </w:p>
          <w:p w14:paraId="79768D2E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другие)</w:t>
            </w:r>
          </w:p>
          <w:p w14:paraId="54130629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</w:t>
            </w:r>
          </w:p>
          <w:p w14:paraId="78E034D3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 обеспечения выполнения функций</w:t>
            </w:r>
          </w:p>
          <w:p w14:paraId="4C576C00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24D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AC90E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27D1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495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E60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8B565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F92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69A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0F703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5 887,27500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65B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5BDE3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2C96284E" w14:textId="77777777" w:rsidTr="00353F79">
        <w:trPr>
          <w:trHeight w:val="3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1947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  <w:p w14:paraId="217FB121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0E0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16615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FF1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3A8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BAA5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5FFEBF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9EB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5DDF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1AFEDD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120,98600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4FBC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EFA4E8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561DD733" w14:textId="77777777" w:rsidTr="00353F79">
        <w:trPr>
          <w:trHeight w:val="163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1E1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Субсидии бюджетным (автономным) учреждениям на оплату труда персоналу. Предоставление субсидий бюджетным, автономным учреждениям и иным некоммерческим организациям</w:t>
            </w:r>
          </w:p>
          <w:p w14:paraId="4CDB9A89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63A5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2F7DA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E2F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C90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5E05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07DA67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9388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BAC0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F3126B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4 800,11580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7554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9FE4EC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73688C80" w14:textId="77777777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279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Субсидии на финансовое обеспечение деятельности бюджетных (автономных) учреждений (за исключением оплаты труда персоналу). Предоставление субсидий бюджетным, автономным учреждениям и иным некоммерческим организациям</w:t>
            </w:r>
          </w:p>
          <w:p w14:paraId="096108B9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4FBC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37D7C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F07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EDB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3417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6E0915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4359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6335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95B2BC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1 494,30530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9EE8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3ADE22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6DA885D4" w14:textId="77777777" w:rsidTr="00353F79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5A7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</w:t>
            </w:r>
          </w:p>
          <w:p w14:paraId="79F6B18D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5CAC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1DDC1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711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1F9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4E61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A0CDC2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623F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CB67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AAF0F5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2 804,20000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A5DE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EA1EB2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224AFD61" w14:textId="77777777" w:rsidTr="00353F79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F6D2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Закупка товаров, работ и услуг для обеспечения государственных (муниципальных) нужд</w:t>
            </w:r>
          </w:p>
          <w:p w14:paraId="5963CA34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06B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7C059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E4B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7540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0A5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6A842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A08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6FB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B0C80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A5F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4A8E8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3C3F7856" w14:textId="77777777" w:rsidTr="00353F79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4363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010FBF1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114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9007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E039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C25F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A44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493BF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5C74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B34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54265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2 404,96000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357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C1EA1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2BAA86E8" w14:textId="77777777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33F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  <w:p w14:paraId="7438B714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696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DBBCD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DDE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5BC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D27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AB8A9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3E0F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ADA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D892B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AAF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894F0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1BB6CE79" w14:textId="77777777" w:rsidTr="00353F79">
        <w:trPr>
          <w:trHeight w:val="16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C4F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Отдел по физической культуре и спорту Администрации городского округа </w:t>
            </w:r>
            <w:proofErr w:type="spellStart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Харцызск</w:t>
            </w:r>
            <w:proofErr w:type="spellEnd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8E3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ED4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D56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6A2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0C7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46C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62 122,37000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560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1 878,03000</w:t>
            </w:r>
          </w:p>
        </w:tc>
      </w:tr>
      <w:tr w:rsidR="00353F79" w:rsidRPr="00353F79" w14:paraId="1F50743E" w14:textId="77777777" w:rsidTr="00353F79">
        <w:trPr>
          <w:trHeight w:val="37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AFB4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подготовки. Закупка товаров, работ и услуг для обеспечения государственных (муниципальных) </w:t>
            </w:r>
          </w:p>
          <w:p w14:paraId="74306B9F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DC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21287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A118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F3A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2B8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70F72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L0442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DC8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0B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4B203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5B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191BE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1 878,03000</w:t>
            </w:r>
          </w:p>
        </w:tc>
      </w:tr>
      <w:tr w:rsidR="00353F79" w:rsidRPr="00353F79" w14:paraId="73ED4516" w14:textId="77777777" w:rsidTr="00353F79">
        <w:trPr>
          <w:trHeight w:val="363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3A5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Подготовка, проведение физкультурных мероприятий и массовых спортивных мероприятий, соревнований, учебно-тренировочных сборов. Закупка товаров, работ и услуг для обеспечения государственных (муниципальных) нужд</w:t>
            </w:r>
          </w:p>
          <w:p w14:paraId="3DCC68D4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87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F4CA1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92D1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2EF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DDA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F1D3B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E5F9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812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28E2F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A5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029A7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0F8F0B5E" w14:textId="77777777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461D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C0B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051CC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E8E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1EF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9CC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218CB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A12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D47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65CDA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19 244,51788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43A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C7017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1CE53E66" w14:textId="77777777" w:rsidTr="00353F79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DB47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Финансовое обеспечение и учебно-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тренировочная работа ДЮСШ, создание условий детскому населению для занятий физической культурой и спортом. Закупка товаров, работ и услуг для обеспечения государственных (муниципальных) нужд</w:t>
            </w:r>
          </w:p>
          <w:p w14:paraId="77F03397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315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8A092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3DF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FEE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ADE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DF4EA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77C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A5B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E665E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1 257,29077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060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B0CE3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5DF98D6A" w14:textId="77777777" w:rsidTr="00353F79">
        <w:trPr>
          <w:trHeight w:val="554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E08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50965D9D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3F8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9C02A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582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979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C03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1EC15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0BC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38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0B85D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13 529,61634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9C7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4D927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48601EFB" w14:textId="77777777" w:rsidTr="00353F79">
        <w:trPr>
          <w:trHeight w:val="2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0AC7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</w:t>
            </w:r>
          </w:p>
          <w:p w14:paraId="74B14404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спорта. Закупка товаров, работ и услуг для обеспечения государственных (муниципальных) нужд</w:t>
            </w:r>
          </w:p>
          <w:p w14:paraId="4F8B317B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86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78E6C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9D88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4A51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CC1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BA267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296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43C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8C668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1 974,66277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F5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5D9D1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197E4DC7" w14:textId="77777777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770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культура. Субсидии бюджетным (автономным) учреждениям на оплату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труда персоналу. Предоставление субсидий бюджетным, автономным учреждениям и иным некоммерческим организациям</w:t>
            </w:r>
          </w:p>
          <w:p w14:paraId="273A0EE1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36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1248E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9AF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AF81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9D1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A7474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42A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70F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7B7B3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16 896,41578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AB6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E6274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0CA18B35" w14:textId="77777777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8391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Субсидии на</w:t>
            </w:r>
          </w:p>
          <w:p w14:paraId="001614F7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деятельности бюджетных (автономных) учреждений (за</w:t>
            </w:r>
          </w:p>
          <w:p w14:paraId="6A2EFF8D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исключением оплаты</w:t>
            </w:r>
          </w:p>
          <w:p w14:paraId="280EAA6E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 персоналу).</w:t>
            </w:r>
          </w:p>
          <w:p w14:paraId="55ACF5C8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DFD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61CB7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9E8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468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E24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C5252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B92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2C2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870BF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1 287,33646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CC2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60F4F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69598ECE" w14:textId="77777777" w:rsidTr="00353F79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903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физической культуры и спорта. Организационное, информационно-аналитическое и </w:t>
            </w:r>
          </w:p>
          <w:p w14:paraId="68A5E9E0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материально-техническое обеспечение деятельности централизованных бухгалтерий.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Расходы на выплаты</w:t>
            </w:r>
          </w:p>
          <w:p w14:paraId="400A22A6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персоналу в целях</w:t>
            </w:r>
          </w:p>
          <w:p w14:paraId="5FDFFFD6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 выполнения функций</w:t>
            </w:r>
          </w:p>
          <w:p w14:paraId="2F66A429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государственными (муниципальными) </w:t>
            </w:r>
          </w:p>
          <w:p w14:paraId="0FB4968F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00A160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 казенными</w:t>
            </w:r>
          </w:p>
          <w:p w14:paraId="193BA6E9" w14:textId="77777777" w:rsidR="00353F79" w:rsidRPr="00353F79" w:rsidRDefault="00353F79" w:rsidP="00353F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F39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54A60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314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647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ADE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47746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369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132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747FF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2 551,85000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EA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F9E1D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015A3C34" w14:textId="77777777" w:rsidTr="00353F79">
        <w:trPr>
          <w:trHeight w:val="7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A4A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деятельности централизованных бухгалтерий.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  <w:p w14:paraId="403CA079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28C2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597C6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8B34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3989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08F8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F007E2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314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87BE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5D6AE7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274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2E615F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6892AAC3" w14:textId="77777777" w:rsidTr="00353F79">
        <w:trPr>
          <w:trHeight w:val="12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D53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6C71A052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93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72485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0844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056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EF94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7AD776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836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402A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98701C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2 533,40000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EBF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353081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14485A06" w14:textId="77777777" w:rsidTr="00353F79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C3D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</w:t>
            </w:r>
          </w:p>
          <w:p w14:paraId="76B2A499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подразделений. Закупка товаров, работ и услуг для обеспечения государственных (муниципальных) нужд</w:t>
            </w:r>
          </w:p>
          <w:p w14:paraId="3E6165C3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BE2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0057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0A9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CF1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B051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94F7E7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490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7BE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D37ACC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57C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B11390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57C08203" w14:textId="77777777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26F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физической культуры и спорта. Обеспечение и содержание функционирования администраций городов, районов, других населенных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пунктов и их структурных подразделений. Иные бюджетные ассигнования</w:t>
            </w:r>
          </w:p>
          <w:p w14:paraId="74771663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A8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DB339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AE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3CF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6AE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2A4A2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884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507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4B511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B2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708F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70735739" w14:textId="77777777" w:rsidTr="00353F79">
        <w:trPr>
          <w:trHeight w:val="156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9E76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образования Администрации городского округа </w:t>
            </w:r>
            <w:proofErr w:type="spellStart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Харцызск</w:t>
            </w:r>
            <w:proofErr w:type="spellEnd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</w:t>
            </w:r>
          </w:p>
          <w:p w14:paraId="6FF3C186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56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2DF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42D1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01B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001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25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762 726,32056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6E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176 324,80056</w:t>
            </w:r>
          </w:p>
        </w:tc>
      </w:tr>
      <w:tr w:rsidR="00353F79" w:rsidRPr="00353F79" w14:paraId="5E87ED00" w14:textId="77777777" w:rsidTr="00353F79">
        <w:trPr>
          <w:trHeight w:val="58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576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7F37EE2A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BA5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D189D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44E8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6FA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CDF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BAE32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14 0 00 01010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7E19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4A8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0A789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151 486,75409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DE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A83F0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2E61C365" w14:textId="77777777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F04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образование. Расходы на содержание и обеспечение деятельности системы дошкольного образования.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32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63799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BE0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63F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EED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89A95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14 0 00 01010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6D2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69A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C4E26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31 898,76865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45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C8E0B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5F37558F" w14:textId="77777777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B748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профессионального образования, вооруженной охраной</w:t>
            </w:r>
          </w:p>
          <w:p w14:paraId="2C312AD6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9F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0160A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F88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727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ED8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C4845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LT220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3388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C32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223B0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51 207,12720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A0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42014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50 695,05620</w:t>
            </w:r>
          </w:p>
        </w:tc>
      </w:tr>
      <w:tr w:rsidR="00353F79" w:rsidRPr="00353F79" w14:paraId="210C8E6E" w14:textId="77777777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3034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15783241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8A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4EDB9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2B24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EFC0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735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7E9B3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5Т070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235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29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4206D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9 807,92248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B9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BD3E5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9 807,92248</w:t>
            </w:r>
          </w:p>
        </w:tc>
      </w:tr>
      <w:tr w:rsidR="00353F79" w:rsidRPr="00353F79" w14:paraId="75A0E8B8" w14:textId="77777777" w:rsidTr="00353F79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E61A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  <w:p w14:paraId="784872F8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A4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7EEF0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0FA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FB3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927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DCF3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L3030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92EF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95A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DAA4F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20 128,92000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A99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32DEF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20 128,92000</w:t>
            </w:r>
          </w:p>
        </w:tc>
      </w:tr>
      <w:tr w:rsidR="00353F79" w:rsidRPr="00353F79" w14:paraId="51DA7F16" w14:textId="77777777" w:rsidTr="00353F79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DB32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3D41ECD9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8F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51ED2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F66F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EC4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EFB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CDD34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896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387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D8F39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289 278,93640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6E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703CD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12F011FA" w14:textId="77777777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4250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образование. Расходы на содержание и обеспечение деятельности системы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 образования, в том числе в вечерних (сменных) школах. Закупка товаров, работ и услуг для обеспечения государственных (муниципальных) нужд</w:t>
            </w:r>
          </w:p>
          <w:p w14:paraId="29DED04E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09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26CE1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467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15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E79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AE1DB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F1B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B31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DABA1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39 244,58705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54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9FB50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00438379" w14:textId="77777777" w:rsidTr="00353F79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6E27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88D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025C3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DDE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BF49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4CD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3C3DC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D05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534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03859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E84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0725D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138DFD88" w14:textId="77777777" w:rsidTr="00353F79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6ED5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ABD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E4EDE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FF6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D52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5FB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1B5AD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L3040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1F1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756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06F6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13 454,42222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7A9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22BBD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13 319,87800</w:t>
            </w:r>
          </w:p>
        </w:tc>
      </w:tr>
      <w:tr w:rsidR="00353F79" w:rsidRPr="00353F79" w14:paraId="7BA95DB8" w14:textId="77777777" w:rsidTr="00353F79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01A1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50FF524E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BD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076B2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92C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84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CEF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8AE54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LT220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841F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51C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B357A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69 217,06336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0CF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F860E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68 524,89236</w:t>
            </w:r>
          </w:p>
        </w:tc>
      </w:tr>
      <w:tr w:rsidR="00353F79" w:rsidRPr="00353F79" w14:paraId="5A5B7CB7" w14:textId="77777777" w:rsidTr="00353F79">
        <w:trPr>
          <w:trHeight w:val="7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4EB6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обеспечение охраной, в том числе вооруженной,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организаций, расположенных на территории Донецкой Народной Республики</w:t>
            </w:r>
          </w:p>
          <w:p w14:paraId="01416121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DA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A40DA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E47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1A59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B61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6AE15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5Т070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443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64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880F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13 848,13152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43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FC8A8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13 848,13152</w:t>
            </w:r>
          </w:p>
        </w:tc>
      </w:tr>
      <w:tr w:rsidR="00353F79" w:rsidRPr="00353F79" w14:paraId="7B650E99" w14:textId="77777777" w:rsidTr="00353F79">
        <w:trPr>
          <w:trHeight w:val="5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0BF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C8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26E94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184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C45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432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AF3CD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89F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35B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DA0EB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34 097,30000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5CC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BAC6A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286A7D84" w14:textId="77777777" w:rsidTr="00353F79">
        <w:trPr>
          <w:trHeight w:val="10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A6A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Закупка товаров, работ и услуг для обеспечения государственных (муниципальных) нужд</w:t>
            </w:r>
          </w:p>
          <w:p w14:paraId="3AACB802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F62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BFE0D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25F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65B9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40C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09D7B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A31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6E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34AC4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2 210,99000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43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6366C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26596747" w14:textId="77777777" w:rsidTr="00353F79">
        <w:trPr>
          <w:trHeight w:val="20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04A7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69E52A05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FA3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5158F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CF2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989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796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76685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B2F8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9F3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0E14D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3 496,10879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7E1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ECB14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2FE1CF3D" w14:textId="77777777" w:rsidTr="00353F79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E602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образования.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образования. Закупка товаров, работ и услуг для обеспечения государственных (муниципальных) нужд</w:t>
            </w:r>
          </w:p>
          <w:p w14:paraId="6513C50C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3E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4E5FA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F70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254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1AA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F9C6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576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72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D2501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3,74400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7AA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AC811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47F7FDAE" w14:textId="77777777" w:rsidTr="00353F79">
        <w:trPr>
          <w:trHeight w:val="10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654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70DD4CB6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C4C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8EA87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B04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911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545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EBE15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FA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B7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8F0AB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20 913,57918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662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A9AA5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75793453" w14:textId="77777777" w:rsidTr="00353F79">
        <w:trPr>
          <w:trHeight w:val="28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9A6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Закупка товаров, работ и услуг для обеспечения государственных (муниципальных) нужд</w:t>
            </w:r>
          </w:p>
          <w:p w14:paraId="1A697C31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10D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689B9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AC0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368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86E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272BC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70E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E7D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C51D7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297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2B556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39B5A1AC" w14:textId="77777777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4C6A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образования. Расходы учреждений, участвующих непосредственно в организации централизованного хозяйственного обслуживания. Расходы на выплаты персоналу в целях обеспечения выполнения функций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</w:t>
            </w:r>
          </w:p>
          <w:p w14:paraId="3C554684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FEC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012DC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ED1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048A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E7A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E3542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2002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C88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7A36F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42E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BE89B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3354FD8A" w14:textId="77777777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10D0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Закупка товаров, работ и услуг для обеспечения государственных (муниципальных) нужд</w:t>
            </w:r>
          </w:p>
          <w:p w14:paraId="3879C06C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C64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DF545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25D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6979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FB8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ED640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556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8AD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96165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797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14FDB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0CC28E52" w14:textId="77777777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5E3D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образования. Расходы учреждений, участвующих непосредственно в организации централизованного хозяйственного обслуживания. Иные бюджетные </w:t>
            </w:r>
          </w:p>
          <w:p w14:paraId="3D1F3276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Ассигнования</w:t>
            </w:r>
          </w:p>
          <w:p w14:paraId="70DFACB6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A5C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7166E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D0A9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8DB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0A7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AD2E4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2D4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709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B0ECC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B16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DCCD7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093CD617" w14:textId="77777777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9597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42A9855E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33D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8F23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F9B9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34E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58B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83E8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4114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430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0453A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1 634,85762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1DA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7CF7D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4EA827B0" w14:textId="77777777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E1CE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образования. Обеспечение и содержание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функционирования администраций 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29FC978B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852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56812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B58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8EE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EB3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019EE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28D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91C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357EC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645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0F6BD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38193A2D" w14:textId="77777777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6F58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  <w:p w14:paraId="4C4745BB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EAB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1AD81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04531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3F0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657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718E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9F25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30C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0AF53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130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DDABE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5F7890E0" w14:textId="77777777" w:rsidTr="00353F79">
        <w:trPr>
          <w:trHeight w:val="2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A817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по жилищно-коммунальному хозяйству Администрации городского округа </w:t>
            </w:r>
            <w:proofErr w:type="spellStart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Харцызск</w:t>
            </w:r>
            <w:proofErr w:type="spellEnd"/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</w:t>
            </w:r>
          </w:p>
          <w:p w14:paraId="4B1248BB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07A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48D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018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7210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A29B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097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36 032,78588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2A4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71D58F29" w14:textId="77777777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ACC39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  <w:p w14:paraId="4959814C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0B3E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35F9B3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405C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FED6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236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1AAB3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34 0 00 07100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4E8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6530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8BBB9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2 828,53854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E2A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0B129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46D60F8F" w14:textId="77777777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20358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Дорожное хозяйство (дорожные фонды). Расходы на содержание и ремонт </w:t>
            </w: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автомобильных дорог муниципального значения. Закупка товаров, работ и услуг для обеспечения государственных (муниципальных) нужд</w:t>
            </w:r>
          </w:p>
          <w:p w14:paraId="01A70CBB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198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0047B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ACCD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0EF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5399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6EEDD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43 0 00 12000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677F1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2C8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3DC21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5 999,73965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ADEC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5BE7BD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3CA2DF0A" w14:textId="77777777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A8E2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Расходы на благоустройство городов, сел, поселков. Закупка товаров, работ и услуг для обеспечения государственных (муниципальных) нужд</w:t>
            </w:r>
          </w:p>
          <w:p w14:paraId="629EA7F6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7B9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F8D11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0280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A33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6AF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D8B58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43 0 00 09000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FB2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D69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094D6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968,37600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32A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A5A47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67DB8D43" w14:textId="77777777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367DC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Закупка товаров, работ и услуг для обеспечения государственных (муниципальных) нужд</w:t>
            </w:r>
          </w:p>
          <w:p w14:paraId="4DC44BF9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5C4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1730C8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5C93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26C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778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1ED22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B1F0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3A4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337375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3C2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D6654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0C57D536" w14:textId="77777777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740FE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  <w:p w14:paraId="33154191" w14:textId="77777777" w:rsidR="00353F79" w:rsidRPr="00353F79" w:rsidRDefault="00353F79" w:rsidP="00353F7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23BA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447E6B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C5A1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ADDE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0B92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8BA57F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43 0 00 11000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E197" w14:textId="77777777" w:rsidR="00353F79" w:rsidRPr="00353F79" w:rsidRDefault="00353F79" w:rsidP="00353F79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194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7D6DD7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8 635,27369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C206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7F2FC1" w14:textId="77777777" w:rsidR="00353F79" w:rsidRPr="00353F79" w:rsidRDefault="00353F79" w:rsidP="00353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3F79" w:rsidRPr="00353F79" w14:paraId="5A9D00EA" w14:textId="77777777" w:rsidTr="00353F79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20C8" w14:textId="77777777" w:rsidR="00353F79" w:rsidRPr="00353F79" w:rsidRDefault="00353F79" w:rsidP="00353F79">
            <w:pPr>
              <w:spacing w:after="0" w:line="360" w:lineRule="auto"/>
              <w:ind w:hanging="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59EA" w14:textId="77777777" w:rsidR="00353F79" w:rsidRPr="00353F79" w:rsidRDefault="00353F79" w:rsidP="00353F7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76E3A" w14:textId="77777777" w:rsidR="00353F79" w:rsidRPr="00353F79" w:rsidRDefault="00353F79" w:rsidP="00353F7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899A" w14:textId="77777777" w:rsidR="00353F79" w:rsidRPr="00353F79" w:rsidRDefault="00353F79" w:rsidP="00353F7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AD51" w14:textId="77777777" w:rsidR="00353F79" w:rsidRPr="00353F79" w:rsidRDefault="00353F79" w:rsidP="00353F7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C422" w14:textId="77777777" w:rsidR="00353F79" w:rsidRPr="00353F79" w:rsidRDefault="00353F79" w:rsidP="00353F7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1FAB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1 244 485,14387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E2BA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242 739,32600</w:t>
            </w:r>
          </w:p>
          <w:p w14:paraId="4B2EB9DC" w14:textId="77777777" w:rsidR="00353F79" w:rsidRPr="00353F79" w:rsidRDefault="00353F79" w:rsidP="00353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54390299" w14:textId="77777777" w:rsidR="009B0DBA" w:rsidRDefault="002A0C7F"/>
    <w:sectPr w:rsidR="009B0DBA" w:rsidSect="00353F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79"/>
    <w:rsid w:val="001D4C18"/>
    <w:rsid w:val="002A0C7F"/>
    <w:rsid w:val="00353F79"/>
    <w:rsid w:val="00A51524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4597"/>
  <w15:chartTrackingRefBased/>
  <w15:docId w15:val="{3AC545AE-6984-4AD9-859C-F198685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353F7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3F7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3F7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3F7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3F7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3F7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3F7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3F7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3F79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53F7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3F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3F7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3F7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3F7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3F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3F7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3F7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3F79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3F79"/>
  </w:style>
  <w:style w:type="paragraph" w:customStyle="1" w:styleId="a6">
    <w:name w:val="#Таблица названия столбцов"/>
    <w:basedOn w:val="a2"/>
    <w:rsid w:val="00353F7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353F7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3F79"/>
  </w:style>
  <w:style w:type="paragraph" w:customStyle="1" w:styleId="a9">
    <w:name w:val="Заголовок_РИС"/>
    <w:basedOn w:val="a2"/>
    <w:rsid w:val="00353F7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353F7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353F79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353F7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3F7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3F7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3F7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3F7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3F7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3F7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3F7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3F7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3F7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353F7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353F79"/>
    <w:pPr>
      <w:spacing w:after="120"/>
    </w:pPr>
  </w:style>
  <w:style w:type="paragraph" w:styleId="af0">
    <w:name w:val="Balloon Text"/>
    <w:basedOn w:val="a2"/>
    <w:link w:val="af1"/>
    <w:semiHidden/>
    <w:rsid w:val="00353F79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353F7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353F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353F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353F79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353F79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uiPriority w:val="99"/>
    <w:rsid w:val="00353F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353F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353F79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353F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353F7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3F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3F7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3F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uiPriority w:val="5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353F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353F79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353F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353F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353F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353F79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353F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353F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353F79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353F79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353F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53F7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3F79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3F79"/>
    <w:rPr>
      <w:b/>
      <w:bCs/>
    </w:rPr>
  </w:style>
  <w:style w:type="character" w:styleId="affa">
    <w:name w:val="Emphasis"/>
    <w:basedOn w:val="a3"/>
    <w:qFormat/>
    <w:rsid w:val="00353F79"/>
    <w:rPr>
      <w:i/>
      <w:iCs/>
    </w:rPr>
  </w:style>
  <w:style w:type="paragraph" w:styleId="a0">
    <w:name w:val="List Bullet"/>
    <w:basedOn w:val="a2"/>
    <w:autoRedefine/>
    <w:uiPriority w:val="99"/>
    <w:rsid w:val="00353F79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3F79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3F79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3F79"/>
  </w:style>
  <w:style w:type="paragraph" w:customStyle="1" w:styleId="affc">
    <w:name w:val="Источник основной"/>
    <w:basedOn w:val="a2"/>
    <w:link w:val="15"/>
    <w:rsid w:val="00353F7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3F7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3F79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3F7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3F79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353F7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3F7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3F79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3F7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3F7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3F7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3F7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3F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3F7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3F79"/>
  </w:style>
  <w:style w:type="character" w:customStyle="1" w:styleId="eop">
    <w:name w:val="eop"/>
    <w:basedOn w:val="a3"/>
    <w:rsid w:val="00353F79"/>
  </w:style>
  <w:style w:type="character" w:styleId="afff6">
    <w:name w:val="Placeholder Text"/>
    <w:basedOn w:val="a3"/>
    <w:uiPriority w:val="99"/>
    <w:semiHidden/>
    <w:rsid w:val="00353F79"/>
    <w:rPr>
      <w:color w:val="808080"/>
    </w:rPr>
  </w:style>
  <w:style w:type="character" w:customStyle="1" w:styleId="apple-converted-space">
    <w:name w:val="apple-converted-space"/>
    <w:basedOn w:val="a3"/>
    <w:rsid w:val="00353F79"/>
  </w:style>
  <w:style w:type="paragraph" w:customStyle="1" w:styleId="ConsPlusNormal">
    <w:name w:val="ConsPlusNormal"/>
    <w:link w:val="ConsPlusNormal0"/>
    <w:qFormat/>
    <w:rsid w:val="00353F79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353F79"/>
  </w:style>
  <w:style w:type="paragraph" w:styleId="afff7">
    <w:name w:val="Subtitle"/>
    <w:basedOn w:val="a2"/>
    <w:next w:val="a2"/>
    <w:link w:val="afff8"/>
    <w:uiPriority w:val="11"/>
    <w:qFormat/>
    <w:rsid w:val="00353F7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3F7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3F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3F79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3F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353F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3F79"/>
  </w:style>
  <w:style w:type="character" w:customStyle="1" w:styleId="docaccesstitle">
    <w:name w:val="docaccess_title"/>
    <w:basedOn w:val="a3"/>
    <w:rsid w:val="00353F79"/>
  </w:style>
  <w:style w:type="paragraph" w:styleId="afff9">
    <w:name w:val="Title"/>
    <w:basedOn w:val="a2"/>
    <w:next w:val="a2"/>
    <w:link w:val="afffa"/>
    <w:uiPriority w:val="99"/>
    <w:qFormat/>
    <w:rsid w:val="00353F7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53F7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3F7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3F79"/>
  </w:style>
  <w:style w:type="paragraph" w:customStyle="1" w:styleId="ConsPlusCell">
    <w:name w:val="ConsPlusCell"/>
    <w:uiPriority w:val="99"/>
    <w:rsid w:val="00353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3F7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3F7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3F7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53F7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3F79"/>
  </w:style>
  <w:style w:type="paragraph" w:customStyle="1" w:styleId="19">
    <w:name w:val="Сноска1"/>
    <w:basedOn w:val="a2"/>
    <w:link w:val="afffc"/>
    <w:rsid w:val="00353F7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3F7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3F7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3F7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3F7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3F7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3F7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3F7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3F7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3F7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3F7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3F7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3F7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3F7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3F7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3F7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3F7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3F7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3F7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3F7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3F7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3F7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3F7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3F7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53F7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3F7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3F7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3F7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3F7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3F7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3F7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3F7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3F7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3F7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3F7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3F7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3F7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3F7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3F7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3F7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3F7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3F7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3F7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3F7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3F7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3F7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3F7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3F7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3F7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3F7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3F7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3F7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3F7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3F7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3F7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3F7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3F7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3F7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3F7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3F7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3F7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3F7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3F79"/>
  </w:style>
  <w:style w:type="paragraph" w:customStyle="1" w:styleId="1010">
    <w:name w:val="Основной текст (10)1"/>
    <w:basedOn w:val="a2"/>
    <w:uiPriority w:val="99"/>
    <w:rsid w:val="00353F7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3F7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3F79"/>
  </w:style>
  <w:style w:type="paragraph" w:customStyle="1" w:styleId="formattext">
    <w:name w:val="formattext"/>
    <w:basedOn w:val="a2"/>
    <w:rsid w:val="00353F7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3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3F79"/>
  </w:style>
  <w:style w:type="character" w:customStyle="1" w:styleId="reference-text">
    <w:name w:val="reference-text"/>
    <w:rsid w:val="00353F79"/>
  </w:style>
  <w:style w:type="character" w:customStyle="1" w:styleId="epm">
    <w:name w:val="epm"/>
    <w:rsid w:val="00353F79"/>
  </w:style>
  <w:style w:type="numbering" w:customStyle="1" w:styleId="1110">
    <w:name w:val="Нет списка111"/>
    <w:next w:val="a5"/>
    <w:uiPriority w:val="99"/>
    <w:semiHidden/>
    <w:unhideWhenUsed/>
    <w:rsid w:val="00353F79"/>
  </w:style>
  <w:style w:type="table" w:customStyle="1" w:styleId="1b">
    <w:name w:val="Сетка таблицы1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53F7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3F79"/>
    <w:rPr>
      <w:i/>
      <w:iCs/>
    </w:rPr>
  </w:style>
  <w:style w:type="character" w:customStyle="1" w:styleId="italic">
    <w:name w:val="italic"/>
    <w:basedOn w:val="a3"/>
    <w:rsid w:val="00353F79"/>
  </w:style>
  <w:style w:type="paragraph" w:customStyle="1" w:styleId="xl66">
    <w:name w:val="xl66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3F79"/>
  </w:style>
  <w:style w:type="paragraph" w:customStyle="1" w:styleId="xl63">
    <w:name w:val="xl63"/>
    <w:basedOn w:val="a2"/>
    <w:rsid w:val="00353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3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3F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3F7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3F7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3F7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3F7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3F79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3F7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3F79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3F79"/>
    <w:rPr>
      <w:rFonts w:cs="Times New Roman"/>
    </w:rPr>
  </w:style>
  <w:style w:type="paragraph" w:customStyle="1" w:styleId="1e">
    <w:name w:val="Номер1"/>
    <w:basedOn w:val="affff7"/>
    <w:rsid w:val="00353F7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3F7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353F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3F7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3F7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3F7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353F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3F7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3F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3F7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3F7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3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3F7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3F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3F79"/>
    <w:rPr>
      <w:color w:val="000000"/>
      <w:sz w:val="11"/>
    </w:rPr>
  </w:style>
  <w:style w:type="character" w:customStyle="1" w:styleId="A50">
    <w:name w:val="A5"/>
    <w:uiPriority w:val="99"/>
    <w:rsid w:val="00353F7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3F7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3F7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3F7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53F7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353F7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3F7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3F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3F79"/>
    <w:rPr>
      <w:rFonts w:cs="Times New Roman"/>
    </w:rPr>
  </w:style>
  <w:style w:type="paragraph" w:customStyle="1" w:styleId="ConsPlusTitle">
    <w:name w:val="ConsPlusTitle"/>
    <w:rsid w:val="00353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353F7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3F79"/>
    <w:rPr>
      <w:b/>
    </w:rPr>
  </w:style>
  <w:style w:type="paragraph" w:styleId="2d">
    <w:name w:val="Body Text 2"/>
    <w:basedOn w:val="a2"/>
    <w:link w:val="2e"/>
    <w:rsid w:val="00353F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3F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3F7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3F7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3F7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3F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3F7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3F7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3F79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3F79"/>
    <w:rPr>
      <w:rFonts w:cs="Times New Roman"/>
    </w:rPr>
  </w:style>
  <w:style w:type="paragraph" w:customStyle="1" w:styleId="FR1">
    <w:name w:val="FR1"/>
    <w:uiPriority w:val="99"/>
    <w:rsid w:val="00353F7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3F7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3F7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3F7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3F7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3F7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3F79"/>
    <w:rPr>
      <w:rFonts w:cs="Times New Roman"/>
    </w:rPr>
  </w:style>
  <w:style w:type="paragraph" w:customStyle="1" w:styleId="tableheading">
    <w:name w:val="table_heading"/>
    <w:basedOn w:val="a2"/>
    <w:uiPriority w:val="99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3F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3F79"/>
    <w:rPr>
      <w:color w:val="106BBE"/>
    </w:rPr>
  </w:style>
  <w:style w:type="character" w:customStyle="1" w:styleId="affffe">
    <w:name w:val="Цветовое выделение"/>
    <w:uiPriority w:val="99"/>
    <w:rsid w:val="00353F79"/>
    <w:rPr>
      <w:b/>
      <w:bCs/>
      <w:color w:val="26282F"/>
    </w:rPr>
  </w:style>
  <w:style w:type="paragraph" w:customStyle="1" w:styleId="lvl4">
    <w:name w:val="lvl4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3F7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3F7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3F79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3F7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3F7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3F79"/>
    <w:rPr>
      <w:sz w:val="16"/>
      <w:szCs w:val="16"/>
    </w:rPr>
  </w:style>
  <w:style w:type="paragraph" w:customStyle="1" w:styleId="afffff2">
    <w:name w:val="Нумерованный Список"/>
    <w:basedOn w:val="a2"/>
    <w:rsid w:val="00353F7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3F79"/>
    <w:rPr>
      <w:shd w:val="clear" w:color="auto" w:fill="DDDDDD"/>
    </w:rPr>
  </w:style>
  <w:style w:type="paragraph" w:customStyle="1" w:styleId="normtext">
    <w:name w:val="normtext"/>
    <w:basedOn w:val="a2"/>
    <w:rsid w:val="00353F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3F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3F7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3F7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3F7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353F7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53F7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3F7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3F7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3F7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3F7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3F7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3F79"/>
  </w:style>
  <w:style w:type="character" w:customStyle="1" w:styleId="pointtitle1">
    <w:name w:val="point_title1"/>
    <w:basedOn w:val="a3"/>
    <w:rsid w:val="00353F79"/>
    <w:rPr>
      <w:b/>
      <w:bCs/>
    </w:rPr>
  </w:style>
  <w:style w:type="character" w:customStyle="1" w:styleId="authortype">
    <w:name w:val="author_type"/>
    <w:basedOn w:val="a3"/>
    <w:rsid w:val="00353F79"/>
  </w:style>
  <w:style w:type="paragraph" w:customStyle="1" w:styleId="s34">
    <w:name w:val="s_34"/>
    <w:basedOn w:val="a2"/>
    <w:rsid w:val="00353F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3F7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3F7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3F7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3F79"/>
    <w:rPr>
      <w:b/>
      <w:bCs/>
      <w:color w:val="000080"/>
    </w:rPr>
  </w:style>
  <w:style w:type="paragraph" w:customStyle="1" w:styleId="s13">
    <w:name w:val="s_13"/>
    <w:basedOn w:val="a2"/>
    <w:rsid w:val="00353F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3F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3F7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3F7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3F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3F7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3F79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53F7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53F79"/>
  </w:style>
  <w:style w:type="character" w:customStyle="1" w:styleId="afffff7">
    <w:name w:val="Основной текст_"/>
    <w:basedOn w:val="a3"/>
    <w:link w:val="2f1"/>
    <w:locked/>
    <w:rsid w:val="00353F7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3F7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3F7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3F79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3F79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353F7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53F7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3F7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3F79"/>
  </w:style>
  <w:style w:type="character" w:customStyle="1" w:styleId="wb-invisible">
    <w:name w:val="wb-invisible"/>
    <w:basedOn w:val="a3"/>
    <w:rsid w:val="00353F79"/>
  </w:style>
  <w:style w:type="character" w:customStyle="1" w:styleId="atn">
    <w:name w:val="atn"/>
    <w:basedOn w:val="a3"/>
    <w:rsid w:val="00353F79"/>
  </w:style>
  <w:style w:type="paragraph" w:customStyle="1" w:styleId="DBRetraitcorpsdetexte">
    <w:name w:val="DB Retrait corps de texte"/>
    <w:basedOn w:val="a2"/>
    <w:rsid w:val="00353F7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3F7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3F7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3F7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3F7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3F7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3F7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3F7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3F7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3F7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3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3F7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3F7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3F7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3F7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3F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3F7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3F7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3F7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3F7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3F7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3F7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3F7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3F7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3F7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3F7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3F7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3F7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3F7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3F7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3F7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3F7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3F7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3F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3F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3F7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3F7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53F79"/>
  </w:style>
  <w:style w:type="table" w:customStyle="1" w:styleId="95">
    <w:name w:val="Сетка таблицы9"/>
    <w:basedOn w:val="a4"/>
    <w:next w:val="afa"/>
    <w:uiPriority w:val="5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53F7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3F7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3F7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3F7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3F7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3F7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53F79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353F7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53F7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53F7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3F7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3F7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3F79"/>
  </w:style>
  <w:style w:type="numbering" w:customStyle="1" w:styleId="124">
    <w:name w:val="Нет списка12"/>
    <w:next w:val="a5"/>
    <w:uiPriority w:val="99"/>
    <w:semiHidden/>
    <w:unhideWhenUsed/>
    <w:rsid w:val="00353F79"/>
  </w:style>
  <w:style w:type="paragraph" w:customStyle="1" w:styleId="ConsPlusDocList">
    <w:name w:val="ConsPlusDocList"/>
    <w:rsid w:val="00353F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3F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3F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3F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3F7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3F79"/>
    <w:rPr>
      <w:i/>
      <w:iCs/>
    </w:rPr>
  </w:style>
  <w:style w:type="character" w:customStyle="1" w:styleId="265pt">
    <w:name w:val="Основной текст (2) + 6;5 pt"/>
    <w:basedOn w:val="a3"/>
    <w:rsid w:val="00353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53F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3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3F79"/>
  </w:style>
  <w:style w:type="character" w:customStyle="1" w:styleId="2f4">
    <w:name w:val="Основной текст (2)_"/>
    <w:basedOn w:val="a3"/>
    <w:rsid w:val="00353F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3F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3F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3F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3F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3F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3F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3F79"/>
  </w:style>
  <w:style w:type="numbering" w:customStyle="1" w:styleId="133">
    <w:name w:val="Нет списка13"/>
    <w:next w:val="a5"/>
    <w:uiPriority w:val="99"/>
    <w:semiHidden/>
    <w:unhideWhenUsed/>
    <w:rsid w:val="00353F79"/>
  </w:style>
  <w:style w:type="table" w:customStyle="1" w:styleId="160">
    <w:name w:val="Сетка таблицы16"/>
    <w:basedOn w:val="a4"/>
    <w:next w:val="afa"/>
    <w:uiPriority w:val="3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53F79"/>
  </w:style>
  <w:style w:type="numbering" w:customStyle="1" w:styleId="11111">
    <w:name w:val="Нет списка11111"/>
    <w:next w:val="a5"/>
    <w:uiPriority w:val="99"/>
    <w:semiHidden/>
    <w:unhideWhenUsed/>
    <w:rsid w:val="00353F79"/>
  </w:style>
  <w:style w:type="table" w:customStyle="1" w:styleId="172">
    <w:name w:val="Сетка таблицы17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53F79"/>
  </w:style>
  <w:style w:type="table" w:customStyle="1" w:styleId="213">
    <w:name w:val="Сетка таблицы21"/>
    <w:basedOn w:val="a4"/>
    <w:next w:val="afa"/>
    <w:uiPriority w:val="59"/>
    <w:rsid w:val="00353F7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53F79"/>
  </w:style>
  <w:style w:type="table" w:customStyle="1" w:styleId="511">
    <w:name w:val="Сетка таблицы51"/>
    <w:basedOn w:val="a4"/>
    <w:next w:val="afa"/>
    <w:uiPriority w:val="39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3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353F7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53F7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3F7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3F7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53F79"/>
  </w:style>
  <w:style w:type="table" w:customStyle="1" w:styleId="910">
    <w:name w:val="Сетка таблицы91"/>
    <w:basedOn w:val="a4"/>
    <w:next w:val="afa"/>
    <w:uiPriority w:val="5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353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353F7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35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53F79"/>
  </w:style>
  <w:style w:type="numbering" w:customStyle="1" w:styleId="1211">
    <w:name w:val="Нет списка121"/>
    <w:next w:val="a5"/>
    <w:uiPriority w:val="99"/>
    <w:semiHidden/>
    <w:unhideWhenUsed/>
    <w:rsid w:val="00353F79"/>
  </w:style>
  <w:style w:type="table" w:customStyle="1" w:styleId="1410">
    <w:name w:val="Сетка таблицы141"/>
    <w:basedOn w:val="a4"/>
    <w:next w:val="afa"/>
    <w:uiPriority w:val="39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35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3F7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3F7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3F7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3F79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3F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3F79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3F7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3F7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3F79"/>
    <w:rPr>
      <w:strike/>
      <w:color w:val="666600"/>
    </w:rPr>
  </w:style>
  <w:style w:type="paragraph" w:customStyle="1" w:styleId="affffff0">
    <w:name w:val="Абзац списка с отступом"/>
    <w:basedOn w:val="a2"/>
    <w:qFormat/>
    <w:rsid w:val="00353F7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fff5">
    <w:name w:val="Plain Text"/>
    <w:basedOn w:val="a2"/>
    <w:link w:val="1f8"/>
    <w:uiPriority w:val="99"/>
    <w:semiHidden/>
    <w:unhideWhenUsed/>
    <w:rsid w:val="00353F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353F7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353F7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353F79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353F7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1">
    <w:name w:val="Subtle Emphasis"/>
    <w:basedOn w:val="a3"/>
    <w:uiPriority w:val="19"/>
    <w:qFormat/>
    <w:rsid w:val="00353F79"/>
    <w:rPr>
      <w:i/>
      <w:iCs/>
      <w:color w:val="404040" w:themeColor="text1" w:themeTint="BF"/>
    </w:rPr>
  </w:style>
  <w:style w:type="character" w:styleId="affffff2">
    <w:name w:val="Unresolved Mention"/>
    <w:basedOn w:val="a3"/>
    <w:uiPriority w:val="99"/>
    <w:semiHidden/>
    <w:unhideWhenUsed/>
    <w:rsid w:val="002A0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4-37-1-20241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3863</Words>
  <Characters>22022</Characters>
  <Application>Microsoft Office Word</Application>
  <DocSecurity>0</DocSecurity>
  <Lines>183</Lines>
  <Paragraphs>51</Paragraphs>
  <ScaleCrop>false</ScaleCrop>
  <Company/>
  <LinksUpToDate>false</LinksUpToDate>
  <CharactersWithSpaces>25834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2024-11-05T11:57:00Z</dcterms:created>
  <dcterms:modified xsi:type="dcterms:W3CDTF">2024-11-05T12:19:00Z</dcterms:modified>
</cp:coreProperties>
</file>