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C04" w:rsidRPr="00496C04" w:rsidRDefault="00496C04" w:rsidP="00496C04">
      <w:pPr>
        <w:spacing w:before="360" w:after="240" w:line="240" w:lineRule="auto"/>
        <w:ind w:left="4819"/>
        <w:jc w:val="both"/>
        <w:rPr>
          <w:rFonts w:ascii="Times New Roman" w:eastAsia="Calibri" w:hAnsi="Times New Roman" w:cs="Times New Roman"/>
          <w:color w:val="000000"/>
          <w:sz w:val="28"/>
          <w:szCs w:val="28"/>
        </w:rPr>
      </w:pPr>
      <w:r w:rsidRPr="00496C04">
        <w:rPr>
          <w:rFonts w:ascii="Times New Roman" w:eastAsia="Calibri" w:hAnsi="Times New Roman" w:cs="Times New Roman"/>
          <w:color w:val="000000"/>
          <w:sz w:val="28"/>
          <w:szCs w:val="28"/>
        </w:rPr>
        <w:t>ПРИЛОЖЕНИЕ 1</w:t>
      </w:r>
    </w:p>
    <w:p w:rsidR="00496C04" w:rsidRPr="00496C04" w:rsidRDefault="00496C04" w:rsidP="00496C04">
      <w:pPr>
        <w:spacing w:after="0" w:line="240" w:lineRule="auto"/>
        <w:ind w:left="4819"/>
        <w:jc w:val="both"/>
        <w:rPr>
          <w:rFonts w:ascii="Times New Roman" w:eastAsia="Calibri" w:hAnsi="Times New Roman" w:cs="Times New Roman"/>
          <w:color w:val="000000"/>
          <w:sz w:val="28"/>
          <w:szCs w:val="28"/>
        </w:rPr>
      </w:pPr>
      <w:r w:rsidRPr="00496C04">
        <w:rPr>
          <w:rFonts w:ascii="Times New Roman" w:eastAsia="Calibri" w:hAnsi="Times New Roman" w:cs="Times New Roman"/>
          <w:color w:val="000000"/>
          <w:sz w:val="28"/>
          <w:szCs w:val="28"/>
        </w:rPr>
        <w:t>к Указу Главы</w:t>
      </w:r>
    </w:p>
    <w:p w:rsidR="00496C04" w:rsidRPr="00496C04" w:rsidRDefault="00496C04" w:rsidP="00496C04">
      <w:pPr>
        <w:spacing w:after="0" w:line="240" w:lineRule="auto"/>
        <w:ind w:left="4819"/>
        <w:jc w:val="both"/>
        <w:rPr>
          <w:rFonts w:ascii="Times New Roman" w:eastAsia="Calibri" w:hAnsi="Times New Roman" w:cs="Times New Roman"/>
          <w:color w:val="000000"/>
          <w:sz w:val="28"/>
          <w:szCs w:val="28"/>
        </w:rPr>
      </w:pPr>
      <w:r w:rsidRPr="00496C04">
        <w:rPr>
          <w:rFonts w:ascii="Times New Roman" w:eastAsia="Calibri" w:hAnsi="Times New Roman" w:cs="Times New Roman"/>
          <w:color w:val="000000"/>
          <w:sz w:val="28"/>
          <w:szCs w:val="28"/>
        </w:rPr>
        <w:t>Донецкой Народной Республики</w:t>
      </w:r>
    </w:p>
    <w:p w:rsidR="00496C04" w:rsidRPr="00496C04" w:rsidRDefault="00496C04" w:rsidP="00496C04">
      <w:pPr>
        <w:spacing w:after="0" w:line="240" w:lineRule="auto"/>
        <w:ind w:left="4819"/>
        <w:jc w:val="both"/>
        <w:rPr>
          <w:rFonts w:ascii="Times New Roman" w:eastAsia="Calibri" w:hAnsi="Times New Roman" w:cs="Times New Roman"/>
          <w:color w:val="000000"/>
          <w:sz w:val="28"/>
          <w:szCs w:val="28"/>
        </w:rPr>
      </w:pPr>
      <w:r w:rsidRPr="00496C04">
        <w:rPr>
          <w:rFonts w:ascii="Times New Roman" w:eastAsia="Calibri" w:hAnsi="Times New Roman" w:cs="Times New Roman"/>
          <w:color w:val="000000"/>
          <w:sz w:val="28"/>
          <w:szCs w:val="28"/>
        </w:rPr>
        <w:t>от «11» декабря 2024 г. № 674</w:t>
      </w:r>
    </w:p>
    <w:p w:rsidR="00496C04" w:rsidRPr="00496C04" w:rsidRDefault="00496C04" w:rsidP="00496C04">
      <w:pPr>
        <w:tabs>
          <w:tab w:val="left" w:pos="4365"/>
        </w:tabs>
        <w:spacing w:before="1400" w:after="0" w:line="240" w:lineRule="auto"/>
        <w:jc w:val="center"/>
        <w:rPr>
          <w:rFonts w:ascii="Times New Roman" w:eastAsia="Calibri" w:hAnsi="Times New Roman" w:cs="Times New Roman"/>
          <w:b/>
          <w:bCs/>
          <w:color w:val="000000"/>
          <w:sz w:val="28"/>
          <w:szCs w:val="28"/>
        </w:rPr>
      </w:pPr>
      <w:r w:rsidRPr="00496C04">
        <w:rPr>
          <w:rFonts w:ascii="Times New Roman" w:eastAsia="Calibri" w:hAnsi="Times New Roman" w:cs="Times New Roman"/>
          <w:b/>
          <w:bCs/>
          <w:color w:val="000000"/>
          <w:sz w:val="28"/>
          <w:szCs w:val="28"/>
        </w:rPr>
        <w:t xml:space="preserve">ПОЛОЖЕНИЕ </w:t>
      </w:r>
    </w:p>
    <w:p w:rsidR="00496C04" w:rsidRPr="00496C04" w:rsidRDefault="00496C04" w:rsidP="00496C04">
      <w:pPr>
        <w:tabs>
          <w:tab w:val="left" w:pos="4365"/>
        </w:tabs>
        <w:spacing w:after="0" w:line="240" w:lineRule="auto"/>
        <w:jc w:val="center"/>
        <w:rPr>
          <w:rFonts w:ascii="Times New Roman" w:eastAsia="Calibri" w:hAnsi="Times New Roman" w:cs="Times New Roman"/>
          <w:b/>
          <w:bCs/>
          <w:color w:val="000000"/>
          <w:sz w:val="28"/>
          <w:szCs w:val="28"/>
        </w:rPr>
      </w:pPr>
      <w:r w:rsidRPr="00496C04">
        <w:rPr>
          <w:rFonts w:ascii="Times New Roman" w:eastAsia="Calibri" w:hAnsi="Times New Roman" w:cs="Times New Roman"/>
          <w:b/>
          <w:bCs/>
          <w:color w:val="000000"/>
          <w:sz w:val="28"/>
          <w:szCs w:val="28"/>
        </w:rPr>
        <w:t xml:space="preserve">об Управлении записи актов гражданского состояния </w:t>
      </w:r>
      <w:r w:rsidRPr="00496C04">
        <w:rPr>
          <w:rFonts w:ascii="Times New Roman" w:eastAsia="Calibri" w:hAnsi="Times New Roman" w:cs="Times New Roman"/>
          <w:b/>
          <w:bCs/>
          <w:color w:val="000000"/>
          <w:sz w:val="28"/>
          <w:szCs w:val="28"/>
        </w:rPr>
        <w:br/>
        <w:t>Донецкой Народной Республики</w:t>
      </w:r>
    </w:p>
    <w:p w:rsidR="00496C04" w:rsidRPr="00496C04" w:rsidRDefault="00496C04" w:rsidP="00496C04">
      <w:pPr>
        <w:tabs>
          <w:tab w:val="left" w:pos="4365"/>
        </w:tabs>
        <w:spacing w:after="0" w:line="240" w:lineRule="auto"/>
        <w:ind w:firstLine="624"/>
        <w:jc w:val="center"/>
        <w:rPr>
          <w:rFonts w:ascii="Times New Roman" w:eastAsia="Calibri" w:hAnsi="Times New Roman" w:cs="Times New Roman"/>
          <w:color w:val="000000"/>
          <w:sz w:val="28"/>
          <w:szCs w:val="28"/>
        </w:rPr>
      </w:pPr>
    </w:p>
    <w:p w:rsidR="00496C04" w:rsidRPr="00496C04" w:rsidRDefault="00496C04" w:rsidP="00496C04">
      <w:pPr>
        <w:widowControl w:val="0"/>
        <w:spacing w:after="0" w:line="240" w:lineRule="auto"/>
        <w:jc w:val="center"/>
        <w:rPr>
          <w:rFonts w:ascii="Times New Roman" w:eastAsia="Times New Roman" w:hAnsi="Times New Roman" w:cs="Times New Roman"/>
          <w:color w:val="000000"/>
          <w:sz w:val="28"/>
          <w:szCs w:val="28"/>
        </w:rPr>
      </w:pPr>
      <w:r w:rsidRPr="00496C04">
        <w:rPr>
          <w:rFonts w:ascii="Times New Roman" w:eastAsia="Times New Roman" w:hAnsi="Times New Roman" w:cs="Times New Roman"/>
          <w:b/>
          <w:bCs/>
          <w:color w:val="000000"/>
          <w:sz w:val="28"/>
          <w:szCs w:val="28"/>
          <w:lang w:val="en-US"/>
        </w:rPr>
        <w:t>I</w:t>
      </w:r>
      <w:r w:rsidRPr="00496C04">
        <w:rPr>
          <w:rFonts w:ascii="Times New Roman" w:eastAsia="Times New Roman" w:hAnsi="Times New Roman" w:cs="Times New Roman"/>
          <w:b/>
          <w:bCs/>
          <w:color w:val="000000"/>
          <w:sz w:val="28"/>
          <w:szCs w:val="28"/>
        </w:rPr>
        <w:t>.</w:t>
      </w:r>
      <w:r w:rsidRPr="00496C04">
        <w:rPr>
          <w:rFonts w:ascii="Times New Roman" w:eastAsia="Times New Roman" w:hAnsi="Times New Roman" w:cs="Times New Roman"/>
          <w:b/>
          <w:bCs/>
          <w:color w:val="000000"/>
          <w:sz w:val="28"/>
          <w:szCs w:val="28"/>
          <w:lang w:val="en-US"/>
        </w:rPr>
        <w:t> </w:t>
      </w:r>
      <w:r w:rsidRPr="00496C04">
        <w:rPr>
          <w:rFonts w:ascii="Times New Roman" w:eastAsia="Times New Roman" w:hAnsi="Times New Roman" w:cs="Times New Roman"/>
          <w:b/>
          <w:bCs/>
          <w:color w:val="000000"/>
          <w:sz w:val="28"/>
          <w:szCs w:val="28"/>
        </w:rPr>
        <w:t>Общие положения</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bookmarkStart w:id="0" w:name="bookmark3"/>
      <w:bookmarkEnd w:id="0"/>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sz w:val="28"/>
          <w:szCs w:val="28"/>
        </w:rPr>
      </w:pPr>
      <w:r w:rsidRPr="00496C04">
        <w:rPr>
          <w:rFonts w:ascii="Times New Roman" w:eastAsia="Times New Roman" w:hAnsi="Times New Roman" w:cs="Times New Roman"/>
          <w:sz w:val="28"/>
          <w:szCs w:val="28"/>
        </w:rPr>
        <w:t>1.1.</w:t>
      </w:r>
      <w:r w:rsidRPr="00496C04">
        <w:rPr>
          <w:rFonts w:ascii="Times New Roman" w:eastAsia="Times New Roman" w:hAnsi="Times New Roman" w:cs="Times New Roman"/>
          <w:sz w:val="28"/>
          <w:szCs w:val="28"/>
          <w:lang w:val="en-US"/>
        </w:rPr>
        <w:t> </w:t>
      </w:r>
      <w:r w:rsidRPr="00496C04">
        <w:rPr>
          <w:rFonts w:ascii="Times New Roman" w:eastAsia="Times New Roman" w:hAnsi="Times New Roman" w:cs="Times New Roman"/>
          <w:sz w:val="28"/>
          <w:szCs w:val="28"/>
        </w:rPr>
        <w:t xml:space="preserve">Управление записи актов гражданского состояния Донецкой Народной Республики (далее - Управление ЗАГС) является исполнительным органом Донецкой Народной Республики, осуществляющим на территории Донецкой Народной Республики реализацию переданных Российской Федерацией полномочий на государственную регистрацию актов гражданского состояния через территориальные отделы записи актов гражданского состояния </w:t>
      </w:r>
      <w:r w:rsidRPr="00496C04">
        <w:rPr>
          <w:rFonts w:ascii="Times New Roman" w:eastAsia="Calibri" w:hAnsi="Times New Roman" w:cs="Times New Roman"/>
          <w:color w:val="000000"/>
          <w:sz w:val="28"/>
          <w:szCs w:val="28"/>
        </w:rPr>
        <w:t>(далее - территориальные отделы ЗАГС)</w:t>
      </w:r>
      <w:r w:rsidRPr="00496C04">
        <w:rPr>
          <w:rFonts w:ascii="Times New Roman" w:eastAsia="Times New Roman" w:hAnsi="Times New Roman" w:cs="Times New Roman"/>
          <w:sz w:val="28"/>
          <w:szCs w:val="28"/>
        </w:rPr>
        <w:t xml:space="preserve">, согласно приложению к настоящему Положению.  </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sz w:val="28"/>
          <w:szCs w:val="28"/>
        </w:rPr>
      </w:pPr>
      <w:r w:rsidRPr="00496C04">
        <w:rPr>
          <w:rFonts w:ascii="Times New Roman" w:eastAsia="Times New Roman" w:hAnsi="Times New Roman" w:cs="Times New Roman"/>
          <w:sz w:val="28"/>
          <w:szCs w:val="28"/>
        </w:rPr>
        <w:t>1.2. Управление ЗАГС входит в систему исполнительных органов Донецкой Народной Республики.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sz w:val="28"/>
          <w:szCs w:val="28"/>
        </w:rPr>
      </w:pPr>
      <w:r w:rsidRPr="00496C04">
        <w:rPr>
          <w:rFonts w:ascii="Times New Roman" w:eastAsia="Times New Roman" w:hAnsi="Times New Roman" w:cs="Times New Roman"/>
          <w:sz w:val="28"/>
          <w:szCs w:val="28"/>
        </w:rPr>
        <w:t>Управление ЗАГС находится в исключительном ведении Главы Донецкой Народной Республики.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sz w:val="28"/>
          <w:szCs w:val="28"/>
        </w:rPr>
      </w:pPr>
      <w:r w:rsidRPr="00496C04">
        <w:rPr>
          <w:rFonts w:ascii="Times New Roman" w:eastAsia="Times New Roman" w:hAnsi="Times New Roman" w:cs="Times New Roman"/>
          <w:sz w:val="28"/>
          <w:szCs w:val="28"/>
        </w:rPr>
        <w:t>Координацию</w:t>
      </w:r>
      <w:bookmarkStart w:id="1" w:name="_GoBack"/>
      <w:bookmarkEnd w:id="1"/>
      <w:r w:rsidRPr="00496C04">
        <w:rPr>
          <w:rFonts w:ascii="Times New Roman" w:eastAsia="Times New Roman" w:hAnsi="Times New Roman" w:cs="Times New Roman"/>
          <w:sz w:val="28"/>
          <w:szCs w:val="28"/>
        </w:rPr>
        <w:t xml:space="preserve"> деятельности Управления ЗАГС осуществляет Администрация Главы и Правительства Донецкой Народной Республики.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sz w:val="28"/>
          <w:szCs w:val="28"/>
        </w:rPr>
      </w:pPr>
      <w:r w:rsidRPr="00496C04">
        <w:rPr>
          <w:rFonts w:ascii="Times New Roman" w:eastAsia="Times New Roman" w:hAnsi="Times New Roman" w:cs="Times New Roman"/>
          <w:sz w:val="28"/>
          <w:szCs w:val="28"/>
        </w:rPr>
        <w:t>1.3. Управление ЗАГС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Донецкой Народной Республики, законами Донецкой Народной Республики и подзаконными нормативными правовыми актами Донецкой Народной Республики, а также настоящим Положением.</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1.4. Управление ЗАГС осуществляет свою деятельность непосредственно и через территориальные отделы ЗАГС во взаимодействии с федеральными органами исполнительной власти и их территориальными органами, исполнительными органами Донецкой Народной Республики, органами местного самоуправления муниципальных образований Донецкой Народной Республики, предприятиями, учреждениями, организациями независимо </w:t>
      </w:r>
      <w:r w:rsidRPr="00496C04">
        <w:rPr>
          <w:rFonts w:ascii="Times New Roman" w:eastAsia="Times New Roman" w:hAnsi="Times New Roman" w:cs="Times New Roman"/>
          <w:color w:val="000000"/>
          <w:sz w:val="28"/>
          <w:szCs w:val="28"/>
        </w:rPr>
        <w:br/>
        <w:t xml:space="preserve">от их организационно-правовой формы, созданными в установленном порядке, а </w:t>
      </w:r>
      <w:r w:rsidRPr="00496C04">
        <w:rPr>
          <w:rFonts w:ascii="Times New Roman" w:eastAsia="Times New Roman" w:hAnsi="Times New Roman" w:cs="Times New Roman"/>
          <w:color w:val="000000"/>
          <w:sz w:val="28"/>
          <w:szCs w:val="28"/>
        </w:rPr>
        <w:lastRenderedPageBreak/>
        <w:t xml:space="preserve">также с общественными объединениями, юридическими лицами </w:t>
      </w:r>
      <w:r w:rsidRPr="00496C04">
        <w:rPr>
          <w:rFonts w:ascii="Times New Roman" w:eastAsia="Times New Roman" w:hAnsi="Times New Roman" w:cs="Times New Roman"/>
          <w:color w:val="000000"/>
          <w:sz w:val="28"/>
          <w:szCs w:val="28"/>
        </w:rPr>
        <w:br/>
        <w:t>и гражданами.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1.5. Управление ЗАГС </w:t>
      </w:r>
      <w:r w:rsidRPr="00496C04">
        <w:rPr>
          <w:rFonts w:ascii="Times New Roman" w:eastAsia="Times New Roman" w:hAnsi="Times New Roman" w:cs="Times New Roman"/>
          <w:sz w:val="28"/>
          <w:szCs w:val="28"/>
        </w:rPr>
        <w:t>обладает правами юридического лица,</w:t>
      </w:r>
      <w:r w:rsidRPr="00496C04">
        <w:rPr>
          <w:rFonts w:ascii="Times New Roman" w:eastAsia="Times New Roman" w:hAnsi="Times New Roman" w:cs="Times New Roman"/>
          <w:color w:val="000000"/>
          <w:sz w:val="28"/>
          <w:szCs w:val="28"/>
        </w:rPr>
        <w:t xml:space="preserve"> имеет самостоятельный баланс, счета, открываемые в установленном действующим законодательством порядке, печати с изображением Государственного герба Российской Федерации и со своим наименованием, иные печати, штампы </w:t>
      </w:r>
      <w:r w:rsidRPr="00496C04">
        <w:rPr>
          <w:rFonts w:ascii="Times New Roman" w:eastAsia="Times New Roman" w:hAnsi="Times New Roman" w:cs="Times New Roman"/>
          <w:color w:val="000000"/>
          <w:sz w:val="28"/>
          <w:szCs w:val="28"/>
        </w:rPr>
        <w:br/>
        <w:t>и бланки установленного образца, которые необходимы для осуществления деятельности.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Управление ЗАГС имеет официальный сайт в информационно-телекоммуникационной сети Интернет. </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lang w:bidi="ru-RU"/>
        </w:rPr>
      </w:pPr>
      <w:r w:rsidRPr="00496C04">
        <w:rPr>
          <w:rFonts w:ascii="Times New Roman" w:eastAsia="Times New Roman" w:hAnsi="Times New Roman" w:cs="Times New Roman"/>
          <w:color w:val="000000"/>
          <w:sz w:val="28"/>
          <w:szCs w:val="28"/>
        </w:rPr>
        <w:t>1.6. Для осуществления своей деятельности Управление ЗАГС наделяется имуществом, которое является</w:t>
      </w:r>
      <w:r w:rsidRPr="00496C04">
        <w:rPr>
          <w:rFonts w:ascii="Times New Roman" w:eastAsia="Times New Roman" w:hAnsi="Times New Roman" w:cs="Times New Roman"/>
          <w:color w:val="000000"/>
          <w:sz w:val="28"/>
          <w:szCs w:val="28"/>
          <w:lang w:bidi="ru-RU"/>
        </w:rPr>
        <w:t xml:space="preserve"> собственностью Донецкой Народной Республики и закрепляется за ним на праве оперативного управления. </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strike/>
          <w:color w:val="000000"/>
          <w:sz w:val="28"/>
          <w:szCs w:val="28"/>
          <w:lang w:bidi="ru-RU"/>
        </w:rPr>
      </w:pPr>
      <w:r w:rsidRPr="00496C04">
        <w:rPr>
          <w:rFonts w:ascii="Times New Roman" w:eastAsia="Times New Roman" w:hAnsi="Times New Roman" w:cs="Times New Roman"/>
          <w:color w:val="000000"/>
          <w:sz w:val="28"/>
          <w:szCs w:val="28"/>
          <w:lang w:bidi="ru-RU"/>
        </w:rPr>
        <w:t xml:space="preserve">Имущество, приобретенное Управлением ЗАГС по договорам или иным основаниям, поступает в его оперативное управление в порядке, установленном действующим законодательством. </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lang w:bidi="ru-RU"/>
        </w:rPr>
        <w:t xml:space="preserve">1.7. В порядке, установленном законодательством Российской Федерации, </w:t>
      </w:r>
      <w:r w:rsidRPr="00496C04">
        <w:rPr>
          <w:rFonts w:ascii="Times New Roman" w:eastAsia="Times New Roman" w:hAnsi="Times New Roman" w:cs="Times New Roman"/>
          <w:color w:val="000000"/>
          <w:sz w:val="28"/>
          <w:szCs w:val="28"/>
        </w:rPr>
        <w:t>Управление ЗАГС</w:t>
      </w:r>
      <w:r w:rsidRPr="00496C04">
        <w:rPr>
          <w:rFonts w:ascii="Times New Roman" w:eastAsia="Times New Roman" w:hAnsi="Times New Roman" w:cs="Times New Roman"/>
          <w:color w:val="000000"/>
          <w:sz w:val="28"/>
          <w:szCs w:val="28"/>
          <w:lang w:bidi="ru-RU"/>
        </w:rPr>
        <w:t xml:space="preserve"> может от своего имени приобретать и осуществлять имущественные и личные неимущественные права, нести обязанности, быть истцом и ответчиком в суде, вступать в гражданско-правовые отношения.</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1.8. Финансирование деятельности Управления ЗАГС осуществляется </w:t>
      </w:r>
      <w:r w:rsidRPr="00496C04">
        <w:rPr>
          <w:rFonts w:ascii="Times New Roman" w:eastAsia="Times New Roman" w:hAnsi="Times New Roman" w:cs="Times New Roman"/>
          <w:color w:val="000000"/>
          <w:sz w:val="28"/>
          <w:szCs w:val="28"/>
        </w:rPr>
        <w:br/>
        <w:t xml:space="preserve">за счет средств бюджета Донецкой Народной Республики на соответствующий год, а также за счет субвенций, предоставленных из федерального бюджета </w:t>
      </w:r>
      <w:r w:rsidRPr="00496C04">
        <w:rPr>
          <w:rFonts w:ascii="Times New Roman" w:eastAsia="Times New Roman" w:hAnsi="Times New Roman" w:cs="Times New Roman"/>
          <w:color w:val="000000"/>
          <w:sz w:val="28"/>
          <w:szCs w:val="28"/>
        </w:rPr>
        <w:br/>
        <w:t>на реализацию полномочий в сфере государственной регистрации актов гражданского состояния.</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1.9. Управление ЗАГС осуществляет в соответствии с законодательством Российской Федерации полномочия главного распорядителя бюджетных средств, главного администратора доходов бюджета, получателя бюджетных средств.</w:t>
      </w:r>
    </w:p>
    <w:p w:rsidR="00496C04" w:rsidRPr="00496C04" w:rsidRDefault="00496C04" w:rsidP="00496C04">
      <w:pPr>
        <w:spacing w:after="0" w:line="240" w:lineRule="auto"/>
        <w:ind w:firstLine="709"/>
        <w:jc w:val="both"/>
        <w:rPr>
          <w:rFonts w:ascii="Times New Roman" w:eastAsia="Calibri" w:hAnsi="Times New Roman" w:cs="Times New Roman"/>
          <w:color w:val="000000"/>
          <w:sz w:val="28"/>
          <w:szCs w:val="28"/>
          <w:shd w:val="clear" w:color="auto" w:fill="FFFFFF"/>
        </w:rPr>
      </w:pPr>
      <w:r w:rsidRPr="00496C04">
        <w:rPr>
          <w:rFonts w:ascii="Times New Roman" w:eastAsia="Calibri" w:hAnsi="Times New Roman" w:cs="Times New Roman"/>
          <w:color w:val="000000"/>
          <w:sz w:val="28"/>
          <w:szCs w:val="28"/>
          <w:shd w:val="clear" w:color="auto" w:fill="FFFFFF"/>
        </w:rPr>
        <w:t>1.10. Работники Управления ЗАГС, должности которых внесены в Реестр должностей государственной гражданской службы Донецкой Народной Республики, утвержденный Указом временно исполняющего обязанности Главы Донецкой Народной Республики от 17 мая 2023 г. № 162 «О Реестре должностей государственной гражданской службы Донецкой Народной Республики», являются государственными гражданскими служащими Донецкой Народной Республики.</w:t>
      </w:r>
    </w:p>
    <w:p w:rsidR="00496C04" w:rsidRPr="00496C04" w:rsidRDefault="00496C04" w:rsidP="00496C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C04">
        <w:rPr>
          <w:rFonts w:ascii="Times New Roman" w:eastAsia="Times New Roman" w:hAnsi="Times New Roman" w:cs="Times New Roman"/>
          <w:sz w:val="28"/>
          <w:szCs w:val="28"/>
          <w:lang w:eastAsia="ru-RU"/>
        </w:rPr>
        <w:t>Для выполнения отдельных функций Управление ЗАГС может заключать трудовые договоры с иными работниками, не являющимися государственными гражданскими служащими Донецкой Народной Республики.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1.11. Полное наименование: Управление записи актов гражданского состояния Донецкой Народной Республики. </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Сокращенное наименование: Управление ЗАГС ДНР. </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1.12. Местонахождение Управления ЗАГС: Российская Федерация, Донецкая Народная Республика, городской округ Донецк, город Донецк.</w:t>
      </w:r>
    </w:p>
    <w:p w:rsidR="00496C04" w:rsidRPr="00496C04" w:rsidRDefault="00496C04" w:rsidP="00496C04">
      <w:pPr>
        <w:widowControl w:val="0"/>
        <w:tabs>
          <w:tab w:val="left" w:pos="1303"/>
        </w:tabs>
        <w:spacing w:after="0" w:line="240" w:lineRule="auto"/>
        <w:jc w:val="both"/>
        <w:rPr>
          <w:rFonts w:ascii="Times New Roman" w:eastAsia="Times New Roman" w:hAnsi="Times New Roman" w:cs="Times New Roman"/>
          <w:color w:val="000000"/>
          <w:sz w:val="28"/>
          <w:szCs w:val="28"/>
        </w:rPr>
      </w:pPr>
    </w:p>
    <w:p w:rsidR="00496C04" w:rsidRPr="00496C04" w:rsidRDefault="00496C04" w:rsidP="00496C04">
      <w:pPr>
        <w:keepNext/>
        <w:keepLines/>
        <w:widowControl w:val="0"/>
        <w:tabs>
          <w:tab w:val="left" w:pos="570"/>
        </w:tabs>
        <w:spacing w:after="0" w:line="240" w:lineRule="auto"/>
        <w:jc w:val="center"/>
        <w:rPr>
          <w:rFonts w:ascii="Times New Roman" w:eastAsia="Times New Roman" w:hAnsi="Times New Roman" w:cs="Times New Roman"/>
          <w:b/>
          <w:bCs/>
          <w:color w:val="000000"/>
          <w:sz w:val="28"/>
          <w:szCs w:val="28"/>
        </w:rPr>
      </w:pPr>
      <w:r w:rsidRPr="00496C04">
        <w:rPr>
          <w:rFonts w:ascii="Times New Roman" w:eastAsia="Times New Roman" w:hAnsi="Times New Roman" w:cs="Times New Roman"/>
          <w:b/>
          <w:bCs/>
          <w:color w:val="000000"/>
          <w:sz w:val="28"/>
          <w:szCs w:val="28"/>
          <w:lang w:val="en-US"/>
        </w:rPr>
        <w:lastRenderedPageBreak/>
        <w:t>II</w:t>
      </w:r>
      <w:r w:rsidRPr="00496C04">
        <w:rPr>
          <w:rFonts w:ascii="Times New Roman" w:eastAsia="Times New Roman" w:hAnsi="Times New Roman" w:cs="Times New Roman"/>
          <w:b/>
          <w:bCs/>
          <w:color w:val="000000"/>
          <w:sz w:val="28"/>
          <w:szCs w:val="28"/>
        </w:rPr>
        <w:t>. Основные задачи Управления ЗАГС</w:t>
      </w:r>
    </w:p>
    <w:p w:rsidR="00496C04" w:rsidRPr="00496C04" w:rsidRDefault="00496C04" w:rsidP="00496C04">
      <w:pPr>
        <w:widowControl w:val="0"/>
        <w:tabs>
          <w:tab w:val="left" w:pos="1303"/>
        </w:tabs>
        <w:spacing w:after="0" w:line="240" w:lineRule="auto"/>
        <w:jc w:val="both"/>
        <w:rPr>
          <w:rFonts w:ascii="Times New Roman" w:eastAsia="Times New Roman" w:hAnsi="Times New Roman" w:cs="Times New Roman"/>
          <w:color w:val="000000"/>
          <w:sz w:val="28"/>
          <w:szCs w:val="28"/>
        </w:rPr>
      </w:pP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2.1. Основными задачами Управления ЗАГС являются:</w:t>
      </w:r>
    </w:p>
    <w:p w:rsidR="00496C04" w:rsidRPr="00496C04" w:rsidRDefault="00496C04" w:rsidP="00496C04">
      <w:pPr>
        <w:tabs>
          <w:tab w:val="left" w:pos="1134"/>
          <w:tab w:val="left" w:pos="1418"/>
        </w:tabs>
        <w:spacing w:after="0" w:line="240" w:lineRule="auto"/>
        <w:ind w:firstLine="709"/>
        <w:jc w:val="both"/>
        <w:rPr>
          <w:rFonts w:ascii="Times New Roman" w:eastAsia="Calibri" w:hAnsi="Times New Roman" w:cs="Times New Roman"/>
          <w:sz w:val="28"/>
          <w:szCs w:val="28"/>
        </w:rPr>
      </w:pPr>
      <w:r w:rsidRPr="00496C04">
        <w:rPr>
          <w:rFonts w:ascii="Times New Roman" w:eastAsia="Calibri" w:hAnsi="Times New Roman" w:cs="Times New Roman"/>
          <w:color w:val="000000"/>
          <w:sz w:val="28"/>
          <w:szCs w:val="28"/>
        </w:rPr>
        <w:t>2.1.1.</w:t>
      </w:r>
      <w:r w:rsidRPr="00496C04">
        <w:rPr>
          <w:rFonts w:ascii="Times New Roman" w:eastAsia="Calibri" w:hAnsi="Times New Roman" w:cs="Times New Roman"/>
          <w:sz w:val="28"/>
          <w:szCs w:val="28"/>
        </w:rPr>
        <w:t> Предоставление государственных услуг и исполнение государственных функций в сфере регистрации актов гражданского состояния на территории Донецкой Народной Республики в целях охраны имущественных и личных неимущественных прав граждан, а также интересов государства.</w:t>
      </w:r>
    </w:p>
    <w:p w:rsidR="00496C04" w:rsidRPr="00496C04" w:rsidRDefault="00496C04" w:rsidP="00496C04">
      <w:pPr>
        <w:spacing w:after="0" w:line="240" w:lineRule="auto"/>
        <w:ind w:firstLine="709"/>
        <w:jc w:val="both"/>
        <w:rPr>
          <w:rFonts w:ascii="Times New Roman" w:eastAsia="Calibri" w:hAnsi="Times New Roman" w:cs="Times New Roman"/>
          <w:color w:val="000000"/>
          <w:sz w:val="28"/>
          <w:szCs w:val="28"/>
        </w:rPr>
      </w:pPr>
      <w:r w:rsidRPr="00496C04">
        <w:rPr>
          <w:rFonts w:ascii="Times New Roman" w:eastAsia="Calibri" w:hAnsi="Times New Roman" w:cs="Times New Roman"/>
          <w:color w:val="000000"/>
          <w:sz w:val="28"/>
          <w:szCs w:val="28"/>
        </w:rPr>
        <w:t xml:space="preserve">2.1.2. Организация деятельности территориальных отделов ЗАГС </w:t>
      </w:r>
      <w:r w:rsidRPr="00496C04">
        <w:rPr>
          <w:rFonts w:ascii="Times New Roman" w:eastAsia="Calibri" w:hAnsi="Times New Roman" w:cs="Times New Roman"/>
          <w:color w:val="000000"/>
          <w:sz w:val="28"/>
          <w:szCs w:val="28"/>
        </w:rPr>
        <w:br/>
        <w:t>и осуществление государственной регистрации актов гражданского состояния на территории Донецкой Народной Республики в соответствии с законодательством Российской Федерации и Донецкой Народной Республики.</w:t>
      </w:r>
    </w:p>
    <w:p w:rsidR="00496C04" w:rsidRPr="00496C04" w:rsidRDefault="00496C04" w:rsidP="00496C04">
      <w:pPr>
        <w:spacing w:after="0" w:line="240" w:lineRule="auto"/>
        <w:ind w:firstLine="709"/>
        <w:jc w:val="both"/>
        <w:rPr>
          <w:rFonts w:ascii="Times New Roman" w:eastAsia="Calibri" w:hAnsi="Times New Roman" w:cs="Times New Roman"/>
          <w:color w:val="000000"/>
          <w:sz w:val="28"/>
          <w:szCs w:val="28"/>
        </w:rPr>
      </w:pPr>
      <w:r w:rsidRPr="00496C04">
        <w:rPr>
          <w:rFonts w:ascii="Times New Roman" w:eastAsia="Calibri" w:hAnsi="Times New Roman" w:cs="Times New Roman"/>
          <w:color w:val="000000"/>
          <w:sz w:val="28"/>
          <w:szCs w:val="28"/>
        </w:rPr>
        <w:t>2.1.3. Совершенствование деятельности территориальных отделов ЗАГС, повышение качества предоставления ими государственных услуг.</w:t>
      </w:r>
    </w:p>
    <w:p w:rsidR="00496C04" w:rsidRPr="00496C04" w:rsidRDefault="00496C04" w:rsidP="00496C04">
      <w:pPr>
        <w:spacing w:after="0" w:line="240" w:lineRule="auto"/>
        <w:ind w:firstLine="709"/>
        <w:jc w:val="both"/>
        <w:rPr>
          <w:rFonts w:ascii="Times New Roman" w:eastAsia="Calibri" w:hAnsi="Times New Roman" w:cs="Times New Roman"/>
          <w:color w:val="000000"/>
          <w:sz w:val="28"/>
          <w:szCs w:val="28"/>
        </w:rPr>
      </w:pPr>
      <w:r w:rsidRPr="00496C04">
        <w:rPr>
          <w:rFonts w:ascii="Times New Roman" w:eastAsia="Calibri" w:hAnsi="Times New Roman" w:cs="Times New Roman"/>
          <w:color w:val="000000"/>
          <w:sz w:val="28"/>
          <w:szCs w:val="28"/>
        </w:rPr>
        <w:t>2.1.4. Формирование и обеспечение сохранности архивного фонда актов гражданского состояния Донецкой Народной Республики.</w:t>
      </w:r>
    </w:p>
    <w:p w:rsidR="00496C04" w:rsidRPr="00496C04" w:rsidRDefault="00496C04" w:rsidP="00496C04">
      <w:pPr>
        <w:spacing w:after="0" w:line="240" w:lineRule="auto"/>
        <w:ind w:firstLine="709"/>
        <w:jc w:val="both"/>
        <w:rPr>
          <w:rFonts w:ascii="Times New Roman" w:eastAsia="Calibri" w:hAnsi="Times New Roman" w:cs="Times New Roman"/>
          <w:color w:val="000000"/>
          <w:sz w:val="28"/>
          <w:szCs w:val="28"/>
        </w:rPr>
      </w:pPr>
      <w:r w:rsidRPr="00496C04">
        <w:rPr>
          <w:rFonts w:ascii="Times New Roman" w:eastAsia="Calibri" w:hAnsi="Times New Roman" w:cs="Times New Roman"/>
          <w:color w:val="000000"/>
          <w:sz w:val="28"/>
          <w:szCs w:val="28"/>
        </w:rPr>
        <w:t>2.1.5. Выполнение других задач, предусмотренных действующим законодательством, в пределах компетенции Управления ЗАГС.</w:t>
      </w:r>
    </w:p>
    <w:p w:rsidR="00496C04" w:rsidRPr="00496C04" w:rsidRDefault="00496C04" w:rsidP="00496C04">
      <w:pPr>
        <w:widowControl w:val="0"/>
        <w:tabs>
          <w:tab w:val="left" w:pos="1303"/>
        </w:tabs>
        <w:spacing w:after="0" w:line="240" w:lineRule="auto"/>
        <w:ind w:firstLine="709"/>
        <w:jc w:val="center"/>
        <w:rPr>
          <w:rFonts w:ascii="Times New Roman" w:eastAsia="Times New Roman" w:hAnsi="Times New Roman" w:cs="Times New Roman"/>
          <w:b/>
          <w:bCs/>
          <w:color w:val="000000"/>
          <w:sz w:val="28"/>
          <w:szCs w:val="28"/>
        </w:rPr>
      </w:pPr>
    </w:p>
    <w:p w:rsidR="00496C04" w:rsidRPr="00496C04" w:rsidRDefault="00496C04" w:rsidP="00496C04">
      <w:pPr>
        <w:widowControl w:val="0"/>
        <w:tabs>
          <w:tab w:val="left" w:pos="1303"/>
        </w:tabs>
        <w:spacing w:after="0" w:line="240" w:lineRule="auto"/>
        <w:jc w:val="center"/>
        <w:rPr>
          <w:rFonts w:ascii="Times New Roman" w:eastAsia="Times New Roman" w:hAnsi="Times New Roman" w:cs="Times New Roman"/>
          <w:b/>
          <w:bCs/>
          <w:color w:val="000000"/>
          <w:sz w:val="28"/>
          <w:szCs w:val="28"/>
        </w:rPr>
      </w:pPr>
      <w:r w:rsidRPr="00496C04">
        <w:rPr>
          <w:rFonts w:ascii="Times New Roman" w:eastAsia="Times New Roman" w:hAnsi="Times New Roman" w:cs="Times New Roman"/>
          <w:b/>
          <w:bCs/>
          <w:color w:val="000000"/>
          <w:sz w:val="28"/>
          <w:szCs w:val="28"/>
          <w:lang w:val="en-US"/>
        </w:rPr>
        <w:t>III</w:t>
      </w:r>
      <w:r w:rsidRPr="00496C04">
        <w:rPr>
          <w:rFonts w:ascii="Times New Roman" w:eastAsia="Times New Roman" w:hAnsi="Times New Roman" w:cs="Times New Roman"/>
          <w:b/>
          <w:bCs/>
          <w:color w:val="000000"/>
          <w:sz w:val="28"/>
          <w:szCs w:val="28"/>
        </w:rPr>
        <w:t>. Полномочия Управления ЗАГС</w:t>
      </w:r>
    </w:p>
    <w:p w:rsidR="00496C04" w:rsidRPr="00496C04" w:rsidRDefault="00496C04" w:rsidP="00496C04">
      <w:pPr>
        <w:widowControl w:val="0"/>
        <w:tabs>
          <w:tab w:val="left" w:pos="1303"/>
        </w:tabs>
        <w:spacing w:after="0" w:line="240" w:lineRule="auto"/>
        <w:ind w:firstLine="709"/>
        <w:jc w:val="center"/>
        <w:rPr>
          <w:rFonts w:ascii="Times New Roman" w:eastAsia="Times New Roman" w:hAnsi="Times New Roman" w:cs="Times New Roman"/>
          <w:b/>
          <w:bCs/>
          <w:color w:val="000000"/>
          <w:sz w:val="28"/>
          <w:szCs w:val="28"/>
        </w:rPr>
      </w:pP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3.1. Управление ЗАГС в целях выполнения возложенных на него задач реализует следующие полномочия:</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3.1.1. </w:t>
      </w:r>
      <w:r w:rsidRPr="00496C04">
        <w:rPr>
          <w:rFonts w:ascii="Times New Roman" w:eastAsia="Times New Roman" w:hAnsi="Times New Roman" w:cs="Times New Roman"/>
          <w:color w:val="000000"/>
          <w:sz w:val="28"/>
          <w:szCs w:val="28"/>
          <w:shd w:val="clear" w:color="auto" w:fill="FFFFFF"/>
        </w:rPr>
        <w:t>Организует и координирует деятельность территориальных отделов ЗАГС в Донецкой Народной Республике.</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496C04">
        <w:rPr>
          <w:rFonts w:ascii="Times New Roman" w:eastAsia="Times New Roman" w:hAnsi="Times New Roman" w:cs="Times New Roman"/>
          <w:color w:val="000000"/>
          <w:sz w:val="28"/>
          <w:szCs w:val="28"/>
        </w:rPr>
        <w:t>3.1.2. </w:t>
      </w:r>
      <w:r w:rsidRPr="00496C04">
        <w:rPr>
          <w:rFonts w:ascii="Times New Roman" w:eastAsia="Times New Roman" w:hAnsi="Times New Roman" w:cs="Times New Roman"/>
          <w:color w:val="000000"/>
          <w:sz w:val="28"/>
          <w:szCs w:val="28"/>
          <w:shd w:val="clear" w:color="auto" w:fill="FFFFFF"/>
        </w:rPr>
        <w:t>Осуществляет деятельность по государственной регистрации следующих актов гражданского состояния: рождения, заключения брака, расторжения брака, усыновления (удочерения), установления отцовства, перемены имени, смерти.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496C04">
        <w:rPr>
          <w:rFonts w:ascii="Times New Roman" w:eastAsia="Times New Roman" w:hAnsi="Times New Roman" w:cs="Times New Roman"/>
          <w:color w:val="000000"/>
          <w:sz w:val="28"/>
          <w:szCs w:val="28"/>
          <w:shd w:val="clear" w:color="auto" w:fill="FFFFFF"/>
        </w:rPr>
        <w:t>3.1.3. Осуществляет комплектование, ведение учета, обработку, систематизацию и хранение в течение 100 лет книг государственной регистрации актов гражданского состояния (актовых книг); организует передачу актовых книг в государственные архивы в порядке, установленном законодательством Российской Федерации; обеспечивает создание надлежащих условий для хранения актовых книг в соответствии с требованиями законодательства Российской Федерации.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3.1.4. </w:t>
      </w:r>
      <w:r w:rsidRPr="00496C04">
        <w:rPr>
          <w:rFonts w:ascii="Times New Roman" w:eastAsia="Times New Roman" w:hAnsi="Times New Roman" w:cs="Times New Roman"/>
          <w:color w:val="000000"/>
          <w:sz w:val="28"/>
          <w:szCs w:val="28"/>
          <w:shd w:val="clear" w:color="auto" w:fill="FFFFFF"/>
        </w:rPr>
        <w:t xml:space="preserve">Оказывает правовую помощь по истребованию документов о государственной регистрации актов гражданского состояния, в том числе </w:t>
      </w:r>
      <w:r w:rsidRPr="00496C04">
        <w:rPr>
          <w:rFonts w:ascii="Times New Roman" w:eastAsia="Times New Roman" w:hAnsi="Times New Roman" w:cs="Times New Roman"/>
          <w:color w:val="000000"/>
          <w:sz w:val="28"/>
          <w:szCs w:val="28"/>
          <w:shd w:val="clear" w:color="auto" w:fill="FFFFFF"/>
        </w:rPr>
        <w:br/>
        <w:t>с территории иностранных государств.</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3.1.5. </w:t>
      </w:r>
      <w:r w:rsidRPr="00496C04">
        <w:rPr>
          <w:rFonts w:ascii="Times New Roman" w:eastAsia="Times New Roman" w:hAnsi="Times New Roman" w:cs="Times New Roman"/>
          <w:color w:val="000000"/>
          <w:sz w:val="28"/>
          <w:szCs w:val="28"/>
          <w:shd w:val="clear" w:color="auto" w:fill="FFFFFF"/>
        </w:rPr>
        <w:t>Приобретает бланки свидетельств о государственной регистрации актов гражданского состояния в порядке, установленном Правительством Российской Федерации.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3.1.6. </w:t>
      </w:r>
      <w:r w:rsidRPr="00496C04">
        <w:rPr>
          <w:rFonts w:ascii="Times New Roman" w:eastAsia="Times New Roman" w:hAnsi="Times New Roman" w:cs="Times New Roman"/>
          <w:color w:val="000000"/>
          <w:sz w:val="28"/>
          <w:szCs w:val="28"/>
          <w:shd w:val="clear" w:color="auto" w:fill="FFFFFF"/>
        </w:rPr>
        <w:t>Осуществляет учет, хранение и контроль расходования бланков свидетельств о государственной регистрации актов гражданского состояния.</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496C04">
        <w:rPr>
          <w:rFonts w:ascii="Times New Roman" w:eastAsia="Times New Roman" w:hAnsi="Times New Roman" w:cs="Times New Roman"/>
          <w:color w:val="000000"/>
          <w:sz w:val="28"/>
          <w:szCs w:val="28"/>
        </w:rPr>
        <w:t>3.1.7. </w:t>
      </w:r>
      <w:r w:rsidRPr="00496C04">
        <w:rPr>
          <w:rFonts w:ascii="Times New Roman" w:eastAsia="Times New Roman" w:hAnsi="Times New Roman" w:cs="Times New Roman"/>
          <w:color w:val="000000"/>
          <w:sz w:val="28"/>
          <w:szCs w:val="28"/>
          <w:shd w:val="clear" w:color="auto" w:fill="FFFFFF"/>
        </w:rPr>
        <w:t>Вносит исправления и изменения в записи актов гражданского состояния.</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shd w:val="clear" w:color="auto" w:fill="FFFFFF"/>
        </w:rPr>
      </w:pP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496C04">
        <w:rPr>
          <w:rFonts w:ascii="Times New Roman" w:eastAsia="Times New Roman" w:hAnsi="Times New Roman" w:cs="Times New Roman"/>
          <w:color w:val="000000"/>
          <w:sz w:val="28"/>
          <w:szCs w:val="28"/>
        </w:rPr>
        <w:t>3.1.8. </w:t>
      </w:r>
      <w:r w:rsidRPr="00496C04">
        <w:rPr>
          <w:rFonts w:ascii="Times New Roman" w:eastAsia="Times New Roman" w:hAnsi="Times New Roman" w:cs="Times New Roman"/>
          <w:color w:val="000000"/>
          <w:sz w:val="28"/>
          <w:szCs w:val="28"/>
          <w:shd w:val="clear" w:color="auto" w:fill="FFFFFF"/>
        </w:rPr>
        <w:t>Восстанавливает и аннулирует записи актов гражданского состояния на основании решения суда, вступившего в законную силу.</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3.1.9. </w:t>
      </w:r>
      <w:r w:rsidRPr="00496C04">
        <w:rPr>
          <w:rFonts w:ascii="Times New Roman" w:eastAsia="Times New Roman" w:hAnsi="Times New Roman" w:cs="Times New Roman"/>
          <w:color w:val="000000"/>
          <w:sz w:val="28"/>
          <w:szCs w:val="28"/>
          <w:shd w:val="clear" w:color="auto" w:fill="FFFFFF"/>
        </w:rPr>
        <w:t>Выдает повторные свидетельства и иные документы, подтверждающие наличие или отсутствие фактов государственной регистрации акта гражданского состояния.</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3.1.10. </w:t>
      </w:r>
      <w:r w:rsidRPr="00496C04">
        <w:rPr>
          <w:rFonts w:ascii="Times New Roman" w:eastAsia="Times New Roman" w:hAnsi="Times New Roman" w:cs="Times New Roman"/>
          <w:color w:val="000000"/>
          <w:sz w:val="28"/>
          <w:szCs w:val="28"/>
          <w:shd w:val="clear" w:color="auto" w:fill="FFFFFF"/>
        </w:rPr>
        <w:t xml:space="preserve">Проставляет апостиль на официальных документах, выданных </w:t>
      </w:r>
      <w:r w:rsidRPr="00496C04">
        <w:rPr>
          <w:rFonts w:ascii="Times New Roman" w:eastAsia="Times New Roman" w:hAnsi="Times New Roman" w:cs="Times New Roman"/>
          <w:color w:val="000000"/>
          <w:sz w:val="28"/>
          <w:szCs w:val="28"/>
          <w:shd w:val="clear" w:color="auto" w:fill="FFFFFF"/>
        </w:rPr>
        <w:br/>
        <w:t>на территории Донецкой Народной Республики в подтверждение фактов государственной регистрации актов гражданского состояния или их отсутствия и подлежащих использованию за пределами территории Российской Федерации.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496C04">
        <w:rPr>
          <w:rFonts w:ascii="Times New Roman" w:eastAsia="Times New Roman" w:hAnsi="Times New Roman" w:cs="Times New Roman"/>
          <w:color w:val="000000"/>
          <w:sz w:val="28"/>
          <w:szCs w:val="28"/>
        </w:rPr>
        <w:t>3.1.11. </w:t>
      </w:r>
      <w:r w:rsidRPr="00496C04">
        <w:rPr>
          <w:rFonts w:ascii="Times New Roman" w:eastAsia="Times New Roman" w:hAnsi="Times New Roman" w:cs="Times New Roman"/>
          <w:color w:val="000000"/>
          <w:sz w:val="28"/>
          <w:szCs w:val="28"/>
          <w:shd w:val="clear" w:color="auto" w:fill="FFFFFF"/>
        </w:rPr>
        <w:t xml:space="preserve">Представляет в случаях, предусмотренных законодательством Российской Федерации, сведения о государственной регистрации актов гражданского состояния, а также государственную статистическую и иную отчетность в соответствии с законодательством Российской Федерации </w:t>
      </w:r>
      <w:r w:rsidRPr="00496C04">
        <w:rPr>
          <w:rFonts w:ascii="Times New Roman" w:eastAsia="Times New Roman" w:hAnsi="Times New Roman" w:cs="Times New Roman"/>
          <w:color w:val="000000"/>
          <w:sz w:val="28"/>
          <w:szCs w:val="28"/>
          <w:shd w:val="clear" w:color="auto" w:fill="FFFFFF"/>
        </w:rPr>
        <w:br/>
        <w:t xml:space="preserve">и Донецкой Народной Республики. </w:t>
      </w:r>
    </w:p>
    <w:p w:rsidR="00496C04" w:rsidRPr="00496C04" w:rsidRDefault="00496C04" w:rsidP="00496C04">
      <w:pPr>
        <w:tabs>
          <w:tab w:val="left" w:pos="0"/>
        </w:tabs>
        <w:spacing w:after="0" w:line="240" w:lineRule="auto"/>
        <w:ind w:firstLine="709"/>
        <w:jc w:val="both"/>
        <w:rPr>
          <w:rFonts w:ascii="Times New Roman" w:eastAsia="Calibri" w:hAnsi="Times New Roman" w:cs="Times New Roman"/>
          <w:color w:val="000000"/>
          <w:sz w:val="28"/>
          <w:szCs w:val="28"/>
        </w:rPr>
      </w:pPr>
      <w:r w:rsidRPr="00496C04">
        <w:rPr>
          <w:rFonts w:ascii="Times New Roman" w:eastAsia="Calibri" w:hAnsi="Times New Roman" w:cs="Times New Roman"/>
          <w:color w:val="000000"/>
          <w:sz w:val="28"/>
          <w:szCs w:val="28"/>
        </w:rPr>
        <w:t>3.1.12. Обеспечивает конфиденциальность информации, полученной территориальными отделами ЗАГС при проведении государственной регистрации актов гражданского состояния, а также безопасность конфиденциальной информации, содержащейся в информационных системах территориальных отделов ЗАГС.</w:t>
      </w:r>
    </w:p>
    <w:p w:rsidR="00496C04" w:rsidRPr="00496C04" w:rsidRDefault="00496C04" w:rsidP="00496C04">
      <w:pPr>
        <w:tabs>
          <w:tab w:val="left" w:pos="0"/>
        </w:tabs>
        <w:spacing w:after="0" w:line="240" w:lineRule="auto"/>
        <w:ind w:firstLine="709"/>
        <w:jc w:val="both"/>
        <w:rPr>
          <w:rFonts w:ascii="Times New Roman" w:eastAsia="Calibri" w:hAnsi="Times New Roman" w:cs="Times New Roman"/>
          <w:color w:val="000000"/>
          <w:sz w:val="28"/>
          <w:szCs w:val="28"/>
          <w:shd w:val="clear" w:color="auto" w:fill="FFFFFF"/>
        </w:rPr>
      </w:pPr>
      <w:r w:rsidRPr="00496C04">
        <w:rPr>
          <w:rFonts w:ascii="Times New Roman" w:eastAsia="Calibri" w:hAnsi="Times New Roman" w:cs="Times New Roman"/>
          <w:color w:val="000000"/>
          <w:sz w:val="28"/>
          <w:szCs w:val="28"/>
          <w:shd w:val="clear" w:color="auto" w:fill="FFFFFF"/>
        </w:rPr>
        <w:t xml:space="preserve">3.1.13. Обеспечивает по желанию лиц, вступающих в брак, и лиц, заявляющих о рождении ребенка, проведение в торжественной обстановке государственной регистрации заключения брака и рождения. </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shd w:val="clear" w:color="auto" w:fill="FFFFFF"/>
        </w:rPr>
        <w:t xml:space="preserve">3.1.14. Взаимодействует с </w:t>
      </w:r>
      <w:r w:rsidRPr="00496C04">
        <w:rPr>
          <w:rFonts w:ascii="Times New Roman" w:eastAsia="Times New Roman" w:hAnsi="Times New Roman" w:cs="Times New Roman"/>
          <w:sz w:val="28"/>
          <w:szCs w:val="28"/>
        </w:rPr>
        <w:t xml:space="preserve">Государственным бюджетным учреждением «Многофункциональный центр предоставления государственных </w:t>
      </w:r>
      <w:r w:rsidRPr="00496C04">
        <w:rPr>
          <w:rFonts w:ascii="Times New Roman" w:eastAsia="Times New Roman" w:hAnsi="Times New Roman" w:cs="Times New Roman"/>
          <w:sz w:val="28"/>
          <w:szCs w:val="28"/>
        </w:rPr>
        <w:br/>
        <w:t xml:space="preserve">и муниципальных услуг Донецкой Народной Республики» по вопросам государственной регистрации актов гражданского состояния, а также выдачи повторных свидетельств и </w:t>
      </w:r>
      <w:r w:rsidRPr="00496C04">
        <w:rPr>
          <w:rFonts w:ascii="Times New Roman" w:eastAsia="Times New Roman" w:hAnsi="Times New Roman" w:cs="Times New Roman"/>
          <w:color w:val="000000"/>
          <w:sz w:val="28"/>
          <w:szCs w:val="28"/>
          <w:shd w:val="clear" w:color="auto" w:fill="FFFFFF"/>
        </w:rPr>
        <w:t xml:space="preserve">иных документов, подтверждающих наличие </w:t>
      </w:r>
      <w:r w:rsidRPr="00496C04">
        <w:rPr>
          <w:rFonts w:ascii="Times New Roman" w:eastAsia="Times New Roman" w:hAnsi="Times New Roman" w:cs="Times New Roman"/>
          <w:color w:val="000000"/>
          <w:sz w:val="28"/>
          <w:szCs w:val="28"/>
          <w:shd w:val="clear" w:color="auto" w:fill="FFFFFF"/>
        </w:rPr>
        <w:br/>
        <w:t>или отсутствие фактов государственной регистрации акта гражданского состояния.</w:t>
      </w:r>
    </w:p>
    <w:p w:rsidR="00496C04" w:rsidRPr="00496C04" w:rsidRDefault="00496C04" w:rsidP="00496C04">
      <w:pPr>
        <w:tabs>
          <w:tab w:val="left" w:pos="0"/>
        </w:tabs>
        <w:spacing w:after="0" w:line="240" w:lineRule="auto"/>
        <w:ind w:firstLine="709"/>
        <w:jc w:val="both"/>
        <w:rPr>
          <w:rFonts w:ascii="Times New Roman" w:eastAsia="Calibri" w:hAnsi="Times New Roman" w:cs="Times New Roman"/>
          <w:color w:val="000000"/>
          <w:sz w:val="28"/>
          <w:szCs w:val="28"/>
          <w:shd w:val="clear" w:color="auto" w:fill="FFFFFF"/>
        </w:rPr>
      </w:pPr>
      <w:r w:rsidRPr="00496C04">
        <w:rPr>
          <w:rFonts w:ascii="Times New Roman" w:eastAsia="Calibri" w:hAnsi="Times New Roman" w:cs="Times New Roman"/>
          <w:color w:val="000000"/>
          <w:sz w:val="28"/>
          <w:szCs w:val="28"/>
          <w:shd w:val="clear" w:color="auto" w:fill="FFFFFF"/>
        </w:rPr>
        <w:t xml:space="preserve">3.1.15. Организует профессиональное развитие государственных гражданских служащих Управления ЗАГС. </w:t>
      </w:r>
    </w:p>
    <w:p w:rsidR="00496C04" w:rsidRPr="00496C04" w:rsidRDefault="00496C04" w:rsidP="00496C04">
      <w:pPr>
        <w:tabs>
          <w:tab w:val="left" w:pos="0"/>
        </w:tabs>
        <w:spacing w:after="0" w:line="240" w:lineRule="auto"/>
        <w:ind w:firstLine="709"/>
        <w:jc w:val="both"/>
        <w:rPr>
          <w:rFonts w:ascii="Times New Roman" w:eastAsia="Calibri" w:hAnsi="Times New Roman" w:cs="Times New Roman"/>
          <w:color w:val="000000"/>
          <w:sz w:val="28"/>
          <w:szCs w:val="28"/>
          <w:shd w:val="clear" w:color="auto" w:fill="FFFFFF"/>
        </w:rPr>
      </w:pPr>
      <w:r w:rsidRPr="00496C04">
        <w:rPr>
          <w:rFonts w:ascii="Times New Roman" w:eastAsia="Calibri" w:hAnsi="Times New Roman" w:cs="Times New Roman"/>
          <w:color w:val="000000"/>
          <w:sz w:val="28"/>
          <w:szCs w:val="28"/>
          <w:shd w:val="clear" w:color="auto" w:fill="FFFFFF"/>
        </w:rPr>
        <w:t>3.1.16. </w:t>
      </w:r>
      <w:r w:rsidRPr="00496C04">
        <w:rPr>
          <w:rFonts w:ascii="Times New Roman" w:eastAsia="Calibri" w:hAnsi="Times New Roman" w:cs="Times New Roman"/>
          <w:color w:val="000000"/>
          <w:sz w:val="28"/>
          <w:szCs w:val="28"/>
        </w:rPr>
        <w:t xml:space="preserve">Разрабатывает проекты нормативных правовых актов Донецкой Народной Республики по вопросам, относящимся к установленной сфере деятельности. </w:t>
      </w:r>
    </w:p>
    <w:p w:rsidR="00496C04" w:rsidRPr="00496C04" w:rsidRDefault="00496C04" w:rsidP="00496C04">
      <w:pPr>
        <w:tabs>
          <w:tab w:val="left" w:pos="5103"/>
        </w:tabs>
        <w:spacing w:after="0" w:line="240" w:lineRule="auto"/>
        <w:ind w:firstLine="709"/>
        <w:jc w:val="both"/>
        <w:rPr>
          <w:rFonts w:ascii="Times New Roman" w:eastAsia="Calibri" w:hAnsi="Times New Roman" w:cs="Times New Roman"/>
          <w:color w:val="000000"/>
          <w:sz w:val="28"/>
          <w:szCs w:val="28"/>
        </w:rPr>
      </w:pPr>
      <w:r w:rsidRPr="00496C04">
        <w:rPr>
          <w:rFonts w:ascii="Times New Roman" w:eastAsia="Calibri" w:hAnsi="Times New Roman" w:cs="Times New Roman"/>
          <w:color w:val="000000"/>
          <w:sz w:val="28"/>
          <w:szCs w:val="28"/>
        </w:rPr>
        <w:t>3.1.17. Издает в пределах компетенции нормативные правовые акты</w:t>
      </w:r>
      <w:r w:rsidRPr="00496C04">
        <w:rPr>
          <w:rFonts w:ascii="Times New Roman" w:eastAsia="Calibri" w:hAnsi="Times New Roman" w:cs="Times New Roman"/>
          <w:color w:val="000000"/>
          <w:sz w:val="28"/>
          <w:szCs w:val="28"/>
          <w:shd w:val="clear" w:color="auto" w:fill="FFFFFF"/>
        </w:rPr>
        <w:t xml:space="preserve"> (приказы) по вопросам, входящим в компетенцию Управления ЗАГС.</w:t>
      </w:r>
    </w:p>
    <w:p w:rsidR="00496C04" w:rsidRPr="00496C04" w:rsidRDefault="00496C04" w:rsidP="00496C04">
      <w:pPr>
        <w:tabs>
          <w:tab w:val="left" w:pos="0"/>
        </w:tabs>
        <w:spacing w:after="0" w:line="240" w:lineRule="auto"/>
        <w:ind w:firstLine="709"/>
        <w:jc w:val="both"/>
        <w:rPr>
          <w:rFonts w:ascii="Times New Roman" w:eastAsia="Calibri" w:hAnsi="Times New Roman" w:cs="Times New Roman"/>
          <w:color w:val="000000"/>
          <w:sz w:val="28"/>
          <w:szCs w:val="28"/>
          <w:shd w:val="clear" w:color="auto" w:fill="FFFFFF"/>
        </w:rPr>
      </w:pPr>
      <w:r w:rsidRPr="00496C04">
        <w:rPr>
          <w:rFonts w:ascii="Times New Roman" w:eastAsia="Calibri" w:hAnsi="Times New Roman" w:cs="Times New Roman"/>
          <w:color w:val="000000"/>
          <w:sz w:val="28"/>
          <w:szCs w:val="28"/>
          <w:shd w:val="clear" w:color="auto" w:fill="FFFFFF"/>
        </w:rPr>
        <w:t>3.1.18. Изучает и обобщает практику применения территориальными отделами ЗАГС законодательства в сфере государственной регистрации актов гражданского состояния.</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3.1.19. Управляет имуществом, закрепленным за Управлением ЗАГС на праве оперативного управления.</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3.1.20. Заключает договоры (соглашения) в соответствии с законодательством Российской Федерации.</w:t>
      </w:r>
    </w:p>
    <w:p w:rsidR="00496C04" w:rsidRPr="00496C04" w:rsidRDefault="00496C04" w:rsidP="00496C04">
      <w:pPr>
        <w:tabs>
          <w:tab w:val="left" w:pos="5103"/>
        </w:tabs>
        <w:spacing w:after="0" w:line="240" w:lineRule="auto"/>
        <w:ind w:firstLine="709"/>
        <w:jc w:val="both"/>
        <w:rPr>
          <w:rFonts w:ascii="Times New Roman" w:eastAsia="Calibri" w:hAnsi="Times New Roman" w:cs="Times New Roman"/>
          <w:color w:val="000000"/>
          <w:sz w:val="28"/>
          <w:szCs w:val="28"/>
        </w:rPr>
      </w:pPr>
      <w:r w:rsidRPr="00496C04">
        <w:rPr>
          <w:rFonts w:ascii="Times New Roman" w:eastAsia="Calibri" w:hAnsi="Times New Roman" w:cs="Times New Roman"/>
          <w:color w:val="000000"/>
          <w:sz w:val="28"/>
          <w:szCs w:val="28"/>
        </w:rPr>
        <w:lastRenderedPageBreak/>
        <w:t>3.1.21. Осуществляет в соответствии с действующим законодательством закупку товаров, работ, услуг для нужд Управления ЗАГС.</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sz w:val="28"/>
          <w:szCs w:val="28"/>
        </w:rPr>
      </w:pPr>
      <w:r w:rsidRPr="00496C04">
        <w:rPr>
          <w:rFonts w:ascii="Times New Roman" w:eastAsia="Times New Roman" w:hAnsi="Times New Roman" w:cs="Times New Roman"/>
          <w:sz w:val="28"/>
          <w:szCs w:val="28"/>
        </w:rPr>
        <w:t xml:space="preserve">3.1.22. Осуществляет ведомственный контроль деятельности </w:t>
      </w:r>
      <w:r w:rsidRPr="00496C04">
        <w:rPr>
          <w:rFonts w:ascii="Times New Roman" w:eastAsia="Times New Roman" w:hAnsi="Times New Roman" w:cs="Times New Roman"/>
          <w:color w:val="000000"/>
          <w:sz w:val="28"/>
          <w:szCs w:val="28"/>
          <w:shd w:val="clear" w:color="auto" w:fill="FFFFFF"/>
        </w:rPr>
        <w:t>территориальных</w:t>
      </w:r>
      <w:r w:rsidRPr="00496C04">
        <w:rPr>
          <w:rFonts w:ascii="Times New Roman" w:eastAsia="Times New Roman" w:hAnsi="Times New Roman" w:cs="Times New Roman"/>
          <w:sz w:val="28"/>
          <w:szCs w:val="28"/>
        </w:rPr>
        <w:t xml:space="preserve"> отделов ЗАГС.</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3.1.23. Организует проведение конгрессов, форумов, семинаров, заседаний, совещаний и других мероприятий и принимает в них участие, </w:t>
      </w:r>
      <w:r w:rsidRPr="00496C04">
        <w:rPr>
          <w:rFonts w:ascii="Times New Roman" w:eastAsia="Times New Roman" w:hAnsi="Times New Roman" w:cs="Times New Roman"/>
          <w:color w:val="000000"/>
          <w:sz w:val="28"/>
          <w:szCs w:val="28"/>
        </w:rPr>
        <w:br/>
        <w:t xml:space="preserve">а также осуществляет информационную деятельность по вопросам, входящим </w:t>
      </w:r>
      <w:r w:rsidRPr="00496C04">
        <w:rPr>
          <w:rFonts w:ascii="Times New Roman" w:eastAsia="Times New Roman" w:hAnsi="Times New Roman" w:cs="Times New Roman"/>
          <w:color w:val="000000"/>
          <w:sz w:val="28"/>
          <w:szCs w:val="28"/>
        </w:rPr>
        <w:br/>
        <w:t>в компетенцию Управления ЗАГС.</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3.1.24. Предоставляет юридическим и физическим лицам разъяснения </w:t>
      </w:r>
      <w:r w:rsidRPr="00496C04">
        <w:rPr>
          <w:rFonts w:ascii="Times New Roman" w:eastAsia="Times New Roman" w:hAnsi="Times New Roman" w:cs="Times New Roman"/>
          <w:color w:val="000000"/>
          <w:sz w:val="28"/>
          <w:szCs w:val="28"/>
        </w:rPr>
        <w:br/>
        <w:t>по вопросам, входящим в компетенцию Управления ЗАГС.</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3.1.25. Организует рассмотрение обращений граждан в порядке, предусмотренном </w:t>
      </w:r>
      <w:r w:rsidRPr="00496C04">
        <w:rPr>
          <w:rFonts w:ascii="Times New Roman" w:eastAsia="Times New Roman" w:hAnsi="Times New Roman" w:cs="Times New Roman"/>
          <w:sz w:val="28"/>
          <w:szCs w:val="28"/>
        </w:rPr>
        <w:t>Федеральным законом от 2 мая 2006 г. № 59-ФЗ</w:t>
      </w:r>
      <w:r w:rsidRPr="00496C04">
        <w:rPr>
          <w:rFonts w:ascii="Times New Roman" w:eastAsia="Times New Roman" w:hAnsi="Times New Roman" w:cs="Times New Roman"/>
          <w:color w:val="000000"/>
          <w:sz w:val="28"/>
          <w:szCs w:val="28"/>
        </w:rPr>
        <w:t xml:space="preserve"> «О порядке рассмотрения обращений граждан Российской Федерации».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3.1.26. Осуществляет в соответствии с законодательством Российской Федерации работу по документационному обеспечению деятельности, а также по комплектованию, хранению, учету и использованию архивных документов Управления ЗАГС.</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3.1.27. Осуществляет мероприятия по связям с общественностью и со средствами массовой информации.</w:t>
      </w:r>
    </w:p>
    <w:p w:rsidR="00496C04" w:rsidRPr="00496C04" w:rsidRDefault="00496C04" w:rsidP="00496C04">
      <w:pPr>
        <w:tabs>
          <w:tab w:val="left" w:pos="5103"/>
        </w:tabs>
        <w:spacing w:after="0" w:line="240" w:lineRule="auto"/>
        <w:ind w:firstLine="709"/>
        <w:jc w:val="both"/>
        <w:rPr>
          <w:rFonts w:ascii="Times New Roman" w:eastAsia="Calibri" w:hAnsi="Times New Roman" w:cs="Times New Roman"/>
          <w:color w:val="000000"/>
          <w:sz w:val="28"/>
          <w:szCs w:val="28"/>
        </w:rPr>
      </w:pPr>
      <w:r w:rsidRPr="00496C04">
        <w:rPr>
          <w:rFonts w:ascii="Times New Roman" w:eastAsia="Calibri" w:hAnsi="Times New Roman" w:cs="Times New Roman"/>
          <w:color w:val="000000"/>
          <w:sz w:val="28"/>
          <w:szCs w:val="28"/>
        </w:rPr>
        <w:t xml:space="preserve">3.1.28. Осуществляет мероприятия по профилактике коррупции, повышению эффективности противодействия коррупции в Управлении ЗАГС </w:t>
      </w:r>
      <w:r w:rsidRPr="00496C04">
        <w:rPr>
          <w:rFonts w:ascii="Times New Roman" w:eastAsia="Calibri" w:hAnsi="Times New Roman" w:cs="Times New Roman"/>
          <w:color w:val="000000"/>
          <w:sz w:val="28"/>
          <w:szCs w:val="28"/>
        </w:rPr>
        <w:br/>
        <w:t>и территориальных отделах ЗАГС.</w:t>
      </w:r>
    </w:p>
    <w:p w:rsidR="00496C04" w:rsidRPr="00496C04" w:rsidRDefault="00496C04" w:rsidP="00496C04">
      <w:pPr>
        <w:tabs>
          <w:tab w:val="left" w:pos="5103"/>
        </w:tabs>
        <w:spacing w:after="0" w:line="240" w:lineRule="auto"/>
        <w:ind w:firstLine="709"/>
        <w:jc w:val="both"/>
        <w:rPr>
          <w:rFonts w:ascii="Times New Roman" w:eastAsia="Calibri" w:hAnsi="Times New Roman" w:cs="Times New Roman"/>
          <w:color w:val="000000"/>
          <w:sz w:val="28"/>
          <w:szCs w:val="28"/>
        </w:rPr>
      </w:pPr>
      <w:r w:rsidRPr="00496C04">
        <w:rPr>
          <w:rFonts w:ascii="Times New Roman" w:eastAsia="Calibri" w:hAnsi="Times New Roman" w:cs="Times New Roman"/>
          <w:color w:val="000000"/>
          <w:sz w:val="28"/>
          <w:szCs w:val="28"/>
        </w:rPr>
        <w:t>3.1.29. Проводит мероприятия по мобилизационной подготовке и мобилизации в Управлении ЗАГС.</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B050"/>
          <w:sz w:val="28"/>
          <w:szCs w:val="28"/>
        </w:rPr>
      </w:pPr>
      <w:r w:rsidRPr="00496C04">
        <w:rPr>
          <w:rFonts w:ascii="Times New Roman" w:eastAsia="Times New Roman" w:hAnsi="Times New Roman" w:cs="Times New Roman"/>
          <w:color w:val="000000"/>
          <w:sz w:val="28"/>
          <w:szCs w:val="28"/>
        </w:rPr>
        <w:t xml:space="preserve">3.1.30. Осуществляет иные полномочия в установленной сфере деятельности, предусмотренные </w:t>
      </w:r>
      <w:r w:rsidRPr="00496C04">
        <w:rPr>
          <w:rFonts w:ascii="Times New Roman" w:eastAsia="Times New Roman" w:hAnsi="Times New Roman" w:cs="Times New Roman"/>
          <w:sz w:val="28"/>
          <w:szCs w:val="28"/>
        </w:rPr>
        <w:t xml:space="preserve">законодательством Российской Федерации </w:t>
      </w:r>
      <w:r w:rsidRPr="00496C04">
        <w:rPr>
          <w:rFonts w:ascii="Times New Roman" w:eastAsia="Times New Roman" w:hAnsi="Times New Roman" w:cs="Times New Roman"/>
          <w:sz w:val="28"/>
          <w:szCs w:val="28"/>
        </w:rPr>
        <w:br/>
        <w:t>и Донецкой Народной Республики.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p>
    <w:p w:rsidR="00496C04" w:rsidRPr="00496C04" w:rsidRDefault="00496C04" w:rsidP="00496C04">
      <w:pPr>
        <w:widowControl w:val="0"/>
        <w:tabs>
          <w:tab w:val="left" w:pos="1303"/>
        </w:tabs>
        <w:spacing w:after="0" w:line="240" w:lineRule="auto"/>
        <w:jc w:val="center"/>
        <w:rPr>
          <w:rFonts w:ascii="Times New Roman" w:eastAsia="Times New Roman" w:hAnsi="Times New Roman" w:cs="Times New Roman"/>
          <w:b/>
          <w:bCs/>
          <w:color w:val="000000"/>
          <w:sz w:val="28"/>
          <w:szCs w:val="28"/>
        </w:rPr>
      </w:pPr>
      <w:r w:rsidRPr="00496C04">
        <w:rPr>
          <w:rFonts w:ascii="Times New Roman" w:eastAsia="Times New Roman" w:hAnsi="Times New Roman" w:cs="Times New Roman"/>
          <w:b/>
          <w:bCs/>
          <w:color w:val="000000"/>
          <w:sz w:val="28"/>
          <w:szCs w:val="28"/>
          <w:lang w:val="en-US"/>
        </w:rPr>
        <w:t>IV</w:t>
      </w:r>
      <w:r w:rsidRPr="00496C04">
        <w:rPr>
          <w:rFonts w:ascii="Times New Roman" w:eastAsia="Times New Roman" w:hAnsi="Times New Roman" w:cs="Times New Roman"/>
          <w:b/>
          <w:bCs/>
          <w:color w:val="000000"/>
          <w:sz w:val="28"/>
          <w:szCs w:val="28"/>
        </w:rPr>
        <w:t>. Права Управления ЗАГС</w:t>
      </w:r>
    </w:p>
    <w:p w:rsidR="00496C04" w:rsidRPr="00496C04" w:rsidRDefault="00496C04" w:rsidP="00496C04">
      <w:pPr>
        <w:widowControl w:val="0"/>
        <w:tabs>
          <w:tab w:val="left" w:pos="1303"/>
        </w:tabs>
        <w:spacing w:after="0" w:line="240" w:lineRule="auto"/>
        <w:ind w:firstLine="709"/>
        <w:jc w:val="center"/>
        <w:rPr>
          <w:rFonts w:ascii="Times New Roman" w:eastAsia="Times New Roman" w:hAnsi="Times New Roman" w:cs="Times New Roman"/>
          <w:color w:val="000000"/>
          <w:sz w:val="28"/>
          <w:szCs w:val="28"/>
        </w:rPr>
      </w:pP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4.1. Управление ЗАГС в пределах компетенции вправе:</w:t>
      </w:r>
    </w:p>
    <w:p w:rsidR="00496C04" w:rsidRPr="00496C04" w:rsidRDefault="00496C04" w:rsidP="00496C0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4.1.1. Вносить предложения в Администрацию Главы и Правительства Донецкой Народной Республики о разработке проектов законов Донецкой Народной Республики, нормативных правовых актов Главы Донецкой Народной Республики и Правительства Донецкой Народной Республики по вопросам, относящимся к установленной сфере деятельности.</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 xml:space="preserve">4.1.2. Запрашивать и получать в установленном порядке от федеральных органов государственной власти, </w:t>
      </w:r>
      <w:r w:rsidRPr="00496C04">
        <w:rPr>
          <w:rFonts w:ascii="Times New Roman" w:eastAsia="Calibri" w:hAnsi="Times New Roman" w:cs="Times New Roman"/>
          <w:color w:val="000000"/>
          <w:sz w:val="28"/>
          <w:szCs w:val="28"/>
        </w:rPr>
        <w:t>территориальных органов федеральных органов исполнительной власти,</w:t>
      </w:r>
      <w:r w:rsidRPr="00496C04">
        <w:rPr>
          <w:rFonts w:ascii="Times New Roman" w:eastAsia="Times New Roman" w:hAnsi="Times New Roman" w:cs="Times New Roman"/>
          <w:color w:val="000000"/>
          <w:sz w:val="28"/>
          <w:szCs w:val="28"/>
          <w:lang w:eastAsia="ru-RU"/>
        </w:rPr>
        <w:t xml:space="preserve"> исполнительных органов Донецкой Народной Республики, органов местного самоуправления муниципальных образований Донецкой Народной Республики, у </w:t>
      </w:r>
      <w:r w:rsidRPr="00496C04">
        <w:rPr>
          <w:rFonts w:ascii="Times New Roman" w:eastAsia="Calibri" w:hAnsi="Times New Roman" w:cs="Times New Roman"/>
          <w:color w:val="000000"/>
          <w:sz w:val="28"/>
          <w:szCs w:val="28"/>
        </w:rPr>
        <w:t xml:space="preserve">юридических и физических лиц </w:t>
      </w:r>
      <w:r w:rsidRPr="00496C04">
        <w:rPr>
          <w:rFonts w:ascii="Times New Roman" w:eastAsia="Times New Roman" w:hAnsi="Times New Roman" w:cs="Times New Roman"/>
          <w:color w:val="000000"/>
          <w:sz w:val="28"/>
          <w:szCs w:val="28"/>
          <w:lang w:eastAsia="ru-RU"/>
        </w:rPr>
        <w:t xml:space="preserve">необходимую для осуществления своей деятельности информацию, </w:t>
      </w:r>
      <w:r w:rsidRPr="00496C04">
        <w:rPr>
          <w:rFonts w:ascii="Times New Roman" w:eastAsia="Calibri" w:hAnsi="Times New Roman" w:cs="Times New Roman"/>
          <w:color w:val="000000"/>
          <w:sz w:val="28"/>
          <w:szCs w:val="28"/>
        </w:rPr>
        <w:t>документы и материалы, в том числе статистические данные.</w:t>
      </w:r>
    </w:p>
    <w:p w:rsidR="00496C04" w:rsidRPr="00496C04" w:rsidRDefault="00496C04" w:rsidP="00496C0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4.1.3. Привлекать для рассмотрения вопросов, входящих в компетенцию Управления ЗАГС, специалистов органов государственной власти и органов </w:t>
      </w:r>
      <w:r w:rsidRPr="00496C04">
        <w:rPr>
          <w:rFonts w:ascii="Times New Roman" w:eastAsia="Times New Roman" w:hAnsi="Times New Roman" w:cs="Times New Roman"/>
          <w:color w:val="000000"/>
          <w:sz w:val="28"/>
          <w:szCs w:val="28"/>
        </w:rPr>
        <w:lastRenderedPageBreak/>
        <w:t>местного самоуправления муниципальных образований Донецкой Народной Республики, организаций (по согласованию с их руководителями), ученых, представителей институтов гражданского общества.</w:t>
      </w:r>
    </w:p>
    <w:p w:rsidR="00496C04" w:rsidRPr="00496C04" w:rsidRDefault="00496C04" w:rsidP="00496C0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4.1.4. Получать, обрабатывать и создавать в соответствии с законодательством Российской Федерации информацию, относящуюся </w:t>
      </w:r>
      <w:r w:rsidRPr="00496C04">
        <w:rPr>
          <w:rFonts w:ascii="Times New Roman" w:eastAsia="Times New Roman" w:hAnsi="Times New Roman" w:cs="Times New Roman"/>
          <w:color w:val="000000"/>
          <w:sz w:val="28"/>
          <w:szCs w:val="28"/>
        </w:rPr>
        <w:br/>
        <w:t xml:space="preserve">к государственной тайне, и иную информацию с ограниченным доступом, </w:t>
      </w:r>
      <w:r w:rsidRPr="00496C04">
        <w:rPr>
          <w:rFonts w:ascii="Times New Roman" w:eastAsia="Times New Roman" w:hAnsi="Times New Roman" w:cs="Times New Roman"/>
          <w:color w:val="000000"/>
          <w:sz w:val="28"/>
          <w:szCs w:val="28"/>
        </w:rPr>
        <w:br/>
        <w:t>а также распоряжаться такой информацией.</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4.1.5. Проводить в установленном порядке торги, заключать государственные контракты на размещение заказов на поставку товаров, выполнение работ, предоставление услуг для нужд Управления ЗАГС.</w:t>
      </w:r>
    </w:p>
    <w:p w:rsidR="00496C04" w:rsidRPr="00496C04" w:rsidRDefault="00496C04" w:rsidP="00496C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4.1.6</w:t>
      </w:r>
      <w:r w:rsidRPr="00496C04">
        <w:rPr>
          <w:rFonts w:ascii="Times New Roman" w:eastAsia="Calibri" w:hAnsi="Times New Roman" w:cs="Times New Roman"/>
          <w:sz w:val="28"/>
          <w:szCs w:val="28"/>
        </w:rPr>
        <w:t>. </w:t>
      </w:r>
      <w:r w:rsidRPr="00496C04">
        <w:rPr>
          <w:rFonts w:ascii="Times New Roman" w:eastAsia="Times New Roman" w:hAnsi="Times New Roman" w:cs="Times New Roman"/>
          <w:color w:val="000000"/>
          <w:sz w:val="28"/>
          <w:szCs w:val="28"/>
          <w:lang w:eastAsia="ru-RU"/>
        </w:rPr>
        <w:t xml:space="preserve">Ходатайствовать о награждении государственными наградами Российской Федерации, государственными наградами </w:t>
      </w:r>
      <w:r w:rsidRPr="00496C04">
        <w:rPr>
          <w:rFonts w:ascii="Times New Roman" w:eastAsia="Calibri" w:hAnsi="Times New Roman" w:cs="Times New Roman"/>
          <w:color w:val="000000"/>
          <w:sz w:val="28"/>
          <w:szCs w:val="28"/>
        </w:rPr>
        <w:t>Донецкой Народной Республики</w:t>
      </w:r>
      <w:r w:rsidRPr="00496C04">
        <w:rPr>
          <w:rFonts w:ascii="Times New Roman" w:eastAsia="Times New Roman" w:hAnsi="Times New Roman" w:cs="Times New Roman"/>
          <w:color w:val="000000"/>
          <w:sz w:val="28"/>
          <w:szCs w:val="28"/>
          <w:lang w:eastAsia="ru-RU"/>
        </w:rPr>
        <w:t xml:space="preserve"> и поощрении работников органов ЗАГС </w:t>
      </w:r>
      <w:r w:rsidRPr="00496C04">
        <w:rPr>
          <w:rFonts w:ascii="Times New Roman" w:eastAsia="Calibri" w:hAnsi="Times New Roman" w:cs="Times New Roman"/>
          <w:color w:val="000000"/>
          <w:sz w:val="28"/>
          <w:szCs w:val="28"/>
        </w:rPr>
        <w:t>Донецкой Народной Республики</w:t>
      </w:r>
      <w:r w:rsidRPr="00496C04">
        <w:rPr>
          <w:rFonts w:ascii="Times New Roman" w:eastAsia="Times New Roman" w:hAnsi="Times New Roman" w:cs="Times New Roman"/>
          <w:color w:val="000000"/>
          <w:sz w:val="28"/>
          <w:szCs w:val="28"/>
          <w:lang w:eastAsia="ru-RU"/>
        </w:rPr>
        <w:t>.</w:t>
      </w:r>
    </w:p>
    <w:p w:rsidR="00496C04" w:rsidRPr="00496C04" w:rsidRDefault="00496C04" w:rsidP="00496C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Calibri" w:hAnsi="Times New Roman" w:cs="Times New Roman"/>
          <w:color w:val="000000"/>
          <w:sz w:val="28"/>
          <w:szCs w:val="28"/>
        </w:rPr>
        <w:t>4.1.7. </w:t>
      </w:r>
      <w:r w:rsidRPr="00496C04">
        <w:rPr>
          <w:rFonts w:ascii="Times New Roman" w:eastAsia="Times New Roman" w:hAnsi="Times New Roman" w:cs="Times New Roman"/>
          <w:color w:val="000000"/>
          <w:sz w:val="28"/>
          <w:szCs w:val="28"/>
          <w:lang w:eastAsia="ru-RU"/>
        </w:rPr>
        <w:t>Организовывать и проводить конкурсы, выставки, конференции, семинары, форумы, заседания в формате круглого стола и другие мероприятия в пределах поставленных задач, а также оказывать информационную и организационную поддержку при проведении таких мероприятий.</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4.1.8. Создавать координационные и совещательные органы (советы, комиссии, группы, коллегии) в установленной сфере деятельности.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4.1.9. Представлять и защищать свои интересы в судах, а также в установленном порядке обращаться в суд.</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4.1.10. Управление ЗАГС может осуществлять иные права, предусмотренные законодательством Российской Федерации и Донецкой Народной Республики.</w:t>
      </w:r>
    </w:p>
    <w:p w:rsidR="00496C04" w:rsidRPr="00496C04" w:rsidRDefault="00496C04" w:rsidP="00496C04">
      <w:pPr>
        <w:widowControl w:val="0"/>
        <w:tabs>
          <w:tab w:val="left" w:pos="1303"/>
        </w:tabs>
        <w:spacing w:after="0" w:line="240" w:lineRule="auto"/>
        <w:jc w:val="both"/>
        <w:rPr>
          <w:rFonts w:ascii="Times New Roman" w:eastAsia="Times New Roman" w:hAnsi="Times New Roman" w:cs="Times New Roman"/>
          <w:color w:val="000000"/>
          <w:sz w:val="28"/>
          <w:szCs w:val="28"/>
        </w:rPr>
      </w:pPr>
    </w:p>
    <w:p w:rsidR="00496C04" w:rsidRPr="00496C04" w:rsidRDefault="00496C04" w:rsidP="00496C04">
      <w:pPr>
        <w:spacing w:after="0" w:line="240" w:lineRule="auto"/>
        <w:jc w:val="center"/>
        <w:rPr>
          <w:rFonts w:ascii="Times New Roman" w:eastAsia="Times New Roman" w:hAnsi="Times New Roman" w:cs="Times New Roman"/>
          <w:b/>
          <w:color w:val="000000"/>
          <w:sz w:val="28"/>
          <w:szCs w:val="28"/>
          <w:lang w:eastAsia="ru-RU"/>
        </w:rPr>
      </w:pPr>
      <w:r w:rsidRPr="00496C04">
        <w:rPr>
          <w:rFonts w:ascii="Times New Roman" w:eastAsia="Times New Roman" w:hAnsi="Times New Roman" w:cs="Times New Roman"/>
          <w:b/>
          <w:color w:val="000000"/>
          <w:sz w:val="28"/>
          <w:szCs w:val="28"/>
          <w:lang w:val="en-US" w:eastAsia="ru-RU"/>
        </w:rPr>
        <w:t>V</w:t>
      </w:r>
      <w:r w:rsidRPr="00496C04">
        <w:rPr>
          <w:rFonts w:ascii="Times New Roman" w:eastAsia="Times New Roman" w:hAnsi="Times New Roman" w:cs="Times New Roman"/>
          <w:b/>
          <w:color w:val="000000"/>
          <w:sz w:val="28"/>
          <w:szCs w:val="28"/>
          <w:lang w:eastAsia="ru-RU"/>
        </w:rPr>
        <w:t>. Обязанности Управления ЗАГС</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5.1. Управление ЗАГС обязано:</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 xml:space="preserve">5.1.1. Выполнять требования законодательства Российской Федерации </w:t>
      </w:r>
      <w:r w:rsidRPr="00496C04">
        <w:rPr>
          <w:rFonts w:ascii="Times New Roman" w:eastAsia="Times New Roman" w:hAnsi="Times New Roman" w:cs="Times New Roman"/>
          <w:color w:val="000000"/>
          <w:sz w:val="28"/>
          <w:szCs w:val="28"/>
          <w:lang w:eastAsia="ru-RU"/>
        </w:rPr>
        <w:br/>
        <w:t xml:space="preserve">и </w:t>
      </w:r>
      <w:r w:rsidRPr="00496C04">
        <w:rPr>
          <w:rFonts w:ascii="Times New Roman" w:eastAsia="Calibri" w:hAnsi="Times New Roman" w:cs="Times New Roman"/>
          <w:color w:val="000000"/>
          <w:sz w:val="28"/>
          <w:szCs w:val="28"/>
        </w:rPr>
        <w:t>Донецкой Народной Республики</w:t>
      </w:r>
      <w:r w:rsidRPr="00496C04">
        <w:rPr>
          <w:rFonts w:ascii="Times New Roman" w:eastAsia="Times New Roman" w:hAnsi="Times New Roman" w:cs="Times New Roman"/>
          <w:color w:val="000000"/>
          <w:sz w:val="28"/>
          <w:szCs w:val="28"/>
          <w:lang w:eastAsia="ru-RU"/>
        </w:rPr>
        <w:t>.</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 xml:space="preserve">5.1.2. Обеспечивать в пределах компетенции выполнение возложенных </w:t>
      </w:r>
      <w:r w:rsidRPr="00496C04">
        <w:rPr>
          <w:rFonts w:ascii="Times New Roman" w:eastAsia="Times New Roman" w:hAnsi="Times New Roman" w:cs="Times New Roman"/>
          <w:color w:val="000000"/>
          <w:sz w:val="28"/>
          <w:szCs w:val="28"/>
          <w:lang w:eastAsia="ru-RU"/>
        </w:rPr>
        <w:br/>
        <w:t>на Управление ЗАГС задач и функций.</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5.1.3. Осуществлять текущий контроль соблюдения и исполнения должностными лицами Управления ЗАГС положений административных регламентов и иных нормативных правовых актов, которые устанавливают требования к предоставлению государственных услуг, а также принятия решений должностными лицами при предоставлении таких услуг.</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 xml:space="preserve">5.1.4. Разрабатывать мероприятия, направленные на устранение недостатков, выявленных в ходе проведения комплексных и контрольных проверок, оказывать практическую помощь территориальным отделам ЗАГС </w:t>
      </w:r>
      <w:r w:rsidRPr="00496C04">
        <w:rPr>
          <w:rFonts w:ascii="Times New Roman" w:eastAsia="Times New Roman" w:hAnsi="Times New Roman" w:cs="Times New Roman"/>
          <w:color w:val="000000"/>
          <w:sz w:val="28"/>
          <w:szCs w:val="28"/>
          <w:lang w:eastAsia="ru-RU"/>
        </w:rPr>
        <w:br/>
        <w:t>по вопросам регистрации актов гражданского состояния.</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5.1.5. Обеспечивать государственную регистрацию актов гражданского состояния и совершение других юридически значимых действий в соответствии с действующим законодательством.</w:t>
      </w:r>
      <w:r w:rsidRPr="00496C04">
        <w:rPr>
          <w:rFonts w:ascii="Times New Roman" w:eastAsia="Times New Roman" w:hAnsi="Times New Roman" w:cs="Times New Roman"/>
          <w:sz w:val="28"/>
          <w:szCs w:val="28"/>
          <w:lang w:eastAsia="ru-RU"/>
        </w:rPr>
        <w:t xml:space="preserve"> </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lastRenderedPageBreak/>
        <w:t>5.1.6. Рассматривать поступившие в порядке обжалования отказы территориальных отделов ЗАГС по вопросам регистрации актов гражданского состояния.</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 xml:space="preserve">5.1.7. Обеспечивать территориальные отделы ЗАГС бланками свидетельств о государственной регистрации актов гражданского состояния, осуществлять контроль их использования, а также хранения таких бланков </w:t>
      </w:r>
      <w:r w:rsidRPr="00496C04">
        <w:rPr>
          <w:rFonts w:ascii="Times New Roman" w:eastAsia="Times New Roman" w:hAnsi="Times New Roman" w:cs="Times New Roman"/>
          <w:color w:val="000000"/>
          <w:sz w:val="28"/>
          <w:szCs w:val="28"/>
          <w:lang w:eastAsia="ru-RU"/>
        </w:rPr>
        <w:br/>
        <w:t>в территориальных отделах ЗАГС.</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 xml:space="preserve">5.1.8. Составлять и анализировать отчетность всех видов, представлять отчеты в Министерство юстиции Российской Федерации, Управление Министерства юстиции Российской Федерации по </w:t>
      </w:r>
      <w:r w:rsidRPr="00496C04">
        <w:rPr>
          <w:rFonts w:ascii="Times New Roman" w:eastAsia="Calibri" w:hAnsi="Times New Roman" w:cs="Times New Roman"/>
          <w:color w:val="000000"/>
          <w:sz w:val="28"/>
          <w:szCs w:val="28"/>
        </w:rPr>
        <w:t>Донецкой Народной Республике</w:t>
      </w:r>
      <w:r w:rsidRPr="00496C04">
        <w:rPr>
          <w:rFonts w:ascii="Times New Roman" w:eastAsia="Times New Roman" w:hAnsi="Times New Roman" w:cs="Times New Roman"/>
          <w:color w:val="000000"/>
          <w:sz w:val="28"/>
          <w:szCs w:val="28"/>
          <w:lang w:eastAsia="ru-RU"/>
        </w:rPr>
        <w:t xml:space="preserve">, органы государственной статистики, налоговые и иные органы, </w:t>
      </w:r>
      <w:r w:rsidRPr="00496C04">
        <w:rPr>
          <w:rFonts w:ascii="Times New Roman" w:eastAsia="Times New Roman" w:hAnsi="Times New Roman" w:cs="Times New Roman"/>
          <w:color w:val="000000"/>
          <w:sz w:val="28"/>
          <w:szCs w:val="28"/>
          <w:lang w:eastAsia="ru-RU"/>
        </w:rPr>
        <w:br/>
        <w:t>в том числе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а также отчет о расходовании предоставленных субвенций - в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5.1.9. Осуществлять работу по переподготовке, повышению квалификации и стажировке работников Управления ЗАГС.</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5.1.10. Консультировать работников территориальных отделов ЗАГС, организации, граждан по вопросам регистрации актов гражданского состояния и совершения других юридически значимых действий.</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 xml:space="preserve">5.1.11. Определять основные направления и формы взаимодействия Управления ЗАГС с другими исполнительными органами </w:t>
      </w:r>
      <w:r w:rsidRPr="00496C04">
        <w:rPr>
          <w:rFonts w:ascii="Times New Roman" w:eastAsia="Calibri" w:hAnsi="Times New Roman" w:cs="Times New Roman"/>
          <w:color w:val="000000"/>
          <w:sz w:val="28"/>
          <w:szCs w:val="28"/>
        </w:rPr>
        <w:t>Донецкой Народной Республики</w:t>
      </w:r>
      <w:r w:rsidRPr="00496C04">
        <w:rPr>
          <w:rFonts w:ascii="Times New Roman" w:eastAsia="Times New Roman" w:hAnsi="Times New Roman" w:cs="Times New Roman"/>
          <w:color w:val="000000"/>
          <w:sz w:val="28"/>
          <w:szCs w:val="28"/>
          <w:lang w:eastAsia="ru-RU"/>
        </w:rPr>
        <w:t>, органами местного самоуправления муниципальных образований Донецкой Народной Республики, органами ЗАГС иных субъектов Российской Федерации, а также с другими учреждениями и организациями.</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 xml:space="preserve">5.1.12. Изучать и обобщать практику применения Семейного кодекса Российской Федерации, Федерального закона от 15 ноября 1997 г. № 143-ФЗ «Об актах гражданского состояния» и других нормативных правовых </w:t>
      </w:r>
      <w:r w:rsidRPr="00496C04">
        <w:rPr>
          <w:rFonts w:ascii="Times New Roman" w:eastAsia="Times New Roman" w:hAnsi="Times New Roman" w:cs="Times New Roman"/>
          <w:color w:val="000000"/>
          <w:sz w:val="28"/>
          <w:szCs w:val="28"/>
          <w:lang w:eastAsia="ru-RU"/>
        </w:rPr>
        <w:br/>
        <w:t xml:space="preserve">актов, распространять положительный опыт работы, направленный </w:t>
      </w:r>
      <w:r w:rsidRPr="00496C04">
        <w:rPr>
          <w:rFonts w:ascii="Times New Roman" w:eastAsia="Times New Roman" w:hAnsi="Times New Roman" w:cs="Times New Roman"/>
          <w:color w:val="000000"/>
          <w:sz w:val="28"/>
          <w:szCs w:val="28"/>
          <w:lang w:eastAsia="ru-RU"/>
        </w:rPr>
        <w:br/>
        <w:t>на совершенствование деятельности органов ЗАГС.</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5.1.13. Организовывать и проводить семинары, совещания и другие мероприятия, направленные на повышение качества предоставления государственных услуг.</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 xml:space="preserve">5.1.14. Вести бухгалтерский учет, составлять финансовую, налоговую </w:t>
      </w:r>
      <w:r w:rsidRPr="00496C04">
        <w:rPr>
          <w:rFonts w:ascii="Times New Roman" w:eastAsia="Times New Roman" w:hAnsi="Times New Roman" w:cs="Times New Roman"/>
          <w:color w:val="000000"/>
          <w:sz w:val="28"/>
          <w:szCs w:val="28"/>
          <w:lang w:eastAsia="ru-RU"/>
        </w:rPr>
        <w:br/>
        <w:t>и статистическую отчетность.</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 xml:space="preserve">5.1.15. Организовывать и проводить мероприятия, направленные на развитие института семьи в рамках реализации государственной семейной политики. </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5.1.16. Представлять интересы Управления ЗАГС в судах, различных органах и организациях.</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lastRenderedPageBreak/>
        <w:t>5.1.17. Представлять позицию Управления ЗАГС по проектам нормативных правовых актов по вопросам, относящимся к установленной сфере деятельности.</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 xml:space="preserve">5.1.18. Определять перечень и объемы расходов Управления ЗАГС </w:t>
      </w:r>
      <w:r w:rsidRPr="00496C04">
        <w:rPr>
          <w:rFonts w:ascii="Times New Roman" w:eastAsia="Times New Roman" w:hAnsi="Times New Roman" w:cs="Times New Roman"/>
          <w:color w:val="000000"/>
          <w:sz w:val="28"/>
          <w:szCs w:val="28"/>
          <w:lang w:eastAsia="ru-RU"/>
        </w:rPr>
        <w:br/>
        <w:t xml:space="preserve">для представления предложений по формированию проекта бюджета </w:t>
      </w:r>
      <w:r w:rsidRPr="00496C04">
        <w:rPr>
          <w:rFonts w:ascii="Times New Roman" w:eastAsia="Calibri" w:hAnsi="Times New Roman" w:cs="Times New Roman"/>
          <w:color w:val="000000"/>
          <w:sz w:val="28"/>
          <w:szCs w:val="28"/>
        </w:rPr>
        <w:t>Донецкой Народной Республики</w:t>
      </w:r>
      <w:r w:rsidRPr="00496C04">
        <w:rPr>
          <w:rFonts w:ascii="Times New Roman" w:eastAsia="Times New Roman" w:hAnsi="Times New Roman" w:cs="Times New Roman"/>
          <w:color w:val="000000"/>
          <w:sz w:val="28"/>
          <w:szCs w:val="28"/>
          <w:lang w:eastAsia="ru-RU"/>
        </w:rPr>
        <w:t xml:space="preserve">, которые связаны с осуществлением полномочий Российской Федерации на государственную регистрацию актов гражданского </w:t>
      </w:r>
      <w:r w:rsidRPr="00496C04">
        <w:rPr>
          <w:rFonts w:ascii="Times New Roman" w:eastAsia="Times New Roman" w:hAnsi="Times New Roman" w:cs="Times New Roman"/>
          <w:sz w:val="28"/>
          <w:szCs w:val="28"/>
          <w:lang w:eastAsia="ru-RU"/>
        </w:rPr>
        <w:t>состояния, осуществляемых за счет субвенций, предоставленных из федерального бюджета.</w:t>
      </w:r>
    </w:p>
    <w:p w:rsidR="00496C04" w:rsidRPr="00496C04" w:rsidRDefault="00496C04" w:rsidP="00496C04">
      <w:pPr>
        <w:widowControl w:val="0"/>
        <w:tabs>
          <w:tab w:val="left" w:pos="1303"/>
        </w:tabs>
        <w:spacing w:after="0" w:line="240" w:lineRule="auto"/>
        <w:jc w:val="both"/>
        <w:rPr>
          <w:rFonts w:ascii="Times New Roman" w:eastAsia="Times New Roman" w:hAnsi="Times New Roman" w:cs="Times New Roman"/>
          <w:color w:val="000000"/>
          <w:sz w:val="28"/>
          <w:szCs w:val="28"/>
        </w:rPr>
      </w:pPr>
    </w:p>
    <w:p w:rsidR="00496C04" w:rsidRPr="00496C04" w:rsidRDefault="00496C04" w:rsidP="00496C04">
      <w:pPr>
        <w:widowControl w:val="0"/>
        <w:tabs>
          <w:tab w:val="left" w:pos="1303"/>
        </w:tabs>
        <w:spacing w:after="0" w:line="240" w:lineRule="auto"/>
        <w:jc w:val="center"/>
        <w:rPr>
          <w:rFonts w:ascii="Times New Roman" w:eastAsia="Times New Roman" w:hAnsi="Times New Roman" w:cs="Times New Roman"/>
          <w:b/>
          <w:bCs/>
          <w:color w:val="000000"/>
          <w:sz w:val="28"/>
          <w:szCs w:val="28"/>
        </w:rPr>
      </w:pPr>
      <w:r w:rsidRPr="00496C04">
        <w:rPr>
          <w:rFonts w:ascii="Times New Roman" w:eastAsia="Times New Roman" w:hAnsi="Times New Roman" w:cs="Times New Roman"/>
          <w:b/>
          <w:bCs/>
          <w:color w:val="000000"/>
          <w:sz w:val="28"/>
          <w:szCs w:val="28"/>
          <w:lang w:val="en-US"/>
        </w:rPr>
        <w:t>VI</w:t>
      </w:r>
      <w:r w:rsidRPr="00496C04">
        <w:rPr>
          <w:rFonts w:ascii="Times New Roman" w:eastAsia="Times New Roman" w:hAnsi="Times New Roman" w:cs="Times New Roman"/>
          <w:b/>
          <w:bCs/>
          <w:color w:val="000000"/>
          <w:sz w:val="28"/>
          <w:szCs w:val="28"/>
        </w:rPr>
        <w:t>. Организация деятельности Управления ЗАГС</w:t>
      </w:r>
    </w:p>
    <w:p w:rsidR="00496C04" w:rsidRPr="00496C04" w:rsidRDefault="00496C04" w:rsidP="00496C04">
      <w:pPr>
        <w:spacing w:after="0" w:line="240" w:lineRule="auto"/>
        <w:rPr>
          <w:rFonts w:ascii="Times New Roman" w:eastAsia="Microsoft Yi Baiti" w:hAnsi="Times New Roman" w:cs="Times New Roman"/>
          <w:bCs/>
          <w:color w:val="000000"/>
          <w:sz w:val="28"/>
          <w:szCs w:val="28"/>
          <w:lang w:eastAsia="ru-RU"/>
        </w:rPr>
      </w:pP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6.1. Реорганизация и ликвидация Управления ЗАГС осуществляются </w:t>
      </w:r>
      <w:r w:rsidRPr="00496C04">
        <w:rPr>
          <w:rFonts w:ascii="Times New Roman" w:eastAsia="Times New Roman" w:hAnsi="Times New Roman" w:cs="Times New Roman"/>
          <w:color w:val="000000"/>
          <w:sz w:val="28"/>
          <w:szCs w:val="28"/>
        </w:rPr>
        <w:br/>
        <w:t>по решению Главы Донецкой Народной Республики.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6.2. </w:t>
      </w:r>
      <w:bookmarkStart w:id="2" w:name="_Hlk155868808"/>
      <w:r w:rsidRPr="00496C04">
        <w:rPr>
          <w:rFonts w:ascii="Times New Roman" w:eastAsia="Times New Roman" w:hAnsi="Times New Roman" w:cs="Times New Roman"/>
          <w:color w:val="000000"/>
          <w:sz w:val="28"/>
          <w:szCs w:val="28"/>
        </w:rPr>
        <w:t xml:space="preserve">Управление ЗАГС осуществляет деятельность непосредственно </w:t>
      </w:r>
      <w:r w:rsidRPr="00496C04">
        <w:rPr>
          <w:rFonts w:ascii="Times New Roman" w:eastAsia="Times New Roman" w:hAnsi="Times New Roman" w:cs="Times New Roman"/>
          <w:color w:val="000000"/>
          <w:sz w:val="28"/>
          <w:szCs w:val="28"/>
        </w:rPr>
        <w:br/>
        <w:t xml:space="preserve">и через территориальные </w:t>
      </w:r>
      <w:bookmarkEnd w:id="2"/>
      <w:r w:rsidRPr="00496C04">
        <w:rPr>
          <w:rFonts w:ascii="Times New Roman" w:eastAsia="Times New Roman" w:hAnsi="Times New Roman" w:cs="Times New Roman"/>
          <w:color w:val="000000"/>
          <w:sz w:val="28"/>
          <w:szCs w:val="28"/>
        </w:rPr>
        <w:t>отделы ЗАГС.</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6.3. Положение об Управлении ЗАГС утверждается Главой Донецкой Народной Республики.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6.4. Структура Управления ЗАГС и предельная численность государственных гражданских служащих и иных работников, замещающих должности, не являющиеся должностями государственной гражданской службы Донецкой Народной Республики, Управления ЗАГС утверждаются Главой Донецкой Народной Республики на основании представления начальника Управления ЗАГС по согласованию с Администрацией Главы и Правительства Донецкой Народной Республики.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Штатное расписание Управления ЗАГС утверждается начальником Управления ЗАГС.</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6.5. Структурными подразделениями Управления ЗАГС согласно </w:t>
      </w:r>
      <w:r w:rsidRPr="00496C04">
        <w:rPr>
          <w:rFonts w:ascii="Times New Roman" w:eastAsia="Times New Roman" w:hAnsi="Times New Roman" w:cs="Times New Roman"/>
          <w:color w:val="000000"/>
          <w:sz w:val="28"/>
          <w:szCs w:val="28"/>
        </w:rPr>
        <w:br/>
        <w:t xml:space="preserve">его структуре и штатному расписанию могут являться: </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6.5.1. Самостоятельные отделы и секторы.</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6.5.2. Территориальные отделы ЗАГС, осуществляющие полномочия </w:t>
      </w:r>
      <w:r w:rsidRPr="00496C04">
        <w:rPr>
          <w:rFonts w:ascii="Times New Roman" w:eastAsia="Times New Roman" w:hAnsi="Times New Roman" w:cs="Times New Roman"/>
          <w:color w:val="000000"/>
          <w:sz w:val="28"/>
          <w:szCs w:val="28"/>
        </w:rPr>
        <w:br/>
        <w:t>по государственной регистрации актов гражданского состояния и совершению других юридически значимых действий.</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6.6. Территориальные отделы ЗАГС не являются юридическими лицами, </w:t>
      </w:r>
      <w:r w:rsidRPr="00496C04">
        <w:rPr>
          <w:rFonts w:ascii="Times New Roman" w:eastAsia="Times New Roman" w:hAnsi="Times New Roman" w:cs="Times New Roman"/>
          <w:color w:val="000000"/>
          <w:sz w:val="28"/>
          <w:szCs w:val="28"/>
        </w:rPr>
        <w:br/>
        <w:t>а представляют собой обособленные подразделения Управления ЗАГС. Территориальные отделы ЗАГС действуют на основании положений, утверждаемых начальником Управления ЗАГС, имеют печать с изображением Государственного герба Российской Федерации и со своим наименованием.</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p>
    <w:p w:rsidR="00496C04" w:rsidRPr="00496C04" w:rsidRDefault="00496C04" w:rsidP="00496C04">
      <w:pPr>
        <w:widowControl w:val="0"/>
        <w:tabs>
          <w:tab w:val="left" w:pos="1303"/>
        </w:tabs>
        <w:spacing w:after="0" w:line="240" w:lineRule="auto"/>
        <w:jc w:val="center"/>
        <w:rPr>
          <w:rFonts w:ascii="Times New Roman" w:eastAsia="Times New Roman" w:hAnsi="Times New Roman" w:cs="Times New Roman"/>
          <w:b/>
          <w:bCs/>
          <w:color w:val="000000"/>
          <w:sz w:val="28"/>
          <w:szCs w:val="28"/>
        </w:rPr>
      </w:pPr>
      <w:r w:rsidRPr="00496C04">
        <w:rPr>
          <w:rFonts w:ascii="Times New Roman" w:eastAsia="Times New Roman" w:hAnsi="Times New Roman" w:cs="Times New Roman"/>
          <w:b/>
          <w:bCs/>
          <w:color w:val="000000"/>
          <w:sz w:val="28"/>
          <w:szCs w:val="28"/>
          <w:lang w:val="en-US"/>
        </w:rPr>
        <w:t>VII</w:t>
      </w:r>
      <w:r w:rsidRPr="00496C04">
        <w:rPr>
          <w:rFonts w:ascii="Times New Roman" w:eastAsia="Times New Roman" w:hAnsi="Times New Roman" w:cs="Times New Roman"/>
          <w:b/>
          <w:bCs/>
          <w:color w:val="000000"/>
          <w:sz w:val="28"/>
          <w:szCs w:val="28"/>
        </w:rPr>
        <w:t>. Руководство деятельностью Управления ЗАГС</w:t>
      </w:r>
    </w:p>
    <w:p w:rsidR="00496C04" w:rsidRPr="00496C04" w:rsidRDefault="00496C04" w:rsidP="00496C04">
      <w:pPr>
        <w:widowControl w:val="0"/>
        <w:tabs>
          <w:tab w:val="left" w:pos="1303"/>
        </w:tabs>
        <w:spacing w:after="0" w:line="240" w:lineRule="auto"/>
        <w:ind w:firstLine="709"/>
        <w:jc w:val="center"/>
        <w:rPr>
          <w:rFonts w:ascii="Times New Roman" w:eastAsia="Times New Roman" w:hAnsi="Times New Roman" w:cs="Times New Roman"/>
          <w:b/>
          <w:bCs/>
          <w:color w:val="000000"/>
          <w:sz w:val="28"/>
          <w:szCs w:val="28"/>
        </w:rPr>
      </w:pP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7.1. Управление ЗАГС возглавляет начальник Управления ЗАГС, который назначается на должность Главой Донецкой Народной Республики </w:t>
      </w:r>
      <w:r w:rsidRPr="00496C04">
        <w:rPr>
          <w:rFonts w:ascii="Times New Roman" w:eastAsia="Times New Roman" w:hAnsi="Times New Roman" w:cs="Times New Roman"/>
          <w:color w:val="000000"/>
          <w:sz w:val="28"/>
          <w:szCs w:val="28"/>
        </w:rPr>
        <w:br/>
        <w:t xml:space="preserve">по согласованию с федеральным органом исполнительной власти, осуществляющим функции по выработке и реализации государственной </w:t>
      </w:r>
      <w:r w:rsidRPr="00496C04">
        <w:rPr>
          <w:rFonts w:ascii="Times New Roman" w:eastAsia="Times New Roman" w:hAnsi="Times New Roman" w:cs="Times New Roman"/>
          <w:color w:val="000000"/>
          <w:sz w:val="28"/>
          <w:szCs w:val="28"/>
        </w:rPr>
        <w:lastRenderedPageBreak/>
        <w:t>политики и нормативно-правовому регулированию в сфере государственной регистрации актов гражданского состояния, и освобождается от должности Главой Донецкой Народной Республики.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7.2. Начальник Управления ЗАГС несет персональную ответственность </w:t>
      </w:r>
      <w:r w:rsidRPr="00496C04">
        <w:rPr>
          <w:rFonts w:ascii="Times New Roman" w:eastAsia="Times New Roman" w:hAnsi="Times New Roman" w:cs="Times New Roman"/>
          <w:color w:val="000000"/>
          <w:sz w:val="28"/>
          <w:szCs w:val="28"/>
        </w:rPr>
        <w:br/>
        <w:t>за выполнение возложенных на Управление ЗАГС задач и полномочий, а также за реализацию государственной политики в установленной сфере деятельности.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7.3. Начальник Управления ЗАГС имеет заместителей, которые назначаются на должность и освобождаются от должности Главой Донецкой Народной Республики.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Количество заместителей начальника Управления ЗАГС определяется структурой и штатным расписанием Управления ЗАГС.</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В период временного отсутствия начальника Управления ЗАГС (в связи </w:t>
      </w:r>
      <w:r w:rsidRPr="00496C04">
        <w:rPr>
          <w:rFonts w:ascii="Times New Roman" w:eastAsia="Times New Roman" w:hAnsi="Times New Roman" w:cs="Times New Roman"/>
          <w:color w:val="000000"/>
          <w:sz w:val="28"/>
          <w:szCs w:val="28"/>
        </w:rPr>
        <w:br/>
        <w:t xml:space="preserve">с командировкой, отпуском, временной нетрудоспособностью и прочее) полномочия по исполнению его обязанностей возлагаются на одного </w:t>
      </w:r>
      <w:r w:rsidRPr="00496C04">
        <w:rPr>
          <w:rFonts w:ascii="Times New Roman" w:eastAsia="Times New Roman" w:hAnsi="Times New Roman" w:cs="Times New Roman"/>
          <w:color w:val="000000"/>
          <w:sz w:val="28"/>
          <w:szCs w:val="28"/>
        </w:rPr>
        <w:br/>
        <w:t>из заместителей начальника Управления ЗАГС.</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7.4. Начальник Управления ЗАГС:</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7.4.1. Обеспечивает организацию работы и осуществляет общее руководство деятельностью Управления ЗАГС в соответствии с возложенными на него задачами и функциями.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7.4.2. Действует от имени Управления ЗАГС, представляет </w:t>
      </w:r>
      <w:r w:rsidRPr="00496C04">
        <w:rPr>
          <w:rFonts w:ascii="Times New Roman" w:eastAsia="Times New Roman" w:hAnsi="Times New Roman" w:cs="Times New Roman"/>
          <w:color w:val="000000"/>
          <w:sz w:val="28"/>
          <w:szCs w:val="28"/>
        </w:rPr>
        <w:br/>
        <w:t xml:space="preserve">без доверенности его интересы в отношениях с федеральными органами исполнительной власти и их территориальными органами, органами государственной власти Донецкой Народной Республики, иными государственными органами Донецкой Народной Республики, органами местного самоуправления муниципальных образований Донецкой Народной Республики, общественными объединениями и другими организациями, </w:t>
      </w:r>
      <w:r w:rsidRPr="00496C04">
        <w:rPr>
          <w:rFonts w:ascii="Times New Roman" w:eastAsia="Times New Roman" w:hAnsi="Times New Roman" w:cs="Times New Roman"/>
          <w:color w:val="000000"/>
          <w:sz w:val="28"/>
          <w:szCs w:val="28"/>
        </w:rPr>
        <w:br/>
        <w:t xml:space="preserve">а также в суде; выдает доверенности, заключает соглашения, договоры </w:t>
      </w:r>
      <w:r w:rsidRPr="00496C04">
        <w:rPr>
          <w:rFonts w:ascii="Times New Roman" w:eastAsia="Times New Roman" w:hAnsi="Times New Roman" w:cs="Times New Roman"/>
          <w:color w:val="000000"/>
          <w:sz w:val="28"/>
          <w:szCs w:val="28"/>
        </w:rPr>
        <w:br/>
        <w:t xml:space="preserve">и </w:t>
      </w:r>
      <w:r w:rsidRPr="00496C04">
        <w:rPr>
          <w:rFonts w:ascii="Times New Roman" w:eastAsia="Times New Roman" w:hAnsi="Times New Roman" w:cs="Times New Roman"/>
          <w:sz w:val="28"/>
          <w:szCs w:val="28"/>
        </w:rPr>
        <w:t xml:space="preserve">совершает иные юридически значимые действия, предусмотренные </w:t>
      </w:r>
      <w:r w:rsidRPr="00496C04">
        <w:rPr>
          <w:rFonts w:ascii="Times New Roman" w:eastAsia="Times New Roman" w:hAnsi="Times New Roman" w:cs="Times New Roman"/>
          <w:color w:val="000000"/>
          <w:sz w:val="28"/>
          <w:szCs w:val="28"/>
        </w:rPr>
        <w:t>законодательством Российской Федерации.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7.4.3. Распределяет обязанности между своими заместителями, определяет полномочия других должностных лиц Управления ЗАГС </w:t>
      </w:r>
      <w:r w:rsidRPr="00496C04">
        <w:rPr>
          <w:rFonts w:ascii="Times New Roman" w:eastAsia="Times New Roman" w:hAnsi="Times New Roman" w:cs="Times New Roman"/>
          <w:color w:val="000000"/>
          <w:sz w:val="28"/>
          <w:szCs w:val="28"/>
        </w:rPr>
        <w:br/>
        <w:t xml:space="preserve">и его структурных подразделений, территориальных отделов ЗАГС по решению оперативных, организационных, организационно-штатных, кадровых, финансовых, административно-хозяйственных и иных вопросов, входящих </w:t>
      </w:r>
      <w:r w:rsidRPr="00496C04">
        <w:rPr>
          <w:rFonts w:ascii="Times New Roman" w:eastAsia="Times New Roman" w:hAnsi="Times New Roman" w:cs="Times New Roman"/>
          <w:color w:val="000000"/>
          <w:sz w:val="28"/>
          <w:szCs w:val="28"/>
        </w:rPr>
        <w:br/>
        <w:t>в компетенцию Управления ЗАГС.</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7.4.4. Вносит предложения Главе Донецкой Народной Республики </w:t>
      </w:r>
      <w:r w:rsidRPr="00496C04">
        <w:rPr>
          <w:rFonts w:ascii="Times New Roman" w:eastAsia="Times New Roman" w:hAnsi="Times New Roman" w:cs="Times New Roman"/>
          <w:color w:val="000000"/>
          <w:sz w:val="28"/>
          <w:szCs w:val="28"/>
        </w:rPr>
        <w:br/>
        <w:t>о структуре Управления ЗАГС и предельной штатной численности государственных гражданских служащих и иных работников, замещающих должности, не являющиеся должностями государственной гражданской службы Донецкой Народной Республики, Управления ЗАГС.</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7.4.5. Вносит предложения о проведении конкурсов на замещение вакантных должностей и формировании кадрового резерва Управления ЗАГС.</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7.4.6. Утверждает штатное расписание Управления ЗАГС в соответствии с утвержденными Главой Донецкой Народной Республики структурой Управления ЗАГС и предельной численностью государственных гражданских </w:t>
      </w:r>
      <w:r w:rsidRPr="00496C04">
        <w:rPr>
          <w:rFonts w:ascii="Times New Roman" w:eastAsia="Times New Roman" w:hAnsi="Times New Roman" w:cs="Times New Roman"/>
          <w:color w:val="000000"/>
          <w:sz w:val="28"/>
          <w:szCs w:val="28"/>
        </w:rPr>
        <w:lastRenderedPageBreak/>
        <w:t>служащих и иных работников, замещающих должности, не являющиеся должностями государственной гражданской службы Донецкой Народной Республики, Управления ЗАГС.</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7.4.7. Назначает на должность и освобождает от должности работников Управления ЗАГС, применяет к ним меры поощрения, привлекает </w:t>
      </w:r>
      <w:r w:rsidRPr="00496C04">
        <w:rPr>
          <w:rFonts w:ascii="Times New Roman" w:eastAsia="Times New Roman" w:hAnsi="Times New Roman" w:cs="Times New Roman"/>
          <w:color w:val="000000"/>
          <w:sz w:val="28"/>
          <w:szCs w:val="28"/>
        </w:rPr>
        <w:br/>
        <w:t>их к дисциплинарной ответственности, предусмотренной законодательством Российской Федерации.</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7.4.8. Обеспечивает материально-технические условия работников Управления ЗАГС, в том числе безопасность и условия труда, которые соответствуют государственным нормативным требованиям охраны труда.</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7.4.9. Утверждает положения о структурных подразделениях Управления ЗАГС и территориальных отделах ЗАГС, а также должностные регламенты работников Управления ЗАГС.</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7.4.10. Издает в пределах компетенции приказы, распоряжения и дает поручения, обязательные к исполнению, а также организует контроль </w:t>
      </w:r>
      <w:r w:rsidRPr="00496C04">
        <w:rPr>
          <w:rFonts w:ascii="Times New Roman" w:eastAsia="Times New Roman" w:hAnsi="Times New Roman" w:cs="Times New Roman"/>
          <w:color w:val="000000"/>
          <w:sz w:val="28"/>
          <w:szCs w:val="28"/>
        </w:rPr>
        <w:br/>
        <w:t>их исполнения.</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7.4.11. Организует в пределах установленной сферы деятельности мероприятия по противодействию коррупции в Управлении ЗАГС.</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7.4.12. Организует в пределах компетенции работу по защите сведений, составляющих государственную тайну.</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7.4.13. Представляет в установленном порядке работников Управления ЗАГС к присвоению почетных званий и награждению государственными наградами Российской Федерации и </w:t>
      </w:r>
      <w:r w:rsidRPr="00496C04">
        <w:rPr>
          <w:rFonts w:ascii="Times New Roman" w:eastAsia="Times New Roman" w:hAnsi="Times New Roman" w:cs="Times New Roman"/>
          <w:color w:val="000000"/>
          <w:sz w:val="28"/>
          <w:szCs w:val="28"/>
          <w:lang w:eastAsia="ru-RU"/>
        </w:rPr>
        <w:t xml:space="preserve">государственными наградами </w:t>
      </w:r>
      <w:r w:rsidRPr="00496C04">
        <w:rPr>
          <w:rFonts w:ascii="Times New Roman" w:eastAsia="Times New Roman" w:hAnsi="Times New Roman" w:cs="Times New Roman"/>
          <w:color w:val="000000"/>
          <w:sz w:val="28"/>
          <w:szCs w:val="28"/>
        </w:rPr>
        <w:t>Донецкой Народной Республики.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7.4.14. Присваивает в установленном законодательством Российской Федерации порядке государственным гражданским служащим Управления ЗАГС классные чины государственной гражданской службы Донецкой Народной Республики.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7.4.15. Выступает заявителем государственной регистрации Управления ЗАГС в регистрирующем органе.</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7.4.16. Осуществляет иные полномочия, предусмотренные законодательством Российской Федерации.</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7.5. В целях согласованного решения важнейших задач в установленной сфере деятельности в Управлении ЗАГС может образовываться коллегия </w:t>
      </w:r>
      <w:r w:rsidRPr="00496C04">
        <w:rPr>
          <w:rFonts w:ascii="Times New Roman" w:eastAsia="Times New Roman" w:hAnsi="Times New Roman" w:cs="Times New Roman"/>
          <w:color w:val="000000"/>
          <w:sz w:val="28"/>
          <w:szCs w:val="28"/>
        </w:rPr>
        <w:br/>
        <w:t>в составе начальника Управления ЗАГС (председателя коллегии), его заместителей, руководителей структурных подразделений Управления ЗАГС.</w:t>
      </w:r>
    </w:p>
    <w:p w:rsidR="00496C04" w:rsidRPr="00496C04" w:rsidRDefault="00496C04" w:rsidP="00496C04">
      <w:pPr>
        <w:widowControl w:val="0"/>
        <w:tabs>
          <w:tab w:val="left" w:pos="1303"/>
        </w:tabs>
        <w:spacing w:after="0" w:line="240" w:lineRule="auto"/>
        <w:ind w:firstLine="709"/>
        <w:jc w:val="both"/>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 xml:space="preserve">В состав коллегии могут также входить представители иных исполнительных органов Донецкой Народной Республики, депутаты Народного Совета Донецкой Народной Республики, руководители коммерческих </w:t>
      </w:r>
      <w:r w:rsidRPr="00496C04">
        <w:rPr>
          <w:rFonts w:ascii="Times New Roman" w:eastAsia="Times New Roman" w:hAnsi="Times New Roman" w:cs="Times New Roman"/>
          <w:color w:val="000000"/>
          <w:sz w:val="28"/>
          <w:szCs w:val="28"/>
        </w:rPr>
        <w:br/>
        <w:t>и некоммерческих организаций, а также ученые и специалисты.</w:t>
      </w:r>
    </w:p>
    <w:p w:rsidR="00496C04" w:rsidRPr="00496C04" w:rsidRDefault="00496C04" w:rsidP="00496C04">
      <w:pPr>
        <w:spacing w:before="180" w:after="180" w:line="240" w:lineRule="auto"/>
        <w:ind w:firstLine="567"/>
        <w:jc w:val="center"/>
        <w:rPr>
          <w:rFonts w:ascii="Times New Roman" w:eastAsia="Times New Roman" w:hAnsi="Times New Roman" w:cs="Times New Roman"/>
          <w:b/>
          <w:color w:val="000000"/>
          <w:sz w:val="28"/>
          <w:szCs w:val="28"/>
          <w:lang w:eastAsia="ru-RU"/>
        </w:rPr>
      </w:pPr>
      <w:r w:rsidRPr="00496C04">
        <w:rPr>
          <w:rFonts w:ascii="Times New Roman" w:eastAsia="Times New Roman" w:hAnsi="Times New Roman" w:cs="Times New Roman"/>
          <w:b/>
          <w:color w:val="000000"/>
          <w:sz w:val="28"/>
          <w:szCs w:val="28"/>
          <w:lang w:val="en-US" w:eastAsia="ru-RU"/>
        </w:rPr>
        <w:t>VIII</w:t>
      </w:r>
      <w:r w:rsidRPr="00496C04">
        <w:rPr>
          <w:rFonts w:ascii="Times New Roman" w:eastAsia="Times New Roman" w:hAnsi="Times New Roman" w:cs="Times New Roman"/>
          <w:b/>
          <w:color w:val="000000"/>
          <w:sz w:val="28"/>
          <w:szCs w:val="28"/>
          <w:lang w:eastAsia="ru-RU"/>
        </w:rPr>
        <w:t>. Реорганизация и ликвидация Управления ЗАГС</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t xml:space="preserve">8.1. Реорганизация и ликвидация Управления ЗАГС осуществляются </w:t>
      </w:r>
      <w:r w:rsidRPr="00496C04">
        <w:rPr>
          <w:rFonts w:ascii="Times New Roman" w:eastAsia="Times New Roman" w:hAnsi="Times New Roman" w:cs="Times New Roman"/>
          <w:color w:val="000000"/>
          <w:sz w:val="28"/>
          <w:szCs w:val="28"/>
          <w:lang w:eastAsia="ru-RU"/>
        </w:rPr>
        <w:br/>
        <w:t>в порядке, установленном действующим законодательством.</w:t>
      </w:r>
    </w:p>
    <w:p w:rsidR="00496C04" w:rsidRPr="00496C04" w:rsidRDefault="00496C04" w:rsidP="00496C04">
      <w:pPr>
        <w:spacing w:after="0" w:line="240" w:lineRule="auto"/>
        <w:ind w:firstLine="709"/>
        <w:jc w:val="both"/>
        <w:rPr>
          <w:rFonts w:ascii="Times New Roman" w:eastAsia="Times New Roman" w:hAnsi="Times New Roman" w:cs="Times New Roman"/>
          <w:color w:val="000000"/>
          <w:sz w:val="28"/>
          <w:szCs w:val="28"/>
          <w:lang w:eastAsia="ru-RU"/>
        </w:rPr>
      </w:pPr>
      <w:r w:rsidRPr="00496C04">
        <w:rPr>
          <w:rFonts w:ascii="Times New Roman" w:eastAsia="Times New Roman" w:hAnsi="Times New Roman" w:cs="Times New Roman"/>
          <w:color w:val="000000"/>
          <w:sz w:val="28"/>
          <w:szCs w:val="28"/>
          <w:lang w:eastAsia="ru-RU"/>
        </w:rPr>
        <w:lastRenderedPageBreak/>
        <w:t xml:space="preserve">8.2. При реорганизации и ликвидации Управления ЗАГС увольняемым работникам гарантируется соблюдение их прав и интересов в соответствии </w:t>
      </w:r>
      <w:r w:rsidRPr="00496C04">
        <w:rPr>
          <w:rFonts w:ascii="Times New Roman" w:eastAsia="Times New Roman" w:hAnsi="Times New Roman" w:cs="Times New Roman"/>
          <w:color w:val="000000"/>
          <w:sz w:val="28"/>
          <w:szCs w:val="28"/>
          <w:lang w:eastAsia="ru-RU"/>
        </w:rPr>
        <w:br/>
        <w:t>с законодательством Российской Федерации и Донецкой Народной Республики.</w:t>
      </w:r>
    </w:p>
    <w:p w:rsidR="00496C04" w:rsidRPr="00496C04" w:rsidRDefault="00496C04" w:rsidP="00496C04">
      <w:pPr>
        <w:widowControl w:val="0"/>
        <w:tabs>
          <w:tab w:val="left" w:pos="1303"/>
        </w:tabs>
        <w:spacing w:after="0" w:line="240" w:lineRule="auto"/>
        <w:jc w:val="center"/>
        <w:rPr>
          <w:rFonts w:ascii="Times New Roman" w:eastAsia="Times New Roman" w:hAnsi="Times New Roman" w:cs="Times New Roman"/>
          <w:color w:val="000000"/>
          <w:sz w:val="28"/>
          <w:szCs w:val="28"/>
        </w:rPr>
      </w:pPr>
      <w:r w:rsidRPr="00496C04">
        <w:rPr>
          <w:rFonts w:ascii="Times New Roman" w:eastAsia="Times New Roman" w:hAnsi="Times New Roman" w:cs="Times New Roman"/>
          <w:color w:val="000000"/>
          <w:sz w:val="28"/>
          <w:szCs w:val="28"/>
        </w:rPr>
        <w:t>___________</w:t>
      </w:r>
    </w:p>
    <w:p w:rsidR="009B0DBA" w:rsidRDefault="00496C04"/>
    <w:sectPr w:rsidR="009B0DBA" w:rsidSect="00496C0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04"/>
    <w:rsid w:val="001D4C18"/>
    <w:rsid w:val="00496C04"/>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ED58"/>
  <w15:chartTrackingRefBased/>
  <w15:docId w15:val="{2C15289E-AB1C-49F1-A21C-F971D667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7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3684</Words>
  <Characters>21005</Characters>
  <Application>Microsoft Office Word</Application>
  <DocSecurity>0</DocSecurity>
  <Lines>175</Lines>
  <Paragraphs>49</Paragraphs>
  <ScaleCrop>false</ScaleCrop>
  <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1</cp:revision>
  <dcterms:created xsi:type="dcterms:W3CDTF">2024-12-16T12:28:00Z</dcterms:created>
  <dcterms:modified xsi:type="dcterms:W3CDTF">2024-12-16T12:36:00Z</dcterms:modified>
</cp:coreProperties>
</file>