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C5" w:rsidRPr="007463A0" w:rsidRDefault="00780BC5" w:rsidP="00780BC5">
      <w:pPr>
        <w:spacing w:after="0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7463A0">
        <w:rPr>
          <w:rFonts w:ascii="Times New Roman" w:hAnsi="Times New Roman"/>
          <w:sz w:val="28"/>
          <w:szCs w:val="28"/>
        </w:rPr>
        <w:t xml:space="preserve">Приложение </w:t>
      </w:r>
      <w:r w:rsidR="00ED6055">
        <w:rPr>
          <w:rFonts w:ascii="Times New Roman" w:hAnsi="Times New Roman"/>
          <w:sz w:val="28"/>
          <w:szCs w:val="28"/>
        </w:rPr>
        <w:t>5</w:t>
      </w:r>
    </w:p>
    <w:p w:rsidR="00780BC5" w:rsidRDefault="00780BC5" w:rsidP="00780BC5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к </w:t>
      </w:r>
      <w:r w:rsidR="008606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80BC5" w:rsidRDefault="00780BC5" w:rsidP="00780BC5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:rsidR="00780BC5" w:rsidRPr="00325E11" w:rsidRDefault="00780BC5" w:rsidP="00780BC5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80BC5" w:rsidRPr="00325E11" w:rsidRDefault="00780BC5" w:rsidP="00780BC5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от </w:t>
      </w:r>
      <w:r w:rsidR="00BB7DEA">
        <w:rPr>
          <w:rFonts w:ascii="Times New Roman" w:hAnsi="Times New Roman" w:cs="Times New Roman"/>
          <w:sz w:val="28"/>
          <w:szCs w:val="28"/>
        </w:rPr>
        <w:t>0</w:t>
      </w:r>
      <w:r w:rsidR="00EC3632">
        <w:rPr>
          <w:rFonts w:ascii="Times New Roman" w:hAnsi="Times New Roman" w:cs="Times New Roman"/>
          <w:sz w:val="28"/>
          <w:szCs w:val="28"/>
        </w:rPr>
        <w:t>6.12.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EC363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457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61282F" w:rsidRDefault="0061282F" w:rsidP="00C159B3">
      <w:pPr>
        <w:spacing w:after="0" w:line="247" w:lineRule="auto"/>
        <w:ind w:left="4955" w:right="-1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159B3" w:rsidRDefault="00C159B3" w:rsidP="00C159B3">
      <w:pPr>
        <w:spacing w:after="0" w:line="247" w:lineRule="auto"/>
        <w:ind w:left="4955" w:right="-1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5F9" w:rsidRDefault="00AC54FE" w:rsidP="006128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Балансовые показатели деятельности регионального оператора газификации и поставщика природного газа, учтенные при установлении цен на </w:t>
      </w:r>
      <w:r w:rsidR="00AE2C05">
        <w:rPr>
          <w:rFonts w:ascii="Times New Roman" w:hAnsi="Times New Roman"/>
          <w:b/>
          <w:sz w:val="28"/>
          <w:szCs w:val="28"/>
        </w:rPr>
        <w:t xml:space="preserve">природный </w:t>
      </w:r>
      <w:r>
        <w:rPr>
          <w:rFonts w:ascii="Times New Roman" w:hAnsi="Times New Roman"/>
          <w:b/>
          <w:sz w:val="28"/>
          <w:szCs w:val="28"/>
        </w:rPr>
        <w:t>газ</w:t>
      </w:r>
      <w:r w:rsidR="00497B6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6055">
        <w:rPr>
          <w:rFonts w:ascii="Times New Roman" w:hAnsi="Times New Roman"/>
          <w:b/>
          <w:sz w:val="28"/>
          <w:szCs w:val="28"/>
        </w:rPr>
        <w:t xml:space="preserve">на </w:t>
      </w:r>
      <w:r w:rsidR="00B07CD2">
        <w:rPr>
          <w:rFonts w:ascii="Times New Roman" w:hAnsi="Times New Roman"/>
          <w:b/>
          <w:sz w:val="28"/>
          <w:szCs w:val="28"/>
        </w:rPr>
        <w:t>период</w:t>
      </w:r>
      <w:r w:rsidR="002B6F37">
        <w:rPr>
          <w:rFonts w:ascii="Times New Roman" w:hAnsi="Times New Roman"/>
          <w:b/>
          <w:sz w:val="28"/>
          <w:szCs w:val="28"/>
        </w:rPr>
        <w:t xml:space="preserve"> </w:t>
      </w:r>
      <w:r w:rsidR="00B07CD2">
        <w:rPr>
          <w:rFonts w:ascii="Times New Roman" w:hAnsi="Times New Roman"/>
          <w:b/>
          <w:sz w:val="28"/>
          <w:szCs w:val="28"/>
        </w:rPr>
        <w:t>с 1</w:t>
      </w:r>
      <w:r w:rsidR="001B4DB1">
        <w:rPr>
          <w:rFonts w:ascii="Times New Roman" w:hAnsi="Times New Roman"/>
          <w:b/>
          <w:sz w:val="28"/>
          <w:szCs w:val="28"/>
        </w:rPr>
        <w:t xml:space="preserve"> января </w:t>
      </w:r>
      <w:r w:rsidR="00B07CD2">
        <w:rPr>
          <w:rFonts w:ascii="Times New Roman" w:hAnsi="Times New Roman"/>
          <w:b/>
          <w:sz w:val="28"/>
          <w:szCs w:val="28"/>
        </w:rPr>
        <w:t>202</w:t>
      </w:r>
      <w:r w:rsidR="001B4DB1">
        <w:rPr>
          <w:rFonts w:ascii="Times New Roman" w:hAnsi="Times New Roman"/>
          <w:b/>
          <w:sz w:val="28"/>
          <w:szCs w:val="28"/>
        </w:rPr>
        <w:t>5</w:t>
      </w:r>
      <w:r w:rsidR="00B07CD2">
        <w:rPr>
          <w:rFonts w:ascii="Times New Roman" w:hAnsi="Times New Roman"/>
          <w:b/>
          <w:sz w:val="28"/>
          <w:szCs w:val="28"/>
        </w:rPr>
        <w:t xml:space="preserve"> г.</w:t>
      </w:r>
      <w:r w:rsidR="00AE2C05">
        <w:rPr>
          <w:rFonts w:ascii="Times New Roman" w:hAnsi="Times New Roman"/>
          <w:b/>
          <w:sz w:val="28"/>
          <w:szCs w:val="28"/>
        </w:rPr>
        <w:br/>
      </w:r>
      <w:r w:rsidR="00B07CD2">
        <w:rPr>
          <w:rFonts w:ascii="Times New Roman" w:hAnsi="Times New Roman"/>
          <w:b/>
          <w:sz w:val="28"/>
          <w:szCs w:val="28"/>
        </w:rPr>
        <w:t>по 31 декабря 202</w:t>
      </w:r>
      <w:r w:rsidR="001B4DB1">
        <w:rPr>
          <w:rFonts w:ascii="Times New Roman" w:hAnsi="Times New Roman"/>
          <w:b/>
          <w:sz w:val="28"/>
          <w:szCs w:val="28"/>
        </w:rPr>
        <w:t>5</w:t>
      </w:r>
      <w:r w:rsidR="00B07CD2">
        <w:rPr>
          <w:rFonts w:ascii="Times New Roman" w:hAnsi="Times New Roman"/>
          <w:b/>
          <w:sz w:val="28"/>
          <w:szCs w:val="28"/>
        </w:rPr>
        <w:t xml:space="preserve"> г. включительно</w:t>
      </w:r>
    </w:p>
    <w:p w:rsidR="0061282F" w:rsidRPr="00301247" w:rsidRDefault="0061282F" w:rsidP="006128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704"/>
        <w:gridCol w:w="2127"/>
      </w:tblGrid>
      <w:tr w:rsidR="00261926" w:rsidTr="00AC54FE">
        <w:trPr>
          <w:trHeight w:val="621"/>
        </w:trPr>
        <w:tc>
          <w:tcPr>
            <w:tcW w:w="775" w:type="dxa"/>
            <w:vAlign w:val="center"/>
          </w:tcPr>
          <w:p w:rsidR="00261926" w:rsidRPr="001B4DB1" w:rsidRDefault="00261926" w:rsidP="0024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D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B4D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4D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261926" w:rsidRPr="001B4DB1" w:rsidRDefault="00261926" w:rsidP="00757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1926" w:rsidRPr="001B4DB1" w:rsidRDefault="00261926" w:rsidP="001B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61926" w:rsidTr="00AC54FE">
        <w:trPr>
          <w:trHeight w:val="60"/>
        </w:trPr>
        <w:tc>
          <w:tcPr>
            <w:tcW w:w="775" w:type="dxa"/>
            <w:vAlign w:val="center"/>
          </w:tcPr>
          <w:p w:rsidR="00261926" w:rsidRPr="001B4DB1" w:rsidRDefault="00261926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261926" w:rsidRPr="001B4DB1" w:rsidRDefault="00261926" w:rsidP="003E235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 </w:t>
            </w:r>
            <w:r w:rsidR="00AE2C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природного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газа для реализации, </w:t>
            </w:r>
            <w:r w:rsidR="003E2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1000 куб.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1926" w:rsidRPr="001B4DB1" w:rsidRDefault="002A079E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2 241 110,7</w:t>
            </w:r>
          </w:p>
        </w:tc>
      </w:tr>
      <w:tr w:rsidR="00C327E5" w:rsidTr="00AC54FE">
        <w:tc>
          <w:tcPr>
            <w:tcW w:w="775" w:type="dxa"/>
            <w:vMerge w:val="restart"/>
            <w:vAlign w:val="center"/>
          </w:tcPr>
          <w:p w:rsidR="00C327E5" w:rsidRPr="001B4DB1" w:rsidRDefault="00C327E5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C327E5" w:rsidRPr="001B4DB1" w:rsidRDefault="00C327E5" w:rsidP="002B6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Необходимая валовая выручка, тыс.руб.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27E5" w:rsidRPr="001B4DB1" w:rsidRDefault="00C327E5" w:rsidP="0009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13 840 131,9</w:t>
            </w:r>
          </w:p>
        </w:tc>
      </w:tr>
      <w:tr w:rsidR="00C327E5" w:rsidTr="006E44D6">
        <w:trPr>
          <w:trHeight w:val="874"/>
        </w:trPr>
        <w:tc>
          <w:tcPr>
            <w:tcW w:w="775" w:type="dxa"/>
            <w:vMerge/>
            <w:vAlign w:val="center"/>
          </w:tcPr>
          <w:p w:rsidR="00C327E5" w:rsidRDefault="00C327E5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4" w:type="dxa"/>
            <w:shd w:val="clear" w:color="auto" w:fill="auto"/>
          </w:tcPr>
          <w:p w:rsidR="00C327E5" w:rsidRDefault="00C327E5" w:rsidP="009334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числе, инвестиционная составляющая на покрытие расходов, связанных с </w:t>
            </w:r>
            <w:r w:rsidRPr="002A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ей </w:t>
            </w:r>
            <w:r w:rsidRPr="002A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региональных программ газификации жилищно-коммунального хозяйства, промышленных и иных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тыс.руб.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27E5" w:rsidRPr="001B4DB1" w:rsidRDefault="00C327E5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166 666,7</w:t>
            </w:r>
          </w:p>
        </w:tc>
      </w:tr>
      <w:tr w:rsidR="002C7979" w:rsidTr="00AC54FE">
        <w:tc>
          <w:tcPr>
            <w:tcW w:w="775" w:type="dxa"/>
            <w:vAlign w:val="center"/>
          </w:tcPr>
          <w:p w:rsidR="002C7979" w:rsidRDefault="002C7979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2C7979" w:rsidRDefault="002A079E" w:rsidP="002B6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 от реализации </w:t>
            </w:r>
            <w:r w:rsidR="00AE2C05">
              <w:rPr>
                <w:rFonts w:ascii="Times New Roman" w:hAnsi="Times New Roman"/>
                <w:sz w:val="24"/>
                <w:szCs w:val="24"/>
              </w:rPr>
              <w:t xml:space="preserve">природного </w:t>
            </w:r>
            <w:r>
              <w:rPr>
                <w:rFonts w:ascii="Times New Roman" w:hAnsi="Times New Roman"/>
                <w:sz w:val="24"/>
                <w:szCs w:val="24"/>
              </w:rPr>
              <w:t>газа, тыс.руб.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979" w:rsidRPr="001B4DB1" w:rsidRDefault="002A079E" w:rsidP="0009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13 840</w:t>
            </w:r>
            <w:r w:rsidR="00095919">
              <w:rPr>
                <w:rFonts w:ascii="Times New Roman" w:hAnsi="Times New Roman"/>
                <w:sz w:val="24"/>
                <w:szCs w:val="24"/>
              </w:rPr>
              <w:t> 131,9</w:t>
            </w:r>
          </w:p>
        </w:tc>
      </w:tr>
    </w:tbl>
    <w:p w:rsidR="002A079E" w:rsidRDefault="002A079E" w:rsidP="00261926">
      <w:pPr>
        <w:spacing w:after="0" w:line="247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26A" w:rsidRDefault="00AA626A" w:rsidP="00A35EC9">
      <w:pPr>
        <w:spacing w:after="0"/>
        <w:ind w:left="567" w:firstLine="4820"/>
        <w:contextualSpacing/>
        <w:rPr>
          <w:rFonts w:ascii="Times New Roman" w:hAnsi="Times New Roman"/>
          <w:sz w:val="28"/>
          <w:szCs w:val="28"/>
        </w:rPr>
      </w:pPr>
    </w:p>
    <w:p w:rsidR="00AA626A" w:rsidRDefault="00AA626A" w:rsidP="00A35EC9">
      <w:pPr>
        <w:spacing w:after="0"/>
        <w:ind w:left="567" w:firstLine="4820"/>
        <w:contextualSpacing/>
        <w:rPr>
          <w:rFonts w:ascii="Times New Roman" w:hAnsi="Times New Roman"/>
          <w:sz w:val="28"/>
          <w:szCs w:val="28"/>
        </w:rPr>
      </w:pPr>
    </w:p>
    <w:sectPr w:rsidR="00AA626A" w:rsidSect="005952D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E9" w:rsidRDefault="005C56E9">
      <w:pPr>
        <w:spacing w:after="0" w:line="240" w:lineRule="auto"/>
      </w:pPr>
      <w:r>
        <w:separator/>
      </w:r>
    </w:p>
  </w:endnote>
  <w:endnote w:type="continuationSeparator" w:id="0">
    <w:p w:rsidR="005C56E9" w:rsidRDefault="005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E9" w:rsidRDefault="005C56E9">
      <w:pPr>
        <w:spacing w:after="0" w:line="240" w:lineRule="auto"/>
      </w:pPr>
      <w:r>
        <w:separator/>
      </w:r>
    </w:p>
  </w:footnote>
  <w:footnote w:type="continuationSeparator" w:id="0">
    <w:p w:rsidR="005C56E9" w:rsidRDefault="005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568781"/>
      <w:docPartObj>
        <w:docPartGallery w:val="Page Numbers (Top of Page)"/>
        <w:docPartUnique/>
      </w:docPartObj>
    </w:sdtPr>
    <w:sdtEndPr/>
    <w:sdtContent>
      <w:p w:rsidR="00DE52CC" w:rsidRDefault="000D42C9">
        <w:pPr>
          <w:pStyle w:val="a3"/>
          <w:jc w:val="center"/>
        </w:pPr>
        <w:r>
          <w:fldChar w:fldCharType="begin"/>
        </w:r>
        <w:r w:rsidR="00DE52CC">
          <w:instrText>PAGE   \* MERGEFORMAT</w:instrText>
        </w:r>
        <w:r>
          <w:fldChar w:fldCharType="separate"/>
        </w:r>
        <w:r w:rsidR="00AC54FE">
          <w:rPr>
            <w:noProof/>
          </w:rPr>
          <w:t>2</w:t>
        </w:r>
        <w:r>
          <w:fldChar w:fldCharType="end"/>
        </w:r>
      </w:p>
    </w:sdtContent>
  </w:sdt>
  <w:p w:rsidR="00DE52CC" w:rsidRDefault="00DE52CC" w:rsidP="00B874D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C" w:rsidRDefault="00DE52CC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5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83E"/>
    <w:rsid w:val="00003DA7"/>
    <w:rsid w:val="00005E58"/>
    <w:rsid w:val="00006782"/>
    <w:rsid w:val="00006CA0"/>
    <w:rsid w:val="000111BD"/>
    <w:rsid w:val="00012E00"/>
    <w:rsid w:val="00014D3A"/>
    <w:rsid w:val="00015D62"/>
    <w:rsid w:val="00016EB1"/>
    <w:rsid w:val="00030CC1"/>
    <w:rsid w:val="00044C36"/>
    <w:rsid w:val="0005715F"/>
    <w:rsid w:val="00064B68"/>
    <w:rsid w:val="00070802"/>
    <w:rsid w:val="00095919"/>
    <w:rsid w:val="000A7E8A"/>
    <w:rsid w:val="000D33CE"/>
    <w:rsid w:val="000D42C9"/>
    <w:rsid w:val="000D7518"/>
    <w:rsid w:val="000E483E"/>
    <w:rsid w:val="000E4851"/>
    <w:rsid w:val="001125E1"/>
    <w:rsid w:val="00123FA9"/>
    <w:rsid w:val="00125A4F"/>
    <w:rsid w:val="00144185"/>
    <w:rsid w:val="001576B3"/>
    <w:rsid w:val="001634B6"/>
    <w:rsid w:val="00163A82"/>
    <w:rsid w:val="00171F5E"/>
    <w:rsid w:val="001850FA"/>
    <w:rsid w:val="00194496"/>
    <w:rsid w:val="001B4DB1"/>
    <w:rsid w:val="001B5D73"/>
    <w:rsid w:val="001C49CA"/>
    <w:rsid w:val="001E4278"/>
    <w:rsid w:val="001F039E"/>
    <w:rsid w:val="001F277E"/>
    <w:rsid w:val="00202200"/>
    <w:rsid w:val="002033FC"/>
    <w:rsid w:val="00210FA2"/>
    <w:rsid w:val="0022184F"/>
    <w:rsid w:val="002259A1"/>
    <w:rsid w:val="0024186B"/>
    <w:rsid w:val="002447C0"/>
    <w:rsid w:val="0025219B"/>
    <w:rsid w:val="00256D1F"/>
    <w:rsid w:val="002610CF"/>
    <w:rsid w:val="00261926"/>
    <w:rsid w:val="002830E0"/>
    <w:rsid w:val="0028457F"/>
    <w:rsid w:val="002A079E"/>
    <w:rsid w:val="002A4E85"/>
    <w:rsid w:val="002A6830"/>
    <w:rsid w:val="002B021E"/>
    <w:rsid w:val="002B6F37"/>
    <w:rsid w:val="002C7979"/>
    <w:rsid w:val="002C7D5B"/>
    <w:rsid w:val="002D144E"/>
    <w:rsid w:val="002E31F4"/>
    <w:rsid w:val="00302685"/>
    <w:rsid w:val="00307F57"/>
    <w:rsid w:val="00312392"/>
    <w:rsid w:val="0031562C"/>
    <w:rsid w:val="00325E11"/>
    <w:rsid w:val="00330301"/>
    <w:rsid w:val="003356BB"/>
    <w:rsid w:val="0033687D"/>
    <w:rsid w:val="003461C9"/>
    <w:rsid w:val="00353FB9"/>
    <w:rsid w:val="0035516E"/>
    <w:rsid w:val="003555FD"/>
    <w:rsid w:val="00375CA9"/>
    <w:rsid w:val="00380047"/>
    <w:rsid w:val="00383391"/>
    <w:rsid w:val="003A172D"/>
    <w:rsid w:val="003A29F0"/>
    <w:rsid w:val="003B0C9D"/>
    <w:rsid w:val="003C2DF9"/>
    <w:rsid w:val="003C5C6A"/>
    <w:rsid w:val="003C7BF5"/>
    <w:rsid w:val="003D0EDA"/>
    <w:rsid w:val="003D1761"/>
    <w:rsid w:val="003D1916"/>
    <w:rsid w:val="003E099E"/>
    <w:rsid w:val="003E1F36"/>
    <w:rsid w:val="003E235A"/>
    <w:rsid w:val="003F2ADA"/>
    <w:rsid w:val="00403415"/>
    <w:rsid w:val="004379D8"/>
    <w:rsid w:val="004400C5"/>
    <w:rsid w:val="00444A47"/>
    <w:rsid w:val="00454D28"/>
    <w:rsid w:val="0047161C"/>
    <w:rsid w:val="00491B4A"/>
    <w:rsid w:val="00497B6A"/>
    <w:rsid w:val="004A4347"/>
    <w:rsid w:val="004E6AD4"/>
    <w:rsid w:val="005054D5"/>
    <w:rsid w:val="0052668E"/>
    <w:rsid w:val="00562876"/>
    <w:rsid w:val="00563DFC"/>
    <w:rsid w:val="00566F35"/>
    <w:rsid w:val="005702F8"/>
    <w:rsid w:val="0057141D"/>
    <w:rsid w:val="0057210A"/>
    <w:rsid w:val="005842D1"/>
    <w:rsid w:val="0058522D"/>
    <w:rsid w:val="005952DF"/>
    <w:rsid w:val="005A1493"/>
    <w:rsid w:val="005B017F"/>
    <w:rsid w:val="005B0E47"/>
    <w:rsid w:val="005B1007"/>
    <w:rsid w:val="005C08CB"/>
    <w:rsid w:val="005C56E9"/>
    <w:rsid w:val="005C593E"/>
    <w:rsid w:val="005E6757"/>
    <w:rsid w:val="005F7C7C"/>
    <w:rsid w:val="006052DA"/>
    <w:rsid w:val="0060742B"/>
    <w:rsid w:val="0061282F"/>
    <w:rsid w:val="0061333A"/>
    <w:rsid w:val="006139C1"/>
    <w:rsid w:val="006273BC"/>
    <w:rsid w:val="0066440A"/>
    <w:rsid w:val="00665225"/>
    <w:rsid w:val="00666AF7"/>
    <w:rsid w:val="006801EC"/>
    <w:rsid w:val="006A5933"/>
    <w:rsid w:val="006B4A55"/>
    <w:rsid w:val="006B4A84"/>
    <w:rsid w:val="006C75F3"/>
    <w:rsid w:val="006C7981"/>
    <w:rsid w:val="006D0645"/>
    <w:rsid w:val="006D2C7A"/>
    <w:rsid w:val="006D2DD5"/>
    <w:rsid w:val="006D4729"/>
    <w:rsid w:val="006D7316"/>
    <w:rsid w:val="006E44D6"/>
    <w:rsid w:val="006E4C26"/>
    <w:rsid w:val="006E5A40"/>
    <w:rsid w:val="00712AC3"/>
    <w:rsid w:val="00713CCC"/>
    <w:rsid w:val="0072251A"/>
    <w:rsid w:val="007226A0"/>
    <w:rsid w:val="0072590E"/>
    <w:rsid w:val="00735437"/>
    <w:rsid w:val="0074508F"/>
    <w:rsid w:val="00760ABF"/>
    <w:rsid w:val="00763321"/>
    <w:rsid w:val="00765D5C"/>
    <w:rsid w:val="007806DF"/>
    <w:rsid w:val="00780BC5"/>
    <w:rsid w:val="00782F8D"/>
    <w:rsid w:val="007A0167"/>
    <w:rsid w:val="007B4249"/>
    <w:rsid w:val="007B78A0"/>
    <w:rsid w:val="007D0472"/>
    <w:rsid w:val="007D3B5D"/>
    <w:rsid w:val="007F066F"/>
    <w:rsid w:val="007F27E5"/>
    <w:rsid w:val="008012E5"/>
    <w:rsid w:val="00837116"/>
    <w:rsid w:val="00837606"/>
    <w:rsid w:val="0085395F"/>
    <w:rsid w:val="00860614"/>
    <w:rsid w:val="00867D60"/>
    <w:rsid w:val="00887A31"/>
    <w:rsid w:val="008A0BE5"/>
    <w:rsid w:val="008C39B4"/>
    <w:rsid w:val="008E14EC"/>
    <w:rsid w:val="008E7C42"/>
    <w:rsid w:val="009007F1"/>
    <w:rsid w:val="009026C7"/>
    <w:rsid w:val="00904E89"/>
    <w:rsid w:val="00905395"/>
    <w:rsid w:val="00913781"/>
    <w:rsid w:val="00921715"/>
    <w:rsid w:val="00924751"/>
    <w:rsid w:val="009334B8"/>
    <w:rsid w:val="00942782"/>
    <w:rsid w:val="0094707D"/>
    <w:rsid w:val="0095243A"/>
    <w:rsid w:val="00953B10"/>
    <w:rsid w:val="00967114"/>
    <w:rsid w:val="00970582"/>
    <w:rsid w:val="009718AF"/>
    <w:rsid w:val="00981346"/>
    <w:rsid w:val="009820C1"/>
    <w:rsid w:val="00985972"/>
    <w:rsid w:val="00991E20"/>
    <w:rsid w:val="00992D74"/>
    <w:rsid w:val="00997E53"/>
    <w:rsid w:val="009A2BE8"/>
    <w:rsid w:val="009B2B88"/>
    <w:rsid w:val="009C007A"/>
    <w:rsid w:val="009C387D"/>
    <w:rsid w:val="009D2041"/>
    <w:rsid w:val="009E5037"/>
    <w:rsid w:val="009E55F1"/>
    <w:rsid w:val="00A01620"/>
    <w:rsid w:val="00A12FD9"/>
    <w:rsid w:val="00A31206"/>
    <w:rsid w:val="00A35EC9"/>
    <w:rsid w:val="00A46FEF"/>
    <w:rsid w:val="00A56F2E"/>
    <w:rsid w:val="00A66C00"/>
    <w:rsid w:val="00A82C00"/>
    <w:rsid w:val="00A86B8D"/>
    <w:rsid w:val="00A87DD4"/>
    <w:rsid w:val="00A96D92"/>
    <w:rsid w:val="00AA2BBB"/>
    <w:rsid w:val="00AA626A"/>
    <w:rsid w:val="00AB7E54"/>
    <w:rsid w:val="00AC54FE"/>
    <w:rsid w:val="00AD73A9"/>
    <w:rsid w:val="00AE2C05"/>
    <w:rsid w:val="00AE64A4"/>
    <w:rsid w:val="00AE7E72"/>
    <w:rsid w:val="00AF31B4"/>
    <w:rsid w:val="00AF448D"/>
    <w:rsid w:val="00B07CD2"/>
    <w:rsid w:val="00B16567"/>
    <w:rsid w:val="00B221DF"/>
    <w:rsid w:val="00B651AE"/>
    <w:rsid w:val="00B657A5"/>
    <w:rsid w:val="00B67295"/>
    <w:rsid w:val="00B757A2"/>
    <w:rsid w:val="00B761C8"/>
    <w:rsid w:val="00B81781"/>
    <w:rsid w:val="00B85BED"/>
    <w:rsid w:val="00B874D7"/>
    <w:rsid w:val="00BA155A"/>
    <w:rsid w:val="00BB7DEA"/>
    <w:rsid w:val="00BD61BD"/>
    <w:rsid w:val="00BE2104"/>
    <w:rsid w:val="00BE394A"/>
    <w:rsid w:val="00BE3C05"/>
    <w:rsid w:val="00BE5271"/>
    <w:rsid w:val="00BE7749"/>
    <w:rsid w:val="00BF68CB"/>
    <w:rsid w:val="00C07183"/>
    <w:rsid w:val="00C148F2"/>
    <w:rsid w:val="00C159B3"/>
    <w:rsid w:val="00C327E5"/>
    <w:rsid w:val="00C44BFC"/>
    <w:rsid w:val="00C514AA"/>
    <w:rsid w:val="00C51C59"/>
    <w:rsid w:val="00C51FEC"/>
    <w:rsid w:val="00C560D5"/>
    <w:rsid w:val="00C645E6"/>
    <w:rsid w:val="00C64AB8"/>
    <w:rsid w:val="00C81FFE"/>
    <w:rsid w:val="00C90DEA"/>
    <w:rsid w:val="00CA493B"/>
    <w:rsid w:val="00CD4570"/>
    <w:rsid w:val="00CF57D1"/>
    <w:rsid w:val="00D05F4E"/>
    <w:rsid w:val="00D0637B"/>
    <w:rsid w:val="00D41825"/>
    <w:rsid w:val="00D45415"/>
    <w:rsid w:val="00D6586C"/>
    <w:rsid w:val="00D66130"/>
    <w:rsid w:val="00D771E9"/>
    <w:rsid w:val="00D80560"/>
    <w:rsid w:val="00DA1C4F"/>
    <w:rsid w:val="00DA4989"/>
    <w:rsid w:val="00DB4953"/>
    <w:rsid w:val="00DC43E9"/>
    <w:rsid w:val="00DC6DB3"/>
    <w:rsid w:val="00DD216B"/>
    <w:rsid w:val="00DE262D"/>
    <w:rsid w:val="00DE52CC"/>
    <w:rsid w:val="00E01968"/>
    <w:rsid w:val="00E03189"/>
    <w:rsid w:val="00E118D7"/>
    <w:rsid w:val="00E177BB"/>
    <w:rsid w:val="00E51B07"/>
    <w:rsid w:val="00E614F8"/>
    <w:rsid w:val="00E7012B"/>
    <w:rsid w:val="00E8235B"/>
    <w:rsid w:val="00E9140C"/>
    <w:rsid w:val="00E92BA4"/>
    <w:rsid w:val="00EB3E8C"/>
    <w:rsid w:val="00EC3632"/>
    <w:rsid w:val="00ED6055"/>
    <w:rsid w:val="00ED6F34"/>
    <w:rsid w:val="00EE7209"/>
    <w:rsid w:val="00EF70EA"/>
    <w:rsid w:val="00F05B7D"/>
    <w:rsid w:val="00F10D08"/>
    <w:rsid w:val="00F21DAB"/>
    <w:rsid w:val="00F24F80"/>
    <w:rsid w:val="00F25266"/>
    <w:rsid w:val="00F41797"/>
    <w:rsid w:val="00F42220"/>
    <w:rsid w:val="00F44224"/>
    <w:rsid w:val="00F53A67"/>
    <w:rsid w:val="00F738D0"/>
    <w:rsid w:val="00F92466"/>
    <w:rsid w:val="00FA45F9"/>
    <w:rsid w:val="00FB3C23"/>
    <w:rsid w:val="00FC1EC5"/>
    <w:rsid w:val="00FD77D5"/>
    <w:rsid w:val="00FD7DFE"/>
    <w:rsid w:val="00FE3363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39"/>
    <w:rsid w:val="000571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115E-86D6-4AB1-91F2-814BF2F6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Батарская Ольга Федоровна</dc:creator>
  <cp:lastModifiedBy>Специалист</cp:lastModifiedBy>
  <cp:revision>203</cp:revision>
  <cp:lastPrinted>2024-12-05T13:30:00Z</cp:lastPrinted>
  <dcterms:created xsi:type="dcterms:W3CDTF">2019-07-29T08:52:00Z</dcterms:created>
  <dcterms:modified xsi:type="dcterms:W3CDTF">2024-12-06T10:43:00Z</dcterms:modified>
</cp:coreProperties>
</file>