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B" w:rsidRPr="0032004B" w:rsidRDefault="00B656F3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04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2004B" w:rsidRPr="0032004B" w:rsidRDefault="0032004B" w:rsidP="00C825F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04B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98798E">
        <w:rPr>
          <w:rFonts w:ascii="Times New Roman" w:hAnsi="Times New Roman" w:cs="Times New Roman"/>
          <w:sz w:val="28"/>
          <w:szCs w:val="28"/>
          <w:lang w:eastAsia="ru-RU"/>
        </w:rPr>
        <w:t>распоряжению</w:t>
      </w:r>
      <w:r w:rsidRPr="0032004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32004B" w:rsidRPr="0032004B" w:rsidRDefault="0032004B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04B">
        <w:rPr>
          <w:rFonts w:ascii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:rsidR="0032004B" w:rsidRDefault="0032004B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04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825F0">
        <w:rPr>
          <w:rFonts w:ascii="Times New Roman" w:hAnsi="Times New Roman" w:cs="Times New Roman"/>
          <w:sz w:val="28"/>
          <w:szCs w:val="28"/>
          <w:lang w:eastAsia="ru-RU"/>
        </w:rPr>
        <w:t xml:space="preserve">1 июля </w:t>
      </w:r>
      <w:r w:rsidRPr="0032004B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004B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C825F0">
        <w:rPr>
          <w:rFonts w:ascii="Times New Roman" w:hAnsi="Times New Roman" w:cs="Times New Roman"/>
          <w:sz w:val="28"/>
          <w:szCs w:val="28"/>
          <w:lang w:eastAsia="ru-RU"/>
        </w:rPr>
        <w:t>68-</w:t>
      </w:r>
      <w:proofErr w:type="spellStart"/>
      <w:r w:rsidR="00C825F0">
        <w:rPr>
          <w:rFonts w:ascii="Times New Roman" w:hAnsi="Times New Roman" w:cs="Times New Roman"/>
          <w:sz w:val="28"/>
          <w:szCs w:val="28"/>
          <w:lang w:eastAsia="ru-RU"/>
        </w:rPr>
        <w:t>Р8</w:t>
      </w:r>
      <w:proofErr w:type="spellEnd"/>
    </w:p>
    <w:p w:rsidR="00C825F0" w:rsidRDefault="00C825F0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5F0" w:rsidRDefault="00C825F0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(в редакции</w:t>
      </w:r>
      <w:proofErr w:type="gramEnd"/>
    </w:p>
    <w:p w:rsidR="00C825F0" w:rsidRDefault="00C825F0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распоряжения Правительства</w:t>
      </w:r>
    </w:p>
    <w:p w:rsidR="00C825F0" w:rsidRDefault="00C825F0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:rsidR="00C825F0" w:rsidRPr="0032004B" w:rsidRDefault="00C825F0" w:rsidP="00C825F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19 декабря 2024 г. № 135-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Р14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726B" w:rsidRDefault="00F3726B" w:rsidP="0032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25F0" w:rsidRPr="0032004B" w:rsidRDefault="00C825F0" w:rsidP="00320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C62" w:rsidRDefault="00EF1C62" w:rsidP="00EF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C62" w:rsidRDefault="00EF1C62" w:rsidP="00EF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EF1C62" w:rsidRDefault="00EF1C62" w:rsidP="00EF1C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СРЕДСТВ (ЗА ИСКЛЮЧЕНИЕМ СРЕДСТВ РЕЗЕРВНОГО ФОНДА ПРАВИТЕЛЬСТВА ДОНЕЦКОЙ </w:t>
      </w:r>
      <w:r w:rsidR="00085EE3">
        <w:rPr>
          <w:rFonts w:ascii="Times New Roman" w:hAnsi="Times New Roman" w:cs="Times New Roman"/>
          <w:b/>
          <w:sz w:val="28"/>
          <w:szCs w:val="28"/>
          <w:lang w:eastAsia="ru-RU"/>
        </w:rPr>
        <w:t>НАРОДНОЙ РЕСПУБЛИКИ</w:t>
      </w:r>
      <w:r w:rsidR="00A745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ЗАРЕЗЕРВИРОВАННЫХ В СОСТАВЕ УТВЕРЖДЕННЫХ </w:t>
      </w:r>
      <w:r w:rsidR="005979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БЮДЖЕТА ДОНЕЦКОЙ НАРОДНОЙ РЕСПУБЛИКИ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РЕАЛИЗАЦИЮ ПРОЕКТОВ </w:t>
      </w:r>
      <w:r w:rsidR="00597971">
        <w:rPr>
          <w:rFonts w:ascii="Times New Roman" w:hAnsi="Times New Roman" w:cs="Times New Roman"/>
          <w:b/>
          <w:sz w:val="28"/>
          <w:szCs w:val="28"/>
          <w:lang w:eastAsia="ru-RU"/>
        </w:rPr>
        <w:t>ПО РАЗВИТИЮ УГОЛЬНОЙ ОТРАСЛИ, ВКЛЮЧАЯ МЕРОПРИЯТИЯ ПО РЕСТРУКТУРИЗАЦИИ ДЕЙСТВУЮЩИХ ШАХТ НА ТЕРРИТОРИИ ДОНЕЦКОЙ НАРОДНОЙ РЕСПУБЛИКИ</w:t>
      </w:r>
    </w:p>
    <w:p w:rsidR="00EF1C62" w:rsidRPr="004F63D9" w:rsidRDefault="00EF1C62" w:rsidP="00EF1C62">
      <w:pPr>
        <w:tabs>
          <w:tab w:val="left" w:pos="70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EF1C62" w:rsidRDefault="00EF1C62" w:rsidP="00EF1C62">
      <w:pPr>
        <w:spacing w:after="0" w:line="240" w:lineRule="auto"/>
        <w:rPr>
          <w:sz w:val="2"/>
          <w:szCs w:val="2"/>
        </w:rPr>
      </w:pPr>
    </w:p>
    <w:tbl>
      <w:tblPr>
        <w:tblW w:w="978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6519"/>
        <w:gridCol w:w="2126"/>
      </w:tblGrid>
      <w:tr w:rsidR="00EF1C62" w:rsidRPr="00EF1C62" w:rsidTr="004F63D9">
        <w:trPr>
          <w:cantSplit/>
          <w:trHeight w:val="109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62" w:rsidRPr="00EF1C62" w:rsidRDefault="00EF1C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C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1C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F1C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62" w:rsidRPr="00EF1C62" w:rsidRDefault="00EF1C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C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главного распорядителя бюджетных средств</w:t>
            </w:r>
            <w:r w:rsidR="003A3EED" w:rsidRPr="00A77C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Донецкой Народной Республики</w:t>
            </w:r>
            <w:r w:rsidR="00BF6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C62" w:rsidRPr="00EF1C62" w:rsidRDefault="00EF1C6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C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Pr="00EF1C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</w:tr>
      <w:tr w:rsidR="003A3EED" w:rsidRPr="00EF1C62" w:rsidTr="00EF1C62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ED" w:rsidRPr="003A3EED" w:rsidRDefault="003A3EED" w:rsidP="004F6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ED" w:rsidRPr="003A3EED" w:rsidRDefault="003A3EED" w:rsidP="004F6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EED" w:rsidRPr="003A3EED" w:rsidRDefault="003A3EED" w:rsidP="004F6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54903" w:rsidRPr="00EF1C62" w:rsidTr="004F63D9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03" w:rsidRPr="003A3EED" w:rsidRDefault="00454903" w:rsidP="004F63D9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03" w:rsidRPr="003A3EED" w:rsidRDefault="00454903" w:rsidP="004F63D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Министерство угля и энергетики Донецкой Народной Республики</w:t>
            </w:r>
            <w:r w:rsidR="00BF6B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903" w:rsidRPr="003A3EED" w:rsidRDefault="00454903" w:rsidP="004F6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2 287 923 500,00</w:t>
            </w:r>
          </w:p>
        </w:tc>
      </w:tr>
      <w:tr w:rsidR="00454903" w:rsidRPr="00EF1C62" w:rsidTr="004F63D9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03" w:rsidRPr="00454903" w:rsidRDefault="00454903" w:rsidP="00454903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03" w:rsidRPr="003A103D" w:rsidRDefault="00BF6B87" w:rsidP="00EF45B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10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  <w:r w:rsidR="00EF45B5" w:rsidRPr="003A103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903" w:rsidRPr="007B1751" w:rsidRDefault="00454903" w:rsidP="004F6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A103D" w:rsidRPr="003A103D" w:rsidTr="004F63D9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03" w:rsidRPr="00454903" w:rsidRDefault="005163FE" w:rsidP="00454903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03" w:rsidRPr="001C5CA2" w:rsidRDefault="00EF45B5" w:rsidP="00BF6B8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осуществлению</w:t>
            </w:r>
            <w:r w:rsidR="00BF6B87"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компенсационных выплат при высвобождении не подготовленных к выполнению другой профессиональной деятельности граждан Российской Федерации — бывших работников организаций по добыче (переработке) угля, находящихся в собственности Донецкой Народной Республики, в связи с ликвидацией указанных организаций, включая денежную компенсацию за все неиспользованные отпуска, а также выходное пособие с учетом уплаты </w:t>
            </w:r>
            <w:proofErr w:type="spellStart"/>
            <w:r w:rsidR="00BF6B87"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НДФЛ</w:t>
            </w:r>
            <w:proofErr w:type="spellEnd"/>
            <w:r w:rsidR="00BF6B87"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 страховых взносов</w:t>
            </w:r>
            <w:r w:rsidR="00DA61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903" w:rsidRPr="001C5CA2" w:rsidRDefault="003A103D" w:rsidP="004F6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C5C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484 510 400,00</w:t>
            </w:r>
          </w:p>
        </w:tc>
      </w:tr>
      <w:tr w:rsidR="003A103D" w:rsidRPr="003A103D" w:rsidTr="003A3EED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2" w:rsidRPr="00454903" w:rsidRDefault="005163FE" w:rsidP="00454903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2" w:rsidRPr="001C5CA2" w:rsidRDefault="00EF45B5" w:rsidP="004F63D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осуществлению</w:t>
            </w:r>
            <w:r w:rsidR="00BF6B87"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эксплуатационных затрат угольных шахт, переданных на ликвидацию, на которых осуществляется деятельность, связанная с эксплуатацией подземных водоотливных комплексов и обеспечивается экологическая безопас</w:t>
            </w:r>
            <w:r w:rsidR="00DA61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ность территорий горных отводов;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62" w:rsidRPr="001C5CA2" w:rsidRDefault="003A103D" w:rsidP="003A3EE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C5C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1 207 517 800,00</w:t>
            </w:r>
          </w:p>
        </w:tc>
      </w:tr>
      <w:tr w:rsidR="003A103D" w:rsidRPr="003A103D" w:rsidTr="003A3EED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3D" w:rsidRPr="001C5CA2" w:rsidRDefault="003A103D" w:rsidP="00454903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3D" w:rsidRPr="001C5CA2" w:rsidRDefault="007B4E67" w:rsidP="005315C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C5C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оплату труда и погашение задолженности по заработной плате, включая вознаграждение лиц за выполнение работ по договорам  гражданско-правового характера, а также выплат не входящих в состав заработной платы (выходное пособие, оплата листков временной нетрудоспособности за счет работодателя, социальные выплаты, предусмотренные отраслевым соглашением и коллективными договорами предприятий), с целью снижения социальной напряженности, </w:t>
            </w:r>
            <w:r w:rsidR="00B336EB" w:rsidRPr="00B336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 учетом уплаты </w:t>
            </w:r>
            <w:r w:rsidR="005315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налога на доходы физических лиц, прочих удержаний и</w:t>
            </w:r>
            <w:bookmarkStart w:id="0" w:name="_GoBack"/>
            <w:bookmarkEnd w:id="0"/>
            <w:r w:rsidR="00B336EB" w:rsidRPr="00B336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страховых взносов</w:t>
            </w:r>
            <w:r w:rsidR="00223C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03D" w:rsidRPr="001C5CA2" w:rsidRDefault="003A103D" w:rsidP="003A3EE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C5C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595 895 300,00</w:t>
            </w:r>
          </w:p>
        </w:tc>
      </w:tr>
      <w:tr w:rsidR="00EF1C62" w:rsidRPr="00EF1C62" w:rsidTr="004F63D9">
        <w:trPr>
          <w:cantSplit/>
          <w:trHeight w:val="20"/>
          <w:tblHeader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2" w:rsidRPr="003A3EED" w:rsidRDefault="00EF1C62" w:rsidP="004F63D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C62" w:rsidRPr="003A3EED" w:rsidRDefault="00EF1C62" w:rsidP="00EF1C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2 287 923 500,00</w:t>
            </w:r>
          </w:p>
        </w:tc>
      </w:tr>
    </w:tbl>
    <w:p w:rsidR="0032004B" w:rsidRPr="00E02510" w:rsidRDefault="0032004B" w:rsidP="003A3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sectPr w:rsidR="0032004B" w:rsidRPr="00E02510" w:rsidSect="00C825F0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D9" w:rsidRDefault="004F63D9" w:rsidP="00170286">
      <w:pPr>
        <w:spacing w:after="0" w:line="240" w:lineRule="auto"/>
      </w:pPr>
      <w:r>
        <w:separator/>
      </w:r>
    </w:p>
  </w:endnote>
  <w:endnote w:type="continuationSeparator" w:id="0">
    <w:p w:rsidR="004F63D9" w:rsidRDefault="004F63D9" w:rsidP="0017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D9" w:rsidRDefault="004F63D9" w:rsidP="00170286">
      <w:pPr>
        <w:spacing w:after="0" w:line="240" w:lineRule="auto"/>
      </w:pPr>
      <w:r>
        <w:separator/>
      </w:r>
    </w:p>
  </w:footnote>
  <w:footnote w:type="continuationSeparator" w:id="0">
    <w:p w:rsidR="004F63D9" w:rsidRDefault="004F63D9" w:rsidP="0017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D9" w:rsidRPr="00170286" w:rsidRDefault="004F63D9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6E5"/>
    <w:multiLevelType w:val="hybridMultilevel"/>
    <w:tmpl w:val="77AA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3F09"/>
    <w:multiLevelType w:val="singleLevel"/>
    <w:tmpl w:val="1D2221AA"/>
    <w:lvl w:ilvl="0">
      <w:start w:val="4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E804DB"/>
    <w:multiLevelType w:val="multilevel"/>
    <w:tmpl w:val="B8D67588"/>
    <w:lvl w:ilvl="0">
      <w:start w:val="1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FAF1650"/>
    <w:multiLevelType w:val="hybridMultilevel"/>
    <w:tmpl w:val="77AA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203D6"/>
    <w:multiLevelType w:val="hybridMultilevel"/>
    <w:tmpl w:val="6BB476DA"/>
    <w:lvl w:ilvl="0" w:tplc="F370B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502D0A"/>
    <w:multiLevelType w:val="hybridMultilevel"/>
    <w:tmpl w:val="77AA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4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33"/>
    <w:rsid w:val="00001219"/>
    <w:rsid w:val="00012128"/>
    <w:rsid w:val="0004083F"/>
    <w:rsid w:val="00073AFA"/>
    <w:rsid w:val="00082CB6"/>
    <w:rsid w:val="00085EE3"/>
    <w:rsid w:val="00086738"/>
    <w:rsid w:val="00092424"/>
    <w:rsid w:val="00093C41"/>
    <w:rsid w:val="00093FA4"/>
    <w:rsid w:val="00097D5E"/>
    <w:rsid w:val="000A1AFE"/>
    <w:rsid w:val="000D7C93"/>
    <w:rsid w:val="000E2172"/>
    <w:rsid w:val="00100230"/>
    <w:rsid w:val="001147F4"/>
    <w:rsid w:val="00140605"/>
    <w:rsid w:val="00140F3C"/>
    <w:rsid w:val="00146F9F"/>
    <w:rsid w:val="001654CC"/>
    <w:rsid w:val="00170286"/>
    <w:rsid w:val="0017512C"/>
    <w:rsid w:val="00184DAB"/>
    <w:rsid w:val="001A12A8"/>
    <w:rsid w:val="001C0854"/>
    <w:rsid w:val="001C3643"/>
    <w:rsid w:val="001C5CA2"/>
    <w:rsid w:val="001D2993"/>
    <w:rsid w:val="001E0782"/>
    <w:rsid w:val="001E56B8"/>
    <w:rsid w:val="001F7CCD"/>
    <w:rsid w:val="0020383F"/>
    <w:rsid w:val="00204A7A"/>
    <w:rsid w:val="00223C3B"/>
    <w:rsid w:val="00234392"/>
    <w:rsid w:val="00247F3B"/>
    <w:rsid w:val="002557E9"/>
    <w:rsid w:val="002758C3"/>
    <w:rsid w:val="00290818"/>
    <w:rsid w:val="002922CA"/>
    <w:rsid w:val="00292899"/>
    <w:rsid w:val="002A71A4"/>
    <w:rsid w:val="002B452E"/>
    <w:rsid w:val="002D3F7C"/>
    <w:rsid w:val="002E122C"/>
    <w:rsid w:val="002E5D23"/>
    <w:rsid w:val="002F376F"/>
    <w:rsid w:val="002F6279"/>
    <w:rsid w:val="0031167D"/>
    <w:rsid w:val="0032004B"/>
    <w:rsid w:val="003305DC"/>
    <w:rsid w:val="003352CC"/>
    <w:rsid w:val="003379EB"/>
    <w:rsid w:val="00342F7F"/>
    <w:rsid w:val="003640AA"/>
    <w:rsid w:val="003647EA"/>
    <w:rsid w:val="00365BA5"/>
    <w:rsid w:val="00374D2D"/>
    <w:rsid w:val="00384C20"/>
    <w:rsid w:val="00395168"/>
    <w:rsid w:val="00396D50"/>
    <w:rsid w:val="003A103D"/>
    <w:rsid w:val="003A3EED"/>
    <w:rsid w:val="003B2917"/>
    <w:rsid w:val="003C2E21"/>
    <w:rsid w:val="003F1D54"/>
    <w:rsid w:val="0042729F"/>
    <w:rsid w:val="00454903"/>
    <w:rsid w:val="004567B5"/>
    <w:rsid w:val="00461C5E"/>
    <w:rsid w:val="00462BC2"/>
    <w:rsid w:val="00463DAD"/>
    <w:rsid w:val="0046537E"/>
    <w:rsid w:val="004806E5"/>
    <w:rsid w:val="00485ED1"/>
    <w:rsid w:val="004E32FD"/>
    <w:rsid w:val="004E7275"/>
    <w:rsid w:val="004F63D9"/>
    <w:rsid w:val="005029A7"/>
    <w:rsid w:val="00511589"/>
    <w:rsid w:val="005163FE"/>
    <w:rsid w:val="005315C9"/>
    <w:rsid w:val="00532A73"/>
    <w:rsid w:val="005451AE"/>
    <w:rsid w:val="00545692"/>
    <w:rsid w:val="00557645"/>
    <w:rsid w:val="00563906"/>
    <w:rsid w:val="00597971"/>
    <w:rsid w:val="005B4A5F"/>
    <w:rsid w:val="005B5B38"/>
    <w:rsid w:val="005C3281"/>
    <w:rsid w:val="005C7A8B"/>
    <w:rsid w:val="005E6734"/>
    <w:rsid w:val="0060208F"/>
    <w:rsid w:val="00604C94"/>
    <w:rsid w:val="0061120D"/>
    <w:rsid w:val="00623535"/>
    <w:rsid w:val="00633ACB"/>
    <w:rsid w:val="00635553"/>
    <w:rsid w:val="0065219A"/>
    <w:rsid w:val="0066597D"/>
    <w:rsid w:val="00673E1F"/>
    <w:rsid w:val="00675FA4"/>
    <w:rsid w:val="00695479"/>
    <w:rsid w:val="006A0C7F"/>
    <w:rsid w:val="00700894"/>
    <w:rsid w:val="007020FD"/>
    <w:rsid w:val="0070363E"/>
    <w:rsid w:val="00705E39"/>
    <w:rsid w:val="007146F3"/>
    <w:rsid w:val="0072373A"/>
    <w:rsid w:val="00736739"/>
    <w:rsid w:val="00752E7E"/>
    <w:rsid w:val="0075406C"/>
    <w:rsid w:val="007659EA"/>
    <w:rsid w:val="007809D5"/>
    <w:rsid w:val="00782181"/>
    <w:rsid w:val="00786B32"/>
    <w:rsid w:val="00792797"/>
    <w:rsid w:val="00797876"/>
    <w:rsid w:val="007A57E7"/>
    <w:rsid w:val="007B1751"/>
    <w:rsid w:val="007B4E67"/>
    <w:rsid w:val="007D6289"/>
    <w:rsid w:val="007F6309"/>
    <w:rsid w:val="00800DD9"/>
    <w:rsid w:val="00852F77"/>
    <w:rsid w:val="00885F00"/>
    <w:rsid w:val="008F14C9"/>
    <w:rsid w:val="00901A50"/>
    <w:rsid w:val="00910268"/>
    <w:rsid w:val="00915AC4"/>
    <w:rsid w:val="00925D13"/>
    <w:rsid w:val="00932515"/>
    <w:rsid w:val="00954876"/>
    <w:rsid w:val="00981DAE"/>
    <w:rsid w:val="009826EE"/>
    <w:rsid w:val="00986922"/>
    <w:rsid w:val="0098798E"/>
    <w:rsid w:val="00992A13"/>
    <w:rsid w:val="00993036"/>
    <w:rsid w:val="009A3632"/>
    <w:rsid w:val="009B7E64"/>
    <w:rsid w:val="009C38EF"/>
    <w:rsid w:val="009D2D5C"/>
    <w:rsid w:val="009F56BF"/>
    <w:rsid w:val="009F6874"/>
    <w:rsid w:val="00A071B7"/>
    <w:rsid w:val="00A14E49"/>
    <w:rsid w:val="00A22DC4"/>
    <w:rsid w:val="00A379DF"/>
    <w:rsid w:val="00A4421B"/>
    <w:rsid w:val="00A74543"/>
    <w:rsid w:val="00A75E82"/>
    <w:rsid w:val="00A77CA7"/>
    <w:rsid w:val="00A84C60"/>
    <w:rsid w:val="00A90037"/>
    <w:rsid w:val="00AA164B"/>
    <w:rsid w:val="00AC70C4"/>
    <w:rsid w:val="00AD19D2"/>
    <w:rsid w:val="00AD6BD3"/>
    <w:rsid w:val="00B14C53"/>
    <w:rsid w:val="00B1678D"/>
    <w:rsid w:val="00B17733"/>
    <w:rsid w:val="00B336EB"/>
    <w:rsid w:val="00B466F2"/>
    <w:rsid w:val="00B55E56"/>
    <w:rsid w:val="00B629BC"/>
    <w:rsid w:val="00B656F3"/>
    <w:rsid w:val="00B67B31"/>
    <w:rsid w:val="00B70363"/>
    <w:rsid w:val="00BB0D12"/>
    <w:rsid w:val="00BE44CE"/>
    <w:rsid w:val="00BF35DA"/>
    <w:rsid w:val="00BF663E"/>
    <w:rsid w:val="00BF6B87"/>
    <w:rsid w:val="00C15C36"/>
    <w:rsid w:val="00C472E3"/>
    <w:rsid w:val="00C5439C"/>
    <w:rsid w:val="00C6181E"/>
    <w:rsid w:val="00C647C0"/>
    <w:rsid w:val="00C825F0"/>
    <w:rsid w:val="00C92392"/>
    <w:rsid w:val="00CA0B01"/>
    <w:rsid w:val="00CA1E8C"/>
    <w:rsid w:val="00CB043D"/>
    <w:rsid w:val="00CB5872"/>
    <w:rsid w:val="00CB78EF"/>
    <w:rsid w:val="00CC2E8A"/>
    <w:rsid w:val="00CD072B"/>
    <w:rsid w:val="00CE34EF"/>
    <w:rsid w:val="00CF6B1E"/>
    <w:rsid w:val="00CF7DD2"/>
    <w:rsid w:val="00D13411"/>
    <w:rsid w:val="00D23C91"/>
    <w:rsid w:val="00D47DF2"/>
    <w:rsid w:val="00D51C9D"/>
    <w:rsid w:val="00D52688"/>
    <w:rsid w:val="00D6221B"/>
    <w:rsid w:val="00D7645D"/>
    <w:rsid w:val="00D8128E"/>
    <w:rsid w:val="00D83193"/>
    <w:rsid w:val="00DA28CF"/>
    <w:rsid w:val="00DA6112"/>
    <w:rsid w:val="00DB335F"/>
    <w:rsid w:val="00DC3BF3"/>
    <w:rsid w:val="00DF748D"/>
    <w:rsid w:val="00E00DB7"/>
    <w:rsid w:val="00E02510"/>
    <w:rsid w:val="00E22257"/>
    <w:rsid w:val="00E43DBC"/>
    <w:rsid w:val="00E44717"/>
    <w:rsid w:val="00E641F4"/>
    <w:rsid w:val="00E667D3"/>
    <w:rsid w:val="00E73DEF"/>
    <w:rsid w:val="00E827C3"/>
    <w:rsid w:val="00E92970"/>
    <w:rsid w:val="00EA41C8"/>
    <w:rsid w:val="00EB0040"/>
    <w:rsid w:val="00EB4B94"/>
    <w:rsid w:val="00EC1934"/>
    <w:rsid w:val="00EE126C"/>
    <w:rsid w:val="00EE1BA0"/>
    <w:rsid w:val="00EF0DA1"/>
    <w:rsid w:val="00EF1C62"/>
    <w:rsid w:val="00EF45B5"/>
    <w:rsid w:val="00F23A07"/>
    <w:rsid w:val="00F2505B"/>
    <w:rsid w:val="00F306E3"/>
    <w:rsid w:val="00F3726B"/>
    <w:rsid w:val="00F375B0"/>
    <w:rsid w:val="00F4385F"/>
    <w:rsid w:val="00F54998"/>
    <w:rsid w:val="00F8497E"/>
    <w:rsid w:val="00FA2E74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7DD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F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D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C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352CC"/>
  </w:style>
  <w:style w:type="paragraph" w:styleId="a6">
    <w:name w:val="header"/>
    <w:basedOn w:val="a"/>
    <w:link w:val="a7"/>
    <w:uiPriority w:val="99"/>
    <w:unhideWhenUsed/>
    <w:rsid w:val="001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286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1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286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093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7DD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F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D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C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352CC"/>
  </w:style>
  <w:style w:type="paragraph" w:styleId="a6">
    <w:name w:val="header"/>
    <w:basedOn w:val="a"/>
    <w:link w:val="a7"/>
    <w:uiPriority w:val="99"/>
    <w:unhideWhenUsed/>
    <w:rsid w:val="001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286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17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286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09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Федосеенко Татьяна Викторовна</cp:lastModifiedBy>
  <cp:revision>11</cp:revision>
  <cp:lastPrinted>2024-08-02T10:03:00Z</cp:lastPrinted>
  <dcterms:created xsi:type="dcterms:W3CDTF">2024-08-02T07:09:00Z</dcterms:created>
  <dcterms:modified xsi:type="dcterms:W3CDTF">2024-12-20T09:45:00Z</dcterms:modified>
</cp:coreProperties>
</file>