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F5" w:rsidRDefault="007C42F5" w:rsidP="007C42F5">
      <w:pPr>
        <w:jc w:val="center"/>
        <w:rPr>
          <w:rFonts w:ascii="Times New Roman" w:hAnsi="Times New Roman" w:cs="Times New Roman"/>
        </w:rPr>
      </w:pPr>
      <w:r w:rsidRPr="007C42F5">
        <w:rPr>
          <w:rFonts w:ascii="Times New Roman" w:hAnsi="Times New Roman" w:cs="Times New Roman"/>
          <w:sz w:val="28"/>
          <w:szCs w:val="28"/>
        </w:rPr>
        <w:t>ПРИЛОЖЕНИЕ (рекомендуемое). ПРИМЕРЫ ОТРАЖЕНИЯ ТРЕБОВАНИЙ БЕЗОПАСНОСТИ</w:t>
      </w:r>
    </w:p>
    <w:p w:rsidR="007C42F5" w:rsidRDefault="007C42F5" w:rsidP="007C42F5">
      <w:pPr>
        <w:jc w:val="right"/>
        <w:rPr>
          <w:rFonts w:ascii="Times New Roman" w:hAnsi="Times New Roman" w:cs="Times New Roman"/>
        </w:rPr>
      </w:pPr>
    </w:p>
    <w:p w:rsidR="007C42F5" w:rsidRDefault="007C42F5" w:rsidP="007C42F5">
      <w:pPr>
        <w:jc w:val="right"/>
        <w:rPr>
          <w:rFonts w:ascii="Times New Roman" w:hAnsi="Times New Roman" w:cs="Times New Roman"/>
        </w:rPr>
      </w:pPr>
      <w:r w:rsidRPr="007C42F5">
        <w:rPr>
          <w:rFonts w:ascii="Times New Roman" w:hAnsi="Times New Roman" w:cs="Times New Roman"/>
        </w:rPr>
        <w:t>ПРИЛОЖЕНИЕ</w:t>
      </w:r>
      <w:r w:rsidRPr="007C42F5">
        <w:rPr>
          <w:rFonts w:ascii="Times New Roman" w:hAnsi="Times New Roman" w:cs="Times New Roman"/>
        </w:rPr>
        <w:br/>
        <w:t>Рекомендуемое</w:t>
      </w:r>
    </w:p>
    <w:p w:rsidR="007C42F5" w:rsidRPr="007C42F5" w:rsidRDefault="007C42F5" w:rsidP="007C42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2F5" w:rsidRDefault="007C42F5" w:rsidP="007C42F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A84E625" wp14:editId="077DFD2D">
            <wp:extent cx="5940425" cy="4255253"/>
            <wp:effectExtent l="0" t="0" r="3175" b="0"/>
            <wp:docPr id="1" name="Рисунок 1" descr="http://docs.cntd.ru/picture/get?id=P004E&amp;doc_id=120000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picture/get?id=P004E&amp;doc_id=12000049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F5" w:rsidRDefault="007C42F5" w:rsidP="007C42F5">
      <w:pPr>
        <w:rPr>
          <w:noProof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Пример оформления МК, в которой имеется общая ссылка на ИОТ для двух однотипных операций в графе "Особые указания".</w:t>
      </w:r>
    </w:p>
    <w:p w:rsidR="007C42F5" w:rsidRDefault="007C42F5" w:rsidP="007C42F5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88AB48E" wp14:editId="4C3D56E5">
            <wp:extent cx="6645910" cy="4748328"/>
            <wp:effectExtent l="0" t="0" r="2540" b="0"/>
            <wp:docPr id="4" name="Рисунок 4" descr="http://docs.cntd.ru/picture/get?id=P0051&amp;doc_id=120000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s.cntd.ru/picture/get?id=P0051&amp;doc_id=12000049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F5" w:rsidRDefault="007C42F5" w:rsidP="007C42F5">
      <w:pPr>
        <w:jc w:val="both"/>
        <w:rPr>
          <w:rFonts w:ascii="Times New Roman" w:hAnsi="Times New Roman" w:cs="Times New Roman"/>
        </w:rPr>
      </w:pPr>
      <w:r w:rsidRPr="007C42F5">
        <w:rPr>
          <w:rFonts w:ascii="Times New Roman" w:hAnsi="Times New Roman" w:cs="Times New Roman"/>
        </w:rPr>
        <w:t>Пример оформления МК, в которой приведена текстовая запись требований безопасности и в одной операции приведена ссылка на две ИОТ.</w:t>
      </w:r>
    </w:p>
    <w:p w:rsidR="007C42F5" w:rsidRDefault="007C42F5" w:rsidP="007C42F5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732028"/>
            <wp:effectExtent l="0" t="0" r="2540" b="0"/>
            <wp:docPr id="5" name="Рисунок 5" descr="http://docs.cntd.ru/picture/get?id=P0053&amp;doc_id=120000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s.cntd.ru/picture/get?id=P0053&amp;doc_id=12000049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F5" w:rsidRPr="007C42F5" w:rsidRDefault="007C42F5" w:rsidP="007C42F5">
      <w:pPr>
        <w:jc w:val="both"/>
        <w:rPr>
          <w:rFonts w:ascii="Times New Roman" w:hAnsi="Times New Roman" w:cs="Times New Roman"/>
        </w:rPr>
      </w:pPr>
      <w:r w:rsidRPr="007C42F5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> </w:t>
      </w:r>
      <w:r w:rsidRPr="007C42F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 </w:t>
      </w:r>
      <w:r w:rsidRPr="007C42F5">
        <w:rPr>
          <w:rFonts w:ascii="Times New Roman" w:hAnsi="Times New Roman" w:cs="Times New Roman"/>
        </w:rPr>
        <w:t>01.07.87</w:t>
      </w:r>
      <w:r>
        <w:rPr>
          <w:rFonts w:ascii="Times New Roman" w:hAnsi="Times New Roman" w:cs="Times New Roman"/>
        </w:rPr>
        <w:t> </w:t>
      </w:r>
      <w:r w:rsidRPr="007C42F5">
        <w:rPr>
          <w:rFonts w:ascii="Times New Roman" w:hAnsi="Times New Roman" w:cs="Times New Roman"/>
        </w:rPr>
        <w:t>действует</w:t>
      </w:r>
      <w:r>
        <w:rPr>
          <w:rFonts w:ascii="Times New Roman" w:hAnsi="Times New Roman" w:cs="Times New Roman"/>
        </w:rPr>
        <w:t> </w:t>
      </w:r>
      <w:r w:rsidRPr="007C42F5">
        <w:rPr>
          <w:rFonts w:ascii="Times New Roman" w:hAnsi="Times New Roman" w:cs="Times New Roman"/>
        </w:rPr>
        <w:t>ГОСТ</w:t>
      </w:r>
      <w:r>
        <w:rPr>
          <w:rFonts w:ascii="Times New Roman" w:hAnsi="Times New Roman" w:cs="Times New Roman"/>
        </w:rPr>
        <w:t> </w:t>
      </w:r>
      <w:r w:rsidRPr="007C42F5">
        <w:rPr>
          <w:rFonts w:ascii="Times New Roman" w:hAnsi="Times New Roman" w:cs="Times New Roman"/>
        </w:rPr>
        <w:t>3.1404-86.</w:t>
      </w:r>
      <w:r w:rsidRPr="007C42F5">
        <w:rPr>
          <w:rFonts w:ascii="Times New Roman" w:hAnsi="Times New Roman" w:cs="Times New Roman"/>
        </w:rPr>
        <w:br/>
      </w:r>
      <w:r w:rsidRPr="007C42F5">
        <w:rPr>
          <w:rFonts w:ascii="Times New Roman" w:hAnsi="Times New Roman" w:cs="Times New Roman"/>
        </w:rPr>
        <w:br/>
        <w:t>Пример оформления ОК, когда масса заготовки превышает допустимые нормы поднятия тяжестей вручную.</w:t>
      </w:r>
    </w:p>
    <w:p w:rsidR="00E80BF5" w:rsidRPr="007C42F5" w:rsidRDefault="00E80BF5">
      <w:pPr>
        <w:rPr>
          <w:rFonts w:ascii="Times New Roman" w:hAnsi="Times New Roman" w:cs="Times New Roman"/>
        </w:rPr>
      </w:pPr>
    </w:p>
    <w:sectPr w:rsidR="00E80BF5" w:rsidRPr="007C42F5" w:rsidSect="007C42F5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32"/>
    <w:rsid w:val="007C42F5"/>
    <w:rsid w:val="00DA4232"/>
    <w:rsid w:val="00E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8E69-2A5C-4D3D-A3A8-30A0F33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2020-10-29T08:51:00Z</dcterms:created>
  <dcterms:modified xsi:type="dcterms:W3CDTF">2020-10-29T08:57:00Z</dcterms:modified>
</cp:coreProperties>
</file>