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8D" w:rsidRDefault="0085458D" w:rsidP="0085458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 к Временному порядку выдачи</w:t>
      </w:r>
    </w:p>
    <w:p w:rsidR="0085458D" w:rsidRPr="005033A3" w:rsidRDefault="0085458D" w:rsidP="0085458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сертификата качества зерна и</w:t>
      </w:r>
    </w:p>
    <w:p w:rsidR="0085458D" w:rsidRPr="005C6D3D" w:rsidRDefault="0085458D" w:rsidP="0085458D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продуктов его переработки</w:t>
      </w:r>
      <w:r>
        <w:rPr>
          <w:rFonts w:ascii="Times New Roman" w:hAnsi="Times New Roman"/>
          <w:sz w:val="24"/>
          <w:szCs w:val="24"/>
          <w:lang w:val="uk-UA"/>
        </w:rPr>
        <w:t xml:space="preserve"> (п.3.10)</w:t>
      </w:r>
    </w:p>
    <w:tbl>
      <w:tblPr>
        <w:tblW w:w="9784" w:type="dxa"/>
        <w:jc w:val="center"/>
        <w:tblInd w:w="2499" w:type="dxa"/>
        <w:tblLook w:val="04A0" w:firstRow="1" w:lastRow="0" w:firstColumn="1" w:lastColumn="0" w:noHBand="0" w:noVBand="1"/>
      </w:tblPr>
      <w:tblGrid>
        <w:gridCol w:w="9784"/>
      </w:tblGrid>
      <w:tr w:rsidR="0085458D" w:rsidRPr="00ED66CD" w:rsidTr="00615C48">
        <w:trPr>
          <w:trHeight w:val="1372"/>
          <w:jc w:val="center"/>
        </w:trPr>
        <w:tc>
          <w:tcPr>
            <w:tcW w:w="9784" w:type="dxa"/>
            <w:shd w:val="clear" w:color="auto" w:fill="auto"/>
          </w:tcPr>
          <w:p w:rsidR="0085458D" w:rsidRPr="00ED66CD" w:rsidRDefault="0085458D" w:rsidP="00615C48">
            <w:pPr>
              <w:ind w:left="4820"/>
              <w:rPr>
                <w:rFonts w:ascii="Times New Roman" w:hAnsi="Times New Roman"/>
                <w:sz w:val="24"/>
                <w:szCs w:val="24"/>
              </w:rPr>
            </w:pPr>
          </w:p>
          <w:p w:rsidR="0085458D" w:rsidRPr="00ED66CD" w:rsidRDefault="0085458D" w:rsidP="00615C48">
            <w:pPr>
              <w:ind w:left="4820"/>
              <w:rPr>
                <w:rFonts w:ascii="Times New Roman" w:hAnsi="Times New Roman"/>
                <w:sz w:val="24"/>
                <w:szCs w:val="24"/>
              </w:rPr>
            </w:pPr>
          </w:p>
          <w:p w:rsidR="0085458D" w:rsidRPr="00ED66CD" w:rsidRDefault="0085458D" w:rsidP="00615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Государственный</w:t>
            </w:r>
            <w:proofErr w:type="gramEnd"/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ДОНЕЦКАЯ НАРОДНАЯ РЕСПУБЛИКА/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DONETSK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PEOPLE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’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REPUBLIC</w:t>
            </w:r>
          </w:p>
          <w:p w:rsidR="0085458D" w:rsidRPr="00ED66CD" w:rsidRDefault="0085458D" w:rsidP="00615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герб                                                                                      Государственная инспекция </w:t>
            </w:r>
          </w:p>
          <w:p w:rsidR="0085458D" w:rsidRPr="00ED66CD" w:rsidRDefault="0085458D" w:rsidP="0061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Министерства </w:t>
            </w:r>
            <w:proofErr w:type="spellStart"/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агропро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мышленной</w:t>
            </w:r>
            <w:proofErr w:type="spellEnd"/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политики и продовольствия Донецкой Народной Республики</w:t>
            </w:r>
          </w:p>
          <w:p w:rsidR="0085458D" w:rsidRPr="00ED66CD" w:rsidRDefault="0085458D" w:rsidP="0061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66C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Government service of agricultural supervision Of Donetsk People’s Republic</w:t>
            </w:r>
          </w:p>
        </w:tc>
      </w:tr>
      <w:tr w:rsidR="0085458D" w:rsidRPr="00ED66CD" w:rsidTr="00615C48">
        <w:trPr>
          <w:trHeight w:val="1853"/>
          <w:jc w:val="center"/>
        </w:trPr>
        <w:tc>
          <w:tcPr>
            <w:tcW w:w="9784" w:type="dxa"/>
            <w:shd w:val="clear" w:color="auto" w:fill="auto"/>
          </w:tcPr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СЕРТИФИКАТ КАЧЕСТВА /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QUALITY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CERTIFICATE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форма 2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____  __________________20___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г. 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proofErr w:type="spellStart"/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Серия</w:t>
            </w:r>
            <w:proofErr w:type="spellEnd"/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__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___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___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</w:t>
            </w:r>
            <w:r w:rsidRPr="00ED66CD">
              <w:rPr>
                <w:rFonts w:ascii="Times New Roman" w:hAnsi="Times New Roman"/>
                <w:sz w:val="18"/>
                <w:szCs w:val="18"/>
                <w:lang w:val="en-US"/>
              </w:rPr>
              <w:t>Series</w:t>
            </w:r>
            <w:r w:rsidRPr="00ED66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6CD"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Этот сертификат качества подтверждает факт проведения осмотра (инспектирования</w:t>
            </w:r>
            <w:proofErr w:type="gram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)з</w:t>
            </w:r>
            <w:proofErr w:type="gram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ерна во время погрузки/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This is certify that the cargo was tested (inspected) at loading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в  порту (на станции)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на судно (вагон, автомобиль)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at port (station)                 (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 name)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no vessel (railcar, truck)              (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или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номер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/name or number)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 коносаменту (накладной)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согласно с контрактом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Bill of lading ( Invoice) №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contract №   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Масса, килограмм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мест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Weight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kg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Quantity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packages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Продавец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Seller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Покупатель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Buyer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Порт (станция) назначения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Port (station) of destination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/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name)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Наименование продукции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Product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name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Стандарт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_______________________________________________________________________________________________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Standart</w:t>
            </w:r>
            <w:proofErr w:type="spellEnd"/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Сорт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__________________________________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___________________________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Sort                                                                             Kind                                                          Number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Цвет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___________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Запах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Вкус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Colour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Odour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Taste          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Влажность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процентов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Доброкачественное ядро, 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Moisture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,%                                                                            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Higt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quality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kernel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,%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Металломагнитная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примесь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: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масса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, мг/кг____________________________________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Размер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,мм (мг)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Metallomagnetic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admixture content: weight, mg/kg                                                                       Size, mm (mg)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Отстаток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на сите</w:t>
            </w:r>
            <w:proofErr w:type="gram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________,</w:t>
            </w:r>
            <w:proofErr w:type="gram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Проход через сито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________________,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Residue in sieve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      Pass through the sieve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,%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Зольность, 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Белизна, условных единиц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Ash content,%                                                                            Kernel whiteness, ref units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Белок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, процентов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Protein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content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%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Клейковина сырая: количество, 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качество, единиц измерения деформации клейковины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Wet gluten: content,% 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quality, measurement units gluten deformation index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Group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Число падения, секунд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Хруст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Falling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number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seconds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Crunch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Сырая клетчатка, 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Сырой жир, процентов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____________________________________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Wet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gluten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%                     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Fat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, % 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Степень зараженности и загрязненности вредителями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Weevils infestation and consummation level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Содержание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примесей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,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процентов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Doskage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,%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Сорная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___________________________________________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Нешелушенные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Foreign                                                                                              Unshelled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в том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числе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:                                                   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Битые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including                                                            Broken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минеральная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______________________________________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Испорченные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D66C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Start"/>
            <w:proofErr w:type="gramEnd"/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ineral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66C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Spoiled</w:t>
            </w:r>
            <w:r w:rsidRPr="00ED66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вредная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Мучка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 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harmful                                                                                               Meal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Особые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отметки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Notes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__________________________________________________________________________________________________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Госинспектор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_____________________________________________________________________________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_____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State inspector                                   (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/ signature)                          (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инициалы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/initials and surname)</w:t>
            </w:r>
          </w:p>
          <w:p w:rsidR="0085458D" w:rsidRPr="00ED66CD" w:rsidRDefault="0085458D" w:rsidP="00615C48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__________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</w:t>
            </w:r>
          </w:p>
          <w:p w:rsidR="0085458D" w:rsidRPr="00ED66CD" w:rsidRDefault="0085458D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(Наименование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Г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</w:rPr>
              <w:t>осударственной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</w:rPr>
              <w:t>инспе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the naming of the State Inspection</w:t>
            </w:r>
            <w:proofErr w:type="gramStart"/>
            <w:r w:rsidRPr="00ED66CD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5458D" w:rsidRPr="00ED66CD" w:rsidRDefault="0085458D" w:rsidP="00615C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458D" w:rsidRPr="00ED66CD" w:rsidRDefault="0085458D" w:rsidP="00615C48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М.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. / </w:t>
            </w:r>
            <w:r w:rsidRPr="00ED66CD">
              <w:rPr>
                <w:rFonts w:ascii="Times New Roman" w:hAnsi="Times New Roman"/>
                <w:sz w:val="16"/>
                <w:szCs w:val="16"/>
                <w:lang w:val="en-US"/>
              </w:rPr>
              <w:t>Seal</w:t>
            </w:r>
          </w:p>
        </w:tc>
      </w:tr>
    </w:tbl>
    <w:p w:rsidR="00423644" w:rsidRDefault="00423644"/>
    <w:sectPr w:rsidR="00423644" w:rsidSect="0085458D">
      <w:pgSz w:w="11906" w:h="16838"/>
      <w:pgMar w:top="28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B1"/>
    <w:rsid w:val="00423644"/>
    <w:rsid w:val="006347B1"/>
    <w:rsid w:val="008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5851</Characters>
  <Application>Microsoft Office Word</Application>
  <DocSecurity>0</DocSecurity>
  <Lines>48</Lines>
  <Paragraphs>13</Paragraphs>
  <ScaleCrop>false</ScaleCrop>
  <Company>diakov.net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2015-06-24T07:34:00Z</dcterms:created>
  <dcterms:modified xsi:type="dcterms:W3CDTF">2015-06-24T07:35:00Z</dcterms:modified>
</cp:coreProperties>
</file>