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46" w:rsidRDefault="004B3546" w:rsidP="003163C7">
      <w:pPr>
        <w:ind w:firstLine="5670"/>
      </w:pPr>
      <w:r>
        <w:t>Приложение № 2</w:t>
      </w:r>
    </w:p>
    <w:p w:rsidR="004B3546" w:rsidRDefault="004B3546" w:rsidP="003163C7">
      <w:pPr>
        <w:ind w:firstLine="5670"/>
      </w:pPr>
      <w:r>
        <w:t>к Постановлению Президиума</w:t>
      </w:r>
    </w:p>
    <w:p w:rsidR="004B3546" w:rsidRDefault="004B3546" w:rsidP="003163C7">
      <w:pPr>
        <w:ind w:firstLine="5670"/>
      </w:pPr>
      <w:r>
        <w:t>Совета Министров</w:t>
      </w:r>
    </w:p>
    <w:p w:rsidR="004B3546" w:rsidRDefault="004B3546" w:rsidP="003163C7">
      <w:pPr>
        <w:ind w:firstLine="5670"/>
      </w:pPr>
      <w:r>
        <w:t>Донецкой Народной Республики</w:t>
      </w:r>
    </w:p>
    <w:p w:rsidR="007D1502" w:rsidRDefault="004B3546" w:rsidP="003163C7">
      <w:pPr>
        <w:ind w:firstLine="5670"/>
      </w:pPr>
      <w:r>
        <w:t>от 18.04.2015 г. № 6-4</w:t>
      </w:r>
    </w:p>
    <w:p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>в ред. Постановлени</w:t>
      </w:r>
      <w:r w:rsidR="00B179D4">
        <w:rPr>
          <w:i/>
          <w:color w:val="AEAAAA" w:themeColor="background2" w:themeShade="BF"/>
        </w:rPr>
        <w:t>й</w:t>
      </w:r>
      <w:r w:rsidRPr="00C60276">
        <w:rPr>
          <w:i/>
          <w:color w:val="AEAAAA" w:themeColor="background2" w:themeShade="BF"/>
        </w:rPr>
        <w:t xml:space="preserve"> Совета </w:t>
      </w:r>
    </w:p>
    <w:p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:rsidR="00B179D4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 w:rsidR="00ED3634">
        <w:rPr>
          <w:i/>
          <w:color w:val="AEAAAA" w:themeColor="background2" w:themeShade="BF"/>
        </w:rPr>
        <w:t xml:space="preserve">, </w:t>
      </w:r>
      <w:hyperlink r:id="rId4" w:history="1">
        <w:r w:rsidR="00ED3634" w:rsidRPr="00ED3634">
          <w:rPr>
            <w:rStyle w:val="a5"/>
            <w:i/>
          </w:rPr>
          <w:t>от 22.07.2015 № 13-7</w:t>
        </w:r>
      </w:hyperlink>
      <w:r w:rsidR="00B179D4">
        <w:t xml:space="preserve">, </w:t>
      </w:r>
    </w:p>
    <w:p w:rsidR="00C60276" w:rsidRDefault="00B179D4" w:rsidP="003163C7">
      <w:pPr>
        <w:ind w:firstLine="5670"/>
      </w:pPr>
      <w:hyperlink r:id="rId5" w:history="1">
        <w:r w:rsidRPr="00B179D4">
          <w:rPr>
            <w:rStyle w:val="a5"/>
            <w:i/>
          </w:rPr>
          <w:t>от 24.07.2015 № 14-11</w:t>
        </w:r>
      </w:hyperlink>
      <w:r>
        <w:t>)</w:t>
      </w:r>
    </w:p>
    <w:p w:rsidR="004B3546" w:rsidRDefault="004B3546" w:rsidP="003163C7"/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3163C7">
        <w:trPr>
          <w:jc w:val="center"/>
        </w:trPr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:rsidR="004B3546" w:rsidRDefault="004B3546" w:rsidP="003163C7"/>
    <w:p w:rsidR="004B3546" w:rsidRDefault="004B3546" w:rsidP="003163C7">
      <w:pPr>
        <w:jc w:val="center"/>
      </w:pPr>
      <w:r>
        <w:t>I. Образование</w:t>
      </w:r>
    </w:p>
    <w:p w:rsidR="004B3546" w:rsidRDefault="004B3546" w:rsidP="003163C7">
      <w:pPr>
        <w:jc w:val="center"/>
      </w:pPr>
      <w:r>
        <w:t>1. Высшие учебные заведения</w:t>
      </w:r>
    </w:p>
    <w:p w:rsidR="004B3546" w:rsidRDefault="004B3546" w:rsidP="003163C7">
      <w:pPr>
        <w:jc w:val="center"/>
      </w:pPr>
      <w:r>
        <w:t>Руководители и научно-педагогические работники</w:t>
      </w:r>
      <w:r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B179D4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B179D4">
            <w:pPr>
              <w:widowControl w:val="0"/>
              <w:ind w:firstLine="0"/>
              <w:jc w:val="left"/>
            </w:pPr>
            <w:r>
              <w:t>руководитель учреждения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22-24</w:t>
            </w:r>
          </w:p>
        </w:tc>
      </w:tr>
      <w:tr w:rsidR="004B3546" w:rsidTr="00B179D4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B179D4">
            <w:pPr>
              <w:widowControl w:val="0"/>
              <w:ind w:firstLine="0"/>
              <w:jc w:val="left"/>
            </w:pPr>
            <w:r>
              <w:t>директор филиала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19-20</w:t>
            </w:r>
          </w:p>
        </w:tc>
      </w:tr>
      <w:tr w:rsidR="004B3546" w:rsidTr="00B179D4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B179D4">
            <w:pPr>
              <w:widowControl w:val="0"/>
              <w:ind w:firstLine="0"/>
              <w:jc w:val="left"/>
            </w:pPr>
            <w:r>
              <w:t>ученый секретарь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16</w:t>
            </w:r>
          </w:p>
        </w:tc>
      </w:tr>
      <w:tr w:rsidR="004B3546" w:rsidTr="00B179D4">
        <w:trPr>
          <w:trHeight w:val="1402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Руководители планово-финансовых, планово-экономических подразделений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11-13</w:t>
            </w:r>
          </w:p>
        </w:tc>
      </w:tr>
      <w:tr w:rsidR="004B3546" w:rsidTr="00B179D4">
        <w:trPr>
          <w:trHeight w:val="1191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Руководители основных подразделений; главный инженер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10-12</w:t>
            </w:r>
          </w:p>
        </w:tc>
      </w:tr>
      <w:tr w:rsidR="004B3546" w:rsidTr="00B179D4">
        <w:trPr>
          <w:trHeight w:val="907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8-12</w:t>
            </w:r>
          </w:p>
        </w:tc>
      </w:tr>
      <w:tr w:rsidR="004B3546" w:rsidTr="00B179D4">
        <w:trPr>
          <w:trHeight w:val="1928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lastRenderedPageBreak/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15-21</w:t>
            </w:r>
          </w:p>
        </w:tc>
      </w:tr>
      <w:tr w:rsidR="004B3546" w:rsidTr="00B179D4">
        <w:trPr>
          <w:trHeight w:val="1191"/>
        </w:trPr>
        <w:tc>
          <w:tcPr>
            <w:tcW w:w="4814" w:type="dxa"/>
            <w:vAlign w:val="center"/>
          </w:tcPr>
          <w:p w:rsidR="00C0538B" w:rsidRDefault="00C0538B" w:rsidP="00B179D4">
            <w:pPr>
              <w:ind w:firstLine="0"/>
              <w:jc w:val="left"/>
            </w:pPr>
            <w:r>
              <w:t>декан; заведующий кафедрой;</w:t>
            </w:r>
            <w:r w:rsidR="003163C7" w:rsidRPr="003163C7">
              <w:t xml:space="preserve"> </w:t>
            </w:r>
            <w:r>
              <w:t>профессор; доцент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18-22</w:t>
            </w:r>
          </w:p>
        </w:tc>
      </w:tr>
      <w:tr w:rsidR="004B3546" w:rsidTr="00B179D4">
        <w:trPr>
          <w:trHeight w:val="567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преподаватели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15-18</w:t>
            </w:r>
          </w:p>
        </w:tc>
      </w:tr>
    </w:tbl>
    <w:p w:rsidR="004B3546" w:rsidRDefault="004B3546" w:rsidP="003163C7">
      <w:pPr>
        <w:jc w:val="center"/>
      </w:pPr>
    </w:p>
    <w:p w:rsidR="00C0538B" w:rsidRDefault="00C0538B" w:rsidP="003163C7">
      <w:pPr>
        <w:jc w:val="center"/>
      </w:pPr>
      <w:r>
        <w:t>2. Другие учебные заведения и учреждения образования</w:t>
      </w:r>
    </w:p>
    <w:p w:rsidR="00C0538B" w:rsidRDefault="00C0538B" w:rsidP="003163C7">
      <w:pPr>
        <w:jc w:val="center"/>
      </w:pPr>
    </w:p>
    <w:p w:rsidR="00C0538B" w:rsidRDefault="00C0538B" w:rsidP="003163C7">
      <w:pPr>
        <w:jc w:val="center"/>
      </w:pPr>
      <w:r>
        <w:t>Руководящие и педагогические работники</w:t>
      </w:r>
    </w:p>
    <w:p w:rsidR="00C0538B" w:rsidRDefault="00C0538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538B" w:rsidTr="00B179D4">
        <w:trPr>
          <w:trHeight w:val="2329"/>
        </w:trPr>
        <w:tc>
          <w:tcPr>
            <w:tcW w:w="4814" w:type="dxa"/>
            <w:vAlign w:val="center"/>
          </w:tcPr>
          <w:p w:rsidR="00C0538B" w:rsidRDefault="00C0538B" w:rsidP="00B179D4">
            <w:pPr>
              <w:ind w:firstLine="0"/>
              <w:jc w:val="left"/>
            </w:pPr>
            <w:r>
              <w:t>Директора (начальники, заведующие): общеобразовательных, профессионально-технических, межшкольных заведений всех типов и наименований, высших учебных заведений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12-16</w:t>
            </w:r>
          </w:p>
        </w:tc>
      </w:tr>
      <w:tr w:rsidR="00C0538B" w:rsidTr="00B179D4">
        <w:trPr>
          <w:trHeight w:val="907"/>
        </w:trPr>
        <w:tc>
          <w:tcPr>
            <w:tcW w:w="4814" w:type="dxa"/>
            <w:vAlign w:val="center"/>
          </w:tcPr>
          <w:p w:rsidR="00C0538B" w:rsidRDefault="00C0538B" w:rsidP="00B179D4">
            <w:pPr>
              <w:ind w:firstLine="0"/>
              <w:jc w:val="left"/>
            </w:pPr>
            <w:r>
              <w:t>Директор (заведующий) учебно-методического учреждения</w:t>
            </w:r>
          </w:p>
        </w:tc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13-16</w:t>
            </w:r>
          </w:p>
        </w:tc>
      </w:tr>
      <w:tr w:rsidR="00C0538B" w:rsidTr="00B179D4">
        <w:trPr>
          <w:trHeight w:val="974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 психолого-медико-педагогической консультации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13</w:t>
            </w:r>
          </w:p>
        </w:tc>
      </w:tr>
      <w:tr w:rsidR="00C0538B" w:rsidTr="00B179D4">
        <w:trPr>
          <w:trHeight w:val="1587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 (директор): детского сада, школы эстетического воспитания, внешкольного учебного заведения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10-14</w:t>
            </w:r>
          </w:p>
        </w:tc>
      </w:tr>
      <w:tr w:rsidR="00C0538B" w:rsidTr="00B179D4">
        <w:trPr>
          <w:trHeight w:val="984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Руководитель физического воспитания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8-11</w:t>
            </w:r>
          </w:p>
        </w:tc>
      </w:tr>
      <w:tr w:rsidR="00C0538B" w:rsidTr="00B179D4">
        <w:trPr>
          <w:trHeight w:val="1268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Заведующий: отдела, лаборатории, кабинета внешкольного учебного заведения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9-11</w:t>
            </w:r>
          </w:p>
        </w:tc>
      </w:tr>
      <w:tr w:rsidR="00C0538B" w:rsidTr="00B179D4">
        <w:trPr>
          <w:trHeight w:val="1400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lastRenderedPageBreak/>
              <w:t>Заведующий лабораторией высшего учебного заведения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9-11</w:t>
            </w:r>
          </w:p>
        </w:tc>
      </w:tr>
      <w:tr w:rsidR="00C0538B" w:rsidTr="00B179D4">
        <w:trPr>
          <w:trHeight w:val="907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 (руководитель): учебно-производственной (учебной) мастерской; учебно-методического кабинета; лаборатории (кабинета) учебно-методического (методического) учреждения; отделения производственной практики высшего учебного заведения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9-12</w:t>
            </w:r>
          </w:p>
        </w:tc>
      </w:tr>
      <w:tr w:rsidR="00F663F7" w:rsidTr="00B179D4">
        <w:trPr>
          <w:trHeight w:val="164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Заведующий: учебно-консультационного пункта; интерната при школе; заочного отделения школы; фильмотеки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7-8</w:t>
            </w:r>
          </w:p>
        </w:tc>
      </w:tr>
      <w:tr w:rsidR="00F663F7" w:rsidTr="00B179D4">
        <w:trPr>
          <w:trHeight w:val="3345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Учителя (всех специальностей), преподаватели, воспитатели, воспитатели-методисты, логопеды, заведующий логопедического пункта,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8-12</w:t>
            </w:r>
          </w:p>
        </w:tc>
      </w:tr>
      <w:tr w:rsidR="00F663F7" w:rsidTr="00B179D4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Ассистент учителя-реабилитолога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8-10</w:t>
            </w:r>
          </w:p>
        </w:tc>
      </w:tr>
      <w:tr w:rsidR="00F663F7" w:rsidTr="00B179D4">
        <w:trPr>
          <w:trHeight w:val="1020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Консультант психолого-медико-педагогической консультации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12</w:t>
            </w:r>
          </w:p>
        </w:tc>
      </w:tr>
      <w:tr w:rsidR="00F663F7" w:rsidTr="00B179D4">
        <w:trPr>
          <w:trHeight w:val="232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Помощник директора по режиму, старший дежурный по режиму, дежурный по режиму общеобразовательного учебного заведения для детей, нуждающихся в особых условиях воспитания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B179D4">
        <w:trPr>
          <w:trHeight w:val="1757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lastRenderedPageBreak/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B179D4">
        <w:trPr>
          <w:trHeight w:val="232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 xml:space="preserve">Руководитель: кружка, секции, студии и других форм кружковой работы; </w:t>
            </w:r>
            <w:proofErr w:type="spellStart"/>
            <w:r>
              <w:t>культорганизатор</w:t>
            </w:r>
            <w:proofErr w:type="spellEnd"/>
            <w:r>
              <w:t>, экскурсовод, инструктор по туризму, аккомпаниатор, старший вожатый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B179D4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Переводчик-</w:t>
            </w:r>
            <w:proofErr w:type="spellStart"/>
            <w:r>
              <w:t>дактилолог</w:t>
            </w:r>
            <w:proofErr w:type="spellEnd"/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</w:t>
            </w:r>
          </w:p>
        </w:tc>
      </w:tr>
      <w:tr w:rsidR="00F663F7" w:rsidTr="00B179D4">
        <w:trPr>
          <w:trHeight w:val="1871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Методист высшего учебного заведения III и IV уровня аккредитации, методист по составлению кинопрограмм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</w:tbl>
    <w:p w:rsidR="00C0538B" w:rsidRDefault="00C0538B" w:rsidP="003163C7">
      <w:pPr>
        <w:jc w:val="center"/>
      </w:pPr>
    </w:p>
    <w:p w:rsidR="00F663F7" w:rsidRDefault="00F663F7" w:rsidP="003163C7">
      <w:pPr>
        <w:jc w:val="center"/>
      </w:pPr>
      <w:r w:rsidRPr="00F663F7">
        <w:t>3. Другие работники учебных заведений и учреждений образования</w:t>
      </w:r>
      <w:r w:rsidRPr="00F663F7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63F7" w:rsidTr="00B179D4">
        <w:trPr>
          <w:trHeight w:val="737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Помощник воспитателя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5-6</w:t>
            </w:r>
          </w:p>
        </w:tc>
      </w:tr>
      <w:tr w:rsidR="00F663F7" w:rsidTr="00B179D4">
        <w:trPr>
          <w:trHeight w:val="113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Старший лаборант высшего учебного заведения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5-6</w:t>
            </w:r>
          </w:p>
        </w:tc>
      </w:tr>
      <w:tr w:rsidR="00F663F7" w:rsidTr="00B179D4">
        <w:trPr>
          <w:trHeight w:val="249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4-5</w:t>
            </w:r>
          </w:p>
        </w:tc>
      </w:tr>
    </w:tbl>
    <w:p w:rsidR="00F663F7" w:rsidRDefault="00F663F7" w:rsidP="003163C7">
      <w:pPr>
        <w:jc w:val="center"/>
      </w:pPr>
    </w:p>
    <w:p w:rsidR="00B179D4" w:rsidRDefault="00B179D4" w:rsidP="00B179D4">
      <w:pPr>
        <w:jc w:val="center"/>
      </w:pPr>
      <w:r>
        <w:t>II. Наука</w:t>
      </w:r>
    </w:p>
    <w:p w:rsidR="00B179D4" w:rsidRDefault="00B179D4" w:rsidP="00B179D4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:rsidR="00B179D4" w:rsidRDefault="00B179D4" w:rsidP="00B179D4">
      <w:pPr>
        <w:jc w:val="center"/>
      </w:pPr>
    </w:p>
    <w:p w:rsidR="00F663F7" w:rsidRDefault="00B179D4" w:rsidP="00B179D4">
      <w:pPr>
        <w:jc w:val="center"/>
      </w:pPr>
      <w:r>
        <w:t>Управленческий персонал</w:t>
      </w:r>
    </w:p>
    <w:tbl>
      <w:tblPr>
        <w:tblW w:w="96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90"/>
      </w:tblGrid>
      <w:tr w:rsidR="00B179D4" w:rsidRPr="00CC43A8" w:rsidTr="00B179D4">
        <w:trPr>
          <w:trHeight w:val="126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Директор, генеральный директор научно-исследовательского, проектного, проектно-конструкторского института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24-25</w:t>
            </w:r>
          </w:p>
        </w:tc>
      </w:tr>
      <w:tr w:rsidR="00B179D4" w:rsidRPr="00CC43A8" w:rsidTr="00B179D4">
        <w:trPr>
          <w:trHeight w:val="60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(начальник, заведующий) филиала (отделения) научно- исследовательского института, директор научно-технического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22-23</w:t>
            </w:r>
          </w:p>
        </w:tc>
      </w:tr>
      <w:tr w:rsidR="00B179D4" w:rsidRPr="00CC43A8" w:rsidTr="00B179D4">
        <w:trPr>
          <w:trHeight w:val="1785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научно-исследовательского подразделения (отделения, отдела, лаборатории) научно-исследовательского института, научно-технического центра, советник при дирекции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:rsidTr="00B179D4">
        <w:trPr>
          <w:trHeight w:val="234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сектора), который входит в состав другого научно-исследовательского подразделения (отделения, отдела, лаборатории) института, научно- 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:rsidTr="00B179D4">
        <w:trPr>
          <w:trHeight w:val="60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:rsidTr="00B179D4">
        <w:trPr>
          <w:trHeight w:val="120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отдела)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18-20</w:t>
            </w:r>
          </w:p>
        </w:tc>
      </w:tr>
      <w:tr w:rsidR="00B179D4" w:rsidRPr="00CC43A8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(начальник) другого научно-исследовательского учреждения, организации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CC43A8" w:rsidTr="00B179D4">
        <w:trPr>
          <w:trHeight w:val="1845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инженер научного учреждения, организации, руководитель (директор, начальник) опытно-экспериментального,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опытно</w:t>
            </w: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производственного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, опытно-внедренческого подразделения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5949EC" w:rsidTr="00B179D4">
        <w:trPr>
          <w:trHeight w:val="983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(конструктор, технолог) проекта, главный инженер комплексной установки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:rsidTr="00B179D4">
        <w:trPr>
          <w:trHeight w:val="4962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Заведующий (начальник) отдела, который выполняет научную, научно- техническую или научно-организационную работу, в том числе: патентно-лицензионной и изобретательской работы, стандартизации, метрологии (главный метролог), научно-технической информации, программного обеспечения, конструкторского, технологического, проектного, планово-производственного, внедрения научно-технических разработок и т.д.; начальник отдела (службы) охраны труда,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режимно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-секретного и других, приравненных к основным подразделениям; управляющий редакции, главный редактор научного журнала,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:rsidTr="00B179D4">
        <w:trPr>
          <w:trHeight w:val="1276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подразделением (сектора, группы, службы, смены) в составе научно-исследовательских и других подразделений, который выполняет научную, научно-техническую или научно-организационную работу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10-11</w:t>
            </w:r>
          </w:p>
        </w:tc>
      </w:tr>
    </w:tbl>
    <w:p w:rsidR="00104F3D" w:rsidRDefault="00104F3D" w:rsidP="003163C7">
      <w:pPr>
        <w:jc w:val="center"/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Научные сотрудники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:rsidTr="00B179D4">
        <w:trPr>
          <w:trHeight w:val="66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21-22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20-21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19-20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17-19</w:t>
            </w:r>
          </w:p>
        </w:tc>
      </w:tr>
      <w:tr w:rsidR="00B179D4" w:rsidRPr="00CC43A8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Младший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15-16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Профессионалы и специалисты, которые проводят научные и научно-технические разработки, выполняют научно-организационную работу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8"/>
      </w:tblGrid>
      <w:tr w:rsidR="00B179D4" w:rsidRPr="00CC43A8" w:rsidTr="00B179D4">
        <w:trPr>
          <w:trHeight w:val="66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15-18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12-14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10-12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:rsidTr="00B179D4">
        <w:trPr>
          <w:trHeight w:val="615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Техник, лаборант с высшим образованием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9-10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8-9</w:t>
            </w:r>
          </w:p>
        </w:tc>
      </w:tr>
      <w:tr w:rsidR="00B179D4" w:rsidRPr="00CC43A8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Управленческий персонал, профессионалы, специалисты и служащие структурных подразделений (отделов, служб, кроме научно-исследовательских)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8"/>
      </w:tblGrid>
      <w:tr w:rsidR="00B179D4" w:rsidRPr="00CC43A8" w:rsidTr="00B179D4">
        <w:trPr>
          <w:trHeight w:val="2874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отделом (службы): планово-экономического, внешнеэкономических связей, капитального строительства, материально- технического снабжения, кадров, юридического, других функциональных отделов: заведующий библиотеки; главные: экономист, юрисконсульт, библиотекарь, библиограф, редактор, главный механик (технолог, энергетик)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9-18</w:t>
            </w:r>
          </w:p>
        </w:tc>
      </w:tr>
      <w:tr w:rsidR="00B179D4" w:rsidRPr="00CC43A8" w:rsidTr="00B179D4">
        <w:trPr>
          <w:trHeight w:val="2830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(начальник): библиотечного, редакционно-издательского отдела, научно-технического архива, исследовательского поля, клиники, питомника, опорного пункта, дендрария, аквариума, начальник хозяйственного отдела, начальник штаба гражданской оборони, охраны пожарной, сторожевой, начальник участка, других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13-14</w:t>
            </w:r>
          </w:p>
        </w:tc>
      </w:tr>
      <w:tr w:rsidR="00B179D4" w:rsidRPr="00CC43A8" w:rsidTr="00B179D4">
        <w:trPr>
          <w:trHeight w:val="1208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7-12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Руководители других структурных подразделений, профессионалы, специалисты и служащие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0"/>
      </w:tblGrid>
      <w:tr w:rsidR="00B179D4" w:rsidRPr="00CC43A8" w:rsidTr="00B179D4">
        <w:trPr>
          <w:trHeight w:val="683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- 1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 всех специальностей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:rsidTr="00B179D4">
        <w:trPr>
          <w:trHeight w:val="2186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Заведующий: канцелярией, архивом, центральным складом, печатным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бюро, камерой хранения, бюро пропусков, хозяйством, копировально- множительным бюро, фотолабораторией, экспедицией, другими обслуживающими подразделениями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6-8</w:t>
            </w:r>
          </w:p>
        </w:tc>
      </w:tr>
      <w:tr w:rsidR="00B179D4" w:rsidRPr="00682B06" w:rsidTr="00B179D4">
        <w:trPr>
          <w:trHeight w:val="1551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Старшие: лаборант, товаровед 1 и 2 категории, кассир, инспектор, табельщик, диспетчер, корректор; стенографист 1 категории, заведующий складом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  <w:tr w:rsidR="00B179D4" w:rsidRPr="00682B06" w:rsidTr="00B179D4">
        <w:trPr>
          <w:trHeight w:val="326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Другие служащие и специалисты: товаровед, кассир, контроллер билетов, экспедитор, лаборант, инспектор, архивариус, калькулятор, паспортист, агент по снабжению, чертежник, деловод, архивариус, табельщик,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учетчик, экспедитор, комендант, дежурный бюро пропусков,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машинистка, секретарь-стенографист, секретарь, корректор, копировальщик технической документации, оператор компьютерного набора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Работники бюджетных научно-исследовательских учреждений и организаций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75"/>
      </w:tblGrid>
      <w:tr w:rsidR="00B179D4" w:rsidRPr="00CC43A8" w:rsidTr="00B179D4">
        <w:trPr>
          <w:trHeight w:val="239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Гардеробщик, курьер,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отопитель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уборщик служебных (производственных) помещений, уборщик территории, мойщик посуды, грузчик, сторож, охранник, кастелянша, работник по благоустройству территории, дворник, конюх, подсобный рабочий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179D4" w:rsidRPr="00CC43A8" w:rsidTr="00B179D4">
        <w:trPr>
          <w:trHeight w:val="3958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Дезинфектор, копировальщик, кладовщик, контроллер, музейный смотритель, лесник, егерь, работник по присмотру за животными, работник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зеленстроя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озеленитель, садовник, егерь, машинист по стирке и ремонту спецодежды, аппаратчик химической чистки спецодежды; водитель: автотранспортных средств, электро- и автотележки, транспортно-уборочной машины и самоходных механизмов; лифтер,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дезактиваторщик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фотограф, шеф-повар, повар, тракторист, матрос, моторист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2-5</w:t>
            </w:r>
          </w:p>
        </w:tc>
      </w:tr>
      <w:tr w:rsidR="00B179D4" w:rsidRPr="00682B06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Операторы электро-вычислительных и вычислительных машин; операторы: аппаратов микрофильмирования и копирования; столяр, плотник, сантехник, автослесарь, слесарь, электромеханик, дозиметрист, наладчик, связист, электромонтер и другие работники подразделений по ремонту оборудования (движимого склада, суден и автомобилей), контрольно-вычислительных приборов и автоматики, ремонтно-строительных, энергетических, литейных, кузнечных,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паросливного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хозяйства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жестянобанковых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электросварочных,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литографо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штамповочных подразделений, компрессорных, вентиляционно- увлажняющих и кислородных установок, очистных сооружений, переплетчик документов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3-6</w:t>
            </w:r>
          </w:p>
        </w:tc>
      </w:tr>
      <w:tr w:rsidR="00B179D4" w:rsidRPr="00682B06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Работники подразделений, непосредственно занятых ремонтом и наладкой основного технического, электрического, энергетического, экспериментального и научного оборудования, машин, механизмов судов, автомобилей и другого подвижного состава, электро- вычислительной техники, контрольно-измерительных приборов и автоматики; стеклографист (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ротаторник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) и другие; работники, занятые на станочных работах, связанных с обработкой металла и других материалов, изготовлением и ремонтом инструмента и технологического оснащения: работник по комплексному обслуживанию и ремонту зданий и сооружений, водолаз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:rsidR="00B179D4" w:rsidRDefault="00B179D4" w:rsidP="00B179D4">
      <w:pPr>
        <w:jc w:val="center"/>
        <w:rPr>
          <w:rFonts w:cs="Times New Roman"/>
          <w:szCs w:val="28"/>
        </w:rPr>
      </w:pPr>
    </w:p>
    <w:p w:rsidR="00B179D4" w:rsidRDefault="00B179D4" w:rsidP="00B179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lastRenderedPageBreak/>
        <w:t>Работники, занятые на погрузочно-разгрузочных работах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:rsidTr="00B179D4">
        <w:trPr>
          <w:trHeight w:val="5442"/>
        </w:trPr>
        <w:tc>
          <w:tcPr>
            <w:tcW w:w="6521" w:type="dxa"/>
            <w:shd w:val="clear" w:color="auto" w:fill="FFFFFF"/>
            <w:vAlign w:val="center"/>
          </w:tcPr>
          <w:p w:rsidR="00B179D4" w:rsidRPr="0000663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при погрузке (разгрузке) в горячем состоянии металла, агломерата и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шлака; при погрузке (разгрузке) руды, угля, угольного брикета, креозота, подовой и анодной массы, асбеста, негашеной извести, минеральной ваты, цемента; при погрузке (разгрузке) в суда вредных для здоровья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грузов, грузов, которые смерзлись, и грузов с массой одного места более 5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кг; при погрузке (разгрузке) в железнодорожные вагоны, автомобили и другой подвижной состав вредных для здоровья грузов, грузов, которые смерзлись, и грузов с массой одного места более 50кг; при погрузке (разгрузке) в суда других грузов; при погрузке (разгрузке) железнодорожных вагонов, автомобилей и другого подвижного состава других грузов; на внутренне-складской переработке грузов и другое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00663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:rsidR="00B179D4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раздел </w:t>
      </w:r>
      <w:r w:rsidRPr="00B179D4">
        <w:rPr>
          <w:rFonts w:cs="Times New Roman"/>
          <w:i/>
          <w:color w:val="767171" w:themeColor="background2" w:themeShade="80"/>
          <w:szCs w:val="28"/>
          <w:lang w:val="en-US"/>
        </w:rPr>
        <w:t>II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 в ред. Постановления Совета Министров ДНР </w:t>
      </w:r>
      <w:hyperlink r:id="rId6" w:anchor="0003-14-11-20150724-3" w:history="1">
        <w:r w:rsidRPr="00B179D4">
          <w:rPr>
            <w:rStyle w:val="a5"/>
            <w:rFonts w:cs="Times New Roman"/>
            <w:i/>
            <w:color w:val="023160" w:themeColor="hyperlink" w:themeShade="80"/>
            <w:szCs w:val="28"/>
          </w:rPr>
          <w:t>от 24.07.2015 № 14-11</w:t>
        </w:r>
      </w:hyperlink>
      <w:r>
        <w:rPr>
          <w:rFonts w:cs="Times New Roman"/>
          <w:szCs w:val="28"/>
        </w:rPr>
        <w:t>)</w:t>
      </w:r>
    </w:p>
    <w:p w:rsidR="00B179D4" w:rsidRDefault="00B179D4" w:rsidP="003163C7">
      <w:pPr>
        <w:jc w:val="center"/>
      </w:pPr>
    </w:p>
    <w:p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Руководящие работники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272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:rsidTr="00B179D4">
        <w:trPr>
          <w:trHeight w:val="158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:rsidTr="00B179D4">
        <w:trPr>
          <w:trHeight w:val="3685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:rsidTr="00B179D4">
        <w:trPr>
          <w:trHeight w:val="1474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:rsidTr="00B179D4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B179D4">
        <w:trPr>
          <w:trHeight w:val="221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B179D4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Профессионалы и специалисты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:rsidTr="00B179D4">
        <w:trPr>
          <w:trHeight w:val="136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:rsidTr="00B179D4">
        <w:trPr>
          <w:trHeight w:val="4082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:rsidTr="00B179D4">
        <w:trPr>
          <w:trHeight w:val="850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:rsidTr="00B179D4">
        <w:trPr>
          <w:trHeight w:val="153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Другие работники</w:t>
      </w:r>
      <w:r w:rsidRPr="00104F3D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187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Младший медицинский персонал, вспомогательный персонал аптечных заведений, продавец оптики, дезинфектор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3-4</w:t>
            </w:r>
          </w:p>
        </w:tc>
      </w:tr>
      <w:tr w:rsidR="00104F3D" w:rsidTr="00B179D4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Территориальные органы Госсанэпидслужбы</w:t>
      </w:r>
    </w:p>
    <w:p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:rsidR="00104F3D" w:rsidRDefault="00104F3D" w:rsidP="003163C7">
      <w:pPr>
        <w:jc w:val="center"/>
      </w:pPr>
      <w:r>
        <w:t>служащими)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73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680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70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304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:rsidR="00104F3D" w:rsidRDefault="00104F3D" w:rsidP="003163C7">
      <w:pPr>
        <w:jc w:val="center"/>
      </w:pP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</w:tr>
      <w:tr w:rsidR="00C60276" w:rsidRPr="00C60276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lastRenderedPageBreak/>
        <w:t>Художественный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:rsidR="007055B9" w:rsidRDefault="007055B9" w:rsidP="003163C7">
      <w:pPr>
        <w:jc w:val="center"/>
      </w:pPr>
    </w:p>
    <w:p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Pr="002B2C72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7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:rsidR="002B2C72" w:rsidRDefault="002B2C72" w:rsidP="002B2C72">
      <w:pPr>
        <w:ind w:firstLine="0"/>
      </w:pPr>
    </w:p>
    <w:p w:rsidR="007055B9" w:rsidRDefault="007055B9" w:rsidP="003163C7">
      <w:pPr>
        <w:jc w:val="center"/>
      </w:pPr>
      <w:r>
        <w:t xml:space="preserve">V. Культурно-образовательные и архивные учреждения (библиотеки, централизованные библиотечные системы, музеи, панорамы, выставки, организации музейного типа, клубы, центры культуры и досуга, парки культуры и зоопарки, дома народного творчества, архивы и архивные учреждения) </w:t>
      </w:r>
    </w:p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>
        <w:t>Руководящие работники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B179D4">
        <w:trPr>
          <w:trHeight w:val="2917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lastRenderedPageBreak/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63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:rsidTr="00B179D4">
        <w:trPr>
          <w:trHeight w:val="699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B179D4">
        <w:trPr>
          <w:trHeight w:val="266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62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:rsidTr="00B179D4">
        <w:trPr>
          <w:trHeight w:val="698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:rsidTr="00B179D4">
        <w:trPr>
          <w:trHeight w:val="127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 w:rsidRPr="007055B9">
        <w:t>Научные работники, специалисты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B179D4">
        <w:trPr>
          <w:trHeight w:val="571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51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:rsidTr="00B179D4">
        <w:trPr>
          <w:trHeight w:val="559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:rsidTr="00B179D4">
        <w:trPr>
          <w:trHeight w:val="567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5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B179D4">
        <w:trPr>
          <w:trHeight w:val="692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:rsidR="007055B9" w:rsidRDefault="007055B9" w:rsidP="003163C7">
      <w:pPr>
        <w:jc w:val="center"/>
      </w:pPr>
    </w:p>
    <w:p w:rsidR="00035A41" w:rsidRDefault="00035A41" w:rsidP="003163C7">
      <w:pPr>
        <w:jc w:val="center"/>
      </w:pPr>
      <w:r>
        <w:t>VI. Физическая культура и спорт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>Руководящие работники</w:t>
      </w:r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5A41" w:rsidTr="00B179D4">
        <w:trPr>
          <w:trHeight w:val="681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Государственный тренер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17-20</w:t>
            </w:r>
          </w:p>
        </w:tc>
      </w:tr>
      <w:tr w:rsidR="00035A41" w:rsidTr="00B179D4">
        <w:trPr>
          <w:trHeight w:val="689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Главный тренер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15-18</w:t>
            </w:r>
          </w:p>
        </w:tc>
      </w:tr>
      <w:tr w:rsidR="00035A41" w:rsidTr="00B179D4">
        <w:trPr>
          <w:trHeight w:val="984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Ведущий, старший тренер, начальник команды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12-16</w:t>
            </w:r>
          </w:p>
        </w:tc>
      </w:tr>
      <w:tr w:rsidR="00035A41" w:rsidTr="00B179D4">
        <w:trPr>
          <w:trHeight w:val="701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Председатель спортивного клуба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9-12</w:t>
            </w:r>
          </w:p>
        </w:tc>
      </w:tr>
      <w:tr w:rsidR="00035A41" w:rsidTr="00B179D4">
        <w:trPr>
          <w:trHeight w:val="2128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Директор физкультурно-спортивного сооружения, спортивной базы, спортивного клуба и клуба служебного собаководства; главный инженер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8-11</w:t>
            </w:r>
          </w:p>
        </w:tc>
      </w:tr>
      <w:tr w:rsidR="00035A41" w:rsidTr="00B179D4">
        <w:trPr>
          <w:trHeight w:val="1110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Директор училища физической культуры и олимпийского резерва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10-15</w:t>
            </w:r>
          </w:p>
        </w:tc>
      </w:tr>
      <w:tr w:rsidR="00035A41" w:rsidTr="00B179D4">
        <w:trPr>
          <w:trHeight w:val="984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Директор центра олимпийской подготовки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11-14</w:t>
            </w:r>
          </w:p>
        </w:tc>
      </w:tr>
      <w:tr w:rsidR="00035A41" w:rsidTr="00B179D4">
        <w:trPr>
          <w:trHeight w:val="985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Директора спортивных школ всех типов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11-14</w:t>
            </w:r>
          </w:p>
        </w:tc>
      </w:tr>
      <w:tr w:rsidR="00035A41" w:rsidTr="00B179D4">
        <w:trPr>
          <w:trHeight w:val="1126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Начальники структурных подразделений, главные специалисты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8-10</w:t>
            </w:r>
          </w:p>
        </w:tc>
      </w:tr>
    </w:tbl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 w:rsidRPr="00035A41">
        <w:t>Специалисты</w:t>
      </w:r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5A41" w:rsidTr="00B179D4"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Тренер-преподаватель, тренер, инструктор-методист, специалист по физической реабилитации, другие специалисты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8-12</w:t>
            </w:r>
          </w:p>
        </w:tc>
      </w:tr>
      <w:tr w:rsidR="00035A41" w:rsidTr="00B179D4">
        <w:trPr>
          <w:trHeight w:val="566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Спортсмен-инструктор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11-16</w:t>
            </w:r>
          </w:p>
        </w:tc>
      </w:tr>
      <w:tr w:rsidR="00035A41" w:rsidTr="00B179D4">
        <w:trPr>
          <w:trHeight w:val="560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Тренер штатной команды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11-15</w:t>
            </w:r>
          </w:p>
        </w:tc>
      </w:tr>
    </w:tbl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lastRenderedPageBreak/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B179D4">
        <w:trPr>
          <w:trHeight w:val="693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B179D4">
        <w:trPr>
          <w:trHeight w:val="689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B179D4">
        <w:trPr>
          <w:trHeight w:val="99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:rsidR="00035A41" w:rsidRDefault="00035A41" w:rsidP="003163C7">
      <w:pPr>
        <w:jc w:val="center"/>
      </w:pPr>
    </w:p>
    <w:p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B179D4">
        <w:trPr>
          <w:trHeight w:val="240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:rsidTr="00B179D4">
        <w:trPr>
          <w:trHeight w:val="1971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:rsidTr="00B179D4">
        <w:trPr>
          <w:trHeight w:val="147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:rsidTr="00B179D4">
        <w:trPr>
          <w:trHeight w:val="452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:rsidR="00C1273B" w:rsidRDefault="00C1273B" w:rsidP="00B179D4">
            <w:pPr>
              <w:ind w:firstLine="0"/>
              <w:jc w:val="left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:rsidTr="00B179D4">
        <w:trPr>
          <w:trHeight w:val="2831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:rsidTr="00B179D4">
        <w:trPr>
          <w:trHeight w:val="4375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пункта государственного </w:t>
            </w:r>
            <w:proofErr w:type="spellStart"/>
            <w:r>
              <w:t>ветеринарносанитарного</w:t>
            </w:r>
            <w:proofErr w:type="spellEnd"/>
            <w:r>
              <w:t xml:space="preserve"> контроля и надзора на государственной границе и транспорте;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</w:p>
        </w:tc>
      </w:tr>
      <w:tr w:rsidR="00C1273B" w:rsidTr="00B179D4">
        <w:trPr>
          <w:trHeight w:val="1403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:rsidTr="00B179D4">
        <w:trPr>
          <w:trHeight w:val="982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 xml:space="preserve">Заведующий: участки, пункта, клиники ветеринарной медицины; государственной лаборатории </w:t>
            </w:r>
            <w:r>
              <w:lastRenderedPageBreak/>
              <w:t>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lastRenderedPageBreak/>
              <w:t>10-13</w:t>
            </w:r>
          </w:p>
        </w:tc>
      </w:tr>
      <w:tr w:rsidR="00C1273B" w:rsidTr="00B179D4">
        <w:trPr>
          <w:trHeight w:val="140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:rsidTr="00B179D4">
        <w:trPr>
          <w:trHeight w:val="2532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B179D4">
        <w:trPr>
          <w:trHeight w:val="354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B179D4">
        <w:trPr>
          <w:trHeight w:val="1400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Фельдшер (техник) ветеринарной медицины, лаборанты и техники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:rsidTr="00B179D4">
        <w:trPr>
          <w:trHeight w:val="126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Младший персонал ветеринарной медицины: ветеринарный санитар, дезинфектор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E4797" w:rsidRPr="000E4797" w:rsidTr="00B179D4">
        <w:trPr>
          <w:trHeight w:val="988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0E4797" w:rsidRPr="000E4797" w:rsidTr="00B179D4">
        <w:trPr>
          <w:trHeight w:val="946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государственной ветеринарной больницы города, района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11-16</w:t>
            </w:r>
          </w:p>
        </w:tc>
      </w:tr>
      <w:tr w:rsidR="000E4797" w:rsidRPr="000E4797" w:rsidTr="00B179D4">
        <w:trPr>
          <w:trHeight w:val="840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B179D4">
        <w:trPr>
          <w:trHeight w:val="1959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Заведующий отделом государственной лаборатории ветеринарной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медицины,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9-15</w:t>
            </w:r>
          </w:p>
        </w:tc>
      </w:tr>
      <w:tr w:rsidR="000E4797" w:rsidRPr="000E4797" w:rsidTr="00B179D4">
        <w:trPr>
          <w:trHeight w:val="1235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Официальный ветеринарный врач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9-13</w:t>
            </w:r>
          </w:p>
        </w:tc>
      </w:tr>
    </w:tbl>
    <w:p w:rsidR="000E4797" w:rsidRDefault="000E4797" w:rsidP="000E4797">
      <w:pPr>
        <w:ind w:firstLine="0"/>
      </w:pPr>
      <w:r>
        <w:t>(</w:t>
      </w:r>
      <w:r w:rsidRPr="000E4797">
        <w:rPr>
          <w:i/>
          <w:color w:val="AEAAAA" w:themeColor="background2" w:themeShade="BF"/>
        </w:rPr>
        <w:t xml:space="preserve">пункт 2 раздела </w:t>
      </w:r>
      <w:r w:rsidRPr="000E4797">
        <w:rPr>
          <w:i/>
          <w:color w:val="AEAAAA" w:themeColor="background2" w:themeShade="BF"/>
          <w:lang w:val="en-US"/>
        </w:rPr>
        <w:t>VII</w:t>
      </w:r>
      <w:r w:rsidRPr="000E4797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8" w:anchor="0003-13-7-20150722-1" w:history="1">
        <w:r w:rsidRPr="000E4797">
          <w:rPr>
            <w:rStyle w:val="a5"/>
            <w:i/>
            <w:color w:val="034990" w:themeColor="hyperlink" w:themeShade="BF"/>
          </w:rPr>
          <w:t>от 22.07.2015 № 13-7</w:t>
        </w:r>
      </w:hyperlink>
      <w:r>
        <w:t>)</w:t>
      </w:r>
    </w:p>
    <w:p w:rsidR="000E4797" w:rsidRDefault="000E4797" w:rsidP="003163C7">
      <w:pPr>
        <w:jc w:val="center"/>
      </w:pPr>
    </w:p>
    <w:p w:rsidR="006C2E1F" w:rsidRDefault="006C2E1F" w:rsidP="003163C7">
      <w:pPr>
        <w:jc w:val="center"/>
      </w:pPr>
      <w:r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90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:rsidTr="00B179D4">
        <w:trPr>
          <w:trHeight w:val="183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12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84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X. Учреждения и организации рыбного хозяйства</w:t>
      </w:r>
    </w:p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1. Главное (бассейновое) управление воспроизводства, охраны рыбных</w:t>
      </w:r>
    </w:p>
    <w:p w:rsidR="006C2E1F" w:rsidRDefault="006C2E1F" w:rsidP="003163C7">
      <w:pPr>
        <w:jc w:val="center"/>
      </w:pPr>
      <w:r>
        <w:t>ресурсов и регулирования рыболовства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0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Главное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9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Главного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12-13</w:t>
            </w:r>
          </w:p>
        </w:tc>
      </w:tr>
      <w:tr w:rsidR="006C2E1F" w:rsidTr="00B179D4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9-11</w:t>
            </w:r>
          </w:p>
        </w:tc>
      </w:tr>
      <w:tr w:rsidR="006C2E1F" w:rsidTr="00B179D4">
        <w:trPr>
          <w:trHeight w:val="96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 флота, главные специалисты,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7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239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8-11</w:t>
            </w:r>
          </w:p>
        </w:tc>
      </w:tr>
      <w:tr w:rsidR="006C2E1F" w:rsidTr="00B179D4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71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Бассейновое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бассейнового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9-12</w:t>
            </w:r>
          </w:p>
        </w:tc>
      </w:tr>
      <w:tr w:rsidR="006C2E1F" w:rsidTr="00B179D4">
        <w:trPr>
          <w:trHeight w:val="113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8-10</w:t>
            </w:r>
          </w:p>
        </w:tc>
      </w:tr>
      <w:tr w:rsidR="006C2E1F" w:rsidTr="00B179D4">
        <w:trPr>
          <w:trHeight w:val="111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 флота, главный специалист,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8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7-9</w:t>
            </w:r>
          </w:p>
        </w:tc>
      </w:tr>
      <w:tr w:rsidR="006C2E1F" w:rsidTr="00B179D4">
        <w:trPr>
          <w:trHeight w:val="226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lastRenderedPageBreak/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70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2. Государственные инспекции рыбоохраны</w:t>
      </w:r>
    </w:p>
    <w:p w:rsidR="00994876" w:rsidRDefault="0099487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7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24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– начальник государственной инспекции, 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6-11</w:t>
            </w:r>
          </w:p>
        </w:tc>
      </w:tr>
      <w:tr w:rsidR="006C2E1F" w:rsidTr="00B179D4">
        <w:trPr>
          <w:trHeight w:val="211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государственный инспектор, районный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39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Участковый государственный инспектор, младший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  <w:tr w:rsidR="006C2E1F" w:rsidTr="00B179D4">
        <w:trPr>
          <w:trHeight w:val="283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Начальник экспедиции с </w:t>
            </w:r>
            <w:proofErr w:type="spellStart"/>
            <w:r>
              <w:t>водоупорядочения</w:t>
            </w:r>
            <w:proofErr w:type="spellEnd"/>
            <w:r>
              <w:t xml:space="preserve"> нерестилищ, проектно-разведывательной и ихтиологической групп, начальники станций (пунктов): рыбоводно-мелиоративной, контрольно-наблюдательного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84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3. Рыбоводные предприятия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119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Директор рыбоводного завода, производственно-</w:t>
            </w:r>
            <w:proofErr w:type="spellStart"/>
            <w:r>
              <w:t>климатизационной</w:t>
            </w:r>
            <w:proofErr w:type="spellEnd"/>
            <w:r>
              <w:t xml:space="preserve"> станции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98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Главный специалист: рыбовод, ихтиолог, </w:t>
            </w:r>
            <w:proofErr w:type="spellStart"/>
            <w:r>
              <w:t>ихтиопатолога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4. Плавающий состав судов морского и речного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1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Экипаж судна морского флота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126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Экипажи судов речного флота, земснарядов, плавающих насосных станций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5. Учебные судна морского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2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Палубный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98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помощник капитана, помощник капитана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69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боцман, боцман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6-7</w:t>
            </w:r>
          </w:p>
        </w:tc>
      </w:tr>
      <w:tr w:rsidR="006C2E1F" w:rsidTr="00B179D4">
        <w:trPr>
          <w:trHeight w:val="84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матрос, матрос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70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Машинный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механик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8-11</w:t>
            </w:r>
          </w:p>
        </w:tc>
      </w:tr>
      <w:tr w:rsidR="006C2E1F" w:rsidTr="00B179D4">
        <w:trPr>
          <w:trHeight w:val="113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Механик, электромеханик, </w:t>
            </w:r>
            <w:proofErr w:type="spellStart"/>
            <w:r>
              <w:t>электронавигатор</w:t>
            </w:r>
            <w:proofErr w:type="spellEnd"/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110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lastRenderedPageBreak/>
              <w:t>Старший моторист, моторист, электрик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856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Общесудовой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969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712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Радиооператоры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695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Обслуживающий персонал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E6F26" w:rsidTr="00B179D4">
        <w:trPr>
          <w:trHeight w:val="1272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Повар, буфетчик, машинист по стирке белья, матрос, официант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</w:tbl>
    <w:p w:rsidR="006C2E1F" w:rsidRDefault="006C2E1F" w:rsidP="003163C7">
      <w:pPr>
        <w:jc w:val="center"/>
      </w:pPr>
    </w:p>
    <w:p w:rsidR="006E6F26" w:rsidRDefault="006E6F26" w:rsidP="003163C7">
      <w:pPr>
        <w:jc w:val="center"/>
      </w:pPr>
      <w:r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1. Министерства и государственные комитеты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660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:rsidTr="00B179D4">
        <w:trPr>
          <w:trHeight w:val="697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569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:rsidTr="00B179D4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718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а) города с численностью населения более 1 млн. человек</w:t>
            </w:r>
          </w:p>
        </w:tc>
      </w:tr>
      <w:tr w:rsidR="006E6F26" w:rsidTr="00B179D4">
        <w:trPr>
          <w:trHeight w:val="54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8-11</w:t>
            </w:r>
          </w:p>
        </w:tc>
      </w:tr>
      <w:tr w:rsidR="006E6F26" w:rsidTr="00B179D4">
        <w:trPr>
          <w:trHeight w:val="566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lastRenderedPageBreak/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:rsidTr="00B179D4">
        <w:trPr>
          <w:trHeight w:val="561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:rsidTr="00B179D4">
        <w:trPr>
          <w:trHeight w:val="55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:rsidTr="00B179D4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6-9</w:t>
            </w:r>
          </w:p>
        </w:tc>
      </w:tr>
      <w:tr w:rsidR="006E6F26" w:rsidTr="00B179D4">
        <w:trPr>
          <w:trHeight w:val="573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:rsidTr="00B179D4">
        <w:trPr>
          <w:trHeight w:val="69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:rsidTr="00B179D4">
        <w:trPr>
          <w:trHeight w:val="549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:rsidTr="00B179D4">
        <w:trPr>
          <w:trHeight w:val="699"/>
        </w:trPr>
        <w:tc>
          <w:tcPr>
            <w:tcW w:w="9628" w:type="dxa"/>
            <w:gridSpan w:val="2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г) города второй группы</w:t>
            </w:r>
          </w:p>
        </w:tc>
      </w:tr>
      <w:tr w:rsidR="006E6F26" w:rsidTr="00B179D4">
        <w:trPr>
          <w:trHeight w:val="553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:rsidTr="00B179D4">
        <w:trPr>
          <w:trHeight w:val="575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:rsidTr="00B179D4">
        <w:trPr>
          <w:trHeight w:val="697"/>
        </w:trPr>
        <w:tc>
          <w:tcPr>
            <w:tcW w:w="9628" w:type="dxa"/>
            <w:gridSpan w:val="2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:rsidTr="00B179D4">
        <w:trPr>
          <w:trHeight w:val="551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545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6-7</w:t>
            </w:r>
          </w:p>
        </w:tc>
      </w:tr>
    </w:tbl>
    <w:p w:rsidR="006E6F26" w:rsidRDefault="006E6F26" w:rsidP="003163C7">
      <w:pPr>
        <w:jc w:val="center"/>
      </w:pPr>
    </w:p>
    <w:p w:rsidR="000074A7" w:rsidRDefault="000074A7" w:rsidP="003163C7">
      <w:pPr>
        <w:jc w:val="center"/>
      </w:pPr>
      <w:r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B179D4">
        <w:trPr>
          <w:trHeight w:val="567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703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B179D4">
        <w:trPr>
          <w:trHeight w:val="561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711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97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lastRenderedPageBreak/>
              <w:t>Главный бухгалтер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:rsidTr="00B179D4">
        <w:trPr>
          <w:trHeight w:val="693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1028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:rsidTr="00B179D4">
        <w:trPr>
          <w:trHeight w:val="1837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98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B179D4">
        <w:trPr>
          <w:trHeight w:val="694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86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72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45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B179D4">
        <w:trPr>
          <w:trHeight w:val="683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90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76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lastRenderedPageBreak/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2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B179D4">
        <w:trPr>
          <w:trHeight w:val="70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111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B179D4">
        <w:trPr>
          <w:trHeight w:val="69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98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173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:rsidTr="00B179D4">
        <w:trPr>
          <w:trHeight w:val="297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B179D4">
        <w:trPr>
          <w:trHeight w:val="1259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lastRenderedPageBreak/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B179D4">
        <w:trPr>
          <w:trHeight w:val="98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:rsidTr="00B179D4">
        <w:trPr>
          <w:trHeight w:val="980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1. Региональные гидрографические управления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93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:rsidTr="00B179D4">
        <w:trPr>
          <w:trHeight w:val="126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B179D4">
        <w:trPr>
          <w:trHeight w:val="698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2. Государственные гидрографические предприятия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:rsidTr="00B179D4">
        <w:trPr>
          <w:trHeight w:val="97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141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:rsidTr="00B179D4">
        <w:trPr>
          <w:trHeight w:val="69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:rsidTr="00B179D4">
        <w:trPr>
          <w:trHeight w:val="1058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lastRenderedPageBreak/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:rsidTr="00B179D4">
        <w:trPr>
          <w:trHeight w:val="563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:rsidTr="00B179D4">
        <w:trPr>
          <w:trHeight w:val="699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:rsidTr="00B179D4">
        <w:trPr>
          <w:trHeight w:val="1404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Работники маяков и групп средств навигационного оборудования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5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:rsidTr="00B179D4">
        <w:trPr>
          <w:trHeight w:val="850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B179D4">
        <w:trPr>
          <w:trHeight w:val="56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B179D4">
        <w:trPr>
          <w:trHeight w:val="713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23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:rsidTr="00B179D4">
        <w:trPr>
          <w:trHeight w:val="84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:rsidTr="00B179D4">
        <w:trPr>
          <w:trHeight w:val="98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lastRenderedPageBreak/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B179D4">
        <w:trPr>
          <w:trHeight w:val="98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7961A3" w:rsidRDefault="007961A3" w:rsidP="003163C7">
      <w:pPr>
        <w:jc w:val="center"/>
      </w:pPr>
    </w:p>
    <w:p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645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66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:rsidTr="00B179D4">
        <w:trPr>
          <w:trHeight w:val="545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:rsidTr="00B179D4">
        <w:trPr>
          <w:trHeight w:val="567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:rsidTr="00B179D4">
        <w:trPr>
          <w:trHeight w:val="698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1. Руководящие работники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970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:rsidTr="00B179D4">
        <w:trPr>
          <w:trHeight w:val="438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lastRenderedPageBreak/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:rsidTr="00B179D4">
        <w:trPr>
          <w:trHeight w:val="154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701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697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984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:rsidTr="00B179D4"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:rsidTr="00B179D4">
        <w:trPr>
          <w:trHeight w:val="1700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169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lastRenderedPageBreak/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115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:rsidTr="00B179D4">
        <w:trPr>
          <w:trHeight w:val="988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:rsidTr="00B179D4">
        <w:trPr>
          <w:trHeight w:val="56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:rsidTr="00B179D4">
        <w:trPr>
          <w:trHeight w:val="982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:rsidTr="00B179D4">
        <w:trPr>
          <w:trHeight w:val="969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:rsidTr="00B179D4">
        <w:trPr>
          <w:trHeight w:val="982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:rsidTr="00B179D4">
        <w:trPr>
          <w:trHeight w:val="996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:rsidR="00E360C4" w:rsidRDefault="00E360C4" w:rsidP="003163C7">
      <w:pPr>
        <w:jc w:val="center"/>
      </w:pPr>
    </w:p>
    <w:p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0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B179D4">
        <w:trPr>
          <w:trHeight w:val="974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B179D4">
        <w:trPr>
          <w:trHeight w:val="698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B179D4">
        <w:trPr>
          <w:trHeight w:val="1261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XXII. Организации мелиорации и водного хозяйства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Управления водных ресурсов, бассейновые управления водных ресурсов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38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16-19</w:t>
            </w:r>
          </w:p>
        </w:tc>
      </w:tr>
      <w:tr w:rsidR="00F70EE9" w:rsidTr="00B179D4">
        <w:trPr>
          <w:trHeight w:val="70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13-18</w:t>
            </w:r>
          </w:p>
        </w:tc>
      </w:tr>
      <w:tr w:rsidR="00F70EE9" w:rsidTr="00B179D4">
        <w:trPr>
          <w:trHeight w:val="82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(заведующий) отдела (лаборатории)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B179D4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9-12</w:t>
            </w:r>
          </w:p>
        </w:tc>
      </w:tr>
      <w:tr w:rsidR="00F70EE9" w:rsidTr="00B179D4">
        <w:trPr>
          <w:trHeight w:val="692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7-11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Управление каналов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4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14-17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B179D4">
        <w:trPr>
          <w:trHeight w:val="141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B179D4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Другие эксплуатационные водохозяйственные организации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12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11-15</w:t>
            </w:r>
          </w:p>
        </w:tc>
      </w:tr>
      <w:tr w:rsidR="00F70EE9" w:rsidTr="00B179D4">
        <w:trPr>
          <w:trHeight w:val="624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10-14</w:t>
            </w:r>
          </w:p>
        </w:tc>
      </w:tr>
      <w:tr w:rsidR="00F70EE9" w:rsidTr="00B179D4">
        <w:trPr>
          <w:trHeight w:val="155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B179D4"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B179D4"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XXIII. Физкультурно-спортивные общества, физкультурно-спортивные</w:t>
      </w:r>
    </w:p>
    <w:p w:rsidR="00F70EE9" w:rsidRDefault="00F70EE9" w:rsidP="003163C7">
      <w:pPr>
        <w:jc w:val="center"/>
      </w:pPr>
      <w:r>
        <w:t>учреждения (организации)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Центральные советы, центры, управления, комитеты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8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17-19</w:t>
            </w:r>
          </w:p>
        </w:tc>
      </w:tr>
      <w:tr w:rsidR="00F70EE9" w:rsidTr="00B179D4">
        <w:trPr>
          <w:trHeight w:val="836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управления, самостоятельного отдела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F70EE9" w:rsidTr="00B179D4">
        <w:trPr>
          <w:trHeight w:val="83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отдела в составе управления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11-12</w:t>
            </w:r>
          </w:p>
        </w:tc>
      </w:tr>
      <w:tr w:rsidR="00F70EE9" w:rsidTr="00B179D4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10-11</w:t>
            </w:r>
          </w:p>
        </w:tc>
      </w:tr>
      <w:tr w:rsidR="00F70EE9" w:rsidTr="00B179D4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Советы, центры, организации, управления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49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13-15</w:t>
            </w:r>
          </w:p>
        </w:tc>
      </w:tr>
      <w:tr w:rsidR="00F70EE9" w:rsidTr="00B179D4">
        <w:trPr>
          <w:trHeight w:val="96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управления, самостоятельного отдела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B179D4">
        <w:trPr>
          <w:trHeight w:val="571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9-10</w:t>
            </w:r>
          </w:p>
        </w:tc>
      </w:tr>
      <w:tr w:rsidR="00F70EE9" w:rsidTr="00B179D4">
        <w:trPr>
          <w:trHeight w:val="69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Советы, центры, организации в городах, районах в городах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17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 w:rsidRPr="007772F7">
              <w:t>11-14</w:t>
            </w:r>
          </w:p>
        </w:tc>
      </w:tr>
      <w:tr w:rsidR="007772F7" w:rsidTr="00B179D4">
        <w:trPr>
          <w:trHeight w:val="555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10-11</w:t>
            </w:r>
          </w:p>
        </w:tc>
      </w:tr>
      <w:tr w:rsidR="007772F7" w:rsidTr="00B179D4">
        <w:trPr>
          <w:trHeight w:val="56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9-10</w:t>
            </w:r>
          </w:p>
        </w:tc>
      </w:tr>
      <w:tr w:rsidR="007772F7" w:rsidTr="00B179D4">
        <w:trPr>
          <w:trHeight w:val="685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 w:rsidRPr="007772F7">
              <w:t>5-9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4. Сельские и поселковые физкультурно-оздоровительные и спортивные клубы физкультурно-спортивных обществ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569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9</w:t>
            </w:r>
          </w:p>
        </w:tc>
      </w:tr>
      <w:tr w:rsidR="007772F7" w:rsidTr="00B179D4">
        <w:trPr>
          <w:trHeight w:val="549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Специалист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5-7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1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lastRenderedPageBreak/>
              <w:t>Заведующий лабораторией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:rsidTr="00B179D4">
        <w:trPr>
          <w:trHeight w:val="551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:rsidTr="00B179D4">
        <w:trPr>
          <w:trHeight w:val="559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2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:rsidTr="00B179D4">
        <w:trPr>
          <w:trHeight w:val="561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:rsidTr="00B179D4">
        <w:trPr>
          <w:trHeight w:val="556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:rsidTr="00B179D4">
        <w:trPr>
          <w:trHeight w:val="550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XXVI. Аграрный фонд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48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:rsidTr="00D0020C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:rsidTr="00D0020C">
        <w:trPr>
          <w:trHeight w:val="42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:rsidTr="00D0020C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:rsidR="007772F7" w:rsidRDefault="007772F7" w:rsidP="003163C7">
      <w:pPr>
        <w:jc w:val="center"/>
      </w:pPr>
    </w:p>
    <w:p w:rsidR="00A33C45" w:rsidRDefault="00A33C45" w:rsidP="003163C7">
      <w:pPr>
        <w:jc w:val="center"/>
      </w:pPr>
      <w:r>
        <w:t>XXII. Учебные, учебно-производственные суда, учебные самолеты</w:t>
      </w:r>
    </w:p>
    <w:p w:rsidR="00A33C45" w:rsidRDefault="00A33C45" w:rsidP="003163C7">
      <w:pPr>
        <w:jc w:val="center"/>
      </w:pPr>
      <w:r>
        <w:t>(вертолеты)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:rsidTr="00D0020C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2. Учебные, учебно-производственные речные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62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:rsidTr="00D0020C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3. Учебные самолеты (вертолеты)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0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lastRenderedPageBreak/>
              <w:t>Командно-летный состав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:rsidTr="00D0020C">
        <w:trPr>
          <w:trHeight w:val="84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:rsidR="00B42FAF" w:rsidRDefault="00B42FAF" w:rsidP="003163C7">
      <w:pPr>
        <w:jc w:val="center"/>
      </w:pPr>
    </w:p>
    <w:p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2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D0020C">
        <w:trPr>
          <w:trHeight w:val="553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128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58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837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3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D0020C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6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54"/>
        </w:trPr>
        <w:tc>
          <w:tcPr>
            <w:tcW w:w="4814" w:type="dxa"/>
            <w:vAlign w:val="center"/>
          </w:tcPr>
          <w:p w:rsidR="00A33C45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847"/>
        </w:trPr>
        <w:tc>
          <w:tcPr>
            <w:tcW w:w="4814" w:type="dxa"/>
            <w:vAlign w:val="center"/>
          </w:tcPr>
          <w:p w:rsidR="00A33C45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:rsidR="00A33C45" w:rsidRDefault="00A33C45" w:rsidP="003163C7">
      <w:pPr>
        <w:jc w:val="center"/>
      </w:pPr>
    </w:p>
    <w:p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D0020C">
        <w:trPr>
          <w:trHeight w:val="57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:rsidTr="00D0020C">
        <w:trPr>
          <w:trHeight w:val="55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154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127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97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99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:rsidR="0017203D" w:rsidRDefault="0017203D" w:rsidP="003163C7">
      <w:pPr>
        <w:jc w:val="center"/>
      </w:pPr>
      <w:r>
        <w:t>другие государственные телерадиоорганизации</w:t>
      </w:r>
    </w:p>
    <w:p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D0020C">
        <w:trPr>
          <w:trHeight w:val="58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D0020C"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2683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97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155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:rsidTr="00D0020C">
        <w:trPr>
          <w:trHeight w:val="1538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:rsidTr="00D0020C">
        <w:trPr>
          <w:trHeight w:val="212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:rsidTr="00D0020C">
        <w:trPr>
          <w:trHeight w:val="154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:rsidTr="00D0020C">
        <w:trPr>
          <w:trHeight w:val="54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D0020C">
        <w:trPr>
          <w:trHeight w:val="1587"/>
        </w:trPr>
        <w:tc>
          <w:tcPr>
            <w:tcW w:w="4814" w:type="dxa"/>
            <w:vAlign w:val="center"/>
          </w:tcPr>
          <w:p w:rsidR="00B42FAF" w:rsidRDefault="0017203D" w:rsidP="00D0020C">
            <w:pPr>
              <w:ind w:firstLine="0"/>
              <w:jc w:val="left"/>
            </w:pPr>
            <w:r>
              <w:t>Художественно-производственный персонал</w:t>
            </w:r>
          </w:p>
          <w:p w:rsidR="0017203D" w:rsidRPr="0017203D" w:rsidRDefault="0017203D" w:rsidP="00D0020C">
            <w:pPr>
              <w:ind w:firstLine="0"/>
              <w:jc w:val="left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:rsidTr="00D0020C">
        <w:trPr>
          <w:trHeight w:val="325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:rsidTr="00D0020C">
        <w:trPr>
          <w:trHeight w:val="226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:rsidTr="00D0020C">
        <w:trPr>
          <w:trHeight w:val="225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D0020C">
        <w:trPr>
          <w:trHeight w:val="1275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:rsidTr="00D0020C">
        <w:trPr>
          <w:trHeight w:val="96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1563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1304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D0020C">
        <w:trPr>
          <w:trHeight w:val="154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10-17</w:t>
            </w:r>
          </w:p>
        </w:tc>
      </w:tr>
      <w:tr w:rsidR="0017203D" w:rsidTr="00D0020C">
        <w:trPr>
          <w:trHeight w:val="3100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:rsidTr="00D0020C">
        <w:trPr>
          <w:trHeight w:val="2550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lastRenderedPageBreak/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:rsidTr="00D0020C">
        <w:trPr>
          <w:trHeight w:val="252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:rsidTr="00D0020C">
        <w:trPr>
          <w:trHeight w:val="567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:rsidTr="00D0020C">
        <w:trPr>
          <w:trHeight w:val="68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Звукооператор, техник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:rsidTr="00D0020C">
        <w:trPr>
          <w:trHeight w:val="158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:rsidTr="00D0020C"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>, осветитель, реквизитор, парикмахер, установщик 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</w:tbl>
    <w:p w:rsidR="0017203D" w:rsidRDefault="0017203D" w:rsidP="003163C7">
      <w:pPr>
        <w:jc w:val="center"/>
      </w:pPr>
    </w:p>
    <w:p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:rsidTr="00D0020C">
        <w:trPr>
          <w:trHeight w:val="611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D0020C">
        <w:trPr>
          <w:trHeight w:val="563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D0020C">
        <w:trPr>
          <w:trHeight w:val="543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D0020C">
        <w:trPr>
          <w:trHeight w:val="57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D0020C">
        <w:trPr>
          <w:trHeight w:val="82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lastRenderedPageBreak/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D0020C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565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D0020C">
        <w:trPr>
          <w:trHeight w:val="404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848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:rsidTr="00D0020C">
        <w:trPr>
          <w:trHeight w:val="54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:rsidR="00EC5C98" w:rsidRDefault="00EC5C98" w:rsidP="003163C7">
      <w:pPr>
        <w:jc w:val="center"/>
      </w:pPr>
    </w:p>
    <w:p w:rsidR="00EC5C98" w:rsidRDefault="00EC5C98" w:rsidP="003163C7">
      <w:pPr>
        <w:jc w:val="center"/>
      </w:pPr>
      <w:r>
        <w:t>Артистический персонал</w:t>
      </w:r>
    </w:p>
    <w:p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:rsidTr="00D0020C">
        <w:trPr>
          <w:trHeight w:val="549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:rsidTr="00D0020C">
        <w:trPr>
          <w:trHeight w:val="571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53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830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</w:pPr>
          </w:p>
        </w:tc>
      </w:tr>
      <w:tr w:rsidR="006D22B6" w:rsidRPr="006D22B6" w:rsidTr="00D0020C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67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692"/>
        </w:trPr>
        <w:tc>
          <w:tcPr>
            <w:tcW w:w="9628" w:type="dxa"/>
            <w:gridSpan w:val="2"/>
            <w:vAlign w:val="center"/>
          </w:tcPr>
          <w:p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:rsidTr="00D0020C">
        <w:trPr>
          <w:trHeight w:val="54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6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6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5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:rsidTr="00D0020C">
        <w:trPr>
          <w:trHeight w:val="54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7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lastRenderedPageBreak/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D0020C">
        <w:trPr>
          <w:trHeight w:val="70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Аккомпаниатор, концертмейстер:</w:t>
            </w:r>
          </w:p>
        </w:tc>
      </w:tr>
      <w:tr w:rsidR="006D22B6" w:rsidRPr="006D22B6" w:rsidTr="00D0020C">
        <w:trPr>
          <w:trHeight w:val="55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63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D0020C">
        <w:trPr>
          <w:trHeight w:val="55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Отдельные профессии рабочих</w:t>
            </w:r>
          </w:p>
        </w:tc>
      </w:tr>
      <w:tr w:rsidR="006D22B6" w:rsidRPr="006D22B6" w:rsidTr="00D0020C">
        <w:trPr>
          <w:trHeight w:val="843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:rsidTr="00D0020C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2. Республиканская телерадиокомпания</w:t>
      </w:r>
    </w:p>
    <w:p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</w:tr>
      <w:tr w:rsidR="006D22B6" w:rsidTr="00D0020C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Tr="00D0020C">
        <w:trPr>
          <w:trHeight w:val="1268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Tr="00D0020C">
        <w:trPr>
          <w:trHeight w:val="141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D0020C">
        <w:trPr>
          <w:trHeight w:val="2390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D0020C">
        <w:trPr>
          <w:trHeight w:val="978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:rsidTr="00D0020C">
        <w:trPr>
          <w:trHeight w:val="69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lastRenderedPageBreak/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:rsidTr="00D0020C">
        <w:trPr>
          <w:trHeight w:val="563"/>
        </w:trPr>
        <w:tc>
          <w:tcPr>
            <w:tcW w:w="9628" w:type="dxa"/>
            <w:gridSpan w:val="2"/>
            <w:vAlign w:val="center"/>
          </w:tcPr>
          <w:p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:rsidTr="00D0020C">
        <w:trPr>
          <w:trHeight w:val="982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:rsidTr="00D0020C">
        <w:trPr>
          <w:trHeight w:val="296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:rsidTr="00D0020C">
        <w:trPr>
          <w:trHeight w:val="1974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:rsidTr="00D0020C">
        <w:trPr>
          <w:trHeight w:val="204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:rsidTr="00D0020C">
        <w:trPr>
          <w:trHeight w:val="126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:rsidTr="00D0020C">
        <w:trPr>
          <w:trHeight w:val="139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ХХХI. Национальный центр учета выбросов парниковых газов</w:t>
      </w:r>
    </w:p>
    <w:p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D0020C">
        <w:trPr>
          <w:trHeight w:val="710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Руководитель (ди</w:t>
            </w:r>
            <w:bookmarkStart w:id="0" w:name="_GoBack"/>
            <w:bookmarkEnd w:id="0"/>
            <w:r>
              <w:t>ректор)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:rsidTr="00D0020C">
        <w:trPr>
          <w:trHeight w:val="84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:rsidTr="00D0020C">
        <w:trPr>
          <w:trHeight w:val="127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lastRenderedPageBreak/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:rsidTr="00D0020C">
        <w:trPr>
          <w:trHeight w:val="53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:rsidR="006D22B6" w:rsidRPr="006D22B6" w:rsidRDefault="006D22B6" w:rsidP="003163C7">
      <w:pPr>
        <w:jc w:val="center"/>
      </w:pPr>
    </w:p>
    <w:sectPr w:rsidR="006D22B6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6"/>
    <w:rsid w:val="000074A7"/>
    <w:rsid w:val="00035A41"/>
    <w:rsid w:val="000E4797"/>
    <w:rsid w:val="00104F3D"/>
    <w:rsid w:val="001408C7"/>
    <w:rsid w:val="0017203D"/>
    <w:rsid w:val="002011F8"/>
    <w:rsid w:val="002B2C72"/>
    <w:rsid w:val="003163C7"/>
    <w:rsid w:val="0042238D"/>
    <w:rsid w:val="00453069"/>
    <w:rsid w:val="004B3546"/>
    <w:rsid w:val="006C2E1F"/>
    <w:rsid w:val="006D22B6"/>
    <w:rsid w:val="006E6F26"/>
    <w:rsid w:val="007055B9"/>
    <w:rsid w:val="007772F7"/>
    <w:rsid w:val="007961A3"/>
    <w:rsid w:val="007D1502"/>
    <w:rsid w:val="008F74A8"/>
    <w:rsid w:val="00994876"/>
    <w:rsid w:val="00A33C45"/>
    <w:rsid w:val="00AA40C5"/>
    <w:rsid w:val="00B179D4"/>
    <w:rsid w:val="00B42FAF"/>
    <w:rsid w:val="00B8198D"/>
    <w:rsid w:val="00C0538B"/>
    <w:rsid w:val="00C1273B"/>
    <w:rsid w:val="00C60276"/>
    <w:rsid w:val="00D0020C"/>
    <w:rsid w:val="00E20B47"/>
    <w:rsid w:val="00E360C4"/>
    <w:rsid w:val="00EC5C98"/>
    <w:rsid w:val="00ED3634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0E7D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3-13-7-201507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3-10-47-201506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4-11-20150724/" TargetMode="External"/><Relationship Id="rId5" Type="http://schemas.openxmlformats.org/officeDocument/2006/relationships/hyperlink" Target="https://gisnpa-dnr.ru/npa/0003-14-11-2015072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isnpa-dnr.ru/npa/0003-13-7-2015072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6311</Words>
  <Characters>35977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2019-05-23T14:29:00Z</dcterms:created>
  <dcterms:modified xsi:type="dcterms:W3CDTF">2019-05-23T14:29:00Z</dcterms:modified>
</cp:coreProperties>
</file>