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AF" w:rsidRPr="00641BEC" w:rsidRDefault="00BE41AF" w:rsidP="00BE41A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BE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E41AF" w:rsidRPr="00641BEC" w:rsidRDefault="00BE41AF" w:rsidP="00BE41A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41AF" w:rsidRPr="00641BEC" w:rsidRDefault="00BE41AF" w:rsidP="00BE4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БАЗИСНЫЙ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</w:t>
      </w:r>
    </w:p>
    <w:p w:rsidR="00BE41AF" w:rsidRDefault="00BE41AF" w:rsidP="00BE41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для общеобразовательных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 ДНР </w:t>
      </w:r>
    </w:p>
    <w:p w:rsidR="00BE41AF" w:rsidRPr="00303C54" w:rsidRDefault="00BE41AF" w:rsidP="00BE41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с обучением на русском языке и изучением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украинского </w:t>
      </w:r>
      <w:r w:rsidRPr="00641BEC">
        <w:rPr>
          <w:rFonts w:ascii="Times New Roman" w:hAnsi="Times New Roman" w:cs="Times New Roman"/>
          <w:b/>
          <w:bCs/>
          <w:sz w:val="24"/>
          <w:szCs w:val="24"/>
        </w:rPr>
        <w:t xml:space="preserve">языка </w:t>
      </w:r>
    </w:p>
    <w:p w:rsidR="00BE41AF" w:rsidRPr="00641BEC" w:rsidRDefault="00BE41AF" w:rsidP="00BE4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1AF" w:rsidRPr="00641BEC" w:rsidRDefault="00BE41AF" w:rsidP="00BE4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BEC">
        <w:rPr>
          <w:rFonts w:ascii="Times New Roman" w:hAnsi="Times New Roman" w:cs="Times New Roman"/>
          <w:b/>
          <w:bCs/>
          <w:sz w:val="24"/>
          <w:szCs w:val="24"/>
        </w:rPr>
        <w:t>НАЧАЛЬНОЕ ОБЩЕЕ ОБРАЗОВАНИЕ</w:t>
      </w:r>
    </w:p>
    <w:p w:rsidR="00BE41AF" w:rsidRPr="00641BEC" w:rsidRDefault="00BE41AF" w:rsidP="00BE4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80"/>
        <w:gridCol w:w="3611"/>
        <w:gridCol w:w="851"/>
        <w:gridCol w:w="850"/>
        <w:gridCol w:w="851"/>
        <w:gridCol w:w="850"/>
      </w:tblGrid>
      <w:tr w:rsidR="00BE41AF" w:rsidRPr="00641BEC" w:rsidTr="00E808D5">
        <w:tc>
          <w:tcPr>
            <w:tcW w:w="2734" w:type="dxa"/>
            <w:gridSpan w:val="2"/>
            <w:vMerge w:val="restart"/>
          </w:tcPr>
          <w:p w:rsidR="00BE41AF" w:rsidRPr="00475396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отрасли</w:t>
            </w:r>
          </w:p>
        </w:tc>
        <w:tc>
          <w:tcPr>
            <w:tcW w:w="3611" w:type="dxa"/>
            <w:vMerge w:val="restart"/>
          </w:tcPr>
          <w:p w:rsidR="00BE41AF" w:rsidRPr="00641BEC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</w:tcPr>
          <w:p w:rsidR="00BE41AF" w:rsidRPr="00641BEC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BE41AF" w:rsidRPr="00641BEC" w:rsidTr="00E808D5">
        <w:tc>
          <w:tcPr>
            <w:tcW w:w="2734" w:type="dxa"/>
            <w:gridSpan w:val="2"/>
            <w:vMerge/>
          </w:tcPr>
          <w:p w:rsidR="00BE41AF" w:rsidRPr="00641BEC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BE41AF" w:rsidRPr="00641BEC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41AF" w:rsidRPr="00641BEC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41AF" w:rsidRPr="00641BEC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41AF" w:rsidRPr="00641BEC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E41AF" w:rsidRPr="00641BEC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E41AF" w:rsidRPr="00641BEC" w:rsidTr="00E808D5">
        <w:tc>
          <w:tcPr>
            <w:tcW w:w="9747" w:type="dxa"/>
            <w:gridSpan w:val="7"/>
          </w:tcPr>
          <w:p w:rsidR="00BE41AF" w:rsidRPr="00641BEC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І. Базовый компонент</w:t>
            </w:r>
          </w:p>
        </w:tc>
      </w:tr>
      <w:tr w:rsidR="00BE41AF" w:rsidRPr="00641BEC" w:rsidTr="00E808D5">
        <w:tc>
          <w:tcPr>
            <w:tcW w:w="2554" w:type="dxa"/>
            <w:vMerge w:val="restart"/>
          </w:tcPr>
          <w:p w:rsidR="00BE41AF" w:rsidRPr="00641BEC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791" w:type="dxa"/>
            <w:gridSpan w:val="2"/>
          </w:tcPr>
          <w:p w:rsidR="00BE41AF" w:rsidRPr="00186E06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 (обучение грамоте)</w:t>
            </w:r>
          </w:p>
        </w:tc>
        <w:tc>
          <w:tcPr>
            <w:tcW w:w="851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E41AF" w:rsidRPr="00641BEC" w:rsidTr="00E808D5">
        <w:tc>
          <w:tcPr>
            <w:tcW w:w="2554" w:type="dxa"/>
            <w:vMerge/>
          </w:tcPr>
          <w:p w:rsidR="00BE41AF" w:rsidRPr="00641BEC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1" w:type="dxa"/>
            <w:gridSpan w:val="2"/>
          </w:tcPr>
          <w:p w:rsidR="00BE41AF" w:rsidRPr="00186E06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E41AF" w:rsidRPr="00641BEC" w:rsidTr="00E808D5">
        <w:tc>
          <w:tcPr>
            <w:tcW w:w="2554" w:type="dxa"/>
            <w:vMerge/>
          </w:tcPr>
          <w:p w:rsidR="00BE41AF" w:rsidRPr="00641BEC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1" w:type="dxa"/>
            <w:gridSpan w:val="2"/>
          </w:tcPr>
          <w:p w:rsidR="00BE41AF" w:rsidRPr="00186E06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851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1AF" w:rsidRPr="00641BEC" w:rsidTr="00E808D5">
        <w:tc>
          <w:tcPr>
            <w:tcW w:w="2554" w:type="dxa"/>
            <w:vMerge/>
          </w:tcPr>
          <w:p w:rsidR="00BE41AF" w:rsidRPr="00641BEC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1" w:type="dxa"/>
            <w:gridSpan w:val="2"/>
          </w:tcPr>
          <w:p w:rsidR="00BE41AF" w:rsidRPr="0018467B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литературное чтение (обучение грамоте)</w:t>
            </w:r>
          </w:p>
        </w:tc>
        <w:tc>
          <w:tcPr>
            <w:tcW w:w="851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1AF" w:rsidRPr="00641BEC" w:rsidTr="00E808D5">
        <w:tc>
          <w:tcPr>
            <w:tcW w:w="2554" w:type="dxa"/>
            <w:vMerge/>
          </w:tcPr>
          <w:p w:rsidR="00BE41AF" w:rsidRPr="00641BEC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1" w:type="dxa"/>
            <w:gridSpan w:val="2"/>
          </w:tcPr>
          <w:p w:rsidR="00BE41AF" w:rsidRPr="0018467B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Украинский язык </w:t>
            </w:r>
          </w:p>
        </w:tc>
        <w:tc>
          <w:tcPr>
            <w:tcW w:w="851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1AF" w:rsidRPr="00641BEC" w:rsidTr="00E808D5">
        <w:tc>
          <w:tcPr>
            <w:tcW w:w="2554" w:type="dxa"/>
            <w:vMerge/>
          </w:tcPr>
          <w:p w:rsidR="00BE41AF" w:rsidRPr="00641BEC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1" w:type="dxa"/>
            <w:gridSpan w:val="2"/>
          </w:tcPr>
          <w:p w:rsidR="00BE41AF" w:rsidRPr="0018467B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Украинское литературное чтение </w:t>
            </w:r>
          </w:p>
        </w:tc>
        <w:tc>
          <w:tcPr>
            <w:tcW w:w="851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1AF" w:rsidRPr="00641BEC" w:rsidTr="00E808D5">
        <w:tc>
          <w:tcPr>
            <w:tcW w:w="2554" w:type="dxa"/>
            <w:vMerge/>
          </w:tcPr>
          <w:p w:rsidR="00BE41AF" w:rsidRPr="00641BEC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1" w:type="dxa"/>
            <w:gridSpan w:val="2"/>
          </w:tcPr>
          <w:p w:rsidR="00BE41AF" w:rsidRPr="00186E06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E41AF" w:rsidRPr="00186E06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1AF" w:rsidRPr="00641BEC" w:rsidTr="00E808D5">
        <w:tc>
          <w:tcPr>
            <w:tcW w:w="2554" w:type="dxa"/>
            <w:vMerge w:val="restart"/>
          </w:tcPr>
          <w:p w:rsidR="00BE41AF" w:rsidRPr="00641BEC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91" w:type="dxa"/>
            <w:gridSpan w:val="2"/>
          </w:tcPr>
          <w:p w:rsidR="00BE41AF" w:rsidRPr="00641BEC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41AF" w:rsidRPr="00641BEC" w:rsidTr="00E808D5">
        <w:trPr>
          <w:trHeight w:val="327"/>
        </w:trPr>
        <w:tc>
          <w:tcPr>
            <w:tcW w:w="2554" w:type="dxa"/>
            <w:vMerge/>
          </w:tcPr>
          <w:p w:rsidR="00BE41AF" w:rsidRPr="00641BEC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1" w:type="dxa"/>
            <w:gridSpan w:val="2"/>
          </w:tcPr>
          <w:p w:rsidR="00BE41AF" w:rsidRPr="00641BEC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1AF" w:rsidRPr="00641BEC" w:rsidTr="00E808D5">
        <w:tc>
          <w:tcPr>
            <w:tcW w:w="2554" w:type="dxa"/>
          </w:tcPr>
          <w:p w:rsidR="00BE41AF" w:rsidRPr="00641BEC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791" w:type="dxa"/>
            <w:gridSpan w:val="2"/>
          </w:tcPr>
          <w:p w:rsidR="00BE41AF" w:rsidRPr="00641BEC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1AF" w:rsidRPr="00641BEC" w:rsidTr="00E808D5">
        <w:tc>
          <w:tcPr>
            <w:tcW w:w="2554" w:type="dxa"/>
            <w:vMerge w:val="restart"/>
          </w:tcPr>
          <w:p w:rsidR="00BE41AF" w:rsidRPr="00641BEC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791" w:type="dxa"/>
            <w:gridSpan w:val="2"/>
          </w:tcPr>
          <w:p w:rsidR="00BE41AF" w:rsidRPr="00756478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47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искусство </w:t>
            </w:r>
          </w:p>
        </w:tc>
        <w:tc>
          <w:tcPr>
            <w:tcW w:w="851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1AF" w:rsidRPr="00641BEC" w:rsidTr="00E808D5">
        <w:tc>
          <w:tcPr>
            <w:tcW w:w="2554" w:type="dxa"/>
            <w:vMerge/>
          </w:tcPr>
          <w:p w:rsidR="00BE41AF" w:rsidRPr="00641BEC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1" w:type="dxa"/>
            <w:gridSpan w:val="2"/>
          </w:tcPr>
          <w:p w:rsidR="00BE41AF" w:rsidRPr="00641BEC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1AF" w:rsidRPr="00641BEC" w:rsidTr="00E808D5">
        <w:tc>
          <w:tcPr>
            <w:tcW w:w="2554" w:type="dxa"/>
          </w:tcPr>
          <w:p w:rsidR="00BE41AF" w:rsidRPr="00641BEC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791" w:type="dxa"/>
            <w:gridSpan w:val="2"/>
          </w:tcPr>
          <w:p w:rsidR="00BE41AF" w:rsidRPr="00641BEC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рудовое обучение</w:t>
            </w:r>
          </w:p>
        </w:tc>
        <w:tc>
          <w:tcPr>
            <w:tcW w:w="851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1AF" w:rsidRPr="00641BEC" w:rsidTr="00E808D5">
        <w:tc>
          <w:tcPr>
            <w:tcW w:w="2554" w:type="dxa"/>
          </w:tcPr>
          <w:p w:rsidR="00BE41AF" w:rsidRPr="00756478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Здоровье и физическая культура </w:t>
            </w:r>
          </w:p>
        </w:tc>
        <w:tc>
          <w:tcPr>
            <w:tcW w:w="3791" w:type="dxa"/>
            <w:gridSpan w:val="2"/>
          </w:tcPr>
          <w:p w:rsidR="00BE41AF" w:rsidRPr="00641BEC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1AF" w:rsidRPr="00641BEC" w:rsidTr="00E808D5">
        <w:tc>
          <w:tcPr>
            <w:tcW w:w="6345" w:type="dxa"/>
            <w:gridSpan w:val="3"/>
          </w:tcPr>
          <w:p w:rsidR="00BE41AF" w:rsidRPr="00671DAE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BE41AF" w:rsidRPr="00671DAE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19+3</w:t>
            </w:r>
          </w:p>
        </w:tc>
        <w:tc>
          <w:tcPr>
            <w:tcW w:w="850" w:type="dxa"/>
            <w:vAlign w:val="center"/>
          </w:tcPr>
          <w:p w:rsidR="00BE41AF" w:rsidRPr="00671DAE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23+3</w:t>
            </w:r>
          </w:p>
        </w:tc>
        <w:tc>
          <w:tcPr>
            <w:tcW w:w="851" w:type="dxa"/>
            <w:vAlign w:val="center"/>
          </w:tcPr>
          <w:p w:rsidR="00BE41AF" w:rsidRPr="00671DAE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23+3</w:t>
            </w:r>
          </w:p>
        </w:tc>
        <w:tc>
          <w:tcPr>
            <w:tcW w:w="850" w:type="dxa"/>
            <w:vAlign w:val="center"/>
          </w:tcPr>
          <w:p w:rsidR="00BE41AF" w:rsidRPr="00671DAE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DAE">
              <w:rPr>
                <w:rFonts w:ascii="Times New Roman" w:hAnsi="Times New Roman" w:cs="Times New Roman"/>
                <w:bCs/>
                <w:sz w:val="24"/>
                <w:szCs w:val="24"/>
              </w:rPr>
              <w:t>23+3</w:t>
            </w:r>
          </w:p>
        </w:tc>
      </w:tr>
      <w:tr w:rsidR="00BE41AF" w:rsidRPr="00641BEC" w:rsidTr="00E808D5">
        <w:tc>
          <w:tcPr>
            <w:tcW w:w="6345" w:type="dxa"/>
            <w:gridSpan w:val="3"/>
          </w:tcPr>
          <w:p w:rsidR="00BE41AF" w:rsidRPr="00EC0882" w:rsidRDefault="00BE41AF" w:rsidP="00E808D5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ІІ.</w:t>
            </w:r>
            <w:r w:rsidRPr="00EC0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851" w:type="dxa"/>
            <w:vAlign w:val="center"/>
          </w:tcPr>
          <w:p w:rsidR="00BE41AF" w:rsidRPr="0009063D" w:rsidRDefault="00BE41AF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E41AF" w:rsidRPr="0018467B" w:rsidRDefault="00BE41AF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E41AF" w:rsidRPr="0018467B" w:rsidRDefault="00BE41AF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E41AF" w:rsidRPr="0018467B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E41AF" w:rsidRPr="00641BEC" w:rsidTr="00E808D5">
        <w:tc>
          <w:tcPr>
            <w:tcW w:w="6345" w:type="dxa"/>
            <w:gridSpan w:val="3"/>
          </w:tcPr>
          <w:p w:rsidR="00BE41AF" w:rsidRPr="00641BEC" w:rsidRDefault="00BE41AF" w:rsidP="00E808D5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</w:t>
            </w:r>
          </w:p>
        </w:tc>
        <w:tc>
          <w:tcPr>
            <w:tcW w:w="851" w:type="dxa"/>
            <w:vAlign w:val="center"/>
          </w:tcPr>
          <w:p w:rsidR="00BE41AF" w:rsidRPr="00641BEC" w:rsidRDefault="00BE41AF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E41AF" w:rsidRPr="0018467B" w:rsidRDefault="00BE41AF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BE41AF" w:rsidRPr="0018467B" w:rsidRDefault="00BE41AF" w:rsidP="00E808D5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BE41AF" w:rsidRPr="0018467B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41AF" w:rsidRPr="00641BEC" w:rsidTr="00E808D5">
        <w:tc>
          <w:tcPr>
            <w:tcW w:w="6345" w:type="dxa"/>
            <w:gridSpan w:val="3"/>
          </w:tcPr>
          <w:p w:rsidR="00BE41AF" w:rsidRPr="00641BEC" w:rsidRDefault="00BE41AF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C">
              <w:rPr>
                <w:rFonts w:ascii="Times New Roman" w:hAnsi="Times New Roman" w:cs="Times New Roman"/>
                <w:sz w:val="24"/>
                <w:szCs w:val="24"/>
              </w:rPr>
              <w:t>Всего финансируется (без учета деления класса на группы)</w:t>
            </w:r>
          </w:p>
        </w:tc>
        <w:tc>
          <w:tcPr>
            <w:tcW w:w="851" w:type="dxa"/>
            <w:vAlign w:val="center"/>
          </w:tcPr>
          <w:p w:rsidR="00BE41AF" w:rsidRPr="0009063D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E41AF" w:rsidRPr="0018467B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BE41AF" w:rsidRPr="0018467B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BE41AF" w:rsidRPr="0018467B" w:rsidRDefault="00BE41AF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BE41AF" w:rsidRPr="00641BEC" w:rsidRDefault="00BE41AF" w:rsidP="00BE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1AF" w:rsidRDefault="00BE41AF" w:rsidP="00BE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A8"/>
    <w:rsid w:val="008222EF"/>
    <w:rsid w:val="00BE41AF"/>
    <w:rsid w:val="00C4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A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A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2016-11-09T06:10:00Z</dcterms:created>
  <dcterms:modified xsi:type="dcterms:W3CDTF">2016-11-09T06:10:00Z</dcterms:modified>
</cp:coreProperties>
</file>