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A46837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837" w:rsidRPr="004557EE" w:rsidRDefault="00A46837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837" w:rsidRPr="004557EE" w:rsidRDefault="00A46837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Приложение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7</w:t>
            </w:r>
          </w:p>
          <w:p w:rsidR="00A46837" w:rsidRPr="000672EF" w:rsidRDefault="00A46837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2EF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A46837" w:rsidRPr="004557EE" w:rsidRDefault="00A46837" w:rsidP="00351D16">
            <w:pPr>
              <w:spacing w:after="0" w:line="240" w:lineRule="auto"/>
              <w:jc w:val="both"/>
            </w:pPr>
            <w:r w:rsidRPr="000672EF">
              <w:rPr>
                <w:rFonts w:ascii="Times New Roman" w:eastAsiaTheme="minorHAnsi" w:hAnsi="Times New Roman"/>
                <w:lang w:val="uk-UA"/>
              </w:rPr>
              <w:t>(пункт 8.5, пункт 9.3)</w:t>
            </w:r>
          </w:p>
        </w:tc>
      </w:tr>
    </w:tbl>
    <w:p w:rsidR="00730460" w:rsidRPr="00A46837" w:rsidRDefault="00ED4C62" w:rsidP="00A46837">
      <w:pPr>
        <w:widowControl w:val="0"/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Par710"/>
      <w:bookmarkEnd w:id="0"/>
      <w:r w:rsidRPr="00A46837">
        <w:rPr>
          <w:rFonts w:ascii="Times New Roman" w:hAnsi="Times New Roman"/>
          <w:b/>
          <w:sz w:val="24"/>
          <w:szCs w:val="24"/>
        </w:rPr>
        <w:t>ОБРАБОТКА АПТ</w:t>
      </w:r>
      <w:r w:rsidR="00730460" w:rsidRPr="00A46837">
        <w:rPr>
          <w:rFonts w:ascii="Times New Roman" w:hAnsi="Times New Roman"/>
          <w:b/>
          <w:sz w:val="24"/>
          <w:szCs w:val="24"/>
        </w:rPr>
        <w:t>ЕЧНОЙ ПОСУДЫ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Обработка стеклопосуды включает следующие технологические операции: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- дезинфекция;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- замачивание и мойка (или </w:t>
      </w:r>
      <w:proofErr w:type="spellStart"/>
      <w:r w:rsidRPr="007A7322">
        <w:rPr>
          <w:rFonts w:ascii="Times New Roman" w:hAnsi="Times New Roman"/>
          <w:sz w:val="28"/>
          <w:szCs w:val="28"/>
        </w:rPr>
        <w:t>моюще</w:t>
      </w:r>
      <w:proofErr w:type="spellEnd"/>
      <w:r w:rsidRPr="007A7322">
        <w:rPr>
          <w:rFonts w:ascii="Times New Roman" w:hAnsi="Times New Roman"/>
          <w:sz w:val="28"/>
          <w:szCs w:val="28"/>
        </w:rPr>
        <w:t>-дезинфицирующая обработка);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- ополаскивание;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- сушка (или стерилизация);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- контроль качества обработки.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1. Дезинфекция бывшей в употреблении посуды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Аптечную посуду, бывшую в употреблении, поступившую от населения или из инфекционных отделений лечебно-профилактических учреждений, в обязательном порядке подвергают дезинфекции.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Для дезинфекции используют 1% раствор активированного хлорамина с погружением посуды на 30 минут или 3% раствор перекиси водорода с погружением на 80 минут.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Дезинфицирующие растворы готовят в емкостях (баках) из стекла, пластмассы или покрытых эмалью (эмаль без повреждения) в количествах, необходимых для полного погружения обрабатываемой посуды.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Растворы активированного хлорамина готовят растворением хлорамина в водопроводной воде (100 г на 10 л рабочего раствора) с последующим добавлением равного количества активатора (хлористого, или сернокислого, или азотнокислого аммония).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Для приготовления 10 л 3% раствора перекиси водорода берут 1200 мл пергидроля, добавляя его к соответствующему количеству воды.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Хранение приготовленных дезинфицирующих растворов не должно быть более 24 часов. Повторное использование одного и того же раствора не допускается.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Посуду в перфорированной емкости опускают в бак с дезинфицирующим раствором и оставляют на определенное время (30 или 80 минут).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После дезинфекции посуду промывают проточной водопроводной водой до исчезновения запаха дез</w:t>
      </w:r>
      <w:r w:rsidR="00A664C7">
        <w:rPr>
          <w:rFonts w:ascii="Times New Roman" w:hAnsi="Times New Roman"/>
          <w:sz w:val="28"/>
          <w:szCs w:val="28"/>
        </w:rPr>
        <w:t xml:space="preserve">инфицирующего </w:t>
      </w:r>
      <w:r w:rsidRPr="007A7322">
        <w:rPr>
          <w:rFonts w:ascii="Times New Roman" w:hAnsi="Times New Roman"/>
          <w:sz w:val="28"/>
          <w:szCs w:val="28"/>
        </w:rPr>
        <w:t>средства и подвергают мойке растворами моющих средств.</w:t>
      </w:r>
    </w:p>
    <w:p w:rsidR="00620012" w:rsidRPr="007A7322" w:rsidRDefault="00620012" w:rsidP="00A4683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2. Мойка аптечной посуды</w:t>
      </w:r>
    </w:p>
    <w:p w:rsidR="00620012" w:rsidRDefault="0062001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Аптечную посуду (новую или бывшую в употреблении после дезинфекции) замачивают в растворе имеющегося моющего средства </w:t>
      </w:r>
      <w:r w:rsidRPr="007A7322">
        <w:rPr>
          <w:rFonts w:ascii="Times New Roman" w:hAnsi="Times New Roman"/>
          <w:sz w:val="28"/>
          <w:szCs w:val="28"/>
        </w:rPr>
        <w:lastRenderedPageBreak/>
        <w:t>соответствующей концентрации: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A46837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837" w:rsidRPr="004557EE" w:rsidRDefault="00A46837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837" w:rsidRPr="004557EE" w:rsidRDefault="00A46837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приложения7</w:t>
            </w:r>
          </w:p>
          <w:p w:rsidR="00A46837" w:rsidRPr="003C1579" w:rsidRDefault="00A46837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579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A46837" w:rsidRPr="004557EE" w:rsidRDefault="00A46837" w:rsidP="00A46837">
            <w:pPr>
              <w:spacing w:line="240" w:lineRule="auto"/>
              <w:jc w:val="both"/>
            </w:pPr>
            <w:r w:rsidRPr="003C1579">
              <w:rPr>
                <w:rFonts w:ascii="Times New Roman" w:eastAsiaTheme="minorHAnsi" w:hAnsi="Times New Roman"/>
                <w:lang w:val="uk-UA"/>
              </w:rPr>
              <w:t>(пункт 8.5, пункт 9.3)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6"/>
        <w:gridCol w:w="3793"/>
        <w:gridCol w:w="2591"/>
        <w:gridCol w:w="2369"/>
      </w:tblGrid>
      <w:tr w:rsidR="00947C09" w:rsidTr="00947C09">
        <w:tc>
          <w:tcPr>
            <w:tcW w:w="817" w:type="dxa"/>
          </w:tcPr>
          <w:p w:rsidR="00947C09" w:rsidRPr="00620012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93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012">
              <w:rPr>
                <w:rFonts w:ascii="Times New Roman" w:hAnsi="Times New Roman"/>
                <w:sz w:val="24"/>
                <w:szCs w:val="24"/>
              </w:rPr>
              <w:t>моющег</w:t>
            </w:r>
            <w:r>
              <w:rPr>
                <w:rFonts w:ascii="Times New Roman" w:hAnsi="Times New Roman"/>
                <w:sz w:val="24"/>
                <w:szCs w:val="24"/>
              </w:rPr>
              <w:t>о средства</w:t>
            </w:r>
          </w:p>
        </w:tc>
        <w:tc>
          <w:tcPr>
            <w:tcW w:w="2591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Концентрация</w:t>
            </w:r>
          </w:p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9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10 л</w:t>
            </w:r>
          </w:p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 раствора</w:t>
            </w:r>
          </w:p>
        </w:tc>
      </w:tr>
      <w:tr w:rsidR="00947C09" w:rsidTr="00947C09">
        <w:tc>
          <w:tcPr>
            <w:tcW w:w="817" w:type="dxa"/>
          </w:tcPr>
          <w:p w:rsidR="00947C09" w:rsidRPr="00947C09" w:rsidRDefault="00947C09" w:rsidP="008F722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09">
              <w:rPr>
                <w:rFonts w:ascii="Times New Roman" w:hAnsi="Times New Roman"/>
                <w:sz w:val="24"/>
                <w:szCs w:val="24"/>
              </w:rPr>
              <w:t>Горчица (порошок)</w:t>
            </w:r>
          </w:p>
        </w:tc>
        <w:tc>
          <w:tcPr>
            <w:tcW w:w="2591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69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47C09" w:rsidTr="00947C09">
        <w:tc>
          <w:tcPr>
            <w:tcW w:w="817" w:type="dxa"/>
          </w:tcPr>
          <w:p w:rsidR="00947C09" w:rsidRPr="00947C09" w:rsidRDefault="00947C09" w:rsidP="008F722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C09">
              <w:rPr>
                <w:rFonts w:ascii="Times New Roman" w:hAnsi="Times New Roman"/>
                <w:sz w:val="24"/>
                <w:szCs w:val="24"/>
              </w:rPr>
              <w:t>Натрия гидрокарбонат</w:t>
            </w:r>
          </w:p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09">
              <w:rPr>
                <w:rFonts w:ascii="Times New Roman" w:hAnsi="Times New Roman"/>
                <w:sz w:val="24"/>
                <w:szCs w:val="24"/>
              </w:rPr>
              <w:t>мыльная стружка</w:t>
            </w:r>
          </w:p>
        </w:tc>
        <w:tc>
          <w:tcPr>
            <w:tcW w:w="2591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9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7C09" w:rsidTr="00947C09">
        <w:tc>
          <w:tcPr>
            <w:tcW w:w="817" w:type="dxa"/>
          </w:tcPr>
          <w:p w:rsidR="00947C09" w:rsidRPr="00947C09" w:rsidRDefault="00947C09" w:rsidP="008F722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09">
              <w:rPr>
                <w:rFonts w:ascii="Times New Roman" w:hAnsi="Times New Roman"/>
                <w:sz w:val="24"/>
                <w:szCs w:val="24"/>
              </w:rPr>
              <w:t>СМС-средство моющее</w:t>
            </w:r>
            <w:r w:rsidR="00657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09">
              <w:rPr>
                <w:rFonts w:ascii="Times New Roman" w:hAnsi="Times New Roman"/>
                <w:sz w:val="24"/>
                <w:szCs w:val="24"/>
              </w:rPr>
              <w:t>синтетическое</w:t>
            </w:r>
          </w:p>
        </w:tc>
        <w:tc>
          <w:tcPr>
            <w:tcW w:w="2591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69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47C09" w:rsidTr="00947C09">
        <w:tc>
          <w:tcPr>
            <w:tcW w:w="817" w:type="dxa"/>
          </w:tcPr>
          <w:p w:rsidR="00947C09" w:rsidRPr="00947C09" w:rsidRDefault="00947C09" w:rsidP="008F722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09">
              <w:rPr>
                <w:rFonts w:ascii="Times New Roman" w:hAnsi="Times New Roman"/>
                <w:sz w:val="24"/>
                <w:szCs w:val="24"/>
              </w:rPr>
              <w:t>Лотос, Астра и др.</w:t>
            </w:r>
          </w:p>
        </w:tc>
        <w:tc>
          <w:tcPr>
            <w:tcW w:w="2591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9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7C09" w:rsidTr="00947C09">
        <w:tc>
          <w:tcPr>
            <w:tcW w:w="817" w:type="dxa"/>
          </w:tcPr>
          <w:p w:rsidR="00947C09" w:rsidRPr="00947C09" w:rsidRDefault="00947C09" w:rsidP="008F722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09">
              <w:rPr>
                <w:rFonts w:ascii="Times New Roman" w:hAnsi="Times New Roman"/>
                <w:sz w:val="24"/>
                <w:szCs w:val="24"/>
              </w:rPr>
              <w:t>Прогресс (жидкость)</w:t>
            </w:r>
          </w:p>
        </w:tc>
        <w:tc>
          <w:tcPr>
            <w:tcW w:w="2591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69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47C09" w:rsidTr="00947C09">
        <w:tc>
          <w:tcPr>
            <w:tcW w:w="817" w:type="dxa"/>
          </w:tcPr>
          <w:p w:rsidR="00947C09" w:rsidRPr="00947C09" w:rsidRDefault="00947C09" w:rsidP="008F722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C09">
              <w:rPr>
                <w:rFonts w:ascii="Times New Roman" w:hAnsi="Times New Roman"/>
                <w:sz w:val="24"/>
                <w:szCs w:val="24"/>
              </w:rPr>
              <w:t>Посудомой</w:t>
            </w:r>
            <w:proofErr w:type="spellEnd"/>
          </w:p>
        </w:tc>
        <w:tc>
          <w:tcPr>
            <w:tcW w:w="2591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69" w:type="dxa"/>
          </w:tcPr>
          <w:p w:rsidR="00947C09" w:rsidRDefault="00947C09" w:rsidP="008F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947C09" w:rsidRPr="007A7322" w:rsidRDefault="00947C09" w:rsidP="008F722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Моющее средство растворяют в воде, подогретой до 50 </w:t>
      </w:r>
      <w:r w:rsidR="00351D16" w:rsidRPr="00351D16">
        <w:rPr>
          <w:rFonts w:ascii="Times New Roman" w:hAnsi="Times New Roman"/>
          <w:sz w:val="28"/>
          <w:szCs w:val="28"/>
        </w:rPr>
        <w:t xml:space="preserve">°C </w:t>
      </w:r>
      <w:r w:rsidR="00351D16">
        <w:rPr>
          <w:rFonts w:ascii="Times New Roman" w:hAnsi="Times New Roman"/>
          <w:sz w:val="28"/>
          <w:szCs w:val="28"/>
        </w:rPr>
        <w:t>–</w:t>
      </w:r>
      <w:r w:rsidRPr="007A7322">
        <w:rPr>
          <w:rFonts w:ascii="Times New Roman" w:hAnsi="Times New Roman"/>
          <w:sz w:val="28"/>
          <w:szCs w:val="28"/>
        </w:rPr>
        <w:t xml:space="preserve"> 60</w:t>
      </w:r>
      <w:r w:rsidR="00351D16">
        <w:rPr>
          <w:rFonts w:ascii="Times New Roman" w:hAnsi="Times New Roman"/>
          <w:sz w:val="28"/>
          <w:szCs w:val="28"/>
        </w:rPr>
        <w:t>°</w:t>
      </w:r>
      <w:r w:rsidRPr="007A7322">
        <w:rPr>
          <w:rFonts w:ascii="Times New Roman" w:hAnsi="Times New Roman"/>
          <w:sz w:val="28"/>
          <w:szCs w:val="28"/>
        </w:rPr>
        <w:t>C. Посуду замачивают в растворе в течение 25 - 30 минут при полном погружении. Сильно загрязненную посуду замачивают более продолжительное время. В этом же растворе посуду моют с помощью ерша.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При мойке посуды горчицей </w:t>
      </w:r>
      <w:proofErr w:type="spellStart"/>
      <w:r w:rsidRPr="007A7322">
        <w:rPr>
          <w:rFonts w:ascii="Times New Roman" w:hAnsi="Times New Roman"/>
          <w:sz w:val="28"/>
          <w:szCs w:val="28"/>
        </w:rPr>
        <w:t>ершевание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 производят горячей водой.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При использовании синтетических моющих средств возможна мойка и ополаскивание с помощью моечной машины.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A7322">
        <w:rPr>
          <w:rFonts w:ascii="Times New Roman" w:hAnsi="Times New Roman"/>
          <w:sz w:val="28"/>
          <w:szCs w:val="28"/>
        </w:rPr>
        <w:t>Моюще</w:t>
      </w:r>
      <w:proofErr w:type="spellEnd"/>
      <w:r w:rsidRPr="007A7322">
        <w:rPr>
          <w:rFonts w:ascii="Times New Roman" w:hAnsi="Times New Roman"/>
          <w:sz w:val="28"/>
          <w:szCs w:val="28"/>
        </w:rPr>
        <w:t>-дезинфицирующая обработка посуды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Наиболее рационально проводить обработку возвратной посуды растворами </w:t>
      </w:r>
      <w:proofErr w:type="spellStart"/>
      <w:r w:rsidRPr="007A7322">
        <w:rPr>
          <w:rFonts w:ascii="Times New Roman" w:hAnsi="Times New Roman"/>
          <w:sz w:val="28"/>
          <w:szCs w:val="28"/>
        </w:rPr>
        <w:t>моюще</w:t>
      </w:r>
      <w:proofErr w:type="spellEnd"/>
      <w:r w:rsidRPr="007A7322">
        <w:rPr>
          <w:rFonts w:ascii="Times New Roman" w:hAnsi="Times New Roman"/>
          <w:sz w:val="28"/>
          <w:szCs w:val="28"/>
        </w:rPr>
        <w:t>-дезинфицирующих средств.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С этой целью для сильно загрязненной посуды целесообразно использовать 1% раствор </w:t>
      </w:r>
      <w:proofErr w:type="spellStart"/>
      <w:r w:rsidRPr="007A7322">
        <w:rPr>
          <w:rFonts w:ascii="Times New Roman" w:hAnsi="Times New Roman"/>
          <w:sz w:val="28"/>
          <w:szCs w:val="28"/>
        </w:rPr>
        <w:t>хлорцина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 или 0,2% ДП-2 с погружением на 120 минут. Для остальной посуды используют 0,5% раствор </w:t>
      </w:r>
      <w:proofErr w:type="spellStart"/>
      <w:r w:rsidRPr="007A7322">
        <w:rPr>
          <w:rFonts w:ascii="Times New Roman" w:hAnsi="Times New Roman"/>
          <w:sz w:val="28"/>
          <w:szCs w:val="28"/>
        </w:rPr>
        <w:t>хлорцина</w:t>
      </w:r>
      <w:proofErr w:type="spellEnd"/>
      <w:r w:rsidRPr="007A7322">
        <w:rPr>
          <w:rFonts w:ascii="Times New Roman" w:hAnsi="Times New Roman"/>
          <w:sz w:val="28"/>
          <w:szCs w:val="28"/>
        </w:rPr>
        <w:t>, 0,1% раствор ДП-2 или 3% раствор перекиси водорода с добавлением 0,5% моющего средства.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Для приготовления рабочих растворов используют закрытые емкости из стекла, пластмассы или покрытые эмалью (эмаль без повреждения). На 10 л рабочего раствора необходимо 50,0 </w:t>
      </w:r>
      <w:proofErr w:type="spellStart"/>
      <w:r w:rsidRPr="007A7322">
        <w:rPr>
          <w:rFonts w:ascii="Times New Roman" w:hAnsi="Times New Roman"/>
          <w:sz w:val="28"/>
          <w:szCs w:val="28"/>
        </w:rPr>
        <w:t>хлорцина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 или 10,0 ДП-2 или 1,2 л пергидроля с добавлением 50,0 моющего средства.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Посуду полностью погружают в теплый раствор (40</w:t>
      </w:r>
      <w:r w:rsidR="003E6B29" w:rsidRPr="003E6B29">
        <w:rPr>
          <w:rFonts w:ascii="Times New Roman" w:hAnsi="Times New Roman"/>
          <w:sz w:val="28"/>
          <w:szCs w:val="28"/>
        </w:rPr>
        <w:t>°C</w:t>
      </w:r>
      <w:r w:rsidR="003E6B29">
        <w:rPr>
          <w:rFonts w:ascii="Times New Roman" w:hAnsi="Times New Roman"/>
          <w:sz w:val="28"/>
          <w:szCs w:val="28"/>
        </w:rPr>
        <w:t>–</w:t>
      </w:r>
      <w:r w:rsidRPr="007A7322">
        <w:rPr>
          <w:rFonts w:ascii="Times New Roman" w:hAnsi="Times New Roman"/>
          <w:sz w:val="28"/>
          <w:szCs w:val="28"/>
        </w:rPr>
        <w:t xml:space="preserve"> 50</w:t>
      </w:r>
      <w:r w:rsidR="003E6B29">
        <w:rPr>
          <w:rFonts w:ascii="Times New Roman" w:hAnsi="Times New Roman"/>
          <w:sz w:val="28"/>
          <w:szCs w:val="28"/>
        </w:rPr>
        <w:t>°</w:t>
      </w:r>
      <w:r w:rsidRPr="007A7322">
        <w:rPr>
          <w:rFonts w:ascii="Times New Roman" w:hAnsi="Times New Roman"/>
          <w:sz w:val="28"/>
          <w:szCs w:val="28"/>
        </w:rPr>
        <w:t xml:space="preserve">C), выдерживают в нем 15 минут, затем моют в этом же растворе с помощью ерша. После этого промывают проточной водопроводной водой (горячей) до полного исчезновения запаха </w:t>
      </w:r>
      <w:proofErr w:type="spellStart"/>
      <w:r w:rsidRPr="007A7322">
        <w:rPr>
          <w:rFonts w:ascii="Times New Roman" w:hAnsi="Times New Roman"/>
          <w:sz w:val="28"/>
          <w:szCs w:val="28"/>
        </w:rPr>
        <w:t>дезсредства</w:t>
      </w:r>
      <w:proofErr w:type="spellEnd"/>
      <w:r w:rsidRPr="007A7322">
        <w:rPr>
          <w:rFonts w:ascii="Times New Roman" w:hAnsi="Times New Roman"/>
          <w:sz w:val="28"/>
          <w:szCs w:val="28"/>
        </w:rPr>
        <w:t>, но не менее 5 - 7 раз. Окончательную отмывку посуды проводят водой очищенной.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4. Ополаскивание аптечной посуды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Ополаскивание стеклопосуды проводят водопроводной и очищенной </w:t>
      </w:r>
      <w:r w:rsidRPr="007A7322">
        <w:rPr>
          <w:rFonts w:ascii="Times New Roman" w:hAnsi="Times New Roman"/>
          <w:sz w:val="28"/>
          <w:szCs w:val="28"/>
        </w:rPr>
        <w:lastRenderedPageBreak/>
        <w:t>(дистиллированной) водой.</w:t>
      </w:r>
    </w:p>
    <w:p w:rsidR="008F7229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Аптечную посуду ополаскивают водопроводной водой 7 раз, затем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8F7229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29" w:rsidRPr="004557EE" w:rsidRDefault="008F7229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29" w:rsidRPr="004557EE" w:rsidRDefault="008F7229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приложения7</w:t>
            </w:r>
          </w:p>
          <w:p w:rsidR="008F7229" w:rsidRPr="00270DC2" w:rsidRDefault="008F7229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DC2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8F7229" w:rsidRPr="004557EE" w:rsidRDefault="008F7229" w:rsidP="00351D16">
            <w:pPr>
              <w:spacing w:line="240" w:lineRule="auto"/>
              <w:jc w:val="both"/>
            </w:pPr>
            <w:r w:rsidRPr="00270DC2">
              <w:rPr>
                <w:rFonts w:ascii="Times New Roman" w:eastAsiaTheme="minorHAnsi" w:hAnsi="Times New Roman"/>
                <w:lang w:val="uk-UA"/>
              </w:rPr>
              <w:t>(пункт 8.5, пункт 9.3)</w:t>
            </w:r>
          </w:p>
        </w:tc>
      </w:tr>
    </w:tbl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очищенной - 1 раз.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При обработке посуды горчицей водопроводной водой достаточно ополоснуть 5 раз.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Стеклопосуду, предназначенную для изготовления стерильных растворов, ополаскивают водопроводной водой 5 раз, очищенной - 3 раза. Оптимально последнее ополаскивание проводить водой для инъекций, профильтрованной через фильтр 5 мкм.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5. Сушка и стерилизация посуды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Чистую посуду сушат и хранят в закрытых шкафах. Флаконы, предназначенные для инъекционных растворов и глазных капель, стерилизуют.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Режим стерилизации: горячим воздухом при 180</w:t>
      </w:r>
      <w:r w:rsidR="003E6B29">
        <w:rPr>
          <w:rFonts w:ascii="Times New Roman" w:hAnsi="Times New Roman"/>
          <w:sz w:val="28"/>
          <w:szCs w:val="28"/>
        </w:rPr>
        <w:t>°</w:t>
      </w:r>
      <w:r w:rsidRPr="007A7322">
        <w:rPr>
          <w:rFonts w:ascii="Times New Roman" w:hAnsi="Times New Roman"/>
          <w:sz w:val="28"/>
          <w:szCs w:val="28"/>
        </w:rPr>
        <w:t>C - 60 минут или насыщенным паром под давлением при 120</w:t>
      </w:r>
      <w:r w:rsidR="003E6B29">
        <w:rPr>
          <w:rFonts w:ascii="Times New Roman" w:hAnsi="Times New Roman"/>
          <w:sz w:val="28"/>
          <w:szCs w:val="28"/>
        </w:rPr>
        <w:t>°</w:t>
      </w:r>
      <w:r w:rsidRPr="007A7322">
        <w:rPr>
          <w:rFonts w:ascii="Times New Roman" w:hAnsi="Times New Roman"/>
          <w:sz w:val="28"/>
          <w:szCs w:val="28"/>
        </w:rPr>
        <w:t xml:space="preserve">C - 45 минут. После снижения температуры в стерилизаторе до 60 </w:t>
      </w:r>
      <w:r w:rsidR="003E6B29" w:rsidRPr="003E6B29">
        <w:rPr>
          <w:rFonts w:ascii="Times New Roman" w:hAnsi="Times New Roman"/>
          <w:sz w:val="28"/>
          <w:szCs w:val="28"/>
        </w:rPr>
        <w:t xml:space="preserve">°C </w:t>
      </w:r>
      <w:r w:rsidR="003E6B29">
        <w:rPr>
          <w:rFonts w:ascii="Times New Roman" w:hAnsi="Times New Roman"/>
          <w:sz w:val="28"/>
          <w:szCs w:val="28"/>
        </w:rPr>
        <w:t>–</w:t>
      </w:r>
      <w:r w:rsidRPr="007A7322">
        <w:rPr>
          <w:rFonts w:ascii="Times New Roman" w:hAnsi="Times New Roman"/>
          <w:sz w:val="28"/>
          <w:szCs w:val="28"/>
        </w:rPr>
        <w:t xml:space="preserve"> 70</w:t>
      </w:r>
      <w:r w:rsidR="003E6B29">
        <w:rPr>
          <w:rFonts w:ascii="Times New Roman" w:hAnsi="Times New Roman"/>
          <w:sz w:val="28"/>
          <w:szCs w:val="28"/>
        </w:rPr>
        <w:t>°</w:t>
      </w:r>
      <w:r w:rsidRPr="007A7322">
        <w:rPr>
          <w:rFonts w:ascii="Times New Roman" w:hAnsi="Times New Roman"/>
          <w:sz w:val="28"/>
          <w:szCs w:val="28"/>
        </w:rPr>
        <w:t>C посуду вынимают, закрывают стерильными пробками и используют для р</w:t>
      </w:r>
      <w:r w:rsidR="00520357">
        <w:rPr>
          <w:rFonts w:ascii="Times New Roman" w:hAnsi="Times New Roman"/>
          <w:sz w:val="28"/>
          <w:szCs w:val="28"/>
        </w:rPr>
        <w:t>о</w:t>
      </w:r>
      <w:r w:rsidRPr="007A7322">
        <w:rPr>
          <w:rFonts w:ascii="Times New Roman" w:hAnsi="Times New Roman"/>
          <w:sz w:val="28"/>
          <w:szCs w:val="28"/>
        </w:rPr>
        <w:t>злива растворов.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6. Контроль качества обработки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Контроль чистоты вымытой посуды проводят визуально (выборочно) по отсутствию посторонних включений, пятен, подтеков, по равномерности стекания воды со стенок флаконов после их ополаскивания.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При необходимости обнаружения на поверхности посуды возможных жировых загрязнений проводят контроль с реактивом, содержащим Судан III.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Для этого внутреннюю поверхность вымытой и высушенной посуды смачивают 3 - 5 мл красящего раствора, распределяют его по исследуемой поверхности в течение 10 сек., затем быстро смывают обильной струей воды. На внутренней поверхности посуды не должно оставаться желтых пятен и подтеков.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Приготовление красящего раствора: в 70 мл нагретого до 60</w:t>
      </w:r>
      <w:r w:rsidR="003E6B29">
        <w:rPr>
          <w:rFonts w:ascii="Times New Roman" w:hAnsi="Times New Roman"/>
          <w:sz w:val="28"/>
          <w:szCs w:val="28"/>
        </w:rPr>
        <w:t>°</w:t>
      </w:r>
      <w:r w:rsidRPr="007A7322">
        <w:rPr>
          <w:rFonts w:ascii="Times New Roman" w:hAnsi="Times New Roman"/>
          <w:sz w:val="28"/>
          <w:szCs w:val="28"/>
        </w:rPr>
        <w:t>C 90% этилового спирта растворяют по 0,2 г измельченной краски Судан III и метилового синего, затем добавляют 10 мл 20 - 25% раствора аммиака и 20 мл дистиллированной воды и взбалтывают. Раствор годен в течение 6 месяцев.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Полноту смыва синтетических моющих и </w:t>
      </w:r>
      <w:proofErr w:type="spellStart"/>
      <w:r w:rsidRPr="007A7322">
        <w:rPr>
          <w:rFonts w:ascii="Times New Roman" w:hAnsi="Times New Roman"/>
          <w:sz w:val="28"/>
          <w:szCs w:val="28"/>
        </w:rPr>
        <w:t>моюще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-дезинфицирующих средств определяют по величине </w:t>
      </w:r>
      <w:proofErr w:type="spellStart"/>
      <w:r w:rsidRPr="007A7322">
        <w:rPr>
          <w:rFonts w:ascii="Times New Roman" w:hAnsi="Times New Roman"/>
          <w:sz w:val="28"/>
          <w:szCs w:val="28"/>
        </w:rPr>
        <w:t>pH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 потенциометрическим методом. Значение </w:t>
      </w:r>
      <w:proofErr w:type="spellStart"/>
      <w:r w:rsidRPr="007A7322">
        <w:rPr>
          <w:rFonts w:ascii="Times New Roman" w:hAnsi="Times New Roman"/>
          <w:sz w:val="28"/>
          <w:szCs w:val="28"/>
        </w:rPr>
        <w:t>pH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 воды очищенной после полного ополаскивания посуды должно </w:t>
      </w:r>
      <w:r w:rsidRPr="007A7322">
        <w:rPr>
          <w:rFonts w:ascii="Times New Roman" w:hAnsi="Times New Roman"/>
          <w:sz w:val="28"/>
          <w:szCs w:val="28"/>
        </w:rPr>
        <w:lastRenderedPageBreak/>
        <w:t xml:space="preserve">соответствовать </w:t>
      </w:r>
      <w:proofErr w:type="spellStart"/>
      <w:r w:rsidRPr="007A7322">
        <w:rPr>
          <w:rFonts w:ascii="Times New Roman" w:hAnsi="Times New Roman"/>
          <w:sz w:val="28"/>
          <w:szCs w:val="28"/>
        </w:rPr>
        <w:t>pH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 исходной воды, взятой для контрольного смыва.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Ориентировочно наличие остатка моющих средств можно определить по розовому окрашиванию с фенолфталеином.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8F7229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29" w:rsidRPr="004557EE" w:rsidRDefault="008F7229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29" w:rsidRPr="004557EE" w:rsidRDefault="008F7229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приложения7</w:t>
            </w:r>
          </w:p>
          <w:p w:rsidR="008F7229" w:rsidRPr="00270DC2" w:rsidRDefault="008F7229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DC2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8F7229" w:rsidRPr="004557EE" w:rsidRDefault="008F7229" w:rsidP="00351D16">
            <w:pPr>
              <w:spacing w:line="240" w:lineRule="auto"/>
              <w:jc w:val="both"/>
            </w:pPr>
            <w:r w:rsidRPr="00270DC2">
              <w:rPr>
                <w:rFonts w:ascii="Times New Roman" w:eastAsiaTheme="minorHAnsi" w:hAnsi="Times New Roman"/>
                <w:lang w:val="uk-UA"/>
              </w:rPr>
              <w:t>(пункт 8.5, пункт 9.3)</w:t>
            </w:r>
          </w:p>
        </w:tc>
      </w:tr>
    </w:tbl>
    <w:p w:rsidR="00947C09" w:rsidRPr="007A7322" w:rsidRDefault="00947C09" w:rsidP="008F72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7. Меры предосторожности при работе с моющими и дезинфицирующими средствами и оказание первой помощи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Одежда персонала, занятого приготовлением и использованием растворов </w:t>
      </w:r>
      <w:proofErr w:type="spellStart"/>
      <w:r w:rsidRPr="007A7322">
        <w:rPr>
          <w:rFonts w:ascii="Times New Roman" w:hAnsi="Times New Roman"/>
          <w:sz w:val="28"/>
          <w:szCs w:val="28"/>
        </w:rPr>
        <w:t>моюще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-дезинфицирующих и </w:t>
      </w:r>
      <w:proofErr w:type="spellStart"/>
      <w:r w:rsidRPr="007A7322">
        <w:rPr>
          <w:rFonts w:ascii="Times New Roman" w:hAnsi="Times New Roman"/>
          <w:sz w:val="28"/>
          <w:szCs w:val="28"/>
        </w:rPr>
        <w:t>дезсредств</w:t>
      </w:r>
      <w:proofErr w:type="spellEnd"/>
      <w:r w:rsidRPr="007A7322">
        <w:rPr>
          <w:rFonts w:ascii="Times New Roman" w:hAnsi="Times New Roman"/>
          <w:sz w:val="28"/>
          <w:szCs w:val="28"/>
        </w:rPr>
        <w:t>, должна состоять из халата, косынки, резиновых перчаток. В момент дозирования препарата необходимо использовать предохранительные очки и респиратор (или 4-слойную марлевую повязку).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При попадании пергидроля на кожу его немедленно смывают водой. При попадании на кожу порошкообразного хлорсодержащего средства этот участок кожи промывают водой с мылом, обрабатывают 2% раствором натрия гипосульфита или натрия гидрокарбоната.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 xml:space="preserve">При попадании в глаза раствора препарата глаза немедленно следует промыть струей чистой воды, затем 2% раствором натрия гидрокарбоната в течение нескольких минут. При наличии признаков воспаления слизистой в глаза необходимо закапать раствор </w:t>
      </w:r>
      <w:proofErr w:type="spellStart"/>
      <w:r w:rsidRPr="007A7322">
        <w:rPr>
          <w:rFonts w:ascii="Times New Roman" w:hAnsi="Times New Roman"/>
          <w:sz w:val="28"/>
          <w:szCs w:val="28"/>
        </w:rPr>
        <w:t>сульфацила</w:t>
      </w:r>
      <w:proofErr w:type="spellEnd"/>
      <w:r w:rsidRPr="007A7322">
        <w:rPr>
          <w:rFonts w:ascii="Times New Roman" w:hAnsi="Times New Roman"/>
          <w:sz w:val="28"/>
          <w:szCs w:val="28"/>
        </w:rPr>
        <w:t xml:space="preserve"> натрия, при болезненности - 2% раствор новокаина.</w:t>
      </w:r>
    </w:p>
    <w:p w:rsidR="00947C09" w:rsidRPr="007A7322" w:rsidRDefault="00947C09" w:rsidP="008F72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322">
        <w:rPr>
          <w:rFonts w:ascii="Times New Roman" w:hAnsi="Times New Roman"/>
          <w:sz w:val="28"/>
          <w:szCs w:val="28"/>
        </w:rPr>
        <w:t>После окончания работы лицо и руки следует мыть с мылом.</w:t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F7229" w:rsidRPr="00ED6D89" w:rsidTr="00351D16">
        <w:tc>
          <w:tcPr>
            <w:tcW w:w="4785" w:type="dxa"/>
          </w:tcPr>
          <w:p w:rsidR="008F7229" w:rsidRPr="00ED6D89" w:rsidRDefault="008F7229" w:rsidP="00351D16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Министр</w:t>
            </w:r>
            <w:proofErr w:type="spellEnd"/>
            <w:r w:rsidR="00657D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здравоохранения</w:t>
            </w:r>
            <w:proofErr w:type="spellEnd"/>
          </w:p>
        </w:tc>
        <w:tc>
          <w:tcPr>
            <w:tcW w:w="4679" w:type="dxa"/>
          </w:tcPr>
          <w:p w:rsidR="008F7229" w:rsidRPr="00ED6D89" w:rsidRDefault="008F7229" w:rsidP="00351D16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Кучковой</w:t>
            </w:r>
            <w:proofErr w:type="spellEnd"/>
          </w:p>
        </w:tc>
      </w:tr>
    </w:tbl>
    <w:p w:rsidR="00070DEF" w:rsidRPr="00D74AF2" w:rsidRDefault="00070DEF" w:rsidP="0065359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Par794"/>
      <w:bookmarkStart w:id="2" w:name="_GoBack"/>
      <w:bookmarkEnd w:id="1"/>
      <w:bookmarkEnd w:id="2"/>
    </w:p>
    <w:sectPr w:rsidR="00070DEF" w:rsidRPr="00D74AF2" w:rsidSect="00653597">
      <w:headerReference w:type="default" r:id="rId9"/>
      <w:footerReference w:type="default" r:id="rId10"/>
      <w:pgSz w:w="11905" w:h="16838"/>
      <w:pgMar w:top="1134" w:right="851" w:bottom="170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5F" w:rsidRDefault="0004215F" w:rsidP="001B44C2">
      <w:pPr>
        <w:spacing w:after="0" w:line="240" w:lineRule="auto"/>
      </w:pPr>
      <w:r>
        <w:separator/>
      </w:r>
    </w:p>
  </w:endnote>
  <w:endnote w:type="continuationSeparator" w:id="0">
    <w:p w:rsidR="0004215F" w:rsidRDefault="0004215F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9" w:rsidRDefault="003B2B39">
    <w:pPr>
      <w:pStyle w:val="aa"/>
      <w:jc w:val="center"/>
    </w:pPr>
  </w:p>
  <w:p w:rsidR="003B2B39" w:rsidRDefault="003B2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5F" w:rsidRDefault="0004215F" w:rsidP="001B44C2">
      <w:pPr>
        <w:spacing w:after="0" w:line="240" w:lineRule="auto"/>
      </w:pPr>
      <w:r>
        <w:separator/>
      </w:r>
    </w:p>
  </w:footnote>
  <w:footnote w:type="continuationSeparator" w:id="0">
    <w:p w:rsidR="0004215F" w:rsidRDefault="0004215F" w:rsidP="001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1322"/>
      <w:docPartObj>
        <w:docPartGallery w:val="Page Numbers (Top of Page)"/>
        <w:docPartUnique/>
      </w:docPartObj>
    </w:sdtPr>
    <w:sdtEndPr/>
    <w:sdtContent>
      <w:p w:rsidR="003B2B39" w:rsidRDefault="0004215F" w:rsidP="00A32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215F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46A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4F64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619F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11C1E"/>
    <w:rsid w:val="00513112"/>
    <w:rsid w:val="0051362B"/>
    <w:rsid w:val="00514948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171D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0F5"/>
    <w:rsid w:val="006456F5"/>
    <w:rsid w:val="00645E28"/>
    <w:rsid w:val="00646ED0"/>
    <w:rsid w:val="0065026E"/>
    <w:rsid w:val="00650C46"/>
    <w:rsid w:val="00653597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6507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1ABF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5B80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A8DA-CF14-4FE0-92E5-9133FD20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7133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2</cp:revision>
  <cp:lastPrinted>2015-08-24T12:40:00Z</cp:lastPrinted>
  <dcterms:created xsi:type="dcterms:W3CDTF">2016-04-04T08:13:00Z</dcterms:created>
  <dcterms:modified xsi:type="dcterms:W3CDTF">2016-04-04T08:13:00Z</dcterms:modified>
</cp:coreProperties>
</file>