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89" w:rsidRDefault="00116C89" w:rsidP="00116C89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Приложение 8</w:t>
      </w:r>
    </w:p>
    <w:p w:rsidR="00116C89" w:rsidRDefault="00116C89" w:rsidP="00116C89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п. 4.3.1.  авиационных правил</w:t>
      </w:r>
    </w:p>
    <w:p w:rsidR="00116C89" w:rsidRDefault="00116C89" w:rsidP="00116C89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«Допуск к эксплуатации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посадочных</w:t>
      </w:r>
      <w:proofErr w:type="gramEnd"/>
    </w:p>
    <w:p w:rsidR="00116C89" w:rsidRDefault="00116C89" w:rsidP="00116C89">
      <w:pPr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площадок»</w:t>
      </w:r>
    </w:p>
    <w:p w:rsidR="00116C89" w:rsidRDefault="00116C89" w:rsidP="00116C89">
      <w:pPr>
        <w:spacing w:after="240"/>
        <w:contextualSpacing/>
        <w:rPr>
          <w:rFonts w:ascii="Times New Roman" w:hAnsi="Times New Roman" w:cs="Times New Roman"/>
          <w:sz w:val="32"/>
          <w:szCs w:val="28"/>
        </w:rPr>
      </w:pPr>
    </w:p>
    <w:p w:rsidR="00116C89" w:rsidRPr="00F231CF" w:rsidRDefault="00116C89" w:rsidP="00116C89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231CF">
        <w:rPr>
          <w:rFonts w:ascii="Times New Roman" w:hAnsi="Times New Roman" w:cs="Times New Roman"/>
          <w:b/>
          <w:sz w:val="28"/>
        </w:rPr>
        <w:t>РАЗМЕРЫ</w:t>
      </w:r>
    </w:p>
    <w:p w:rsidR="00116C89" w:rsidRPr="00F231CF" w:rsidRDefault="00116C89" w:rsidP="00116C89">
      <w:pPr>
        <w:jc w:val="center"/>
        <w:rPr>
          <w:rFonts w:ascii="Times New Roman" w:hAnsi="Times New Roman" w:cs="Times New Roman"/>
          <w:sz w:val="28"/>
        </w:rPr>
      </w:pPr>
      <w:r w:rsidRPr="00F231CF">
        <w:rPr>
          <w:rFonts w:ascii="Times New Roman" w:hAnsi="Times New Roman" w:cs="Times New Roman"/>
          <w:b/>
          <w:sz w:val="28"/>
        </w:rPr>
        <w:t>площадок приземления парашютистов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116C89" w:rsidRPr="00F231CF" w:rsidTr="009105FA">
        <w:tc>
          <w:tcPr>
            <w:tcW w:w="9571" w:type="dxa"/>
            <w:gridSpan w:val="3"/>
            <w:vAlign w:val="center"/>
          </w:tcPr>
          <w:p w:rsidR="00116C89" w:rsidRPr="00F231CF" w:rsidRDefault="00116C89" w:rsidP="00910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31CF">
              <w:rPr>
                <w:rFonts w:ascii="Times New Roman" w:hAnsi="Times New Roman" w:cs="Times New Roman"/>
                <w:sz w:val="28"/>
              </w:rPr>
              <w:t xml:space="preserve">Размеры площадок приземления при прыжках с одного захода, </w:t>
            </w:r>
            <w:proofErr w:type="gramStart"/>
            <w:r w:rsidRPr="00F231CF"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</w:p>
        </w:tc>
      </w:tr>
      <w:tr w:rsidR="00116C89" w:rsidRPr="00F231CF" w:rsidTr="009105FA">
        <w:tc>
          <w:tcPr>
            <w:tcW w:w="3190" w:type="dxa"/>
            <w:vAlign w:val="center"/>
          </w:tcPr>
          <w:p w:rsidR="00116C89" w:rsidRPr="00F231CF" w:rsidRDefault="00116C89" w:rsidP="00910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31CF">
              <w:rPr>
                <w:rFonts w:ascii="Times New Roman" w:hAnsi="Times New Roman" w:cs="Times New Roman"/>
                <w:sz w:val="28"/>
              </w:rPr>
              <w:t>1 – 2 человека</w:t>
            </w:r>
          </w:p>
        </w:tc>
        <w:tc>
          <w:tcPr>
            <w:tcW w:w="3190" w:type="dxa"/>
            <w:vAlign w:val="center"/>
          </w:tcPr>
          <w:p w:rsidR="00116C89" w:rsidRPr="00F231CF" w:rsidRDefault="00116C89" w:rsidP="00910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31CF">
              <w:rPr>
                <w:rFonts w:ascii="Times New Roman" w:hAnsi="Times New Roman" w:cs="Times New Roman"/>
                <w:sz w:val="28"/>
              </w:rPr>
              <w:t>3 – 5 человек</w:t>
            </w:r>
          </w:p>
        </w:tc>
        <w:tc>
          <w:tcPr>
            <w:tcW w:w="3191" w:type="dxa"/>
            <w:vAlign w:val="center"/>
          </w:tcPr>
          <w:p w:rsidR="00116C89" w:rsidRPr="00F231CF" w:rsidRDefault="00116C89" w:rsidP="00910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31CF">
              <w:rPr>
                <w:rFonts w:ascii="Times New Roman" w:hAnsi="Times New Roman" w:cs="Times New Roman"/>
                <w:sz w:val="28"/>
              </w:rPr>
              <w:t>6 – 11 человек</w:t>
            </w:r>
          </w:p>
        </w:tc>
      </w:tr>
      <w:tr w:rsidR="00116C89" w:rsidRPr="00F231CF" w:rsidTr="009105FA">
        <w:tc>
          <w:tcPr>
            <w:tcW w:w="3190" w:type="dxa"/>
            <w:vAlign w:val="center"/>
          </w:tcPr>
          <w:p w:rsidR="00116C89" w:rsidRPr="00F231CF" w:rsidRDefault="00116C89" w:rsidP="00910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31CF">
              <w:rPr>
                <w:rFonts w:ascii="Times New Roman" w:hAnsi="Times New Roman" w:cs="Times New Roman"/>
                <w:sz w:val="28"/>
              </w:rPr>
              <w:t>300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231CF"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231CF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3190" w:type="dxa"/>
            <w:vAlign w:val="center"/>
          </w:tcPr>
          <w:p w:rsidR="00116C89" w:rsidRPr="00F231CF" w:rsidRDefault="00116C89" w:rsidP="00910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31CF">
              <w:rPr>
                <w:rFonts w:ascii="Times New Roman" w:hAnsi="Times New Roman" w:cs="Times New Roman"/>
                <w:sz w:val="28"/>
              </w:rPr>
              <w:t>500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231CF"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231CF">
              <w:rPr>
                <w:rFonts w:ascii="Times New Roman" w:hAnsi="Times New Roman" w:cs="Times New Roman"/>
                <w:sz w:val="28"/>
              </w:rPr>
              <w:t>300</w:t>
            </w:r>
          </w:p>
        </w:tc>
        <w:tc>
          <w:tcPr>
            <w:tcW w:w="3191" w:type="dxa"/>
            <w:vAlign w:val="center"/>
          </w:tcPr>
          <w:p w:rsidR="00116C89" w:rsidRPr="00F231CF" w:rsidRDefault="00116C89" w:rsidP="00910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31CF">
              <w:rPr>
                <w:rFonts w:ascii="Times New Roman" w:hAnsi="Times New Roman" w:cs="Times New Roman"/>
                <w:sz w:val="28"/>
              </w:rPr>
              <w:t>800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231CF"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231CF">
              <w:rPr>
                <w:rFonts w:ascii="Times New Roman" w:hAnsi="Times New Roman" w:cs="Times New Roman"/>
                <w:sz w:val="28"/>
              </w:rPr>
              <w:t>400</w:t>
            </w:r>
          </w:p>
        </w:tc>
      </w:tr>
    </w:tbl>
    <w:p w:rsidR="00116C89" w:rsidRPr="00F231CF" w:rsidRDefault="00116C89" w:rsidP="00116C89">
      <w:pPr>
        <w:rPr>
          <w:rFonts w:ascii="Times New Roman" w:hAnsi="Times New Roman" w:cs="Times New Roman"/>
          <w:sz w:val="28"/>
        </w:rPr>
      </w:pPr>
    </w:p>
    <w:p w:rsidR="00116C89" w:rsidRDefault="00116C89" w:rsidP="00116C89">
      <w:pPr>
        <w:spacing w:after="240"/>
        <w:contextualSpacing/>
        <w:rPr>
          <w:rFonts w:ascii="Times New Roman" w:hAnsi="Times New Roman" w:cs="Times New Roman"/>
          <w:sz w:val="36"/>
          <w:szCs w:val="28"/>
        </w:rPr>
      </w:pPr>
    </w:p>
    <w:p w:rsidR="006B61FA" w:rsidRDefault="006B61FA"/>
    <w:sectPr w:rsidR="006B61F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16C89"/>
    <w:rsid w:val="00017FDD"/>
    <w:rsid w:val="00080787"/>
    <w:rsid w:val="000C7A36"/>
    <w:rsid w:val="00116C89"/>
    <w:rsid w:val="00231C90"/>
    <w:rsid w:val="002F4A19"/>
    <w:rsid w:val="0037509E"/>
    <w:rsid w:val="003F491F"/>
    <w:rsid w:val="005A55E7"/>
    <w:rsid w:val="00604824"/>
    <w:rsid w:val="00662C71"/>
    <w:rsid w:val="006B61FA"/>
    <w:rsid w:val="007568BA"/>
    <w:rsid w:val="008E56F3"/>
    <w:rsid w:val="0095425A"/>
    <w:rsid w:val="00965B1E"/>
    <w:rsid w:val="009A76F8"/>
    <w:rsid w:val="009E4E35"/>
    <w:rsid w:val="00B54445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9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116C8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2016-04-04T12:40:00Z</dcterms:created>
  <dcterms:modified xsi:type="dcterms:W3CDTF">2016-04-04T12:41:00Z</dcterms:modified>
</cp:coreProperties>
</file>