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5038"/>
      </w:tblGrid>
      <w:tr w:rsidR="001C4815" w:rsidTr="00686749">
        <w:tc>
          <w:tcPr>
            <w:tcW w:w="4533" w:type="dxa"/>
            <w:shd w:val="clear" w:color="auto" w:fill="auto"/>
          </w:tcPr>
          <w:p w:rsidR="001C4815" w:rsidRDefault="001C4815" w:rsidP="00686749">
            <w:pPr>
              <w:jc w:val="center"/>
            </w:pPr>
          </w:p>
        </w:tc>
        <w:tc>
          <w:tcPr>
            <w:tcW w:w="5038" w:type="dxa"/>
            <w:shd w:val="clear" w:color="auto" w:fill="auto"/>
          </w:tcPr>
          <w:p w:rsidR="001C4815" w:rsidRPr="005559B1" w:rsidRDefault="001C4815" w:rsidP="00686749">
            <w:pPr>
              <w:rPr>
                <w:b/>
                <w:bCs/>
                <w:lang w:val="uk-UA"/>
              </w:rPr>
            </w:pPr>
            <w:r>
              <w:t>Приложение 1</w:t>
            </w:r>
            <w:r>
              <w:br/>
              <w:t>к Порядку регистрации и учета бюджетных обязательств распорядителей бюджетных средств и получателей бюджетных средств в органах казначейства (пункт 2.2)</w:t>
            </w:r>
            <w:r>
              <w:br/>
              <w:t xml:space="preserve">Получено казначейством  </w:t>
            </w:r>
            <w:r>
              <w:br/>
              <w:t>“______”______________ 20___ года _______________________________</w:t>
            </w:r>
            <w:r>
              <w:br/>
              <w:t>(подпись ответственного лица)</w:t>
            </w:r>
          </w:p>
          <w:p w:rsidR="001C4815" w:rsidRDefault="001C4815" w:rsidP="00686749">
            <w:pPr>
              <w:jc w:val="center"/>
            </w:pPr>
          </w:p>
        </w:tc>
      </w:tr>
    </w:tbl>
    <w:p w:rsidR="001C4815" w:rsidRDefault="001C4815" w:rsidP="001C4815">
      <w:pPr>
        <w:jc w:val="center"/>
      </w:pPr>
    </w:p>
    <w:p w:rsidR="001C4815" w:rsidRPr="00D57165" w:rsidRDefault="001C4815" w:rsidP="001C4815">
      <w:pPr>
        <w:jc w:val="center"/>
        <w:rPr>
          <w:b/>
          <w:sz w:val="20"/>
          <w:szCs w:val="20"/>
          <w:lang w:val="uk-UA"/>
        </w:rPr>
      </w:pPr>
      <w:r w:rsidRPr="00D57165">
        <w:rPr>
          <w:b/>
        </w:rPr>
        <w:t>Реестр бюджетных обязательств распорядителей (получателей) бюджетных средств</w:t>
      </w:r>
      <w:r w:rsidRPr="00D57165">
        <w:rPr>
          <w:b/>
        </w:rPr>
        <w:br/>
      </w:r>
      <w:proofErr w:type="gramStart"/>
      <w:r w:rsidRPr="00D57165">
        <w:rPr>
          <w:b/>
        </w:rPr>
        <w:t>от</w:t>
      </w:r>
      <w:proofErr w:type="gramEnd"/>
      <w:r w:rsidRPr="00D57165">
        <w:rPr>
          <w:b/>
        </w:rPr>
        <w:t>______________________ №__________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64"/>
        <w:gridCol w:w="503"/>
        <w:gridCol w:w="253"/>
        <w:gridCol w:w="257"/>
        <w:gridCol w:w="251"/>
        <w:gridCol w:w="251"/>
        <w:gridCol w:w="251"/>
        <w:gridCol w:w="251"/>
        <w:gridCol w:w="251"/>
        <w:gridCol w:w="270"/>
        <w:gridCol w:w="256"/>
        <w:gridCol w:w="250"/>
        <w:gridCol w:w="796"/>
        <w:gridCol w:w="1918"/>
        <w:gridCol w:w="285"/>
        <w:gridCol w:w="285"/>
        <w:gridCol w:w="286"/>
        <w:gridCol w:w="285"/>
        <w:gridCol w:w="116"/>
        <w:gridCol w:w="170"/>
        <w:gridCol w:w="150"/>
        <w:gridCol w:w="135"/>
        <w:gridCol w:w="185"/>
        <w:gridCol w:w="100"/>
        <w:gridCol w:w="221"/>
        <w:gridCol w:w="65"/>
        <w:gridCol w:w="255"/>
        <w:gridCol w:w="33"/>
        <w:gridCol w:w="191"/>
      </w:tblGrid>
      <w:tr w:rsidR="001C4815" w:rsidRPr="00EA793B" w:rsidTr="00686749">
        <w:trPr>
          <w:trHeight w:val="20"/>
        </w:trPr>
        <w:tc>
          <w:tcPr>
            <w:tcW w:w="10108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Данные</w:t>
            </w:r>
            <w:proofErr w:type="spellEnd"/>
            <w:r w:rsidRPr="00EA793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распорядителей</w:t>
            </w:r>
            <w:proofErr w:type="spellEnd"/>
            <w:r w:rsidRPr="00EA793B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получателей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бюджетны</w:t>
            </w:r>
            <w:r w:rsidRPr="00EA793B">
              <w:rPr>
                <w:b/>
                <w:bCs/>
                <w:sz w:val="22"/>
                <w:szCs w:val="22"/>
                <w:lang w:val="uk-UA"/>
              </w:rPr>
              <w:t>х</w:t>
            </w:r>
            <w:proofErr w:type="spellEnd"/>
            <w:r w:rsidRPr="00EA793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средств</w:t>
            </w:r>
            <w:proofErr w:type="spellEnd"/>
          </w:p>
        </w:tc>
      </w:tr>
      <w:tr w:rsidR="001C4815" w:rsidRPr="00EA793B" w:rsidTr="00686749">
        <w:trPr>
          <w:trHeight w:val="20"/>
        </w:trPr>
        <w:tc>
          <w:tcPr>
            <w:tcW w:w="73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 xml:space="preserve">Код за </w:t>
            </w:r>
            <w:r>
              <w:rPr>
                <w:b/>
                <w:sz w:val="18"/>
                <w:szCs w:val="18"/>
                <w:lang w:val="uk-UA"/>
              </w:rPr>
              <w:t xml:space="preserve">ОКПО 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клие</w:t>
            </w:r>
            <w:r w:rsidRPr="00EA793B">
              <w:rPr>
                <w:b/>
                <w:sz w:val="18"/>
                <w:szCs w:val="18"/>
                <w:lang w:val="uk-UA"/>
              </w:rPr>
              <w:t>нта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57165">
              <w:rPr>
                <w:b/>
                <w:sz w:val="18"/>
                <w:szCs w:val="18"/>
              </w:rPr>
              <w:t>распорядителей (получателей) бюджетных средств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</w:tr>
      <w:tr w:rsidR="001C4815" w:rsidRPr="00EA793B" w:rsidTr="00686749">
        <w:trPr>
          <w:trHeight w:val="20"/>
        </w:trPr>
        <w:tc>
          <w:tcPr>
            <w:tcW w:w="54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Клие</w:t>
            </w:r>
            <w:r w:rsidRPr="00EA793B">
              <w:rPr>
                <w:b/>
                <w:sz w:val="18"/>
                <w:szCs w:val="18"/>
                <w:lang w:val="uk-UA"/>
              </w:rPr>
              <w:t>нт</w:t>
            </w:r>
            <w:proofErr w:type="spellEnd"/>
            <w:r w:rsidRPr="00EA793B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  <w:r w:rsidRPr="00EA793B">
              <w:rPr>
                <w:sz w:val="18"/>
                <w:szCs w:val="18"/>
                <w:lang w:val="uk-UA"/>
              </w:rPr>
              <w:t xml:space="preserve"> </w:t>
            </w:r>
            <w:r w:rsidRPr="00D57165">
              <w:rPr>
                <w:sz w:val="18"/>
                <w:szCs w:val="18"/>
              </w:rPr>
              <w:t>распорядителей (получателей) бюджетных средств</w:t>
            </w:r>
          </w:p>
        </w:tc>
        <w:tc>
          <w:tcPr>
            <w:tcW w:w="46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О</w:t>
            </w:r>
            <w:r>
              <w:rPr>
                <w:b/>
                <w:sz w:val="18"/>
                <w:szCs w:val="18"/>
                <w:lang w:val="uk-UA"/>
              </w:rPr>
              <w:t>РКС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  <w:r w:rsidRPr="00EA793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</w:p>
        </w:tc>
        <w:tc>
          <w:tcPr>
            <w:tcW w:w="46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КВК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</w:p>
        </w:tc>
        <w:tc>
          <w:tcPr>
            <w:tcW w:w="46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8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 xml:space="preserve">Код </w:t>
            </w:r>
            <w:r w:rsidRPr="00D57165">
              <w:rPr>
                <w:sz w:val="18"/>
                <w:szCs w:val="18"/>
              </w:rPr>
              <w:t xml:space="preserve">распорядителей (получателей) бюджетных 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9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1C4815" w:rsidRPr="00EA793B" w:rsidRDefault="001C4815" w:rsidP="00686749">
            <w:pPr>
              <w:rPr>
                <w:strike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Уровень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распорядителей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получателей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) </w:t>
            </w:r>
            <w:proofErr w:type="spellStart"/>
            <w:r w:rsidRPr="00EA793B">
              <w:rPr>
                <w:b/>
                <w:sz w:val="18"/>
                <w:szCs w:val="18"/>
                <w:lang w:val="uk-UA"/>
              </w:rPr>
              <w:t>бюджетн</w:t>
            </w:r>
            <w:r>
              <w:rPr>
                <w:b/>
                <w:sz w:val="18"/>
                <w:szCs w:val="18"/>
                <w:lang w:val="uk-UA"/>
              </w:rPr>
              <w:t>ы</w:t>
            </w:r>
            <w:r w:rsidRPr="00EA793B">
              <w:rPr>
                <w:b/>
                <w:sz w:val="18"/>
                <w:szCs w:val="18"/>
                <w:lang w:val="uk-UA"/>
              </w:rPr>
              <w:t>х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средств</w:t>
            </w:r>
            <w:proofErr w:type="spellEnd"/>
          </w:p>
        </w:tc>
        <w:tc>
          <w:tcPr>
            <w:tcW w:w="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 </w:t>
            </w:r>
          </w:p>
        </w:tc>
      </w:tr>
      <w:tr w:rsidR="001C4815" w:rsidRPr="00EA793B" w:rsidTr="00686749">
        <w:trPr>
          <w:cantSplit/>
          <w:trHeight w:val="2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КФК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</w:p>
        </w:tc>
        <w:tc>
          <w:tcPr>
            <w:tcW w:w="4680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cantSplit/>
          <w:trHeight w:val="20"/>
        </w:trPr>
        <w:tc>
          <w:tcPr>
            <w:tcW w:w="5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4680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815" w:rsidRPr="00EA793B" w:rsidRDefault="001C4815" w:rsidP="00686749">
            <w:pPr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Фонд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  <w:r w:rsidRPr="00EA793B">
              <w:rPr>
                <w:sz w:val="18"/>
                <w:szCs w:val="18"/>
                <w:lang w:val="uk-UA"/>
              </w:rPr>
              <w:t>Код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2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Наименование</w:t>
            </w:r>
            <w:proofErr w:type="spellEnd"/>
          </w:p>
        </w:tc>
        <w:tc>
          <w:tcPr>
            <w:tcW w:w="46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1C4815" w:rsidRPr="00EA793B" w:rsidRDefault="001C4815" w:rsidP="001C4815">
      <w:pPr>
        <w:rPr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5"/>
        <w:gridCol w:w="253"/>
        <w:gridCol w:w="270"/>
        <w:gridCol w:w="270"/>
        <w:gridCol w:w="270"/>
        <w:gridCol w:w="279"/>
        <w:gridCol w:w="270"/>
        <w:gridCol w:w="270"/>
        <w:gridCol w:w="279"/>
      </w:tblGrid>
      <w:tr w:rsidR="001C4815" w:rsidRPr="00EA793B" w:rsidTr="00686749">
        <w:trPr>
          <w:trHeight w:val="20"/>
          <w:jc w:val="center"/>
        </w:trPr>
        <w:tc>
          <w:tcPr>
            <w:tcW w:w="8045" w:type="dxa"/>
            <w:noWrap/>
            <w:vAlign w:val="center"/>
          </w:tcPr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Регистрационный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 номер </w:t>
            </w:r>
          </w:p>
        </w:tc>
        <w:tc>
          <w:tcPr>
            <w:tcW w:w="2161" w:type="dxa"/>
            <w:gridSpan w:val="8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OLE_LINK3"/>
            <w:bookmarkStart w:id="1" w:name="OLE_LINK4"/>
            <w:r w:rsidRPr="00EA793B">
              <w:rPr>
                <w:b/>
                <w:sz w:val="20"/>
                <w:szCs w:val="20"/>
                <w:lang w:val="uk-UA"/>
              </w:rPr>
              <w:t>ХХХХХХХХХХ</w:t>
            </w:r>
            <w:bookmarkEnd w:id="0"/>
            <w:bookmarkEnd w:id="1"/>
          </w:p>
        </w:tc>
      </w:tr>
      <w:tr w:rsidR="001C4815" w:rsidRPr="00EA793B" w:rsidTr="00686749">
        <w:trPr>
          <w:trHeight w:val="20"/>
          <w:jc w:val="center"/>
        </w:trPr>
        <w:tc>
          <w:tcPr>
            <w:tcW w:w="8045" w:type="dxa"/>
            <w:noWrap/>
            <w:vAlign w:val="center"/>
          </w:tcPr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Дата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принятия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93B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79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93B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79" w:type="dxa"/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93B">
              <w:rPr>
                <w:b/>
                <w:sz w:val="20"/>
                <w:szCs w:val="20"/>
                <w:lang w:val="uk-UA"/>
              </w:rPr>
              <w:t> </w:t>
            </w:r>
          </w:p>
        </w:tc>
      </w:tr>
    </w:tbl>
    <w:p w:rsidR="001C4815" w:rsidRPr="00EA793B" w:rsidRDefault="001C4815" w:rsidP="001C4815">
      <w:pPr>
        <w:rPr>
          <w:b/>
          <w:bCs/>
          <w:sz w:val="22"/>
          <w:szCs w:val="22"/>
          <w:lang w:val="uk-UA"/>
        </w:rPr>
      </w:pPr>
    </w:p>
    <w:p w:rsidR="001C4815" w:rsidRPr="00EA793B" w:rsidRDefault="001C4815" w:rsidP="001C4815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Данные</w:t>
      </w:r>
      <w:proofErr w:type="spellEnd"/>
      <w:r w:rsidRPr="00EA793B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EA793B">
        <w:rPr>
          <w:b/>
          <w:bCs/>
          <w:sz w:val="22"/>
          <w:szCs w:val="22"/>
          <w:lang w:val="uk-UA"/>
        </w:rPr>
        <w:t>бюджетн</w:t>
      </w:r>
      <w:r>
        <w:rPr>
          <w:b/>
          <w:bCs/>
          <w:sz w:val="22"/>
          <w:szCs w:val="22"/>
          <w:lang w:val="uk-UA"/>
        </w:rPr>
        <w:t>ы</w:t>
      </w:r>
      <w:r w:rsidRPr="00EA793B">
        <w:rPr>
          <w:b/>
          <w:bCs/>
          <w:sz w:val="22"/>
          <w:szCs w:val="22"/>
          <w:lang w:val="uk-UA"/>
        </w:rPr>
        <w:t>х</w:t>
      </w:r>
      <w:proofErr w:type="spellEnd"/>
      <w:r w:rsidRPr="00EA793B">
        <w:rPr>
          <w:b/>
          <w:bCs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sz w:val="22"/>
          <w:szCs w:val="22"/>
          <w:lang w:val="uk-UA"/>
        </w:rPr>
        <w:t>обязательств</w:t>
      </w:r>
      <w:proofErr w:type="spellEnd"/>
      <w:r w:rsidRPr="00EA793B">
        <w:rPr>
          <w:b/>
          <w:bCs/>
          <w:sz w:val="22"/>
          <w:szCs w:val="22"/>
          <w:lang w:val="uk-UA"/>
        </w:rPr>
        <w:t xml:space="preserve"> </w:t>
      </w:r>
    </w:p>
    <w:tbl>
      <w:tblPr>
        <w:tblW w:w="10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40"/>
        <w:gridCol w:w="240"/>
        <w:gridCol w:w="240"/>
        <w:gridCol w:w="240"/>
        <w:gridCol w:w="1233"/>
        <w:gridCol w:w="1417"/>
        <w:gridCol w:w="1008"/>
        <w:gridCol w:w="1121"/>
        <w:gridCol w:w="1406"/>
        <w:gridCol w:w="1275"/>
        <w:gridCol w:w="14"/>
        <w:gridCol w:w="1287"/>
      </w:tblGrid>
      <w:tr w:rsidR="001C4815" w:rsidRPr="00EA793B" w:rsidTr="00686749">
        <w:trPr>
          <w:cantSplit/>
          <w:trHeight w:val="20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№</w:t>
            </w:r>
          </w:p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Pr="00EA793B">
              <w:rPr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EA793B">
              <w:rPr>
                <w:b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960" w:type="dxa"/>
            <w:gridSpan w:val="4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К</w:t>
            </w:r>
            <w:r>
              <w:rPr>
                <w:b/>
                <w:sz w:val="18"/>
                <w:szCs w:val="18"/>
                <w:lang w:val="uk-UA"/>
              </w:rPr>
              <w:t>Э</w:t>
            </w:r>
            <w:r w:rsidRPr="00EA793B">
              <w:rPr>
                <w:b/>
                <w:sz w:val="18"/>
                <w:szCs w:val="18"/>
                <w:lang w:val="uk-UA"/>
              </w:rPr>
              <w:t>К</w:t>
            </w:r>
            <w:r>
              <w:rPr>
                <w:b/>
                <w:sz w:val="18"/>
                <w:szCs w:val="18"/>
                <w:lang w:val="uk-UA"/>
              </w:rPr>
              <w:t>Р</w:t>
            </w:r>
          </w:p>
        </w:tc>
        <w:tc>
          <w:tcPr>
            <w:tcW w:w="7460" w:type="dxa"/>
            <w:gridSpan w:val="6"/>
            <w:tcBorders>
              <w:top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Данные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A793B">
              <w:rPr>
                <w:b/>
                <w:sz w:val="18"/>
                <w:szCs w:val="18"/>
                <w:lang w:val="uk-UA"/>
              </w:rPr>
              <w:t xml:space="preserve"> бюджетного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обязательства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1C4815" w:rsidRPr="00EA793B" w:rsidTr="00686749">
        <w:trPr>
          <w:cantSplit/>
          <w:trHeight w:val="20"/>
        </w:trPr>
        <w:tc>
          <w:tcPr>
            <w:tcW w:w="387" w:type="dxa"/>
            <w:vMerge/>
            <w:tcBorders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0" w:type="dxa"/>
            <w:gridSpan w:val="4"/>
            <w:vMerge/>
            <w:tcBorders>
              <w:bottom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 xml:space="preserve">дата </w:t>
            </w:r>
          </w:p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номер</w:t>
            </w:r>
          </w:p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документа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срок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действия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договора</w:t>
            </w:r>
            <w:proofErr w:type="spellEnd"/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A793B">
              <w:rPr>
                <w:b/>
                <w:sz w:val="18"/>
                <w:szCs w:val="18"/>
                <w:lang w:val="uk-UA"/>
              </w:rPr>
              <w:t>сум</w:t>
            </w:r>
            <w:r>
              <w:rPr>
                <w:b/>
                <w:sz w:val="18"/>
                <w:szCs w:val="18"/>
                <w:lang w:val="uk-UA"/>
              </w:rPr>
              <w:t>м</w:t>
            </w:r>
            <w:r w:rsidRPr="00EA793B">
              <w:rPr>
                <w:b/>
                <w:sz w:val="18"/>
                <w:szCs w:val="18"/>
                <w:lang w:val="uk-UA"/>
              </w:rPr>
              <w:t>а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(грн.)</w:t>
            </w:r>
            <w:r w:rsidRPr="00EA793B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предоплата</w:t>
            </w:r>
            <w:proofErr w:type="spellEnd"/>
          </w:p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A793B">
              <w:rPr>
                <w:b/>
                <w:sz w:val="18"/>
                <w:szCs w:val="18"/>
                <w:lang w:val="uk-UA"/>
              </w:rPr>
              <w:t>(грн.)</w:t>
            </w:r>
          </w:p>
        </w:tc>
        <w:tc>
          <w:tcPr>
            <w:tcW w:w="1289" w:type="dxa"/>
            <w:gridSpan w:val="2"/>
            <w:tcBorders>
              <w:bottom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информаци</w:t>
            </w:r>
            <w:r w:rsidRPr="00EA793B">
              <w:rPr>
                <w:b/>
                <w:sz w:val="18"/>
                <w:szCs w:val="18"/>
                <w:lang w:val="uk-UA"/>
              </w:rPr>
              <w:t>я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о</w:t>
            </w:r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793B">
              <w:rPr>
                <w:b/>
                <w:sz w:val="18"/>
                <w:szCs w:val="18"/>
                <w:lang w:val="uk-UA"/>
              </w:rPr>
              <w:t>процедур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proofErr w:type="spellEnd"/>
            <w:r w:rsidRPr="00EA793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A6626">
              <w:rPr>
                <w:b/>
                <w:sz w:val="18"/>
                <w:szCs w:val="18"/>
              </w:rPr>
              <w:t>закупок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C4815" w:rsidRPr="00EE4E02" w:rsidRDefault="001C4815" w:rsidP="0068674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4E02">
              <w:rPr>
                <w:b/>
                <w:sz w:val="18"/>
                <w:szCs w:val="18"/>
              </w:rPr>
              <w:t>другие существенные условия</w:t>
            </w: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top w:val="single" w:sz="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87" w:type="dxa"/>
            <w:tcBorders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15" w:rsidRPr="00EA793B" w:rsidRDefault="001C4815" w:rsidP="0068674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1C4815" w:rsidRPr="00EA793B" w:rsidRDefault="001C4815" w:rsidP="0068674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1C4815" w:rsidRPr="00EA793B" w:rsidRDefault="001C4815" w:rsidP="001C4815">
      <w:pPr>
        <w:rPr>
          <w:sz w:val="16"/>
          <w:szCs w:val="16"/>
          <w:lang w:val="uk-UA"/>
        </w:rPr>
      </w:pPr>
    </w:p>
    <w:p w:rsidR="001C4815" w:rsidRPr="00EA793B" w:rsidRDefault="001C4815" w:rsidP="001C4815">
      <w:pPr>
        <w:rPr>
          <w:sz w:val="18"/>
          <w:szCs w:val="18"/>
          <w:lang w:val="uk-UA"/>
        </w:rPr>
      </w:pPr>
      <w:r w:rsidRPr="00EA793B">
        <w:rPr>
          <w:sz w:val="18"/>
          <w:szCs w:val="18"/>
          <w:lang w:val="uk-UA"/>
        </w:rPr>
        <w:t xml:space="preserve">* </w:t>
      </w:r>
      <w:r w:rsidRPr="00EE4E02">
        <w:rPr>
          <w:sz w:val="18"/>
          <w:szCs w:val="18"/>
        </w:rPr>
        <w:t>Заполняется распорядителями (получателями) бюджетных средств, если сумма проставлена в договоре, при отсутствии - сумма проставляется расчетная.</w:t>
      </w:r>
    </w:p>
    <w:tbl>
      <w:tblPr>
        <w:tblW w:w="84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523"/>
        <w:gridCol w:w="540"/>
        <w:gridCol w:w="2951"/>
      </w:tblGrid>
      <w:tr w:rsidR="001C4815" w:rsidRPr="00EA793B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A793B">
              <w:rPr>
                <w:b/>
                <w:bCs/>
                <w:sz w:val="20"/>
                <w:szCs w:val="20"/>
                <w:lang w:val="uk-UA"/>
              </w:rPr>
              <w:t>Гл</w:t>
            </w:r>
            <w:r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EA793B">
              <w:rPr>
                <w:b/>
                <w:bCs/>
                <w:sz w:val="20"/>
                <w:szCs w:val="20"/>
                <w:lang w:val="uk-UA"/>
              </w:rPr>
              <w:t>вн</w:t>
            </w:r>
            <w:r>
              <w:rPr>
                <w:b/>
                <w:bCs/>
                <w:sz w:val="20"/>
                <w:szCs w:val="20"/>
                <w:lang w:val="uk-UA"/>
              </w:rPr>
              <w:t>ы</w:t>
            </w:r>
            <w:r w:rsidRPr="00EA793B">
              <w:rPr>
                <w:b/>
                <w:bCs/>
                <w:sz w:val="20"/>
                <w:szCs w:val="20"/>
                <w:lang w:val="uk-UA"/>
              </w:rPr>
              <w:t>й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 бухгалтер </w:t>
            </w:r>
          </w:p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A793B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руководитель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793B">
              <w:rPr>
                <w:b/>
                <w:bCs/>
                <w:sz w:val="20"/>
                <w:szCs w:val="20"/>
                <w:lang w:val="uk-UA"/>
              </w:rPr>
              <w:t>ф</w:t>
            </w:r>
            <w:r>
              <w:rPr>
                <w:b/>
                <w:bCs/>
                <w:sz w:val="20"/>
                <w:szCs w:val="20"/>
                <w:lang w:val="uk-UA"/>
              </w:rPr>
              <w:t>и</w:t>
            </w:r>
            <w:r w:rsidRPr="00EA793B">
              <w:rPr>
                <w:b/>
                <w:bCs/>
                <w:sz w:val="20"/>
                <w:szCs w:val="20"/>
                <w:lang w:val="uk-UA"/>
              </w:rPr>
              <w:t>нансово</w:t>
            </w:r>
            <w:r>
              <w:rPr>
                <w:b/>
                <w:bCs/>
                <w:sz w:val="20"/>
                <w:szCs w:val="20"/>
                <w:lang w:val="uk-UA"/>
              </w:rPr>
              <w:t>й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793B">
              <w:rPr>
                <w:b/>
                <w:bCs/>
                <w:sz w:val="20"/>
                <w:szCs w:val="20"/>
                <w:lang w:val="uk-UA"/>
              </w:rPr>
              <w:t>служб</w:t>
            </w:r>
            <w:r>
              <w:rPr>
                <w:b/>
                <w:bCs/>
                <w:sz w:val="20"/>
                <w:szCs w:val="20"/>
                <w:lang w:val="uk-UA"/>
              </w:rPr>
              <w:t>ы</w:t>
            </w:r>
            <w:proofErr w:type="spellEnd"/>
            <w:r w:rsidRPr="00EA793B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rPr>
                <w:sz w:val="20"/>
                <w:szCs w:val="20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  <w:r w:rsidRPr="00EA793B"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подпись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51" w:type="dxa"/>
            <w:tcBorders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  <w:r w:rsidRPr="00EA793B"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инициалы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фамилия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>)</w:t>
            </w:r>
          </w:p>
        </w:tc>
      </w:tr>
      <w:tr w:rsidR="001C4815" w:rsidRPr="00EA793B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815" w:rsidRPr="00EA793B" w:rsidRDefault="001C4815" w:rsidP="0068674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Исполнитель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4815" w:rsidRPr="00EA793B" w:rsidRDefault="001C4815" w:rsidP="006867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C4815" w:rsidRPr="00EA793B" w:rsidTr="00686749">
        <w:trPr>
          <w:trHeight w:val="20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  <w:r w:rsidRPr="00EA793B"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подпись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51" w:type="dxa"/>
            <w:tcBorders>
              <w:left w:val="nil"/>
              <w:bottom w:val="nil"/>
              <w:right w:val="nil"/>
            </w:tcBorders>
            <w:noWrap/>
          </w:tcPr>
          <w:p w:rsidR="001C4815" w:rsidRPr="00EA793B" w:rsidRDefault="001C4815" w:rsidP="00686749">
            <w:pPr>
              <w:jc w:val="center"/>
              <w:rPr>
                <w:sz w:val="16"/>
                <w:szCs w:val="16"/>
                <w:lang w:val="uk-UA"/>
              </w:rPr>
            </w:pPr>
            <w:r w:rsidRPr="00EA793B"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инициалы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фамилия</w:t>
            </w:r>
            <w:proofErr w:type="spellEnd"/>
            <w:r w:rsidRPr="00EA793B"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1C4815" w:rsidRPr="00EA793B" w:rsidRDefault="001C4815" w:rsidP="001C4815">
      <w:pPr>
        <w:rPr>
          <w:sz w:val="16"/>
          <w:szCs w:val="16"/>
          <w:lang w:val="uk-UA"/>
        </w:rPr>
      </w:pPr>
    </w:p>
    <w:p w:rsidR="001C4815" w:rsidRDefault="001C4815" w:rsidP="001C4815">
      <w:pPr>
        <w:ind w:firstLine="709"/>
        <w:jc w:val="center"/>
      </w:pPr>
      <w:r w:rsidRPr="00EE4E02">
        <w:rPr>
          <w:b/>
          <w:sz w:val="28"/>
          <w:szCs w:val="28"/>
        </w:rPr>
        <w:lastRenderedPageBreak/>
        <w:t>Порядок заполнения Реестра бюджетных обязательств распорядителей (получателей) бюджетных</w:t>
      </w:r>
      <w:r>
        <w:t xml:space="preserve"> </w:t>
      </w:r>
      <w:r w:rsidRPr="00EE4E02">
        <w:rPr>
          <w:b/>
          <w:sz w:val="28"/>
          <w:szCs w:val="28"/>
        </w:rPr>
        <w:t>средств</w:t>
      </w:r>
    </w:p>
    <w:p w:rsidR="001C4815" w:rsidRPr="00C41498" w:rsidRDefault="001C4815" w:rsidP="001C4815">
      <w:pPr>
        <w:ind w:firstLine="709"/>
        <w:jc w:val="both"/>
        <w:rPr>
          <w:sz w:val="28"/>
          <w:szCs w:val="28"/>
        </w:rPr>
      </w:pPr>
      <w:r>
        <w:br/>
      </w:r>
      <w:r w:rsidRPr="00C41498">
        <w:rPr>
          <w:sz w:val="28"/>
          <w:szCs w:val="28"/>
        </w:rPr>
        <w:t xml:space="preserve">         В поле "Получено казначейством  (органом казначейства)" Реестра на всех экземплярах обязательно проставляется дата представления Реестра и подпись ответственного лица органа Казначейства.</w:t>
      </w:r>
      <w:r w:rsidRPr="00C41498">
        <w:rPr>
          <w:sz w:val="28"/>
          <w:szCs w:val="28"/>
        </w:rPr>
        <w:br/>
        <w:t xml:space="preserve">         В строке “Код по ОКПО  клиента (распорядителя (получателя) бюджетных средств)” указывается код предприятий и организаций.</w:t>
      </w:r>
    </w:p>
    <w:p w:rsidR="001C4815" w:rsidRDefault="001C4815" w:rsidP="001C4815">
      <w:pPr>
        <w:jc w:val="both"/>
        <w:rPr>
          <w:sz w:val="28"/>
          <w:szCs w:val="28"/>
        </w:rPr>
      </w:pPr>
      <w:r w:rsidRPr="00C41498">
        <w:rPr>
          <w:sz w:val="28"/>
          <w:szCs w:val="28"/>
        </w:rPr>
        <w:t xml:space="preserve">         </w:t>
      </w:r>
      <w:proofErr w:type="gramStart"/>
      <w:r w:rsidRPr="00C41498">
        <w:rPr>
          <w:sz w:val="28"/>
          <w:szCs w:val="28"/>
        </w:rPr>
        <w:t>В строке “Клиент (наименование распорядителя (получателя) бюджетных средств)” указывается официальное наименование распорядителя (получателя) бюджетных</w:t>
      </w:r>
      <w:r>
        <w:rPr>
          <w:sz w:val="28"/>
          <w:szCs w:val="28"/>
        </w:rPr>
        <w:t xml:space="preserve">  </w:t>
      </w:r>
      <w:r w:rsidRPr="00C41498">
        <w:rPr>
          <w:sz w:val="28"/>
          <w:szCs w:val="28"/>
        </w:rPr>
        <w:t>средств.</w:t>
      </w:r>
      <w:proofErr w:type="gramEnd"/>
    </w:p>
    <w:p w:rsidR="001C4815" w:rsidRPr="00C41498" w:rsidRDefault="001C4815" w:rsidP="001C4815">
      <w:pPr>
        <w:jc w:val="both"/>
        <w:rPr>
          <w:sz w:val="28"/>
          <w:szCs w:val="28"/>
        </w:rPr>
      </w:pPr>
      <w:r w:rsidRPr="00C41498">
        <w:rPr>
          <w:sz w:val="28"/>
          <w:szCs w:val="28"/>
        </w:rPr>
        <w:t xml:space="preserve">         В строке “</w:t>
      </w:r>
      <w:r>
        <w:rPr>
          <w:sz w:val="28"/>
          <w:szCs w:val="28"/>
        </w:rPr>
        <w:t>ОРКС</w:t>
      </w:r>
      <w:r w:rsidRPr="00C41498">
        <w:rPr>
          <w:sz w:val="28"/>
          <w:szCs w:val="28"/>
        </w:rPr>
        <w:t xml:space="preserve">” указываются код и наименование органа Казначейства. </w:t>
      </w:r>
      <w:r w:rsidRPr="00C4149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41498">
        <w:rPr>
          <w:sz w:val="28"/>
          <w:szCs w:val="28"/>
        </w:rPr>
        <w:t>В строке “Бюджет” указываются код и наименование бюджета.</w:t>
      </w:r>
    </w:p>
    <w:p w:rsidR="001C4815" w:rsidRDefault="001C4815" w:rsidP="001C4815">
      <w:pPr>
        <w:ind w:firstLine="709"/>
        <w:jc w:val="both"/>
        <w:rPr>
          <w:sz w:val="28"/>
          <w:szCs w:val="28"/>
        </w:rPr>
      </w:pPr>
      <w:r w:rsidRPr="00B53F12">
        <w:rPr>
          <w:sz w:val="28"/>
          <w:szCs w:val="28"/>
        </w:rPr>
        <w:t>В строке “КВ</w:t>
      </w:r>
      <w:r>
        <w:rPr>
          <w:sz w:val="28"/>
          <w:szCs w:val="28"/>
        </w:rPr>
        <w:t>К</w:t>
      </w:r>
      <w:r w:rsidRPr="00B53F12">
        <w:rPr>
          <w:sz w:val="28"/>
          <w:szCs w:val="28"/>
        </w:rPr>
        <w:t>” указываются код и название кода ведомственной классификации распорядителя (получателя) бюджетных средств</w:t>
      </w:r>
      <w:r>
        <w:rPr>
          <w:sz w:val="28"/>
          <w:szCs w:val="28"/>
        </w:rPr>
        <w:t>.</w:t>
      </w:r>
      <w:r w:rsidRPr="00B53F12">
        <w:rPr>
          <w:sz w:val="28"/>
          <w:szCs w:val="28"/>
        </w:rPr>
        <w:t xml:space="preserve"> </w:t>
      </w:r>
    </w:p>
    <w:p w:rsidR="001C4815" w:rsidRPr="00B53F12" w:rsidRDefault="001C4815" w:rsidP="001C4815">
      <w:pPr>
        <w:ind w:firstLine="709"/>
        <w:jc w:val="both"/>
        <w:rPr>
          <w:sz w:val="28"/>
          <w:szCs w:val="28"/>
          <w:lang w:val="uk-UA"/>
        </w:rPr>
      </w:pPr>
      <w:r w:rsidRPr="00B53F12">
        <w:rPr>
          <w:sz w:val="28"/>
          <w:szCs w:val="28"/>
        </w:rPr>
        <w:t>В строке “Код распорядителя</w:t>
      </w:r>
      <w:r>
        <w:rPr>
          <w:sz w:val="28"/>
          <w:szCs w:val="28"/>
        </w:rPr>
        <w:t xml:space="preserve"> (получателя) бюджетных средств </w:t>
      </w:r>
      <w:r w:rsidRPr="00B53F12">
        <w:rPr>
          <w:sz w:val="28"/>
          <w:szCs w:val="28"/>
        </w:rPr>
        <w:t>” указывается код распорядителя (получателя) бюджетных сре</w:t>
      </w:r>
      <w:proofErr w:type="gramStart"/>
      <w:r w:rsidRPr="00B53F12">
        <w:rPr>
          <w:sz w:val="28"/>
          <w:szCs w:val="28"/>
        </w:rPr>
        <w:t>дств пр</w:t>
      </w:r>
      <w:proofErr w:type="gramEnd"/>
      <w:r w:rsidRPr="00B53F12">
        <w:rPr>
          <w:sz w:val="28"/>
          <w:szCs w:val="28"/>
        </w:rPr>
        <w:t xml:space="preserve">исвоенный </w:t>
      </w:r>
      <w:r>
        <w:rPr>
          <w:sz w:val="28"/>
          <w:szCs w:val="28"/>
        </w:rPr>
        <w:t>распорядителям</w:t>
      </w:r>
      <w:r w:rsidRPr="00B53F12">
        <w:rPr>
          <w:sz w:val="28"/>
          <w:szCs w:val="28"/>
        </w:rPr>
        <w:t xml:space="preserve"> бюджетных средств и получател</w:t>
      </w:r>
      <w:r>
        <w:rPr>
          <w:sz w:val="28"/>
          <w:szCs w:val="28"/>
        </w:rPr>
        <w:t>ям</w:t>
      </w:r>
      <w:r w:rsidRPr="00B53F12">
        <w:rPr>
          <w:sz w:val="28"/>
          <w:szCs w:val="28"/>
        </w:rPr>
        <w:t xml:space="preserve"> бюджетных средств</w:t>
      </w:r>
      <w:r w:rsidRPr="00B53F12">
        <w:rPr>
          <w:sz w:val="28"/>
          <w:szCs w:val="28"/>
          <w:lang w:val="uk-UA"/>
        </w:rPr>
        <w:t>.</w:t>
      </w:r>
    </w:p>
    <w:p w:rsidR="001C4815" w:rsidRDefault="001C4815" w:rsidP="001C4815">
      <w:pPr>
        <w:ind w:firstLine="709"/>
        <w:jc w:val="both"/>
        <w:rPr>
          <w:sz w:val="28"/>
          <w:szCs w:val="28"/>
        </w:rPr>
      </w:pPr>
      <w:r w:rsidRPr="00227328">
        <w:rPr>
          <w:sz w:val="28"/>
          <w:szCs w:val="28"/>
        </w:rPr>
        <w:t>Строка “Уровень распорядителя (получателя) бюджетных средств” заполняется в соответствии с нормативно-правов</w:t>
      </w:r>
      <w:r>
        <w:rPr>
          <w:sz w:val="28"/>
          <w:szCs w:val="28"/>
        </w:rPr>
        <w:t>ыми актами</w:t>
      </w:r>
      <w:r w:rsidRPr="00227328">
        <w:rPr>
          <w:sz w:val="28"/>
          <w:szCs w:val="28"/>
        </w:rPr>
        <w:t xml:space="preserve"> Министерства финансов </w:t>
      </w:r>
      <w:r>
        <w:rPr>
          <w:sz w:val="28"/>
          <w:szCs w:val="28"/>
        </w:rPr>
        <w:t>ДНР</w:t>
      </w:r>
      <w:r w:rsidRPr="00227328">
        <w:rPr>
          <w:sz w:val="28"/>
          <w:szCs w:val="28"/>
        </w:rPr>
        <w:t>.</w:t>
      </w:r>
    </w:p>
    <w:p w:rsidR="001C4815" w:rsidRPr="00227328" w:rsidRDefault="001C4815" w:rsidP="001C4815">
      <w:pPr>
        <w:jc w:val="both"/>
        <w:rPr>
          <w:sz w:val="28"/>
          <w:szCs w:val="28"/>
          <w:lang w:val="uk-UA"/>
        </w:rPr>
      </w:pPr>
      <w:r w:rsidRPr="00827C1F">
        <w:rPr>
          <w:sz w:val="28"/>
          <w:szCs w:val="28"/>
        </w:rPr>
        <w:t xml:space="preserve">         В строке “КФК” указываются код и название кода функциональной классификации расходов и кредитования </w:t>
      </w:r>
      <w:r w:rsidRPr="00827C1F">
        <w:rPr>
          <w:rStyle w:val="hps"/>
          <w:sz w:val="28"/>
          <w:szCs w:val="28"/>
        </w:rPr>
        <w:t>республиканского</w:t>
      </w:r>
      <w:r w:rsidRPr="00827C1F">
        <w:rPr>
          <w:sz w:val="28"/>
          <w:szCs w:val="28"/>
        </w:rPr>
        <w:t xml:space="preserve"> бюджета</w:t>
      </w:r>
      <w:proofErr w:type="gramStart"/>
      <w:r w:rsidRPr="00827C1F">
        <w:rPr>
          <w:sz w:val="28"/>
          <w:szCs w:val="28"/>
        </w:rPr>
        <w:t xml:space="preserve"> .</w:t>
      </w:r>
      <w:proofErr w:type="gramEnd"/>
    </w:p>
    <w:p w:rsidR="001C4815" w:rsidRDefault="001C4815" w:rsidP="001C4815">
      <w:pPr>
        <w:ind w:firstLine="709"/>
        <w:jc w:val="both"/>
        <w:rPr>
          <w:sz w:val="28"/>
          <w:szCs w:val="28"/>
        </w:rPr>
      </w:pPr>
      <w:r w:rsidRPr="00227328">
        <w:rPr>
          <w:sz w:val="28"/>
          <w:szCs w:val="28"/>
        </w:rPr>
        <w:t>В строке “Фонд” указываются код и наименование фон</w:t>
      </w:r>
      <w:r>
        <w:rPr>
          <w:sz w:val="28"/>
          <w:szCs w:val="28"/>
        </w:rPr>
        <w:t xml:space="preserve">да бюджета (общий/специальный). </w:t>
      </w:r>
    </w:p>
    <w:p w:rsidR="001C4815" w:rsidRDefault="001C4815" w:rsidP="001C4815">
      <w:pPr>
        <w:ind w:firstLine="709"/>
        <w:jc w:val="both"/>
        <w:rPr>
          <w:sz w:val="28"/>
          <w:szCs w:val="28"/>
        </w:rPr>
      </w:pPr>
      <w:r w:rsidRPr="00227328">
        <w:rPr>
          <w:sz w:val="28"/>
          <w:szCs w:val="28"/>
        </w:rPr>
        <w:t xml:space="preserve">Строка “Регистрационный номер” распорядителями (получателями) бюджетных средств не заполняется. </w:t>
      </w:r>
    </w:p>
    <w:p w:rsidR="001C4815" w:rsidRPr="00227328" w:rsidRDefault="001C4815" w:rsidP="001C4815">
      <w:pPr>
        <w:ind w:firstLine="709"/>
        <w:jc w:val="both"/>
        <w:rPr>
          <w:sz w:val="28"/>
          <w:szCs w:val="28"/>
          <w:lang w:val="uk-UA"/>
        </w:rPr>
      </w:pPr>
      <w:r w:rsidRPr="00227328">
        <w:rPr>
          <w:sz w:val="28"/>
          <w:szCs w:val="28"/>
        </w:rPr>
        <w:t>В строке “Дата” указывается дата ре</w:t>
      </w:r>
      <w:r>
        <w:rPr>
          <w:sz w:val="28"/>
          <w:szCs w:val="28"/>
        </w:rPr>
        <w:t>ги</w:t>
      </w:r>
      <w:r w:rsidRPr="00227328">
        <w:rPr>
          <w:sz w:val="28"/>
          <w:szCs w:val="28"/>
        </w:rPr>
        <w:t>страции Казначейств</w:t>
      </w:r>
      <w:r>
        <w:rPr>
          <w:sz w:val="28"/>
          <w:szCs w:val="28"/>
        </w:rPr>
        <w:t>ом</w:t>
      </w:r>
      <w:r w:rsidRPr="00227328">
        <w:rPr>
          <w:sz w:val="28"/>
          <w:szCs w:val="28"/>
        </w:rPr>
        <w:t xml:space="preserve"> бюджетного обязательства</w:t>
      </w:r>
      <w:r w:rsidRPr="00227328">
        <w:rPr>
          <w:sz w:val="28"/>
          <w:szCs w:val="28"/>
          <w:lang w:val="uk-UA"/>
        </w:rPr>
        <w:t>.</w:t>
      </w:r>
    </w:p>
    <w:p w:rsidR="001C4815" w:rsidRPr="004E2E90" w:rsidRDefault="001C4815" w:rsidP="001C4815">
      <w:pPr>
        <w:ind w:firstLine="708"/>
        <w:jc w:val="both"/>
        <w:rPr>
          <w:sz w:val="28"/>
          <w:szCs w:val="28"/>
        </w:rPr>
      </w:pPr>
      <w:r w:rsidRPr="004E2E90">
        <w:rPr>
          <w:sz w:val="28"/>
          <w:szCs w:val="28"/>
        </w:rPr>
        <w:t xml:space="preserve">В графе “№ </w:t>
      </w:r>
      <w:proofErr w:type="gramStart"/>
      <w:r w:rsidRPr="004E2E90">
        <w:rPr>
          <w:sz w:val="28"/>
          <w:szCs w:val="28"/>
        </w:rPr>
        <w:t>п</w:t>
      </w:r>
      <w:proofErr w:type="gramEnd"/>
      <w:r w:rsidRPr="004E2E90">
        <w:rPr>
          <w:sz w:val="28"/>
          <w:szCs w:val="28"/>
        </w:rPr>
        <w:t>/п” проставляется порядковый номер бюджетного обязательства.</w:t>
      </w:r>
      <w:r w:rsidRPr="004E2E90">
        <w:rPr>
          <w:sz w:val="28"/>
          <w:szCs w:val="28"/>
        </w:rPr>
        <w:br/>
      </w:r>
      <w:r>
        <w:rPr>
          <w:sz w:val="28"/>
          <w:szCs w:val="28"/>
        </w:rPr>
        <w:t xml:space="preserve">          В графе “КЭ</w:t>
      </w:r>
      <w:r w:rsidRPr="004E2E90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4E2E90">
        <w:rPr>
          <w:sz w:val="28"/>
          <w:szCs w:val="28"/>
        </w:rPr>
        <w:t xml:space="preserve"> ” проставляется код экономической классификации расходов бюджета код классификации кредитования бюджета, по которым взято бюджетное обязательство.</w:t>
      </w:r>
    </w:p>
    <w:p w:rsidR="001C4815" w:rsidRPr="004E2E90" w:rsidRDefault="001C4815" w:rsidP="001C4815">
      <w:pPr>
        <w:ind w:firstLine="709"/>
        <w:jc w:val="both"/>
        <w:rPr>
          <w:sz w:val="28"/>
          <w:szCs w:val="28"/>
          <w:lang w:val="uk-UA"/>
        </w:rPr>
      </w:pPr>
      <w:r w:rsidRPr="004E2E90">
        <w:rPr>
          <w:sz w:val="28"/>
          <w:szCs w:val="28"/>
        </w:rPr>
        <w:t xml:space="preserve">В графе “Данные бюджетного обязательства: дата документа” проставляется дата документа, подтверждающего возникновение бюджетного обязательства. За бюджетными обязательствами по отдельным направлениям расходов, по которым не </w:t>
      </w:r>
      <w:proofErr w:type="gramStart"/>
      <w:r w:rsidRPr="004E2E9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4E2E90">
        <w:rPr>
          <w:sz w:val="28"/>
          <w:szCs w:val="28"/>
        </w:rPr>
        <w:t>ставляются документы</w:t>
      </w:r>
      <w:proofErr w:type="gramEnd"/>
      <w:r w:rsidRPr="004E2E90">
        <w:rPr>
          <w:sz w:val="28"/>
          <w:szCs w:val="28"/>
        </w:rPr>
        <w:t>, подтверждающие принятие бюджетных обязательств, проставляется дата Реестра.</w:t>
      </w:r>
    </w:p>
    <w:p w:rsidR="001C4815" w:rsidRPr="007064F7" w:rsidRDefault="001C4815" w:rsidP="001C4815">
      <w:pPr>
        <w:ind w:firstLine="709"/>
        <w:jc w:val="both"/>
        <w:rPr>
          <w:sz w:val="28"/>
          <w:szCs w:val="28"/>
        </w:rPr>
      </w:pPr>
      <w:r w:rsidRPr="007064F7">
        <w:rPr>
          <w:sz w:val="28"/>
          <w:szCs w:val="28"/>
        </w:rPr>
        <w:t xml:space="preserve">В графе “Данные бюджетного обязательства: номер документа” проставляется номер документа, подтверждающего возникновение бюджетного обязательства. За бюджетными обязательствами по отдельным направлениям расходов, по которым не </w:t>
      </w:r>
      <w:proofErr w:type="gramStart"/>
      <w:r w:rsidRPr="007064F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064F7">
        <w:rPr>
          <w:sz w:val="28"/>
          <w:szCs w:val="28"/>
        </w:rPr>
        <w:t>ставляются документы</w:t>
      </w:r>
      <w:proofErr w:type="gramEnd"/>
      <w:r w:rsidRPr="007064F7">
        <w:rPr>
          <w:sz w:val="28"/>
          <w:szCs w:val="28"/>
        </w:rPr>
        <w:t>, подтверждающие взятие бюджетного обязательства, проставляется номер Реестра.</w:t>
      </w:r>
    </w:p>
    <w:p w:rsidR="001C4815" w:rsidRPr="002A6FCC" w:rsidRDefault="001C4815" w:rsidP="001C4815">
      <w:pPr>
        <w:ind w:firstLine="708"/>
        <w:jc w:val="both"/>
        <w:rPr>
          <w:sz w:val="28"/>
          <w:szCs w:val="28"/>
        </w:rPr>
      </w:pPr>
      <w:r w:rsidRPr="002A6FCC">
        <w:rPr>
          <w:sz w:val="28"/>
          <w:szCs w:val="28"/>
        </w:rPr>
        <w:lastRenderedPageBreak/>
        <w:t>В графе “Данные бюджетного обязательства: срок действия договора” проставляется срок действия договора (дата начала и дата окончания действия договора). По долгосрочным договорам (срок действия которых превышает один календарный год) сроком действия является текущий год.</w:t>
      </w:r>
    </w:p>
    <w:p w:rsidR="001C4815" w:rsidRDefault="001C4815" w:rsidP="001C4815">
      <w:pPr>
        <w:ind w:firstLine="708"/>
        <w:jc w:val="both"/>
      </w:pPr>
      <w:r w:rsidRPr="002A6FCC">
        <w:rPr>
          <w:sz w:val="28"/>
          <w:szCs w:val="28"/>
        </w:rPr>
        <w:t>В графе “Данные бюджетного обязательства: сумма” проставляется сумма бюджетного обязательства. Заполняется распорядителями бюджетных средств, если сумма указана в договоре, при отсутствии - сумма проставляется расчетная. По долгосрочным бюджетным обязательствам, срок действия которых превышает один бюджетный период, суммы в Реестре проставляются в пределах плановых показателей текущего бюджетного периода на основании данных календарного плана к долгосрочному договору</w:t>
      </w:r>
      <w:r>
        <w:t>.</w:t>
      </w:r>
    </w:p>
    <w:p w:rsidR="001C4815" w:rsidRPr="002A6FCC" w:rsidRDefault="001C4815" w:rsidP="001C4815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A6FCC">
        <w:rPr>
          <w:sz w:val="28"/>
          <w:szCs w:val="28"/>
        </w:rPr>
        <w:t>В графе “Данные бюджетного обязательства: предварительная оплата” проставляется сумма предварительной оплаты с суммы бюджетного обязательства (графа “Данные бюджетного обязательства: сумма”).</w:t>
      </w:r>
    </w:p>
    <w:p w:rsidR="001C4815" w:rsidRDefault="001C4815" w:rsidP="001C481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gramStart"/>
      <w:r w:rsidRPr="002A6FCC">
        <w:rPr>
          <w:sz w:val="28"/>
          <w:szCs w:val="28"/>
        </w:rPr>
        <w:t>В графе “Примечание” указывается информация о зарегистрированно</w:t>
      </w:r>
      <w:r>
        <w:rPr>
          <w:sz w:val="28"/>
          <w:szCs w:val="28"/>
        </w:rPr>
        <w:t>м</w:t>
      </w:r>
      <w:r w:rsidRPr="002A6FC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2A6FCC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</w:t>
      </w:r>
      <w:r w:rsidRPr="002A6FCC">
        <w:rPr>
          <w:sz w:val="28"/>
          <w:szCs w:val="28"/>
        </w:rPr>
        <w:t>, не отраженная в других графах (номер дополнительного соглашения, дата и номер приказа об утверждении Перечня кодов экономической классификации расходов, по которым осуществляются расходы без представления подтверждающих документов</w:t>
      </w:r>
      <w:r>
        <w:rPr>
          <w:sz w:val="28"/>
          <w:szCs w:val="28"/>
        </w:rPr>
        <w:t>.</w:t>
      </w:r>
      <w:r w:rsidRPr="002A6F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gramEnd"/>
    </w:p>
    <w:p w:rsidR="001C4815" w:rsidRDefault="001C4815" w:rsidP="001C481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4815" w:rsidRDefault="001C4815" w:rsidP="001C481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4815" w:rsidRDefault="001C4815" w:rsidP="001C481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73D25" w:rsidRPr="001C4815" w:rsidRDefault="00673D25">
      <w:pPr>
        <w:rPr>
          <w:lang w:val="uk-UA"/>
        </w:rPr>
      </w:pPr>
      <w:bookmarkStart w:id="2" w:name="_GoBack"/>
      <w:bookmarkEnd w:id="2"/>
    </w:p>
    <w:sectPr w:rsidR="00673D25" w:rsidRPr="001C481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7"/>
    <w:rsid w:val="001C4815"/>
    <w:rsid w:val="00673D25"/>
    <w:rsid w:val="007B77C7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2015-06-18T14:34:00Z</dcterms:created>
  <dcterms:modified xsi:type="dcterms:W3CDTF">2015-06-18T14:34:00Z</dcterms:modified>
</cp:coreProperties>
</file>