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  <w:gridCol w:w="4402"/>
      </w:tblGrid>
      <w:tr w:rsidR="00A05172" w:rsidTr="00822B81">
        <w:trPr>
          <w:trHeight w:val="1"/>
        </w:trPr>
        <w:tc>
          <w:tcPr>
            <w:tcW w:w="4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5172" w:rsidRDefault="00A05172" w:rsidP="00822B81">
            <w:pPr>
              <w:spacing w:before="100" w:beforeAutospacing="1" w:after="100" w:afterAutospacing="1" w:line="240" w:lineRule="auto"/>
              <w:ind w:firstLine="1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Приложение 2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>к Порядку представления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>нормативных правовых актов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>на государственную регистрацию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>в Министерство юстиции Донецкой Народной Республики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>и проведения их государственной регистрации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пункт 4.6</w:t>
            </w:r>
            <w:r>
              <w:rPr>
                <w:rFonts w:ascii="Times New Roman" w:eastAsia="Times New Roman" w:hAnsi="Times New Roman" w:cs="Times New Roman"/>
                <w:sz w:val="26"/>
              </w:rPr>
              <w:t> )</w:t>
            </w:r>
          </w:p>
        </w:tc>
      </w:tr>
    </w:tbl>
    <w:p w:rsidR="00A05172" w:rsidRDefault="00A05172" w:rsidP="00A0517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ДОНЕЦКАЯ НАРОДНАЯ РЕСПУБЛИКА</w:t>
      </w:r>
    </w:p>
    <w:p w:rsidR="00A05172" w:rsidRDefault="00A05172" w:rsidP="00A0517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МИНИСТЕРСТВО ЮСТИЦИИ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5172" w:rsidTr="00822B81">
        <w:trPr>
          <w:trHeight w:val="1"/>
        </w:trPr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Согласовывает</w:t>
            </w:r>
          </w:p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 xml:space="preserve">                        ________________     </w:t>
            </w:r>
          </w:p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(подпись, инициалы, фамилия)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</w:p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«____» _________ 20__ года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УТВЕРЖДАЮ</w:t>
            </w:r>
          </w:p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Директор Департамента</w:t>
            </w:r>
            <w:r>
              <w:rPr>
                <w:rFonts w:ascii="Times New Roman" w:eastAsia="Times New Roman" w:hAnsi="Times New Roman" w:cs="Times New Roman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 xml:space="preserve">                    _________________               </w:t>
            </w:r>
          </w:p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(подпись, инициалы, фамилия)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</w:p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«____» ________ 20__ года</w:t>
            </w:r>
          </w:p>
        </w:tc>
      </w:tr>
    </w:tbl>
    <w:p w:rsidR="00A05172" w:rsidRDefault="00A05172" w:rsidP="00A05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A05172" w:rsidRDefault="00A05172" w:rsidP="00A05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ЗАКЛЮЧЕНИЕ </w:t>
      </w:r>
      <w:r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b/>
          <w:sz w:val="26"/>
        </w:rPr>
        <w:t>о государственной регистрации нормативно-правового акта</w:t>
      </w:r>
    </w:p>
    <w:p w:rsidR="00A05172" w:rsidRDefault="00A05172" w:rsidP="00A05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(наименование министерства, другого органа, принявшего нормативный правовой акт)</w:t>
      </w:r>
      <w:r>
        <w:rPr>
          <w:rFonts w:ascii="Times New Roman" w:eastAsia="Times New Roman" w:hAnsi="Times New Roman" w:cs="Times New Roman"/>
          <w:sz w:val="26"/>
        </w:rPr>
        <w:br/>
      </w:r>
    </w:p>
    <w:p w:rsidR="00A05172" w:rsidRDefault="00A05172" w:rsidP="00A05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(вид, дата, номер и заголовок нормативный правового акта)</w:t>
      </w:r>
      <w:r>
        <w:rPr>
          <w:rFonts w:ascii="Times New Roman" w:eastAsia="Times New Roman" w:hAnsi="Times New Roman" w:cs="Times New Roman"/>
          <w:sz w:val="26"/>
        </w:rPr>
        <w:br/>
      </w:r>
    </w:p>
    <w:p w:rsidR="00A05172" w:rsidRDefault="00A05172" w:rsidP="00A05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(дата поступления в Минюст)</w:t>
      </w:r>
      <w:r>
        <w:rPr>
          <w:rFonts w:ascii="Times New Roman" w:eastAsia="Times New Roman" w:hAnsi="Times New Roman" w:cs="Times New Roman"/>
          <w:sz w:val="26"/>
        </w:rPr>
        <w:br/>
      </w:r>
    </w:p>
    <w:p w:rsidR="00A05172" w:rsidRDefault="00A05172" w:rsidP="00A05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Краткое содержание нормативного правового акта:</w:t>
      </w:r>
    </w:p>
    <w:p w:rsidR="00A05172" w:rsidRDefault="00A05172" w:rsidP="00A05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 </w:t>
      </w:r>
      <w:r>
        <w:rPr>
          <w:rFonts w:ascii="Times New Roman" w:eastAsia="Times New Roman" w:hAnsi="Times New Roman" w:cs="Times New Roman"/>
          <w:sz w:val="26"/>
        </w:rPr>
        <w:br/>
        <w:t>_______________________________________________________________________</w:t>
      </w:r>
    </w:p>
    <w:p w:rsidR="00A05172" w:rsidRDefault="00A05172" w:rsidP="00A05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Обратная сторона</w:t>
      </w:r>
    </w:p>
    <w:p w:rsidR="00A05172" w:rsidRDefault="00A05172" w:rsidP="00A05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Вывод:</w:t>
      </w:r>
    </w:p>
    <w:p w:rsidR="00A05172" w:rsidRDefault="00A05172" w:rsidP="00A05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_____________________________________________________________________________ (решение Минюста о государственной регистрации нормативного правового акта и правовых основаниях его принятия)</w:t>
      </w:r>
      <w:r>
        <w:rPr>
          <w:rFonts w:ascii="Times New Roman" w:eastAsia="Times New Roman" w:hAnsi="Times New Roman" w:cs="Times New Roman"/>
          <w:sz w:val="26"/>
        </w:rPr>
        <w:br/>
        <w:t> </w:t>
      </w:r>
      <w:r>
        <w:rPr>
          <w:rFonts w:ascii="Times New Roman" w:eastAsia="Times New Roman" w:hAnsi="Times New Roman" w:cs="Times New Roman"/>
          <w:sz w:val="26"/>
        </w:rPr>
        <w:br/>
      </w:r>
    </w:p>
    <w:p w:rsidR="00A05172" w:rsidRDefault="00A05172" w:rsidP="00A05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7"/>
        <w:gridCol w:w="4028"/>
      </w:tblGrid>
      <w:tr w:rsidR="00A05172" w:rsidTr="00822B81">
        <w:trPr>
          <w:trHeight w:val="1"/>
        </w:trPr>
        <w:tc>
          <w:tcPr>
            <w:tcW w:w="5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 начальника Управления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>(начальник отдела / заместитель начальника отдела)</w:t>
            </w:r>
          </w:p>
        </w:tc>
        <w:tc>
          <w:tcPr>
            <w:tcW w:w="4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br/>
              <w:t>_____________________ (подпись, инициалы, фамилия)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</w:p>
        </w:tc>
      </w:tr>
      <w:tr w:rsidR="00A05172" w:rsidTr="00822B81">
        <w:trPr>
          <w:trHeight w:val="1"/>
        </w:trPr>
        <w:tc>
          <w:tcPr>
            <w:tcW w:w="5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Главный (ведущий) специалист Управления</w:t>
            </w:r>
          </w:p>
        </w:tc>
        <w:tc>
          <w:tcPr>
            <w:tcW w:w="4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5172" w:rsidRDefault="00A05172" w:rsidP="00822B81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_____________________ (подпись, инициалы, фамилия)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</w:p>
        </w:tc>
      </w:tr>
      <w:tr w:rsidR="00A05172" w:rsidTr="00822B81">
        <w:trPr>
          <w:trHeight w:val="1"/>
        </w:trPr>
        <w:tc>
          <w:tcPr>
            <w:tcW w:w="5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Редактор</w:t>
            </w:r>
          </w:p>
        </w:tc>
        <w:tc>
          <w:tcPr>
            <w:tcW w:w="4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5172" w:rsidRDefault="00A05172" w:rsidP="00822B81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_____________________ (подпись, инициалы, фамилия)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</w:p>
        </w:tc>
      </w:tr>
      <w:tr w:rsidR="00A05172" w:rsidTr="00822B81">
        <w:trPr>
          <w:trHeight w:val="1"/>
        </w:trPr>
        <w:tc>
          <w:tcPr>
            <w:tcW w:w="5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5172" w:rsidRDefault="00A05172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Помощник Министра</w:t>
            </w:r>
          </w:p>
        </w:tc>
        <w:tc>
          <w:tcPr>
            <w:tcW w:w="4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5172" w:rsidRDefault="00A05172" w:rsidP="00822B81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_____________________ (подпись, инициалы, фамилия)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</w:p>
        </w:tc>
      </w:tr>
    </w:tbl>
    <w:p w:rsidR="00673D25" w:rsidRPr="00A05172" w:rsidRDefault="00673D25" w:rsidP="00A05172">
      <w:bookmarkStart w:id="0" w:name="_GoBack"/>
      <w:bookmarkEnd w:id="0"/>
    </w:p>
    <w:sectPr w:rsidR="00673D25" w:rsidRPr="00A05172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5D"/>
    <w:rsid w:val="002E565D"/>
    <w:rsid w:val="00673D25"/>
    <w:rsid w:val="006D3EEC"/>
    <w:rsid w:val="00A0517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EC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EC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2015-06-18T14:15:00Z</dcterms:created>
  <dcterms:modified xsi:type="dcterms:W3CDTF">2015-06-18T14:16:00Z</dcterms:modified>
</cp:coreProperties>
</file>