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79" w:rsidRPr="00962E25" w:rsidRDefault="00407779" w:rsidP="00407779">
      <w:pPr>
        <w:shd w:val="clear" w:color="auto" w:fill="FFFFFF"/>
        <w:spacing w:after="0" w:line="270" w:lineRule="atLeast"/>
        <w:ind w:left="5664" w:firstLine="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 1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приказу 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Министерства </w:t>
      </w:r>
    </w:p>
    <w:p w:rsidR="00407779" w:rsidRPr="00962E25" w:rsidRDefault="00407779" w:rsidP="00407779">
      <w:pPr>
        <w:shd w:val="clear" w:color="auto" w:fill="FFFFFF"/>
        <w:spacing w:after="0" w:line="270" w:lineRule="atLeast"/>
        <w:ind w:left="5664" w:firstLine="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дравоохранения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ДНР</w:t>
      </w:r>
    </w:p>
    <w:p w:rsidR="00407779" w:rsidRPr="00962E25" w:rsidRDefault="00407779" w:rsidP="00407779">
      <w:pPr>
        <w:shd w:val="clear" w:color="auto" w:fill="FFFFFF"/>
        <w:spacing w:after="0" w:line="270" w:lineRule="atLeast"/>
        <w:ind w:left="5664" w:firstLine="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25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05.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201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 г.</w:t>
      </w:r>
    </w:p>
    <w:p w:rsidR="00407779" w:rsidRPr="00962E25" w:rsidRDefault="00407779" w:rsidP="00407779">
      <w:pPr>
        <w:shd w:val="clear" w:color="auto" w:fill="FFFFFF"/>
        <w:spacing w:after="0" w:line="270" w:lineRule="atLeast"/>
        <w:ind w:left="495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№ 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>012.1/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bookmarkStart w:id="0" w:name="_GoBack"/>
      <w:bookmarkEnd w:id="0"/>
    </w:p>
    <w:p w:rsidR="00407779" w:rsidRPr="00962E25" w:rsidRDefault="00407779" w:rsidP="00407779">
      <w:pPr>
        <w:shd w:val="clear" w:color="auto" w:fill="FFFFFF"/>
        <w:spacing w:after="0" w:line="270" w:lineRule="atLeast"/>
        <w:ind w:left="495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07779" w:rsidRPr="00465F3B" w:rsidRDefault="00407779" w:rsidP="00407779">
      <w:pPr>
        <w:shd w:val="clear" w:color="auto" w:fill="FFFFFF"/>
        <w:spacing w:after="0" w:line="270" w:lineRule="atLeast"/>
        <w:ind w:left="4956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407779" w:rsidRDefault="00407779" w:rsidP="0040777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65F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Положение</w:t>
      </w:r>
    </w:p>
    <w:p w:rsidR="00407779" w:rsidRPr="00962E25" w:rsidRDefault="00407779" w:rsidP="0040777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6"/>
        </w:rPr>
      </w:pPr>
      <w:r w:rsidRPr="00465F3B">
        <w:rPr>
          <w:rFonts w:ascii="Times New Roman" w:eastAsia="Times New Roman" w:hAnsi="Times New Roman" w:cs="Times New Roman"/>
          <w:bCs/>
          <w:color w:val="333333"/>
          <w:sz w:val="28"/>
          <w:szCs w:val="26"/>
        </w:rPr>
        <w:t>о нагрудном знаке "Отличник здравоохранения"</w:t>
      </w:r>
    </w:p>
    <w:p w:rsidR="00407779" w:rsidRPr="00962E25" w:rsidRDefault="00407779" w:rsidP="00407779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</w:p>
    <w:p w:rsidR="00407779" w:rsidRPr="00465F3B" w:rsidRDefault="00407779" w:rsidP="00407779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407779" w:rsidRPr="00465F3B" w:rsidRDefault="00407779" w:rsidP="0040777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Нагрудный знак "Отличник здравоохранения" (далее - Знак) является ведо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ственной наградой, которой награждаются работники организаций здравоохран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ния независимо от форм собственности за многолетний плодотворный труд, пр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фессиональное мастерство и высокие личные достижения в области здравоохран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ния, науки и подготовки медицинских кадров, имеющие стабильные показатели в работе, эффективно внедряющие современные медицинские технологии для пов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 уровня эффективности и качества медицинской помощи населению, име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щие стаж работы в отрасли</w:t>
      </w:r>
      <w:proofErr w:type="gramEnd"/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здравоохранения 15 и более лет, в том числе в данной организации не менее 3 лет.</w:t>
      </w:r>
    </w:p>
    <w:p w:rsidR="00407779" w:rsidRPr="00465F3B" w:rsidRDefault="00407779" w:rsidP="0040777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2. Решение о возбуждении ходатайства о награждении Знаком принимается собр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нием трудового коллектива 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учреждения или 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организации, в штате которой состоит работник, с последующим оформлением на него представления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>, к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оторое подпис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вается уполномоченным лицом организации, председателем собрания и заверяется печатью данно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>го учреждения или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организации.</w:t>
      </w:r>
    </w:p>
    <w:p w:rsidR="00407779" w:rsidRPr="00465F3B" w:rsidRDefault="00407779" w:rsidP="0040777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На имя Министра здравоохранения 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>ДНР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представляются ходатайства о награ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дении Знаком, вносимые руководителями 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органов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зд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>равоохранения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, согласованные с главами администра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>тивно - территориальных единиц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>Донецкой Народной Ре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публики 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или их заместителями, а также руководителями 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учреждений здравоохр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нения 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находящихся в ведении Министерства здравоохранения 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>ДНР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07779" w:rsidRPr="00465F3B" w:rsidRDefault="00407779" w:rsidP="0040777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4. Награждение Знаком производится в соответствии с приказом Министра здрав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охранения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Донецкой  Народной  Республики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07779" w:rsidRPr="00465F3B" w:rsidRDefault="00407779" w:rsidP="0040777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5. Вручение Знака производится в торжественной обстановке Министром здрав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охранения 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>Донецкой Народной Республики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по его поручению другими дол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ностными лицами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Министерства здравоохранения ДНР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07779" w:rsidRPr="00465F3B" w:rsidRDefault="00407779" w:rsidP="0040777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6. Лицам, награжденным Знаком, вносится соответствующая запись в трудовую книжку.</w:t>
      </w:r>
    </w:p>
    <w:p w:rsidR="00407779" w:rsidRPr="00465F3B" w:rsidRDefault="00407779" w:rsidP="0040777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7. Награжденные Знаком могут быть премированы организациями, в которых они работают.</w:t>
      </w:r>
    </w:p>
    <w:p w:rsidR="00407779" w:rsidRPr="00465F3B" w:rsidRDefault="00407779" w:rsidP="0040777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Знак носится на правой стороне груди и располагается ниже государственных наград 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>Донецкой Народной Республики</w:t>
      </w: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07779" w:rsidRPr="00465F3B" w:rsidRDefault="00407779" w:rsidP="0040777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9. Повторное награждение Знаком не производится.</w:t>
      </w:r>
    </w:p>
    <w:p w:rsidR="00407779" w:rsidRPr="00962E25" w:rsidRDefault="00407779" w:rsidP="0040777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5F3B">
        <w:rPr>
          <w:rFonts w:ascii="Times New Roman" w:eastAsia="Times New Roman" w:hAnsi="Times New Roman" w:cs="Times New Roman"/>
          <w:color w:val="000000"/>
          <w:sz w:val="26"/>
          <w:szCs w:val="26"/>
        </w:rPr>
        <w:t>10. При утрате Знака его дубликат не выдается.</w:t>
      </w:r>
    </w:p>
    <w:p w:rsidR="00407779" w:rsidRPr="00962E25" w:rsidRDefault="00407779" w:rsidP="0040777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07779" w:rsidRPr="00962E25" w:rsidRDefault="00407779" w:rsidP="0040777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07779" w:rsidRPr="00962E25" w:rsidRDefault="00407779" w:rsidP="0040777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Министр здравоохранения</w:t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В.В. </w:t>
      </w:r>
      <w:proofErr w:type="spellStart"/>
      <w:r w:rsidRPr="00962E25">
        <w:rPr>
          <w:rFonts w:ascii="Times New Roman" w:eastAsia="Times New Roman" w:hAnsi="Times New Roman" w:cs="Times New Roman"/>
          <w:color w:val="000000"/>
          <w:sz w:val="26"/>
          <w:szCs w:val="26"/>
        </w:rPr>
        <w:t>Кучковой</w:t>
      </w:r>
      <w:proofErr w:type="spellEnd"/>
    </w:p>
    <w:p w:rsidR="00ED5115" w:rsidRPr="00407779" w:rsidRDefault="00ED5115" w:rsidP="00407779"/>
    <w:sectPr w:rsidR="00ED5115" w:rsidRPr="0040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88"/>
    <w:rsid w:val="000F3D50"/>
    <w:rsid w:val="00186088"/>
    <w:rsid w:val="00407779"/>
    <w:rsid w:val="00E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Company>diakov.net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2015-08-05T13:23:00Z</dcterms:created>
  <dcterms:modified xsi:type="dcterms:W3CDTF">2015-08-05T13:44:00Z</dcterms:modified>
</cp:coreProperties>
</file>