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A47" w:rsidRPr="00140A47" w:rsidRDefault="00140A47" w:rsidP="00140A47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bookmarkStart w:id="0" w:name="_GoBack"/>
      <w:bookmarkEnd w:id="0"/>
      <w:r w:rsidRPr="00140A47">
        <w:rPr>
          <w:rFonts w:ascii="Times New Roman" w:hAnsi="Times New Roman" w:cs="Times New Roman"/>
          <w:sz w:val="20"/>
          <w:szCs w:val="20"/>
          <w:lang w:val="ru-RU" w:eastAsia="ru-RU"/>
        </w:rPr>
        <w:t>Приложение № 11</w:t>
      </w:r>
      <w:r>
        <w:rPr>
          <w:rFonts w:ascii="Times New Roman" w:hAnsi="Times New Roman" w:cs="Times New Roman"/>
          <w:sz w:val="20"/>
          <w:szCs w:val="20"/>
          <w:lang w:val="ru-RU" w:eastAsia="ru-RU"/>
        </w:rPr>
        <w:t>¹</w:t>
      </w:r>
    </w:p>
    <w:p w:rsidR="00140A47" w:rsidRPr="00140A47" w:rsidRDefault="00140A47" w:rsidP="00140A47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140A47">
        <w:rPr>
          <w:rFonts w:ascii="Times New Roman" w:hAnsi="Times New Roman" w:cs="Times New Roman"/>
          <w:sz w:val="20"/>
          <w:szCs w:val="20"/>
          <w:lang w:val="ru-RU" w:eastAsia="ru-RU"/>
        </w:rPr>
        <w:t>к Временному положению о порядке</w:t>
      </w:r>
    </w:p>
    <w:p w:rsidR="00140A47" w:rsidRPr="00140A47" w:rsidRDefault="00140A47" w:rsidP="00140A47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140A47">
        <w:rPr>
          <w:rFonts w:ascii="Times New Roman" w:hAnsi="Times New Roman" w:cs="Times New Roman"/>
          <w:sz w:val="20"/>
          <w:szCs w:val="20"/>
          <w:lang w:val="ru-RU" w:eastAsia="ru-RU"/>
        </w:rPr>
        <w:t>государственной регистрации вещных прав</w:t>
      </w:r>
      <w:r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</w:t>
      </w:r>
      <w:r w:rsidRPr="00140A47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на недвижимое имущество и их</w:t>
      </w:r>
    </w:p>
    <w:p w:rsidR="009C45D3" w:rsidRPr="00140A47" w:rsidRDefault="00140A47" w:rsidP="00140A47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sz w:val="20"/>
          <w:szCs w:val="20"/>
          <w:lang w:val="ru-RU" w:eastAsia="ru-RU"/>
        </w:rPr>
        <w:t>отягощений (обременений)</w:t>
      </w:r>
    </w:p>
    <w:p w:rsidR="008B0A06" w:rsidRPr="00140A47" w:rsidRDefault="008B0A06" w:rsidP="00140A47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:rsidR="008B0A06" w:rsidRDefault="008B0A06" w:rsidP="009C45D3">
      <w:pPr>
        <w:spacing w:after="0" w:line="240" w:lineRule="auto"/>
        <w:ind w:left="3828" w:right="-206"/>
        <w:rPr>
          <w:rFonts w:ascii="Times New Roman" w:hAnsi="Times New Roman" w:cs="Times New Roman"/>
          <w:sz w:val="28"/>
          <w:szCs w:val="28"/>
          <w:lang w:val="ru-RU"/>
        </w:rPr>
      </w:pPr>
    </w:p>
    <w:p w:rsidR="008B0A06" w:rsidRPr="008B0A06" w:rsidRDefault="008B0A06" w:rsidP="009C45D3">
      <w:pPr>
        <w:spacing w:after="0" w:line="240" w:lineRule="auto"/>
        <w:ind w:left="3828" w:right="-206"/>
        <w:rPr>
          <w:rFonts w:ascii="Times New Roman" w:hAnsi="Times New Roman" w:cs="Times New Roman"/>
          <w:sz w:val="28"/>
          <w:szCs w:val="28"/>
          <w:lang w:val="ru-RU"/>
        </w:rPr>
      </w:pPr>
    </w:p>
    <w:p w:rsidR="00193EF4" w:rsidRPr="00281CB9" w:rsidRDefault="008B0A06" w:rsidP="00193E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ТРЕБОВАНИЯ</w:t>
      </w:r>
      <w:r w:rsidR="00193EF4" w:rsidRPr="00281C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941D0" w:rsidRPr="008B0A06" w:rsidRDefault="008B0A06" w:rsidP="008B0A06">
      <w:pPr>
        <w:pStyle w:val="a3"/>
        <w:spacing w:before="0" w:beforeAutospacing="0"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8B0A06">
        <w:rPr>
          <w:rFonts w:ascii="Times New Roman" w:hAnsi="Times New Roman"/>
          <w:b/>
          <w:color w:val="000000"/>
          <w:sz w:val="28"/>
          <w:szCs w:val="28"/>
          <w:lang w:val="ru-RU"/>
        </w:rPr>
        <w:t>к</w:t>
      </w:r>
      <w:r w:rsidRPr="008B0A06">
        <w:rPr>
          <w:rFonts w:ascii="Times New Roman" w:hAnsi="Times New Roman"/>
          <w:b/>
          <w:color w:val="000000"/>
          <w:sz w:val="28"/>
          <w:szCs w:val="28"/>
        </w:rPr>
        <w:t xml:space="preserve"> заполнени</w:t>
      </w:r>
      <w:r w:rsidRPr="008B0A06">
        <w:rPr>
          <w:rFonts w:ascii="Times New Roman" w:hAnsi="Times New Roman"/>
          <w:b/>
          <w:color w:val="000000"/>
          <w:sz w:val="28"/>
          <w:szCs w:val="28"/>
          <w:lang w:val="ru-RU"/>
        </w:rPr>
        <w:t>ю</w:t>
      </w:r>
      <w:r w:rsidRPr="008B0A06">
        <w:rPr>
          <w:rFonts w:ascii="Times New Roman" w:hAnsi="Times New Roman"/>
          <w:b/>
          <w:color w:val="000000"/>
          <w:sz w:val="28"/>
          <w:szCs w:val="28"/>
        </w:rPr>
        <w:t xml:space="preserve"> заявлений (запросов) в сфере государственной регистрации вещных прав на недвижимое имущество и их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отягощений (</w:t>
      </w:r>
      <w:r w:rsidRPr="008B0A06">
        <w:rPr>
          <w:rFonts w:ascii="Times New Roman" w:hAnsi="Times New Roman"/>
          <w:b/>
          <w:color w:val="000000"/>
          <w:sz w:val="28"/>
          <w:szCs w:val="28"/>
        </w:rPr>
        <w:t>обременений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)</w:t>
      </w:r>
    </w:p>
    <w:p w:rsidR="008B0A06" w:rsidRPr="008B0A06" w:rsidRDefault="008B0A06" w:rsidP="00D941D0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8B0A06" w:rsidRDefault="002719F5" w:rsidP="002719F5">
      <w:pPr>
        <w:pStyle w:val="a3"/>
        <w:spacing w:before="0" w:beforeAutospacing="0"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719F5">
        <w:rPr>
          <w:rFonts w:ascii="Times New Roman" w:hAnsi="Times New Roman"/>
          <w:color w:val="000000"/>
          <w:sz w:val="28"/>
          <w:szCs w:val="28"/>
          <w:lang w:val="ru-RU"/>
        </w:rPr>
        <w:t xml:space="preserve">1. </w:t>
      </w:r>
      <w:r w:rsidRPr="002719F5">
        <w:rPr>
          <w:rFonts w:ascii="Times New Roman" w:hAnsi="Times New Roman"/>
          <w:color w:val="000000"/>
          <w:sz w:val="28"/>
          <w:szCs w:val="28"/>
        </w:rPr>
        <w:t>Заявление (запрос) заполняется на русском языке, разборчивыми печатными буквами шариковой ручкой синего цвета или с помощью общепринятых технических средств. Даты в заявлениях (запросах) заполняются арабскими цифрами в формате - "день, месяц, год".</w:t>
      </w:r>
    </w:p>
    <w:p w:rsidR="008B0A06" w:rsidRDefault="002719F5" w:rsidP="002719F5">
      <w:pPr>
        <w:pStyle w:val="a3"/>
        <w:spacing w:before="0" w:beforeAutospacing="0"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719F5">
        <w:rPr>
          <w:rFonts w:ascii="Times New Roman" w:hAnsi="Times New Roman"/>
          <w:color w:val="000000"/>
          <w:sz w:val="28"/>
          <w:szCs w:val="28"/>
        </w:rPr>
        <w:t>2. Фамилия, имя, отчество физического лица, наименование юридического лица, в том числе органа государственной власти и органа местного самоуправления, указываются полностью.</w:t>
      </w:r>
    </w:p>
    <w:p w:rsidR="008B0A06" w:rsidRDefault="002719F5" w:rsidP="002719F5">
      <w:pPr>
        <w:pStyle w:val="a3"/>
        <w:spacing w:before="0" w:beforeAutospacing="0"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719F5">
        <w:rPr>
          <w:rFonts w:ascii="Times New Roman" w:hAnsi="Times New Roman"/>
          <w:color w:val="000000"/>
          <w:sz w:val="28"/>
          <w:szCs w:val="28"/>
        </w:rPr>
        <w:t>3. Не допускаются в заявлении (запросе) подчистки, дописки, зачеркивания или иные исправления</w:t>
      </w:r>
    </w:p>
    <w:p w:rsidR="008B0A06" w:rsidRDefault="002719F5" w:rsidP="002719F5">
      <w:pPr>
        <w:pStyle w:val="a3"/>
        <w:spacing w:before="0" w:beforeAutospacing="0"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719F5">
        <w:rPr>
          <w:rFonts w:ascii="Times New Roman" w:hAnsi="Times New Roman"/>
          <w:color w:val="000000"/>
          <w:sz w:val="28"/>
          <w:szCs w:val="28"/>
        </w:rPr>
        <w:t>4. В блоках заявления (запроса), которые содержат альтернативные значения (например, форма собственности, тип объекта и т.п.), выбирается необходимое значение, которое обозначается символом.</w:t>
      </w:r>
    </w:p>
    <w:p w:rsidR="008B0A06" w:rsidRDefault="002719F5" w:rsidP="002719F5">
      <w:pPr>
        <w:pStyle w:val="a3"/>
        <w:spacing w:before="0" w:beforeAutospacing="0"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719F5">
        <w:rPr>
          <w:rFonts w:ascii="Times New Roman" w:hAnsi="Times New Roman"/>
          <w:color w:val="000000"/>
          <w:sz w:val="28"/>
          <w:szCs w:val="28"/>
        </w:rPr>
        <w:t>5. Приложение к заявлению заполняется в случае, когда собственников (пользователей, обременителей) несколько.</w:t>
      </w:r>
    </w:p>
    <w:p w:rsidR="008B0A06" w:rsidRDefault="002719F5" w:rsidP="002719F5">
      <w:pPr>
        <w:pStyle w:val="a3"/>
        <w:spacing w:before="0" w:beforeAutospacing="0"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719F5">
        <w:rPr>
          <w:rFonts w:ascii="Times New Roman" w:hAnsi="Times New Roman"/>
          <w:color w:val="000000"/>
          <w:sz w:val="28"/>
          <w:szCs w:val="28"/>
        </w:rPr>
        <w:t>6. Заявление (приложение в случае его заполнения) удостоверяется подписью заявителя с проставлением даты ее (его) заполнения.</w:t>
      </w:r>
    </w:p>
    <w:p w:rsidR="008B0A06" w:rsidRDefault="002719F5" w:rsidP="002719F5">
      <w:pPr>
        <w:pStyle w:val="a3"/>
        <w:spacing w:before="0" w:beforeAutospacing="0"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719F5">
        <w:rPr>
          <w:rFonts w:ascii="Times New Roman" w:hAnsi="Times New Roman"/>
          <w:color w:val="000000"/>
          <w:sz w:val="28"/>
          <w:szCs w:val="28"/>
        </w:rPr>
        <w:t>7. Запрос заверяется подписью должностного лица органа государственной власти, местного самоуправления, скрепляется печатью, с проставлением даты его заполнения.</w:t>
      </w:r>
    </w:p>
    <w:p w:rsidR="004F4A25" w:rsidRDefault="008B0A06" w:rsidP="002719F5">
      <w:pPr>
        <w:pStyle w:val="a3"/>
        <w:spacing w:before="0" w:beforeAutospacing="0"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8</w:t>
      </w:r>
      <w:r w:rsidR="002719F5" w:rsidRPr="002719F5">
        <w:rPr>
          <w:rFonts w:ascii="Times New Roman" w:hAnsi="Times New Roman"/>
          <w:color w:val="000000"/>
          <w:sz w:val="28"/>
          <w:szCs w:val="28"/>
        </w:rPr>
        <w:t>. Заявитель проверяет внесенные в заявления (запроса) сведения и удостоверяет их правильность своей подписью.</w:t>
      </w:r>
    </w:p>
    <w:p w:rsidR="00264729" w:rsidRDefault="00264729" w:rsidP="002719F5">
      <w:pPr>
        <w:pStyle w:val="a3"/>
        <w:spacing w:before="0" w:beforeAutospacing="0"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sectPr w:rsidR="00264729" w:rsidSect="00140A4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78AE"/>
    <w:multiLevelType w:val="hybridMultilevel"/>
    <w:tmpl w:val="1BB2C9EA"/>
    <w:lvl w:ilvl="0" w:tplc="9B2C6C5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3F2CE1"/>
    <w:multiLevelType w:val="hybridMultilevel"/>
    <w:tmpl w:val="06A0A1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D0"/>
    <w:rsid w:val="00022086"/>
    <w:rsid w:val="00086AB4"/>
    <w:rsid w:val="00140A47"/>
    <w:rsid w:val="001538CC"/>
    <w:rsid w:val="00193EF4"/>
    <w:rsid w:val="0019750E"/>
    <w:rsid w:val="001B3FDB"/>
    <w:rsid w:val="00231524"/>
    <w:rsid w:val="00255351"/>
    <w:rsid w:val="00264729"/>
    <w:rsid w:val="002719F5"/>
    <w:rsid w:val="00281CB9"/>
    <w:rsid w:val="002823BA"/>
    <w:rsid w:val="002A0346"/>
    <w:rsid w:val="00302DC5"/>
    <w:rsid w:val="003034BC"/>
    <w:rsid w:val="00385BF7"/>
    <w:rsid w:val="004932FF"/>
    <w:rsid w:val="004F4A25"/>
    <w:rsid w:val="00503931"/>
    <w:rsid w:val="00517FCD"/>
    <w:rsid w:val="00627D7D"/>
    <w:rsid w:val="006D18FE"/>
    <w:rsid w:val="006E5396"/>
    <w:rsid w:val="00722364"/>
    <w:rsid w:val="00754DC1"/>
    <w:rsid w:val="0079418C"/>
    <w:rsid w:val="007962E8"/>
    <w:rsid w:val="007D6DF1"/>
    <w:rsid w:val="007F174C"/>
    <w:rsid w:val="007F4D67"/>
    <w:rsid w:val="00842A0C"/>
    <w:rsid w:val="008B0A06"/>
    <w:rsid w:val="008B15F0"/>
    <w:rsid w:val="00901E6C"/>
    <w:rsid w:val="0090447A"/>
    <w:rsid w:val="009C45D3"/>
    <w:rsid w:val="009C7FB0"/>
    <w:rsid w:val="009D4E6B"/>
    <w:rsid w:val="00A7044D"/>
    <w:rsid w:val="00A9607E"/>
    <w:rsid w:val="00AD0127"/>
    <w:rsid w:val="00B02549"/>
    <w:rsid w:val="00BB6BBD"/>
    <w:rsid w:val="00C360EB"/>
    <w:rsid w:val="00C61CF3"/>
    <w:rsid w:val="00C85555"/>
    <w:rsid w:val="00CE3C90"/>
    <w:rsid w:val="00D01845"/>
    <w:rsid w:val="00D637BB"/>
    <w:rsid w:val="00D941D0"/>
    <w:rsid w:val="00DF096C"/>
    <w:rsid w:val="00E05016"/>
    <w:rsid w:val="00E31128"/>
    <w:rsid w:val="00E636CF"/>
    <w:rsid w:val="00E6426E"/>
    <w:rsid w:val="00EC2A68"/>
    <w:rsid w:val="00F8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86"/>
    <w:rPr>
      <w:lang w:val="uk-UA" w:eastAsia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41D0"/>
    <w:pPr>
      <w:spacing w:before="100" w:beforeAutospacing="1" w:after="119" w:line="240" w:lineRule="auto"/>
    </w:pPr>
    <w:rPr>
      <w:rFonts w:cs="Times New Roman"/>
      <w:sz w:val="24"/>
      <w:szCs w:val="24"/>
      <w:lang w:eastAsia="ru-RU"/>
    </w:rPr>
  </w:style>
  <w:style w:type="paragraph" w:customStyle="1" w:styleId="a4">
    <w:name w:val="Нормальний текст"/>
    <w:basedOn w:val="a"/>
    <w:uiPriority w:val="99"/>
    <w:rsid w:val="004F4A25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eastAsia="ru-RU"/>
    </w:rPr>
  </w:style>
  <w:style w:type="character" w:customStyle="1" w:styleId="st131">
    <w:name w:val="st131"/>
    <w:uiPriority w:val="99"/>
    <w:rsid w:val="00503931"/>
    <w:rPr>
      <w:i/>
      <w:color w:val="0000FF"/>
    </w:rPr>
  </w:style>
  <w:style w:type="character" w:customStyle="1" w:styleId="st46">
    <w:name w:val="st46"/>
    <w:uiPriority w:val="99"/>
    <w:rsid w:val="00503931"/>
    <w:rPr>
      <w:i/>
      <w:color w:val="000000"/>
    </w:rPr>
  </w:style>
  <w:style w:type="character" w:customStyle="1" w:styleId="st42">
    <w:name w:val="st42"/>
    <w:uiPriority w:val="99"/>
    <w:rsid w:val="00B0254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86"/>
    <w:rPr>
      <w:lang w:val="uk-UA" w:eastAsia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41D0"/>
    <w:pPr>
      <w:spacing w:before="100" w:beforeAutospacing="1" w:after="119" w:line="240" w:lineRule="auto"/>
    </w:pPr>
    <w:rPr>
      <w:rFonts w:cs="Times New Roman"/>
      <w:sz w:val="24"/>
      <w:szCs w:val="24"/>
      <w:lang w:eastAsia="ru-RU"/>
    </w:rPr>
  </w:style>
  <w:style w:type="paragraph" w:customStyle="1" w:styleId="a4">
    <w:name w:val="Нормальний текст"/>
    <w:basedOn w:val="a"/>
    <w:uiPriority w:val="99"/>
    <w:rsid w:val="004F4A25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eastAsia="ru-RU"/>
    </w:rPr>
  </w:style>
  <w:style w:type="character" w:customStyle="1" w:styleId="st131">
    <w:name w:val="st131"/>
    <w:uiPriority w:val="99"/>
    <w:rsid w:val="00503931"/>
    <w:rPr>
      <w:i/>
      <w:color w:val="0000FF"/>
    </w:rPr>
  </w:style>
  <w:style w:type="character" w:customStyle="1" w:styleId="st46">
    <w:name w:val="st46"/>
    <w:uiPriority w:val="99"/>
    <w:rsid w:val="00503931"/>
    <w:rPr>
      <w:i/>
      <w:color w:val="000000"/>
    </w:rPr>
  </w:style>
  <w:style w:type="character" w:customStyle="1" w:styleId="st42">
    <w:name w:val="st42"/>
    <w:uiPriority w:val="99"/>
    <w:rsid w:val="00B0254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Rada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Lukash-PC</dc:creator>
  <cp:keywords/>
  <dc:description/>
  <cp:lastModifiedBy>k239-1</cp:lastModifiedBy>
  <cp:revision>2</cp:revision>
  <cp:lastPrinted>2014-12-25T09:03:00Z</cp:lastPrinted>
  <dcterms:created xsi:type="dcterms:W3CDTF">2015-06-17T09:52:00Z</dcterms:created>
  <dcterms:modified xsi:type="dcterms:W3CDTF">2015-06-17T09:52:00Z</dcterms:modified>
</cp:coreProperties>
</file>