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7AA" w:rsidRPr="00FD47AA" w:rsidRDefault="00FD47AA" w:rsidP="00FD47AA">
      <w:pPr>
        <w:widowControl/>
        <w:autoSpaceDN/>
        <w:adjustRightInd/>
        <w:ind w:left="5954"/>
        <w:jc w:val="both"/>
        <w:rPr>
          <w:sz w:val="20"/>
          <w:szCs w:val="20"/>
          <w:lang w:val="ru-RU"/>
        </w:rPr>
      </w:pPr>
      <w:bookmarkStart w:id="0" w:name="_GoBack"/>
      <w:bookmarkEnd w:id="0"/>
      <w:r w:rsidRPr="00FD47AA">
        <w:rPr>
          <w:sz w:val="20"/>
          <w:szCs w:val="20"/>
          <w:lang w:val="ru-RU"/>
        </w:rPr>
        <w:t>Приложение № 1</w:t>
      </w:r>
      <w:r>
        <w:rPr>
          <w:sz w:val="20"/>
          <w:szCs w:val="20"/>
          <w:lang w:val="ru-RU"/>
        </w:rPr>
        <w:t>4¹</w:t>
      </w:r>
    </w:p>
    <w:p w:rsidR="00FD47AA" w:rsidRPr="00FD47AA" w:rsidRDefault="00FD47AA" w:rsidP="00FD47AA">
      <w:pPr>
        <w:widowControl/>
        <w:autoSpaceDN/>
        <w:adjustRightInd/>
        <w:ind w:left="5954"/>
        <w:jc w:val="both"/>
        <w:rPr>
          <w:sz w:val="20"/>
          <w:szCs w:val="20"/>
          <w:lang w:val="ru-RU"/>
        </w:rPr>
      </w:pPr>
      <w:r w:rsidRPr="00FD47AA">
        <w:rPr>
          <w:sz w:val="20"/>
          <w:szCs w:val="20"/>
          <w:lang w:val="ru-RU"/>
        </w:rPr>
        <w:t>к Временному положению о порядке государственной регистрации вещных прав на недвижимое имуществ</w:t>
      </w:r>
      <w:r>
        <w:rPr>
          <w:sz w:val="20"/>
          <w:szCs w:val="20"/>
          <w:lang w:val="ru-RU"/>
        </w:rPr>
        <w:t>о и их отягощений (обременений)</w:t>
      </w:r>
    </w:p>
    <w:p w:rsidR="00FD47AA" w:rsidRPr="00FD47AA" w:rsidRDefault="00FD47AA" w:rsidP="00FD47AA">
      <w:pPr>
        <w:widowControl/>
        <w:autoSpaceDN/>
        <w:adjustRightInd/>
        <w:ind w:left="5954"/>
        <w:jc w:val="both"/>
        <w:rPr>
          <w:sz w:val="20"/>
          <w:szCs w:val="20"/>
          <w:lang w:val="ru-RU"/>
        </w:rPr>
      </w:pPr>
    </w:p>
    <w:p w:rsidR="00FD47AA" w:rsidRDefault="00FD47AA" w:rsidP="00D5652B">
      <w:pPr>
        <w:pStyle w:val="a9"/>
        <w:spacing w:before="0" w:after="0"/>
        <w:jc w:val="center"/>
        <w:rPr>
          <w:b/>
          <w:lang w:val="ru-RU"/>
        </w:rPr>
      </w:pPr>
    </w:p>
    <w:p w:rsidR="00E67FB0" w:rsidRPr="00FD04EC" w:rsidRDefault="00FD04EC" w:rsidP="00D5652B">
      <w:pPr>
        <w:pStyle w:val="a9"/>
        <w:spacing w:before="0" w:after="0"/>
        <w:jc w:val="center"/>
        <w:rPr>
          <w:b/>
          <w:lang w:val="ru-RU"/>
        </w:rPr>
      </w:pPr>
      <w:r>
        <w:rPr>
          <w:b/>
          <w:lang w:val="ru-RU"/>
        </w:rPr>
        <w:t>ТРЕБОВАНИЯ</w:t>
      </w:r>
    </w:p>
    <w:p w:rsidR="00E67FB0" w:rsidRPr="00FD04EC" w:rsidRDefault="00FD04EC" w:rsidP="00E67FB0">
      <w:pPr>
        <w:pStyle w:val="a9"/>
        <w:spacing w:before="0" w:after="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к заполнению карточки приема заявлений</w:t>
      </w:r>
    </w:p>
    <w:p w:rsidR="00E67FB0" w:rsidRDefault="00E67FB0" w:rsidP="00E67FB0">
      <w:pPr>
        <w:pStyle w:val="a9"/>
        <w:spacing w:before="0" w:after="0"/>
        <w:ind w:firstLine="709"/>
        <w:jc w:val="center"/>
        <w:rPr>
          <w:color w:val="000000"/>
          <w:sz w:val="28"/>
          <w:szCs w:val="28"/>
        </w:rPr>
      </w:pPr>
    </w:p>
    <w:p w:rsidR="00FD04EC" w:rsidRPr="00B36C0B" w:rsidRDefault="00FD04EC" w:rsidP="00831460">
      <w:pPr>
        <w:pStyle w:val="a9"/>
        <w:widowControl/>
        <w:tabs>
          <w:tab w:val="left" w:pos="851"/>
        </w:tabs>
        <w:autoSpaceDN/>
        <w:adjustRightInd/>
        <w:spacing w:before="0" w:after="0"/>
        <w:ind w:firstLine="709"/>
        <w:contextualSpacing/>
        <w:jc w:val="both"/>
        <w:rPr>
          <w:sz w:val="28"/>
          <w:szCs w:val="28"/>
          <w:lang w:val="ru-RU"/>
        </w:rPr>
      </w:pPr>
      <w:r w:rsidRPr="00B36C0B">
        <w:rPr>
          <w:sz w:val="28"/>
          <w:szCs w:val="28"/>
          <w:lang w:val="ru-RU"/>
        </w:rPr>
        <w:t xml:space="preserve">Карточка приема заявления формируется на государственном языке, подписывается должностным лицом органа государственной регистрации вещных прав на недвижимое имущество и их отягощений (обременений) </w:t>
      </w:r>
      <w:r w:rsidR="00B36C0B" w:rsidRPr="00B36C0B">
        <w:rPr>
          <w:sz w:val="28"/>
          <w:szCs w:val="28"/>
          <w:lang w:val="ru-RU"/>
        </w:rPr>
        <w:t>(дале</w:t>
      </w:r>
      <w:proofErr w:type="gramStart"/>
      <w:r w:rsidR="00B36C0B" w:rsidRPr="00B36C0B">
        <w:rPr>
          <w:sz w:val="28"/>
          <w:szCs w:val="28"/>
          <w:lang w:val="ru-RU"/>
        </w:rPr>
        <w:t>е</w:t>
      </w:r>
      <w:r w:rsidR="00CF5DBA">
        <w:rPr>
          <w:sz w:val="28"/>
          <w:szCs w:val="28"/>
          <w:lang w:val="ru-RU"/>
        </w:rPr>
        <w:t>-</w:t>
      </w:r>
      <w:proofErr w:type="gramEnd"/>
      <w:r w:rsidR="00CF5DBA">
        <w:rPr>
          <w:sz w:val="28"/>
          <w:szCs w:val="28"/>
          <w:lang w:val="ru-RU"/>
        </w:rPr>
        <w:t xml:space="preserve"> должностное лицо),</w:t>
      </w:r>
      <w:r w:rsidRPr="00B36C0B">
        <w:rPr>
          <w:sz w:val="28"/>
          <w:szCs w:val="28"/>
          <w:lang w:val="ru-RU"/>
        </w:rPr>
        <w:t xml:space="preserve"> с указанием фамилии и инициалов. Карточка приема заявления формируется в соотве</w:t>
      </w:r>
      <w:r w:rsidR="00B36C0B" w:rsidRPr="00B36C0B">
        <w:rPr>
          <w:sz w:val="28"/>
          <w:szCs w:val="28"/>
          <w:lang w:val="ru-RU"/>
        </w:rPr>
        <w:t>тствии с установленной формой</w:t>
      </w:r>
      <w:r w:rsidRPr="00B36C0B">
        <w:rPr>
          <w:sz w:val="28"/>
          <w:szCs w:val="28"/>
          <w:lang w:val="ru-RU"/>
        </w:rPr>
        <w:t xml:space="preserve"> и содержит следующую информацию:</w:t>
      </w:r>
    </w:p>
    <w:p w:rsidR="00831460" w:rsidRDefault="00FD04EC" w:rsidP="00831460">
      <w:pPr>
        <w:pStyle w:val="a9"/>
        <w:widowControl/>
        <w:tabs>
          <w:tab w:val="left" w:pos="851"/>
        </w:tabs>
        <w:autoSpaceDN/>
        <w:adjustRightInd/>
        <w:spacing w:before="0" w:after="0"/>
        <w:ind w:firstLine="709"/>
        <w:contextualSpacing/>
        <w:jc w:val="both"/>
        <w:rPr>
          <w:sz w:val="28"/>
          <w:szCs w:val="28"/>
          <w:lang w:val="ru-RU"/>
        </w:rPr>
      </w:pPr>
      <w:r w:rsidRPr="00831460">
        <w:rPr>
          <w:sz w:val="28"/>
          <w:szCs w:val="28"/>
          <w:lang w:val="ru-RU"/>
        </w:rPr>
        <w:t>1. Сведения о названии заявления, в частности: заявление о государственной регистрации вещных прав на недвижимое имущество и их отягощени</w:t>
      </w:r>
      <w:proofErr w:type="gramStart"/>
      <w:r w:rsidRPr="00831460">
        <w:rPr>
          <w:sz w:val="28"/>
          <w:szCs w:val="28"/>
          <w:lang w:val="ru-RU"/>
        </w:rPr>
        <w:t>й(</w:t>
      </w:r>
      <w:proofErr w:type="gramEnd"/>
      <w:r w:rsidRPr="00831460">
        <w:rPr>
          <w:sz w:val="28"/>
          <w:szCs w:val="28"/>
          <w:lang w:val="ru-RU"/>
        </w:rPr>
        <w:t>обременений), заявление об отзыве заявления о государственной регистрации вещных прав на недвижимое имущество и их отягощений (обременений</w:t>
      </w:r>
      <w:r w:rsidR="00F726D8">
        <w:rPr>
          <w:sz w:val="28"/>
          <w:szCs w:val="28"/>
          <w:lang w:val="ru-RU"/>
        </w:rPr>
        <w:t>)</w:t>
      </w:r>
      <w:r w:rsidRPr="00B36C0B">
        <w:rPr>
          <w:sz w:val="28"/>
          <w:szCs w:val="28"/>
          <w:lang w:val="ru-RU"/>
        </w:rPr>
        <w:t>, заявление о взятии на учет бесхозного недвижимого имущества, заявление об отзыве заявления о взятии на учет бесхозного недвижимого имущества, заявление о предоставлении извлечения из Государственного реестра вещ</w:t>
      </w:r>
      <w:r w:rsidR="00B36C0B" w:rsidRPr="00B36C0B">
        <w:rPr>
          <w:sz w:val="28"/>
          <w:szCs w:val="28"/>
          <w:lang w:val="ru-RU"/>
        </w:rPr>
        <w:t>ных прав на недвижимое имущество и их отягощений</w:t>
      </w:r>
      <w:r w:rsidR="00B36C0B">
        <w:rPr>
          <w:sz w:val="28"/>
          <w:szCs w:val="28"/>
          <w:lang w:val="ru-RU"/>
        </w:rPr>
        <w:t xml:space="preserve"> </w:t>
      </w:r>
      <w:r w:rsidR="00B36C0B" w:rsidRPr="00B36C0B">
        <w:rPr>
          <w:sz w:val="28"/>
          <w:szCs w:val="28"/>
          <w:lang w:val="ru-RU"/>
        </w:rPr>
        <w:t>(обременений)</w:t>
      </w:r>
      <w:r w:rsidRPr="00B36C0B">
        <w:rPr>
          <w:sz w:val="28"/>
          <w:szCs w:val="28"/>
          <w:lang w:val="ru-RU"/>
        </w:rPr>
        <w:t xml:space="preserve"> (далее - Государственный реестр </w:t>
      </w:r>
      <w:r w:rsidR="00B36C0B" w:rsidRPr="00B36C0B">
        <w:rPr>
          <w:sz w:val="28"/>
          <w:szCs w:val="28"/>
          <w:lang w:val="ru-RU"/>
        </w:rPr>
        <w:t xml:space="preserve">вещных </w:t>
      </w:r>
      <w:r w:rsidRPr="00B36C0B">
        <w:rPr>
          <w:sz w:val="28"/>
          <w:szCs w:val="28"/>
          <w:lang w:val="ru-RU"/>
        </w:rPr>
        <w:t xml:space="preserve">прав), заявление о внесении изменений в записи Государственного реестра </w:t>
      </w:r>
      <w:r w:rsidR="00B36C0B" w:rsidRPr="00B36C0B">
        <w:rPr>
          <w:sz w:val="28"/>
          <w:szCs w:val="28"/>
          <w:lang w:val="ru-RU"/>
        </w:rPr>
        <w:t xml:space="preserve">вещных </w:t>
      </w:r>
      <w:r w:rsidRPr="00B36C0B">
        <w:rPr>
          <w:sz w:val="28"/>
          <w:szCs w:val="28"/>
          <w:lang w:val="ru-RU"/>
        </w:rPr>
        <w:t>прав.</w:t>
      </w:r>
    </w:p>
    <w:p w:rsidR="00831460" w:rsidRDefault="00F726D8" w:rsidP="00831460">
      <w:pPr>
        <w:pStyle w:val="a9"/>
        <w:widowControl/>
        <w:tabs>
          <w:tab w:val="left" w:pos="851"/>
        </w:tabs>
        <w:autoSpaceDN/>
        <w:adjustRightInd/>
        <w:spacing w:before="0" w:after="0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B36C0B" w:rsidRPr="00B36C0B">
        <w:rPr>
          <w:sz w:val="28"/>
          <w:szCs w:val="28"/>
          <w:lang w:val="ru-RU"/>
        </w:rPr>
        <w:t xml:space="preserve"> Полное фамилия, имя и отчество заявителя в именительном падеже</w:t>
      </w:r>
      <w:r w:rsidR="00831460">
        <w:rPr>
          <w:sz w:val="28"/>
          <w:szCs w:val="28"/>
          <w:lang w:val="ru-RU"/>
        </w:rPr>
        <w:t>.</w:t>
      </w:r>
    </w:p>
    <w:p w:rsidR="00831460" w:rsidRDefault="00F726D8" w:rsidP="00831460">
      <w:pPr>
        <w:pStyle w:val="a9"/>
        <w:widowControl/>
        <w:tabs>
          <w:tab w:val="left" w:pos="851"/>
        </w:tabs>
        <w:autoSpaceDN/>
        <w:adjustRightInd/>
        <w:spacing w:before="0" w:after="0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FD04EC" w:rsidRPr="00FD04EC">
        <w:rPr>
          <w:sz w:val="28"/>
          <w:szCs w:val="28"/>
        </w:rPr>
        <w:t xml:space="preserve">. </w:t>
      </w:r>
      <w:proofErr w:type="spellStart"/>
      <w:r w:rsidR="00FD04EC" w:rsidRPr="00FD04EC">
        <w:rPr>
          <w:sz w:val="28"/>
          <w:szCs w:val="28"/>
        </w:rPr>
        <w:t>Полное</w:t>
      </w:r>
      <w:proofErr w:type="spellEnd"/>
      <w:r w:rsidR="00FD04EC" w:rsidRPr="00FD04EC">
        <w:rPr>
          <w:sz w:val="28"/>
          <w:szCs w:val="28"/>
        </w:rPr>
        <w:t xml:space="preserve"> </w:t>
      </w:r>
      <w:proofErr w:type="spellStart"/>
      <w:r w:rsidR="00FD04EC" w:rsidRPr="00FD04EC">
        <w:rPr>
          <w:sz w:val="28"/>
          <w:szCs w:val="28"/>
        </w:rPr>
        <w:t>фамилия</w:t>
      </w:r>
      <w:proofErr w:type="spellEnd"/>
      <w:r w:rsidR="00FD04EC" w:rsidRPr="00FD04EC">
        <w:rPr>
          <w:sz w:val="28"/>
          <w:szCs w:val="28"/>
        </w:rPr>
        <w:t xml:space="preserve">, </w:t>
      </w:r>
      <w:proofErr w:type="spellStart"/>
      <w:r w:rsidR="00FD04EC" w:rsidRPr="00FD04EC">
        <w:rPr>
          <w:sz w:val="28"/>
          <w:szCs w:val="28"/>
        </w:rPr>
        <w:t>имя</w:t>
      </w:r>
      <w:proofErr w:type="spellEnd"/>
      <w:r w:rsidR="00FD04EC" w:rsidRPr="00FD04EC">
        <w:rPr>
          <w:sz w:val="28"/>
          <w:szCs w:val="28"/>
        </w:rPr>
        <w:t xml:space="preserve"> и </w:t>
      </w:r>
      <w:proofErr w:type="spellStart"/>
      <w:r w:rsidR="00FD04EC" w:rsidRPr="00FD04EC">
        <w:rPr>
          <w:sz w:val="28"/>
          <w:szCs w:val="28"/>
        </w:rPr>
        <w:t>отчество</w:t>
      </w:r>
      <w:proofErr w:type="spellEnd"/>
      <w:r w:rsidR="00FD04EC" w:rsidRPr="00FD04EC">
        <w:rPr>
          <w:sz w:val="28"/>
          <w:szCs w:val="28"/>
        </w:rPr>
        <w:t xml:space="preserve"> в </w:t>
      </w:r>
      <w:proofErr w:type="spellStart"/>
      <w:r w:rsidR="00FD04EC" w:rsidRPr="00FD04EC">
        <w:rPr>
          <w:sz w:val="28"/>
          <w:szCs w:val="28"/>
        </w:rPr>
        <w:t>именительном</w:t>
      </w:r>
      <w:proofErr w:type="spellEnd"/>
      <w:r w:rsidR="00FD04EC" w:rsidRPr="00FD04EC">
        <w:rPr>
          <w:sz w:val="28"/>
          <w:szCs w:val="28"/>
        </w:rPr>
        <w:t xml:space="preserve"> </w:t>
      </w:r>
      <w:proofErr w:type="spellStart"/>
      <w:r w:rsidR="00FD04EC" w:rsidRPr="00FD04EC">
        <w:rPr>
          <w:sz w:val="28"/>
          <w:szCs w:val="28"/>
        </w:rPr>
        <w:t>падеже</w:t>
      </w:r>
      <w:proofErr w:type="spellEnd"/>
      <w:r w:rsidR="00FD04EC" w:rsidRPr="00FD04EC">
        <w:rPr>
          <w:sz w:val="28"/>
          <w:szCs w:val="28"/>
        </w:rPr>
        <w:t xml:space="preserve"> </w:t>
      </w:r>
      <w:proofErr w:type="spellStart"/>
      <w:r w:rsidR="00FD04EC" w:rsidRPr="00FD04EC">
        <w:rPr>
          <w:sz w:val="28"/>
          <w:szCs w:val="28"/>
        </w:rPr>
        <w:t>должностного</w:t>
      </w:r>
      <w:proofErr w:type="spellEnd"/>
      <w:r w:rsidR="00FD04EC" w:rsidRPr="00FD04EC">
        <w:rPr>
          <w:sz w:val="28"/>
          <w:szCs w:val="28"/>
        </w:rPr>
        <w:t xml:space="preserve"> </w:t>
      </w:r>
      <w:proofErr w:type="spellStart"/>
      <w:r w:rsidR="00FD04EC" w:rsidRPr="00FD04EC">
        <w:rPr>
          <w:sz w:val="28"/>
          <w:szCs w:val="28"/>
        </w:rPr>
        <w:t>лица</w:t>
      </w:r>
      <w:proofErr w:type="spellEnd"/>
      <w:r w:rsidR="00FD04EC" w:rsidRPr="00FD04EC">
        <w:rPr>
          <w:sz w:val="28"/>
          <w:szCs w:val="28"/>
        </w:rPr>
        <w:t xml:space="preserve">, </w:t>
      </w:r>
      <w:proofErr w:type="spellStart"/>
      <w:r w:rsidR="00FD04EC" w:rsidRPr="00FD04EC">
        <w:rPr>
          <w:sz w:val="28"/>
          <w:szCs w:val="28"/>
        </w:rPr>
        <w:t>который</w:t>
      </w:r>
      <w:proofErr w:type="spellEnd"/>
      <w:r w:rsidR="00FD04EC" w:rsidRPr="00FD04EC">
        <w:rPr>
          <w:sz w:val="28"/>
          <w:szCs w:val="28"/>
        </w:rPr>
        <w:t xml:space="preserve"> </w:t>
      </w:r>
      <w:proofErr w:type="spellStart"/>
      <w:r w:rsidR="00FD04EC" w:rsidRPr="00FD04EC">
        <w:rPr>
          <w:sz w:val="28"/>
          <w:szCs w:val="28"/>
        </w:rPr>
        <w:t>принял</w:t>
      </w:r>
      <w:proofErr w:type="spellEnd"/>
      <w:r w:rsidR="00FD04EC" w:rsidRPr="00FD04EC">
        <w:rPr>
          <w:sz w:val="28"/>
          <w:szCs w:val="28"/>
        </w:rPr>
        <w:t xml:space="preserve"> </w:t>
      </w:r>
      <w:proofErr w:type="spellStart"/>
      <w:r w:rsidR="00FD04EC" w:rsidRPr="00FD04EC">
        <w:rPr>
          <w:sz w:val="28"/>
          <w:szCs w:val="28"/>
        </w:rPr>
        <w:t>заявление</w:t>
      </w:r>
      <w:proofErr w:type="spellEnd"/>
      <w:r w:rsidR="00FD04EC" w:rsidRPr="00FD04EC">
        <w:rPr>
          <w:sz w:val="28"/>
          <w:szCs w:val="28"/>
        </w:rPr>
        <w:t xml:space="preserve">, </w:t>
      </w:r>
      <w:proofErr w:type="spellStart"/>
      <w:r w:rsidR="00FD04EC" w:rsidRPr="00FD04EC">
        <w:rPr>
          <w:sz w:val="28"/>
          <w:szCs w:val="28"/>
        </w:rPr>
        <w:t>наименование</w:t>
      </w:r>
      <w:proofErr w:type="spellEnd"/>
      <w:r w:rsidR="00FD04EC" w:rsidRPr="00FD04EC">
        <w:rPr>
          <w:sz w:val="28"/>
          <w:szCs w:val="28"/>
        </w:rPr>
        <w:t xml:space="preserve"> органа </w:t>
      </w:r>
      <w:proofErr w:type="spellStart"/>
      <w:r w:rsidR="00FD04EC" w:rsidRPr="00FD04EC">
        <w:rPr>
          <w:sz w:val="28"/>
          <w:szCs w:val="28"/>
        </w:rPr>
        <w:t>государственной</w:t>
      </w:r>
      <w:proofErr w:type="spellEnd"/>
      <w:r w:rsidR="00FD04EC" w:rsidRPr="00FD04EC">
        <w:rPr>
          <w:sz w:val="28"/>
          <w:szCs w:val="28"/>
        </w:rPr>
        <w:t xml:space="preserve"> </w:t>
      </w:r>
      <w:proofErr w:type="spellStart"/>
      <w:r w:rsidR="00FD04EC" w:rsidRPr="00FD04EC">
        <w:rPr>
          <w:sz w:val="28"/>
          <w:szCs w:val="28"/>
        </w:rPr>
        <w:t>регистрации</w:t>
      </w:r>
      <w:proofErr w:type="spellEnd"/>
      <w:r w:rsidR="00FD04EC" w:rsidRPr="00FD04EC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вещных </w:t>
      </w:r>
      <w:r w:rsidR="00FD04EC" w:rsidRPr="00FD04EC">
        <w:rPr>
          <w:sz w:val="28"/>
          <w:szCs w:val="28"/>
        </w:rPr>
        <w:t xml:space="preserve">прав </w:t>
      </w:r>
      <w:r>
        <w:rPr>
          <w:sz w:val="28"/>
          <w:szCs w:val="28"/>
          <w:lang w:val="ru-RU"/>
        </w:rPr>
        <w:t>на недвижимое имущество и их отягощений (обременений)</w:t>
      </w:r>
      <w:r w:rsidR="00FD04EC" w:rsidRPr="00FD04EC">
        <w:rPr>
          <w:sz w:val="28"/>
          <w:szCs w:val="28"/>
        </w:rPr>
        <w:t>.</w:t>
      </w:r>
    </w:p>
    <w:p w:rsidR="00831460" w:rsidRDefault="00F726D8" w:rsidP="00831460">
      <w:pPr>
        <w:pStyle w:val="a9"/>
        <w:widowControl/>
        <w:tabs>
          <w:tab w:val="left" w:pos="851"/>
        </w:tabs>
        <w:autoSpaceDN/>
        <w:adjustRightInd/>
        <w:spacing w:before="0" w:after="0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FD04EC" w:rsidRPr="00FD04EC">
        <w:rPr>
          <w:sz w:val="28"/>
          <w:szCs w:val="28"/>
        </w:rPr>
        <w:t xml:space="preserve">. Дата и </w:t>
      </w:r>
      <w:proofErr w:type="spellStart"/>
      <w:r w:rsidR="00FD04EC" w:rsidRPr="00FD04EC">
        <w:rPr>
          <w:sz w:val="28"/>
          <w:szCs w:val="28"/>
        </w:rPr>
        <w:t>время</w:t>
      </w:r>
      <w:proofErr w:type="spellEnd"/>
      <w:r w:rsidR="00FD04EC" w:rsidRPr="00FD04EC">
        <w:rPr>
          <w:sz w:val="28"/>
          <w:szCs w:val="28"/>
        </w:rPr>
        <w:t xml:space="preserve"> </w:t>
      </w:r>
      <w:proofErr w:type="spellStart"/>
      <w:r w:rsidR="00FD04EC" w:rsidRPr="00FD04EC">
        <w:rPr>
          <w:sz w:val="28"/>
          <w:szCs w:val="28"/>
        </w:rPr>
        <w:t>регистрации</w:t>
      </w:r>
      <w:proofErr w:type="spellEnd"/>
      <w:r w:rsidR="00FD04EC" w:rsidRPr="00FD04EC">
        <w:rPr>
          <w:sz w:val="28"/>
          <w:szCs w:val="28"/>
        </w:rPr>
        <w:t xml:space="preserve"> </w:t>
      </w:r>
      <w:proofErr w:type="spellStart"/>
      <w:r w:rsidR="00FD04EC" w:rsidRPr="00FD04EC">
        <w:rPr>
          <w:sz w:val="28"/>
          <w:szCs w:val="28"/>
        </w:rPr>
        <w:t>заявления</w:t>
      </w:r>
      <w:proofErr w:type="spellEnd"/>
      <w:r w:rsidR="00FD04EC" w:rsidRPr="00FD04EC">
        <w:rPr>
          <w:sz w:val="28"/>
          <w:szCs w:val="28"/>
        </w:rPr>
        <w:t xml:space="preserve"> в </w:t>
      </w:r>
      <w:r w:rsidR="00CF5DBA">
        <w:rPr>
          <w:sz w:val="28"/>
          <w:szCs w:val="28"/>
          <w:lang w:val="ru-RU"/>
        </w:rPr>
        <w:t>книге</w:t>
      </w:r>
      <w:r w:rsidR="00FD04EC" w:rsidRPr="00FD04EC">
        <w:rPr>
          <w:sz w:val="28"/>
          <w:szCs w:val="28"/>
        </w:rPr>
        <w:t xml:space="preserve"> </w:t>
      </w:r>
      <w:proofErr w:type="spellStart"/>
      <w:r w:rsidR="00FD04EC" w:rsidRPr="00FD04EC">
        <w:rPr>
          <w:sz w:val="28"/>
          <w:szCs w:val="28"/>
        </w:rPr>
        <w:t>регистрации</w:t>
      </w:r>
      <w:proofErr w:type="spellEnd"/>
      <w:r w:rsidR="00FD04EC" w:rsidRPr="00FD04EC">
        <w:rPr>
          <w:sz w:val="28"/>
          <w:szCs w:val="28"/>
        </w:rPr>
        <w:t xml:space="preserve"> заявлений и </w:t>
      </w:r>
      <w:proofErr w:type="spellStart"/>
      <w:r w:rsidR="00FD04EC" w:rsidRPr="00FD04EC">
        <w:rPr>
          <w:sz w:val="28"/>
          <w:szCs w:val="28"/>
        </w:rPr>
        <w:t>запросов</w:t>
      </w:r>
      <w:proofErr w:type="spellEnd"/>
      <w:r w:rsidR="00FD04EC" w:rsidRPr="00FD04EC">
        <w:rPr>
          <w:sz w:val="28"/>
          <w:szCs w:val="28"/>
        </w:rPr>
        <w:t>.</w:t>
      </w:r>
    </w:p>
    <w:p w:rsidR="00831460" w:rsidRDefault="00F726D8" w:rsidP="00831460">
      <w:pPr>
        <w:pStyle w:val="a9"/>
        <w:widowControl/>
        <w:tabs>
          <w:tab w:val="left" w:pos="851"/>
        </w:tabs>
        <w:autoSpaceDN/>
        <w:adjustRightInd/>
        <w:spacing w:before="0" w:after="0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FD04EC" w:rsidRPr="00FD04EC">
        <w:rPr>
          <w:sz w:val="28"/>
          <w:szCs w:val="28"/>
        </w:rPr>
        <w:t xml:space="preserve">. </w:t>
      </w:r>
      <w:proofErr w:type="spellStart"/>
      <w:r w:rsidR="00FD04EC" w:rsidRPr="00FD04EC">
        <w:rPr>
          <w:sz w:val="28"/>
          <w:szCs w:val="28"/>
        </w:rPr>
        <w:t>Регистрационный</w:t>
      </w:r>
      <w:proofErr w:type="spellEnd"/>
      <w:r w:rsidR="00FD04EC" w:rsidRPr="00FD04EC">
        <w:rPr>
          <w:sz w:val="28"/>
          <w:szCs w:val="28"/>
        </w:rPr>
        <w:t xml:space="preserve"> номер </w:t>
      </w:r>
      <w:proofErr w:type="spellStart"/>
      <w:r w:rsidR="00FD04EC" w:rsidRPr="00FD04EC">
        <w:rPr>
          <w:sz w:val="28"/>
          <w:szCs w:val="28"/>
        </w:rPr>
        <w:t>заявления</w:t>
      </w:r>
      <w:proofErr w:type="spellEnd"/>
      <w:r w:rsidR="00FD04EC" w:rsidRPr="00FD04EC">
        <w:rPr>
          <w:sz w:val="28"/>
          <w:szCs w:val="28"/>
        </w:rPr>
        <w:t xml:space="preserve"> в </w:t>
      </w:r>
      <w:r w:rsidR="00CF5DBA">
        <w:rPr>
          <w:sz w:val="28"/>
          <w:szCs w:val="28"/>
          <w:lang w:val="ru-RU"/>
        </w:rPr>
        <w:t xml:space="preserve">книге </w:t>
      </w:r>
      <w:proofErr w:type="spellStart"/>
      <w:r w:rsidR="00FD04EC" w:rsidRPr="00FD04EC">
        <w:rPr>
          <w:sz w:val="28"/>
          <w:szCs w:val="28"/>
        </w:rPr>
        <w:t>регистрации</w:t>
      </w:r>
      <w:proofErr w:type="spellEnd"/>
      <w:r w:rsidR="00FD04EC" w:rsidRPr="00FD04EC">
        <w:rPr>
          <w:sz w:val="28"/>
          <w:szCs w:val="28"/>
        </w:rPr>
        <w:t xml:space="preserve"> заявлений и </w:t>
      </w:r>
      <w:proofErr w:type="spellStart"/>
      <w:r w:rsidR="00FD04EC" w:rsidRPr="00FD04EC">
        <w:rPr>
          <w:sz w:val="28"/>
          <w:szCs w:val="28"/>
        </w:rPr>
        <w:t>запросов</w:t>
      </w:r>
      <w:proofErr w:type="spellEnd"/>
      <w:r w:rsidR="00FD04EC" w:rsidRPr="00FD04EC">
        <w:rPr>
          <w:sz w:val="28"/>
          <w:szCs w:val="28"/>
        </w:rPr>
        <w:t>.</w:t>
      </w:r>
    </w:p>
    <w:p w:rsidR="00831460" w:rsidRDefault="00F726D8" w:rsidP="00831460">
      <w:pPr>
        <w:pStyle w:val="a9"/>
        <w:widowControl/>
        <w:tabs>
          <w:tab w:val="left" w:pos="851"/>
        </w:tabs>
        <w:autoSpaceDN/>
        <w:adjustRightInd/>
        <w:spacing w:before="0" w:after="0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FD04EC" w:rsidRPr="00FD04EC">
        <w:rPr>
          <w:sz w:val="28"/>
          <w:szCs w:val="28"/>
        </w:rPr>
        <w:t xml:space="preserve">. Дата, </w:t>
      </w:r>
      <w:proofErr w:type="spellStart"/>
      <w:r w:rsidR="00FD04EC" w:rsidRPr="00FD04EC">
        <w:rPr>
          <w:sz w:val="28"/>
          <w:szCs w:val="28"/>
        </w:rPr>
        <w:t>подпись</w:t>
      </w:r>
      <w:proofErr w:type="spellEnd"/>
      <w:r w:rsidR="00FD04EC" w:rsidRPr="00FD04EC">
        <w:rPr>
          <w:sz w:val="28"/>
          <w:szCs w:val="28"/>
        </w:rPr>
        <w:t xml:space="preserve">, </w:t>
      </w:r>
      <w:proofErr w:type="spellStart"/>
      <w:r w:rsidR="00FD04EC" w:rsidRPr="00FD04EC">
        <w:rPr>
          <w:sz w:val="28"/>
          <w:szCs w:val="28"/>
        </w:rPr>
        <w:t>полное</w:t>
      </w:r>
      <w:proofErr w:type="spellEnd"/>
      <w:r w:rsidR="00FD04EC" w:rsidRPr="00FD04EC">
        <w:rPr>
          <w:sz w:val="28"/>
          <w:szCs w:val="28"/>
        </w:rPr>
        <w:t xml:space="preserve"> </w:t>
      </w:r>
      <w:proofErr w:type="spellStart"/>
      <w:r w:rsidR="00FD04EC" w:rsidRPr="00FD04EC">
        <w:rPr>
          <w:sz w:val="28"/>
          <w:szCs w:val="28"/>
        </w:rPr>
        <w:t>фамилия</w:t>
      </w:r>
      <w:proofErr w:type="spellEnd"/>
      <w:r w:rsidR="00FD04EC" w:rsidRPr="00FD04EC">
        <w:rPr>
          <w:sz w:val="28"/>
          <w:szCs w:val="28"/>
        </w:rPr>
        <w:t xml:space="preserve">, </w:t>
      </w:r>
      <w:proofErr w:type="spellStart"/>
      <w:r w:rsidR="00FD04EC" w:rsidRPr="00FD04EC">
        <w:rPr>
          <w:sz w:val="28"/>
          <w:szCs w:val="28"/>
        </w:rPr>
        <w:t>имя</w:t>
      </w:r>
      <w:proofErr w:type="spellEnd"/>
      <w:r w:rsidR="00FD04EC" w:rsidRPr="00FD04EC">
        <w:rPr>
          <w:sz w:val="28"/>
          <w:szCs w:val="28"/>
        </w:rPr>
        <w:t xml:space="preserve"> и </w:t>
      </w:r>
      <w:proofErr w:type="spellStart"/>
      <w:r w:rsidR="00FD04EC" w:rsidRPr="00FD04EC">
        <w:rPr>
          <w:sz w:val="28"/>
          <w:szCs w:val="28"/>
        </w:rPr>
        <w:t>отчество</w:t>
      </w:r>
      <w:proofErr w:type="spellEnd"/>
      <w:r w:rsidR="00FD04EC" w:rsidRPr="00FD04EC">
        <w:rPr>
          <w:sz w:val="28"/>
          <w:szCs w:val="28"/>
        </w:rPr>
        <w:t xml:space="preserve"> в </w:t>
      </w:r>
      <w:proofErr w:type="spellStart"/>
      <w:r w:rsidR="00FD04EC" w:rsidRPr="00FD04EC">
        <w:rPr>
          <w:sz w:val="28"/>
          <w:szCs w:val="28"/>
        </w:rPr>
        <w:t>именительном</w:t>
      </w:r>
      <w:proofErr w:type="spellEnd"/>
      <w:r w:rsidR="00FD04EC" w:rsidRPr="00FD04EC">
        <w:rPr>
          <w:sz w:val="28"/>
          <w:szCs w:val="28"/>
        </w:rPr>
        <w:t xml:space="preserve"> </w:t>
      </w:r>
      <w:proofErr w:type="spellStart"/>
      <w:r w:rsidR="00FD04EC" w:rsidRPr="00FD04EC">
        <w:rPr>
          <w:sz w:val="28"/>
          <w:szCs w:val="28"/>
        </w:rPr>
        <w:t>пад</w:t>
      </w:r>
      <w:r w:rsidR="00CF5DBA">
        <w:rPr>
          <w:sz w:val="28"/>
          <w:szCs w:val="28"/>
        </w:rPr>
        <w:t>еже</w:t>
      </w:r>
      <w:proofErr w:type="spellEnd"/>
      <w:r w:rsidR="00CF5DBA">
        <w:rPr>
          <w:sz w:val="28"/>
          <w:szCs w:val="28"/>
        </w:rPr>
        <w:t xml:space="preserve"> </w:t>
      </w:r>
      <w:proofErr w:type="spellStart"/>
      <w:r w:rsidR="00CF5DBA">
        <w:rPr>
          <w:sz w:val="28"/>
          <w:szCs w:val="28"/>
        </w:rPr>
        <w:t>должностного</w:t>
      </w:r>
      <w:proofErr w:type="spellEnd"/>
      <w:r w:rsidR="00CF5DBA">
        <w:rPr>
          <w:sz w:val="28"/>
          <w:szCs w:val="28"/>
        </w:rPr>
        <w:t xml:space="preserve"> </w:t>
      </w:r>
      <w:proofErr w:type="spellStart"/>
      <w:r w:rsidR="00CF5DBA">
        <w:rPr>
          <w:sz w:val="28"/>
          <w:szCs w:val="28"/>
        </w:rPr>
        <w:t>лица</w:t>
      </w:r>
      <w:proofErr w:type="spellEnd"/>
      <w:r w:rsidR="00CF5DBA">
        <w:rPr>
          <w:sz w:val="28"/>
          <w:szCs w:val="28"/>
        </w:rPr>
        <w:t>,</w:t>
      </w:r>
      <w:r w:rsidR="00FD04EC" w:rsidRPr="00FD04EC">
        <w:rPr>
          <w:sz w:val="28"/>
          <w:szCs w:val="28"/>
        </w:rPr>
        <w:t xml:space="preserve"> </w:t>
      </w:r>
      <w:proofErr w:type="spellStart"/>
      <w:r w:rsidR="00FD04EC" w:rsidRPr="00FD04EC">
        <w:rPr>
          <w:sz w:val="28"/>
          <w:szCs w:val="28"/>
        </w:rPr>
        <w:t>который</w:t>
      </w:r>
      <w:proofErr w:type="spellEnd"/>
      <w:r w:rsidR="00FD04EC" w:rsidRPr="00FD04EC">
        <w:rPr>
          <w:sz w:val="28"/>
          <w:szCs w:val="28"/>
        </w:rPr>
        <w:t xml:space="preserve"> </w:t>
      </w:r>
      <w:proofErr w:type="spellStart"/>
      <w:r w:rsidR="00FD04EC" w:rsidRPr="00FD04EC">
        <w:rPr>
          <w:sz w:val="28"/>
          <w:szCs w:val="28"/>
        </w:rPr>
        <w:t>приня</w:t>
      </w:r>
      <w:r w:rsidR="00831460">
        <w:rPr>
          <w:sz w:val="28"/>
          <w:szCs w:val="28"/>
        </w:rPr>
        <w:t>л</w:t>
      </w:r>
      <w:proofErr w:type="spellEnd"/>
      <w:r w:rsidR="00831460">
        <w:rPr>
          <w:sz w:val="28"/>
          <w:szCs w:val="28"/>
        </w:rPr>
        <w:t xml:space="preserve"> </w:t>
      </w:r>
      <w:proofErr w:type="spellStart"/>
      <w:r w:rsidR="00831460">
        <w:rPr>
          <w:sz w:val="28"/>
          <w:szCs w:val="28"/>
        </w:rPr>
        <w:t>заявление</w:t>
      </w:r>
      <w:proofErr w:type="spellEnd"/>
      <w:r w:rsidR="00831460">
        <w:rPr>
          <w:sz w:val="28"/>
          <w:szCs w:val="28"/>
        </w:rPr>
        <w:t xml:space="preserve">, и </w:t>
      </w:r>
      <w:proofErr w:type="spellStart"/>
      <w:r w:rsidR="00831460">
        <w:rPr>
          <w:sz w:val="28"/>
          <w:szCs w:val="28"/>
        </w:rPr>
        <w:t>приложенные</w:t>
      </w:r>
      <w:proofErr w:type="spellEnd"/>
      <w:r w:rsidR="00831460">
        <w:rPr>
          <w:sz w:val="28"/>
          <w:szCs w:val="28"/>
        </w:rPr>
        <w:t xml:space="preserve"> к не</w:t>
      </w:r>
      <w:proofErr w:type="spellStart"/>
      <w:r w:rsidR="00831460">
        <w:rPr>
          <w:sz w:val="28"/>
          <w:szCs w:val="28"/>
          <w:lang w:val="ru-RU"/>
        </w:rPr>
        <w:t>му</w:t>
      </w:r>
      <w:proofErr w:type="spellEnd"/>
      <w:r w:rsidR="00FD04EC" w:rsidRPr="00FD04EC">
        <w:rPr>
          <w:sz w:val="28"/>
          <w:szCs w:val="28"/>
        </w:rPr>
        <w:t xml:space="preserve"> </w:t>
      </w:r>
      <w:proofErr w:type="spellStart"/>
      <w:r w:rsidR="00FD04EC" w:rsidRPr="00FD04EC">
        <w:rPr>
          <w:sz w:val="28"/>
          <w:szCs w:val="28"/>
        </w:rPr>
        <w:t>документы</w:t>
      </w:r>
      <w:proofErr w:type="spellEnd"/>
      <w:r w:rsidR="00FD04EC" w:rsidRPr="00FD04EC">
        <w:rPr>
          <w:sz w:val="28"/>
          <w:szCs w:val="28"/>
        </w:rPr>
        <w:t>.</w:t>
      </w:r>
    </w:p>
    <w:p w:rsidR="00831460" w:rsidRDefault="00F726D8" w:rsidP="00831460">
      <w:pPr>
        <w:pStyle w:val="a9"/>
        <w:widowControl/>
        <w:tabs>
          <w:tab w:val="left" w:pos="851"/>
        </w:tabs>
        <w:autoSpaceDN/>
        <w:adjustRightInd/>
        <w:spacing w:before="0" w:after="0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FD04EC" w:rsidRPr="00FD04EC">
        <w:rPr>
          <w:sz w:val="28"/>
          <w:szCs w:val="28"/>
        </w:rPr>
        <w:t xml:space="preserve">. Дата, </w:t>
      </w:r>
      <w:proofErr w:type="spellStart"/>
      <w:r w:rsidR="00FD04EC" w:rsidRPr="00FD04EC">
        <w:rPr>
          <w:sz w:val="28"/>
          <w:szCs w:val="28"/>
        </w:rPr>
        <w:t>подпись</w:t>
      </w:r>
      <w:proofErr w:type="spellEnd"/>
      <w:r w:rsidR="00FD04EC" w:rsidRPr="00FD04EC">
        <w:rPr>
          <w:sz w:val="28"/>
          <w:szCs w:val="28"/>
        </w:rPr>
        <w:t xml:space="preserve">, </w:t>
      </w:r>
      <w:proofErr w:type="spellStart"/>
      <w:r w:rsidR="00FD04EC" w:rsidRPr="00FD04EC">
        <w:rPr>
          <w:sz w:val="28"/>
          <w:szCs w:val="28"/>
        </w:rPr>
        <w:t>полное</w:t>
      </w:r>
      <w:proofErr w:type="spellEnd"/>
      <w:r w:rsidR="00FD04EC" w:rsidRPr="00FD04EC">
        <w:rPr>
          <w:sz w:val="28"/>
          <w:szCs w:val="28"/>
        </w:rPr>
        <w:t xml:space="preserve"> </w:t>
      </w:r>
      <w:proofErr w:type="spellStart"/>
      <w:r w:rsidR="00FD04EC" w:rsidRPr="00FD04EC">
        <w:rPr>
          <w:sz w:val="28"/>
          <w:szCs w:val="28"/>
        </w:rPr>
        <w:t>фамилия</w:t>
      </w:r>
      <w:proofErr w:type="spellEnd"/>
      <w:r w:rsidR="00FD04EC" w:rsidRPr="00FD04EC">
        <w:rPr>
          <w:sz w:val="28"/>
          <w:szCs w:val="28"/>
        </w:rPr>
        <w:t xml:space="preserve">, </w:t>
      </w:r>
      <w:proofErr w:type="spellStart"/>
      <w:r w:rsidR="00FD04EC" w:rsidRPr="00FD04EC">
        <w:rPr>
          <w:sz w:val="28"/>
          <w:szCs w:val="28"/>
        </w:rPr>
        <w:t>имя</w:t>
      </w:r>
      <w:proofErr w:type="spellEnd"/>
      <w:r w:rsidR="00FD04EC" w:rsidRPr="00FD04EC">
        <w:rPr>
          <w:sz w:val="28"/>
          <w:szCs w:val="28"/>
        </w:rPr>
        <w:t xml:space="preserve"> и </w:t>
      </w:r>
      <w:proofErr w:type="spellStart"/>
      <w:r w:rsidR="00FD04EC" w:rsidRPr="00FD04EC">
        <w:rPr>
          <w:sz w:val="28"/>
          <w:szCs w:val="28"/>
        </w:rPr>
        <w:t>отчество</w:t>
      </w:r>
      <w:proofErr w:type="spellEnd"/>
      <w:r w:rsidR="00FD04EC" w:rsidRPr="00FD04EC">
        <w:rPr>
          <w:sz w:val="28"/>
          <w:szCs w:val="28"/>
        </w:rPr>
        <w:t xml:space="preserve"> в </w:t>
      </w:r>
      <w:proofErr w:type="spellStart"/>
      <w:r w:rsidR="00FD04EC" w:rsidRPr="00FD04EC">
        <w:rPr>
          <w:sz w:val="28"/>
          <w:szCs w:val="28"/>
        </w:rPr>
        <w:t>именительном</w:t>
      </w:r>
      <w:proofErr w:type="spellEnd"/>
      <w:r w:rsidR="00FD04EC" w:rsidRPr="00FD04EC">
        <w:rPr>
          <w:sz w:val="28"/>
          <w:szCs w:val="28"/>
        </w:rPr>
        <w:t xml:space="preserve"> </w:t>
      </w:r>
      <w:proofErr w:type="spellStart"/>
      <w:r w:rsidR="00FD04EC" w:rsidRPr="00FD04EC">
        <w:rPr>
          <w:sz w:val="28"/>
          <w:szCs w:val="28"/>
        </w:rPr>
        <w:t>падеже</w:t>
      </w:r>
      <w:proofErr w:type="spellEnd"/>
      <w:r w:rsidR="00FD04EC" w:rsidRPr="00FD04EC">
        <w:rPr>
          <w:sz w:val="28"/>
          <w:szCs w:val="28"/>
        </w:rPr>
        <w:t xml:space="preserve"> </w:t>
      </w:r>
      <w:proofErr w:type="spellStart"/>
      <w:r w:rsidR="00FD04EC" w:rsidRPr="00FD04EC">
        <w:rPr>
          <w:sz w:val="28"/>
          <w:szCs w:val="28"/>
        </w:rPr>
        <w:t>должностного</w:t>
      </w:r>
      <w:proofErr w:type="spellEnd"/>
      <w:r w:rsidR="00FD04EC" w:rsidRPr="00FD04EC">
        <w:rPr>
          <w:sz w:val="28"/>
          <w:szCs w:val="28"/>
        </w:rPr>
        <w:t xml:space="preserve"> </w:t>
      </w:r>
      <w:proofErr w:type="spellStart"/>
      <w:r w:rsidR="00FD04EC" w:rsidRPr="00FD04EC">
        <w:rPr>
          <w:sz w:val="28"/>
          <w:szCs w:val="28"/>
        </w:rPr>
        <w:t>лица</w:t>
      </w:r>
      <w:proofErr w:type="spellEnd"/>
      <w:r w:rsidR="00FD04EC" w:rsidRPr="00FD04EC">
        <w:rPr>
          <w:sz w:val="28"/>
          <w:szCs w:val="28"/>
        </w:rPr>
        <w:t xml:space="preserve">, </w:t>
      </w:r>
      <w:proofErr w:type="spellStart"/>
      <w:r w:rsidR="00FD04EC" w:rsidRPr="00FD04EC">
        <w:rPr>
          <w:sz w:val="28"/>
          <w:szCs w:val="28"/>
        </w:rPr>
        <w:t>который</w:t>
      </w:r>
      <w:proofErr w:type="spellEnd"/>
      <w:r w:rsidR="00FD04EC" w:rsidRPr="00FD04EC">
        <w:rPr>
          <w:sz w:val="28"/>
          <w:szCs w:val="28"/>
        </w:rPr>
        <w:t xml:space="preserve"> </w:t>
      </w:r>
      <w:proofErr w:type="spellStart"/>
      <w:r w:rsidR="00FD04EC" w:rsidRPr="00FD04EC">
        <w:rPr>
          <w:sz w:val="28"/>
          <w:szCs w:val="28"/>
        </w:rPr>
        <w:t>получил</w:t>
      </w:r>
      <w:proofErr w:type="spellEnd"/>
      <w:r w:rsidR="00FD04EC" w:rsidRPr="00FD04EC">
        <w:rPr>
          <w:sz w:val="28"/>
          <w:szCs w:val="28"/>
        </w:rPr>
        <w:t xml:space="preserve"> </w:t>
      </w:r>
      <w:proofErr w:type="spellStart"/>
      <w:r w:rsidR="00FD04EC" w:rsidRPr="00FD04EC">
        <w:rPr>
          <w:sz w:val="28"/>
          <w:szCs w:val="28"/>
        </w:rPr>
        <w:t>дополнительно</w:t>
      </w:r>
      <w:proofErr w:type="spellEnd"/>
      <w:r w:rsidR="00FD04EC" w:rsidRPr="00FD04EC">
        <w:rPr>
          <w:sz w:val="28"/>
          <w:szCs w:val="28"/>
        </w:rPr>
        <w:t xml:space="preserve"> </w:t>
      </w:r>
      <w:proofErr w:type="spellStart"/>
      <w:r w:rsidR="00FD04EC" w:rsidRPr="00FD04EC">
        <w:rPr>
          <w:sz w:val="28"/>
          <w:szCs w:val="28"/>
        </w:rPr>
        <w:t>пред</w:t>
      </w:r>
      <w:proofErr w:type="spellEnd"/>
      <w:r w:rsidR="00831460">
        <w:rPr>
          <w:sz w:val="28"/>
          <w:szCs w:val="28"/>
          <w:lang w:val="ru-RU"/>
        </w:rPr>
        <w:t>о</w:t>
      </w:r>
      <w:proofErr w:type="spellStart"/>
      <w:r w:rsidR="00FD04EC" w:rsidRPr="00FD04EC">
        <w:rPr>
          <w:sz w:val="28"/>
          <w:szCs w:val="28"/>
        </w:rPr>
        <w:t>ставленные</w:t>
      </w:r>
      <w:proofErr w:type="spellEnd"/>
      <w:r w:rsidR="00FD04EC" w:rsidRPr="00FD04EC">
        <w:rPr>
          <w:sz w:val="28"/>
          <w:szCs w:val="28"/>
        </w:rPr>
        <w:t xml:space="preserve"> </w:t>
      </w:r>
      <w:proofErr w:type="spellStart"/>
      <w:r w:rsidR="00FD04EC" w:rsidRPr="00FD04EC">
        <w:rPr>
          <w:sz w:val="28"/>
          <w:szCs w:val="28"/>
        </w:rPr>
        <w:t>документы</w:t>
      </w:r>
      <w:proofErr w:type="spellEnd"/>
      <w:r w:rsidR="00FD04EC" w:rsidRPr="00FD04EC">
        <w:rPr>
          <w:sz w:val="28"/>
          <w:szCs w:val="28"/>
        </w:rPr>
        <w:t xml:space="preserve"> (</w:t>
      </w:r>
      <w:proofErr w:type="spellStart"/>
      <w:r w:rsidR="00FD04EC" w:rsidRPr="00FD04EC">
        <w:rPr>
          <w:sz w:val="28"/>
          <w:szCs w:val="28"/>
        </w:rPr>
        <w:t>сведения</w:t>
      </w:r>
      <w:proofErr w:type="spellEnd"/>
      <w:r w:rsidR="00FD04EC" w:rsidRPr="00FD04EC">
        <w:rPr>
          <w:sz w:val="28"/>
          <w:szCs w:val="28"/>
        </w:rPr>
        <w:t xml:space="preserve"> </w:t>
      </w:r>
      <w:proofErr w:type="spellStart"/>
      <w:r w:rsidR="00FD04EC" w:rsidRPr="00FD04EC">
        <w:rPr>
          <w:sz w:val="28"/>
          <w:szCs w:val="28"/>
        </w:rPr>
        <w:t>отображаются</w:t>
      </w:r>
      <w:proofErr w:type="spellEnd"/>
      <w:r w:rsidR="00FD04EC" w:rsidRPr="00FD04EC">
        <w:rPr>
          <w:sz w:val="28"/>
          <w:szCs w:val="28"/>
        </w:rPr>
        <w:t xml:space="preserve"> в </w:t>
      </w:r>
      <w:proofErr w:type="spellStart"/>
      <w:r w:rsidR="00FD04EC" w:rsidRPr="00FD04EC">
        <w:rPr>
          <w:sz w:val="28"/>
          <w:szCs w:val="28"/>
        </w:rPr>
        <w:t>случае</w:t>
      </w:r>
      <w:proofErr w:type="spellEnd"/>
      <w:r w:rsidR="00FD04EC" w:rsidRPr="00FD04EC">
        <w:rPr>
          <w:sz w:val="28"/>
          <w:szCs w:val="28"/>
        </w:rPr>
        <w:t xml:space="preserve">, </w:t>
      </w:r>
      <w:proofErr w:type="spellStart"/>
      <w:r w:rsidR="00FD04EC" w:rsidRPr="00FD04EC">
        <w:rPr>
          <w:sz w:val="28"/>
          <w:szCs w:val="28"/>
        </w:rPr>
        <w:t>когда</w:t>
      </w:r>
      <w:proofErr w:type="spellEnd"/>
      <w:r w:rsidR="00FD04EC" w:rsidRPr="00FD04EC">
        <w:rPr>
          <w:sz w:val="28"/>
          <w:szCs w:val="28"/>
        </w:rPr>
        <w:t xml:space="preserve"> к </w:t>
      </w:r>
      <w:proofErr w:type="spellStart"/>
      <w:r w:rsidR="00FD04EC" w:rsidRPr="00FD04EC">
        <w:rPr>
          <w:sz w:val="28"/>
          <w:szCs w:val="28"/>
        </w:rPr>
        <w:t>заявлению</w:t>
      </w:r>
      <w:proofErr w:type="spellEnd"/>
      <w:r w:rsidR="00FD04EC" w:rsidRPr="00FD04EC">
        <w:rPr>
          <w:sz w:val="28"/>
          <w:szCs w:val="28"/>
        </w:rPr>
        <w:t xml:space="preserve"> </w:t>
      </w:r>
      <w:proofErr w:type="spellStart"/>
      <w:r w:rsidR="00FD04EC" w:rsidRPr="00FD04EC">
        <w:rPr>
          <w:sz w:val="28"/>
          <w:szCs w:val="28"/>
        </w:rPr>
        <w:t>были</w:t>
      </w:r>
      <w:proofErr w:type="spellEnd"/>
      <w:r w:rsidR="00FD04EC" w:rsidRPr="00FD04EC">
        <w:rPr>
          <w:sz w:val="28"/>
          <w:szCs w:val="28"/>
        </w:rPr>
        <w:t xml:space="preserve"> </w:t>
      </w:r>
      <w:proofErr w:type="spellStart"/>
      <w:r w:rsidR="00FD04EC" w:rsidRPr="00FD04EC">
        <w:rPr>
          <w:sz w:val="28"/>
          <w:szCs w:val="28"/>
        </w:rPr>
        <w:t>пред</w:t>
      </w:r>
      <w:proofErr w:type="spellEnd"/>
      <w:r w:rsidR="00831460">
        <w:rPr>
          <w:sz w:val="28"/>
          <w:szCs w:val="28"/>
          <w:lang w:val="ru-RU"/>
        </w:rPr>
        <w:t>о</w:t>
      </w:r>
      <w:proofErr w:type="spellStart"/>
      <w:r w:rsidR="00FD04EC" w:rsidRPr="00FD04EC">
        <w:rPr>
          <w:sz w:val="28"/>
          <w:szCs w:val="28"/>
        </w:rPr>
        <w:t>ставл</w:t>
      </w:r>
      <w:r>
        <w:rPr>
          <w:sz w:val="28"/>
          <w:szCs w:val="28"/>
        </w:rPr>
        <w:t>ены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дополнительные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документы</w:t>
      </w:r>
      <w:proofErr w:type="spellEnd"/>
      <w:r>
        <w:rPr>
          <w:sz w:val="28"/>
          <w:szCs w:val="28"/>
        </w:rPr>
        <w:t>).</w:t>
      </w:r>
    </w:p>
    <w:p w:rsidR="00831460" w:rsidRDefault="00F726D8" w:rsidP="00831460">
      <w:pPr>
        <w:pStyle w:val="a9"/>
        <w:widowControl/>
        <w:tabs>
          <w:tab w:val="left" w:pos="851"/>
        </w:tabs>
        <w:autoSpaceDN/>
        <w:adjustRightInd/>
        <w:spacing w:before="0" w:after="0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="00FD04EC" w:rsidRPr="00FD04EC">
        <w:rPr>
          <w:sz w:val="28"/>
          <w:szCs w:val="28"/>
        </w:rPr>
        <w:t xml:space="preserve">. Дата, </w:t>
      </w:r>
      <w:proofErr w:type="spellStart"/>
      <w:r w:rsidR="00FD04EC" w:rsidRPr="00FD04EC">
        <w:rPr>
          <w:sz w:val="28"/>
          <w:szCs w:val="28"/>
        </w:rPr>
        <w:t>подпись</w:t>
      </w:r>
      <w:proofErr w:type="spellEnd"/>
      <w:r w:rsidR="00FD04EC" w:rsidRPr="00FD04EC">
        <w:rPr>
          <w:sz w:val="28"/>
          <w:szCs w:val="28"/>
        </w:rPr>
        <w:t xml:space="preserve">, </w:t>
      </w:r>
      <w:proofErr w:type="spellStart"/>
      <w:r w:rsidR="00FD04EC" w:rsidRPr="00FD04EC">
        <w:rPr>
          <w:sz w:val="28"/>
          <w:szCs w:val="28"/>
        </w:rPr>
        <w:t>полное</w:t>
      </w:r>
      <w:proofErr w:type="spellEnd"/>
      <w:r w:rsidR="00FD04EC" w:rsidRPr="00FD04EC">
        <w:rPr>
          <w:sz w:val="28"/>
          <w:szCs w:val="28"/>
        </w:rPr>
        <w:t xml:space="preserve"> </w:t>
      </w:r>
      <w:proofErr w:type="spellStart"/>
      <w:r w:rsidR="00FD04EC" w:rsidRPr="00FD04EC">
        <w:rPr>
          <w:sz w:val="28"/>
          <w:szCs w:val="28"/>
        </w:rPr>
        <w:t>фамилия</w:t>
      </w:r>
      <w:proofErr w:type="spellEnd"/>
      <w:r w:rsidR="00FD04EC" w:rsidRPr="00FD04EC">
        <w:rPr>
          <w:sz w:val="28"/>
          <w:szCs w:val="28"/>
        </w:rPr>
        <w:t xml:space="preserve">, </w:t>
      </w:r>
      <w:proofErr w:type="spellStart"/>
      <w:r w:rsidR="00FD04EC" w:rsidRPr="00FD04EC">
        <w:rPr>
          <w:sz w:val="28"/>
          <w:szCs w:val="28"/>
        </w:rPr>
        <w:t>имя</w:t>
      </w:r>
      <w:proofErr w:type="spellEnd"/>
      <w:r w:rsidR="00FD04EC" w:rsidRPr="00FD04EC">
        <w:rPr>
          <w:sz w:val="28"/>
          <w:szCs w:val="28"/>
        </w:rPr>
        <w:t xml:space="preserve"> и </w:t>
      </w:r>
      <w:proofErr w:type="spellStart"/>
      <w:r w:rsidR="00FD04EC" w:rsidRPr="00FD04EC">
        <w:rPr>
          <w:sz w:val="28"/>
          <w:szCs w:val="28"/>
        </w:rPr>
        <w:t>отчество</w:t>
      </w:r>
      <w:proofErr w:type="spellEnd"/>
      <w:r w:rsidR="00FD04EC" w:rsidRPr="00FD04EC">
        <w:rPr>
          <w:sz w:val="28"/>
          <w:szCs w:val="28"/>
        </w:rPr>
        <w:t xml:space="preserve"> в </w:t>
      </w:r>
      <w:proofErr w:type="spellStart"/>
      <w:r w:rsidR="00FD04EC" w:rsidRPr="00FD04EC">
        <w:rPr>
          <w:sz w:val="28"/>
          <w:szCs w:val="28"/>
        </w:rPr>
        <w:t>именительном</w:t>
      </w:r>
      <w:proofErr w:type="spellEnd"/>
      <w:r w:rsidR="00FD04EC" w:rsidRPr="00FD04EC">
        <w:rPr>
          <w:sz w:val="28"/>
          <w:szCs w:val="28"/>
        </w:rPr>
        <w:t xml:space="preserve"> </w:t>
      </w:r>
      <w:proofErr w:type="spellStart"/>
      <w:r w:rsidR="00FD04EC" w:rsidRPr="00FD04EC">
        <w:rPr>
          <w:sz w:val="28"/>
          <w:szCs w:val="28"/>
        </w:rPr>
        <w:t>падеже</w:t>
      </w:r>
      <w:proofErr w:type="spellEnd"/>
      <w:r w:rsidR="00FD04EC" w:rsidRPr="00FD04EC">
        <w:rPr>
          <w:sz w:val="28"/>
          <w:szCs w:val="28"/>
        </w:rPr>
        <w:t xml:space="preserve"> </w:t>
      </w:r>
      <w:proofErr w:type="spellStart"/>
      <w:r w:rsidR="00FD04EC" w:rsidRPr="00FD04EC">
        <w:rPr>
          <w:sz w:val="28"/>
          <w:szCs w:val="28"/>
        </w:rPr>
        <w:t>лица</w:t>
      </w:r>
      <w:proofErr w:type="spellEnd"/>
      <w:r w:rsidR="00FD04EC" w:rsidRPr="00FD04EC">
        <w:rPr>
          <w:sz w:val="28"/>
          <w:szCs w:val="28"/>
        </w:rPr>
        <w:t xml:space="preserve">, </w:t>
      </w:r>
      <w:proofErr w:type="spellStart"/>
      <w:r w:rsidR="00FD04EC" w:rsidRPr="00FD04EC">
        <w:rPr>
          <w:sz w:val="28"/>
          <w:szCs w:val="28"/>
        </w:rPr>
        <w:t>которое</w:t>
      </w:r>
      <w:proofErr w:type="spellEnd"/>
      <w:r w:rsidR="00FD04EC" w:rsidRPr="00FD04EC">
        <w:rPr>
          <w:sz w:val="28"/>
          <w:szCs w:val="28"/>
        </w:rPr>
        <w:t xml:space="preserve"> по результатам</w:t>
      </w:r>
      <w:r w:rsidR="00831460">
        <w:rPr>
          <w:sz w:val="28"/>
          <w:szCs w:val="28"/>
        </w:rPr>
        <w:t xml:space="preserve"> </w:t>
      </w:r>
      <w:proofErr w:type="spellStart"/>
      <w:r w:rsidR="00831460">
        <w:rPr>
          <w:sz w:val="28"/>
          <w:szCs w:val="28"/>
        </w:rPr>
        <w:t>рассмотрения</w:t>
      </w:r>
      <w:proofErr w:type="spellEnd"/>
      <w:r w:rsidR="00831460">
        <w:rPr>
          <w:sz w:val="28"/>
          <w:szCs w:val="28"/>
        </w:rPr>
        <w:t xml:space="preserve"> </w:t>
      </w:r>
      <w:proofErr w:type="spellStart"/>
      <w:r w:rsidR="00831460">
        <w:rPr>
          <w:sz w:val="28"/>
          <w:szCs w:val="28"/>
        </w:rPr>
        <w:t>заявления</w:t>
      </w:r>
      <w:proofErr w:type="spellEnd"/>
      <w:r w:rsidR="00831460">
        <w:rPr>
          <w:sz w:val="28"/>
          <w:szCs w:val="28"/>
        </w:rPr>
        <w:t xml:space="preserve"> </w:t>
      </w:r>
      <w:proofErr w:type="spellStart"/>
      <w:r w:rsidR="00831460">
        <w:rPr>
          <w:sz w:val="28"/>
          <w:szCs w:val="28"/>
        </w:rPr>
        <w:t>получил</w:t>
      </w:r>
      <w:proofErr w:type="spellEnd"/>
      <w:r w:rsidR="00831460">
        <w:rPr>
          <w:sz w:val="28"/>
          <w:szCs w:val="28"/>
          <w:lang w:val="ru-RU"/>
        </w:rPr>
        <w:t>о</w:t>
      </w:r>
      <w:r w:rsidR="00FD04EC" w:rsidRPr="00FD04EC">
        <w:rPr>
          <w:sz w:val="28"/>
          <w:szCs w:val="28"/>
        </w:rPr>
        <w:t xml:space="preserve"> </w:t>
      </w:r>
      <w:proofErr w:type="spellStart"/>
      <w:r w:rsidR="00FD04EC" w:rsidRPr="00FD04EC">
        <w:rPr>
          <w:sz w:val="28"/>
          <w:szCs w:val="28"/>
        </w:rPr>
        <w:t>документы</w:t>
      </w:r>
      <w:proofErr w:type="spellEnd"/>
      <w:r w:rsidR="00FD04EC" w:rsidRPr="00FD04EC">
        <w:rPr>
          <w:sz w:val="28"/>
          <w:szCs w:val="28"/>
        </w:rPr>
        <w:t xml:space="preserve">, </w:t>
      </w:r>
      <w:proofErr w:type="spellStart"/>
      <w:r w:rsidR="00FD04EC" w:rsidRPr="00FD04EC">
        <w:rPr>
          <w:sz w:val="28"/>
          <w:szCs w:val="28"/>
        </w:rPr>
        <w:t>что</w:t>
      </w:r>
      <w:proofErr w:type="spellEnd"/>
      <w:r w:rsidR="00FD04EC" w:rsidRPr="00FD04EC">
        <w:rPr>
          <w:sz w:val="28"/>
          <w:szCs w:val="28"/>
        </w:rPr>
        <w:t xml:space="preserve"> подавались в орган </w:t>
      </w:r>
      <w:proofErr w:type="spellStart"/>
      <w:r w:rsidR="00FD04EC" w:rsidRPr="00FD04EC">
        <w:rPr>
          <w:sz w:val="28"/>
          <w:szCs w:val="28"/>
        </w:rPr>
        <w:t>государственной</w:t>
      </w:r>
      <w:proofErr w:type="spellEnd"/>
      <w:r w:rsidR="00FD04EC" w:rsidRPr="00FD04EC">
        <w:rPr>
          <w:sz w:val="28"/>
          <w:szCs w:val="28"/>
        </w:rPr>
        <w:t xml:space="preserve"> </w:t>
      </w:r>
      <w:proofErr w:type="spellStart"/>
      <w:r w:rsidR="00FD04EC" w:rsidRPr="00FD04EC">
        <w:rPr>
          <w:sz w:val="28"/>
          <w:szCs w:val="28"/>
        </w:rPr>
        <w:t>регистрации</w:t>
      </w:r>
      <w:proofErr w:type="spellEnd"/>
      <w:r w:rsidR="00FD04EC" w:rsidRPr="00FD04EC">
        <w:rPr>
          <w:sz w:val="28"/>
          <w:szCs w:val="28"/>
        </w:rPr>
        <w:t xml:space="preserve"> </w:t>
      </w:r>
      <w:r w:rsidR="00831460">
        <w:rPr>
          <w:sz w:val="28"/>
          <w:szCs w:val="28"/>
          <w:lang w:val="ru-RU"/>
        </w:rPr>
        <w:t xml:space="preserve">вещных </w:t>
      </w:r>
      <w:r w:rsidR="00FD04EC" w:rsidRPr="00FD04EC">
        <w:rPr>
          <w:sz w:val="28"/>
          <w:szCs w:val="28"/>
        </w:rPr>
        <w:t xml:space="preserve">прав. </w:t>
      </w:r>
    </w:p>
    <w:p w:rsidR="00CF5DBA" w:rsidRDefault="00CF5DBA" w:rsidP="00831460">
      <w:pPr>
        <w:pStyle w:val="a9"/>
        <w:widowControl/>
        <w:tabs>
          <w:tab w:val="left" w:pos="851"/>
        </w:tabs>
        <w:autoSpaceDN/>
        <w:adjustRightInd/>
        <w:spacing w:before="0" w:after="0"/>
        <w:ind w:firstLine="709"/>
        <w:contextualSpacing/>
        <w:jc w:val="both"/>
        <w:rPr>
          <w:sz w:val="28"/>
          <w:szCs w:val="28"/>
          <w:lang w:val="ru-RU"/>
        </w:rPr>
      </w:pPr>
    </w:p>
    <w:sectPr w:rsidR="00CF5DBA" w:rsidSect="00FD47AA">
      <w:type w:val="continuous"/>
      <w:pgSz w:w="11906" w:h="16838"/>
      <w:pgMar w:top="1134" w:right="567" w:bottom="1134" w:left="1701" w:header="709" w:footer="709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85F30"/>
    <w:multiLevelType w:val="hybridMultilevel"/>
    <w:tmpl w:val="D4068F18"/>
    <w:lvl w:ilvl="0" w:tplc="77682BDA">
      <w:start w:val="1"/>
      <w:numFmt w:val="decimal"/>
      <w:lvlText w:val="%1."/>
      <w:lvlJc w:val="left"/>
      <w:pPr>
        <w:ind w:left="1774" w:hanging="10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E14"/>
    <w:rsid w:val="000147D4"/>
    <w:rsid w:val="00032C5C"/>
    <w:rsid w:val="000507FF"/>
    <w:rsid w:val="0005283D"/>
    <w:rsid w:val="000646D9"/>
    <w:rsid w:val="0008185E"/>
    <w:rsid w:val="00096213"/>
    <w:rsid w:val="000D6472"/>
    <w:rsid w:val="000D6F12"/>
    <w:rsid w:val="001137FA"/>
    <w:rsid w:val="0018156B"/>
    <w:rsid w:val="00193EF4"/>
    <w:rsid w:val="001E2C7E"/>
    <w:rsid w:val="00236B43"/>
    <w:rsid w:val="00250417"/>
    <w:rsid w:val="0027064D"/>
    <w:rsid w:val="003A5D0C"/>
    <w:rsid w:val="003B49C9"/>
    <w:rsid w:val="003C2447"/>
    <w:rsid w:val="003E08CE"/>
    <w:rsid w:val="004735BE"/>
    <w:rsid w:val="004932FF"/>
    <w:rsid w:val="0049605A"/>
    <w:rsid w:val="004E33D7"/>
    <w:rsid w:val="005474EF"/>
    <w:rsid w:val="00551EA9"/>
    <w:rsid w:val="00593C61"/>
    <w:rsid w:val="005D44C6"/>
    <w:rsid w:val="005E66DA"/>
    <w:rsid w:val="005F3ECA"/>
    <w:rsid w:val="005F5328"/>
    <w:rsid w:val="00604278"/>
    <w:rsid w:val="00654B57"/>
    <w:rsid w:val="0069402F"/>
    <w:rsid w:val="006945E5"/>
    <w:rsid w:val="006B5696"/>
    <w:rsid w:val="007569D3"/>
    <w:rsid w:val="007851AC"/>
    <w:rsid w:val="00827FFA"/>
    <w:rsid w:val="00831460"/>
    <w:rsid w:val="00835970"/>
    <w:rsid w:val="008810A8"/>
    <w:rsid w:val="008A71C0"/>
    <w:rsid w:val="008C40A3"/>
    <w:rsid w:val="00905DDC"/>
    <w:rsid w:val="00950AEC"/>
    <w:rsid w:val="009C4E14"/>
    <w:rsid w:val="009E5DDC"/>
    <w:rsid w:val="009F4FEE"/>
    <w:rsid w:val="00A02B22"/>
    <w:rsid w:val="00AB446C"/>
    <w:rsid w:val="00AB4C4B"/>
    <w:rsid w:val="00B36C0B"/>
    <w:rsid w:val="00B433BD"/>
    <w:rsid w:val="00B74971"/>
    <w:rsid w:val="00B87428"/>
    <w:rsid w:val="00BE2E1F"/>
    <w:rsid w:val="00C32A1B"/>
    <w:rsid w:val="00C52177"/>
    <w:rsid w:val="00C7233F"/>
    <w:rsid w:val="00C77A71"/>
    <w:rsid w:val="00C96E17"/>
    <w:rsid w:val="00CB4798"/>
    <w:rsid w:val="00CD117A"/>
    <w:rsid w:val="00CF5DBA"/>
    <w:rsid w:val="00D4650C"/>
    <w:rsid w:val="00D5652B"/>
    <w:rsid w:val="00D941D0"/>
    <w:rsid w:val="00E67FB0"/>
    <w:rsid w:val="00E96E93"/>
    <w:rsid w:val="00F53936"/>
    <w:rsid w:val="00F726D8"/>
    <w:rsid w:val="00FB730C"/>
    <w:rsid w:val="00FB7C29"/>
    <w:rsid w:val="00FC28F9"/>
    <w:rsid w:val="00FD04EC"/>
    <w:rsid w:val="00FD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N w:val="0"/>
      <w:adjustRightInd w:val="0"/>
    </w:pPr>
    <w:rPr>
      <w:sz w:val="24"/>
      <w:szCs w:val="24"/>
      <w:lang w:val="uk-UA"/>
    </w:rPr>
  </w:style>
  <w:style w:type="paragraph" w:styleId="3">
    <w:name w:val="heading 3"/>
    <w:basedOn w:val="a"/>
    <w:link w:val="30"/>
    <w:qFormat/>
    <w:pPr>
      <w:spacing w:before="100" w:after="100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Заголовок 3 Знак"/>
    <w:basedOn w:val="a0"/>
    <w:link w:val="3"/>
    <w:semiHidden/>
    <w:locked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next w:val="a4"/>
    <w:link w:val="a5"/>
    <w:qFormat/>
    <w:pPr>
      <w:keepNext/>
      <w:spacing w:before="240" w:after="120"/>
    </w:pPr>
    <w:rPr>
      <w:sz w:val="28"/>
      <w:szCs w:val="28"/>
    </w:rPr>
  </w:style>
  <w:style w:type="character" w:customStyle="1" w:styleId="a5">
    <w:name w:val="Название Знак"/>
    <w:basedOn w:val="a0"/>
    <w:link w:val="a3"/>
    <w:locked/>
    <w:rPr>
      <w:rFonts w:ascii="Cambria" w:hAnsi="Cambria" w:cs="Cambria"/>
      <w:b/>
      <w:bCs/>
      <w:kern w:val="28"/>
      <w:sz w:val="32"/>
      <w:szCs w:val="32"/>
    </w:rPr>
  </w:style>
  <w:style w:type="paragraph" w:styleId="a4">
    <w:name w:val="Body Text"/>
    <w:basedOn w:val="a"/>
    <w:link w:val="a6"/>
    <w:pPr>
      <w:spacing w:after="120"/>
    </w:pPr>
  </w:style>
  <w:style w:type="character" w:customStyle="1" w:styleId="a6">
    <w:name w:val="Основной текст Знак"/>
    <w:basedOn w:val="a0"/>
    <w:link w:val="a4"/>
    <w:semiHidden/>
    <w:locked/>
    <w:rPr>
      <w:rFonts w:cs="Times New Roman"/>
      <w:sz w:val="24"/>
      <w:szCs w:val="24"/>
    </w:rPr>
  </w:style>
  <w:style w:type="paragraph" w:styleId="a7">
    <w:name w:val="List"/>
    <w:basedOn w:val="a4"/>
  </w:style>
  <w:style w:type="paragraph" w:styleId="a8">
    <w:name w:val="caption"/>
    <w:basedOn w:val="a"/>
    <w:qFormat/>
    <w:pPr>
      <w:spacing w:before="120" w:after="120"/>
    </w:pPr>
    <w:rPr>
      <w:i/>
      <w:iCs/>
    </w:rPr>
  </w:style>
  <w:style w:type="paragraph" w:customStyle="1" w:styleId="Index">
    <w:name w:val="Index"/>
    <w:basedOn w:val="a"/>
  </w:style>
  <w:style w:type="paragraph" w:styleId="a9">
    <w:name w:val="Normal (Web)"/>
    <w:basedOn w:val="a"/>
    <w:pPr>
      <w:spacing w:before="100" w:after="100"/>
    </w:pPr>
  </w:style>
  <w:style w:type="character" w:styleId="aa">
    <w:name w:val="annotation reference"/>
    <w:basedOn w:val="a0"/>
    <w:semiHidden/>
    <w:rsid w:val="008810A8"/>
    <w:rPr>
      <w:rFonts w:cs="Times New Roman"/>
      <w:sz w:val="16"/>
      <w:szCs w:val="16"/>
    </w:rPr>
  </w:style>
  <w:style w:type="paragraph" w:styleId="ab">
    <w:name w:val="annotation text"/>
    <w:basedOn w:val="a"/>
    <w:link w:val="ac"/>
    <w:semiHidden/>
    <w:rsid w:val="008810A8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locked/>
    <w:rsid w:val="008810A8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semiHidden/>
    <w:rsid w:val="008810A8"/>
    <w:rPr>
      <w:b/>
      <w:bCs/>
    </w:rPr>
  </w:style>
  <w:style w:type="character" w:customStyle="1" w:styleId="ae">
    <w:name w:val="Тема примечания Знак"/>
    <w:basedOn w:val="ac"/>
    <w:link w:val="ad"/>
    <w:semiHidden/>
    <w:locked/>
    <w:rsid w:val="008810A8"/>
    <w:rPr>
      <w:rFonts w:cs="Times New Roman"/>
      <w:b/>
      <w:bCs/>
      <w:sz w:val="20"/>
      <w:szCs w:val="20"/>
    </w:rPr>
  </w:style>
  <w:style w:type="paragraph" w:customStyle="1" w:styleId="Revision">
    <w:name w:val="Revision"/>
    <w:hidden/>
    <w:semiHidden/>
    <w:rsid w:val="008810A8"/>
    <w:rPr>
      <w:sz w:val="24"/>
      <w:szCs w:val="24"/>
    </w:rPr>
  </w:style>
  <w:style w:type="paragraph" w:styleId="af">
    <w:name w:val="Balloon Text"/>
    <w:basedOn w:val="a"/>
    <w:link w:val="af0"/>
    <w:semiHidden/>
    <w:rsid w:val="008810A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locked/>
    <w:rsid w:val="008810A8"/>
    <w:rPr>
      <w:rFonts w:ascii="Tahoma" w:hAnsi="Tahoma" w:cs="Tahoma"/>
      <w:sz w:val="16"/>
      <w:szCs w:val="16"/>
    </w:rPr>
  </w:style>
  <w:style w:type="paragraph" w:customStyle="1" w:styleId="af1">
    <w:name w:val="Нормальний текст"/>
    <w:basedOn w:val="a"/>
    <w:rsid w:val="0008185E"/>
    <w:pPr>
      <w:widowControl/>
      <w:autoSpaceDN/>
      <w:adjustRightInd/>
      <w:spacing w:before="120"/>
      <w:ind w:firstLine="567"/>
    </w:pPr>
    <w:rPr>
      <w:rFonts w:ascii="Antiqua" w:hAnsi="Antiqua" w:cs="Antiqua"/>
      <w:sz w:val="26"/>
      <w:szCs w:val="26"/>
    </w:rPr>
  </w:style>
  <w:style w:type="character" w:customStyle="1" w:styleId="st96">
    <w:name w:val="st96"/>
    <w:rsid w:val="009E5DDC"/>
    <w:rPr>
      <w:color w:val="0000FF"/>
    </w:rPr>
  </w:style>
  <w:style w:type="character" w:customStyle="1" w:styleId="st42">
    <w:name w:val="st42"/>
    <w:rsid w:val="009E5DD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N w:val="0"/>
      <w:adjustRightInd w:val="0"/>
    </w:pPr>
    <w:rPr>
      <w:sz w:val="24"/>
      <w:szCs w:val="24"/>
      <w:lang w:val="uk-UA"/>
    </w:rPr>
  </w:style>
  <w:style w:type="paragraph" w:styleId="3">
    <w:name w:val="heading 3"/>
    <w:basedOn w:val="a"/>
    <w:link w:val="30"/>
    <w:qFormat/>
    <w:pPr>
      <w:spacing w:before="100" w:after="100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Заголовок 3 Знак"/>
    <w:basedOn w:val="a0"/>
    <w:link w:val="3"/>
    <w:semiHidden/>
    <w:locked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next w:val="a4"/>
    <w:link w:val="a5"/>
    <w:qFormat/>
    <w:pPr>
      <w:keepNext/>
      <w:spacing w:before="240" w:after="120"/>
    </w:pPr>
    <w:rPr>
      <w:sz w:val="28"/>
      <w:szCs w:val="28"/>
    </w:rPr>
  </w:style>
  <w:style w:type="character" w:customStyle="1" w:styleId="a5">
    <w:name w:val="Название Знак"/>
    <w:basedOn w:val="a0"/>
    <w:link w:val="a3"/>
    <w:locked/>
    <w:rPr>
      <w:rFonts w:ascii="Cambria" w:hAnsi="Cambria" w:cs="Cambria"/>
      <w:b/>
      <w:bCs/>
      <w:kern w:val="28"/>
      <w:sz w:val="32"/>
      <w:szCs w:val="32"/>
    </w:rPr>
  </w:style>
  <w:style w:type="paragraph" w:styleId="a4">
    <w:name w:val="Body Text"/>
    <w:basedOn w:val="a"/>
    <w:link w:val="a6"/>
    <w:pPr>
      <w:spacing w:after="120"/>
    </w:pPr>
  </w:style>
  <w:style w:type="character" w:customStyle="1" w:styleId="a6">
    <w:name w:val="Основной текст Знак"/>
    <w:basedOn w:val="a0"/>
    <w:link w:val="a4"/>
    <w:semiHidden/>
    <w:locked/>
    <w:rPr>
      <w:rFonts w:cs="Times New Roman"/>
      <w:sz w:val="24"/>
      <w:szCs w:val="24"/>
    </w:rPr>
  </w:style>
  <w:style w:type="paragraph" w:styleId="a7">
    <w:name w:val="List"/>
    <w:basedOn w:val="a4"/>
  </w:style>
  <w:style w:type="paragraph" w:styleId="a8">
    <w:name w:val="caption"/>
    <w:basedOn w:val="a"/>
    <w:qFormat/>
    <w:pPr>
      <w:spacing w:before="120" w:after="120"/>
    </w:pPr>
    <w:rPr>
      <w:i/>
      <w:iCs/>
    </w:rPr>
  </w:style>
  <w:style w:type="paragraph" w:customStyle="1" w:styleId="Index">
    <w:name w:val="Index"/>
    <w:basedOn w:val="a"/>
  </w:style>
  <w:style w:type="paragraph" w:styleId="a9">
    <w:name w:val="Normal (Web)"/>
    <w:basedOn w:val="a"/>
    <w:pPr>
      <w:spacing w:before="100" w:after="100"/>
    </w:pPr>
  </w:style>
  <w:style w:type="character" w:styleId="aa">
    <w:name w:val="annotation reference"/>
    <w:basedOn w:val="a0"/>
    <w:semiHidden/>
    <w:rsid w:val="008810A8"/>
    <w:rPr>
      <w:rFonts w:cs="Times New Roman"/>
      <w:sz w:val="16"/>
      <w:szCs w:val="16"/>
    </w:rPr>
  </w:style>
  <w:style w:type="paragraph" w:styleId="ab">
    <w:name w:val="annotation text"/>
    <w:basedOn w:val="a"/>
    <w:link w:val="ac"/>
    <w:semiHidden/>
    <w:rsid w:val="008810A8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locked/>
    <w:rsid w:val="008810A8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semiHidden/>
    <w:rsid w:val="008810A8"/>
    <w:rPr>
      <w:b/>
      <w:bCs/>
    </w:rPr>
  </w:style>
  <w:style w:type="character" w:customStyle="1" w:styleId="ae">
    <w:name w:val="Тема примечания Знак"/>
    <w:basedOn w:val="ac"/>
    <w:link w:val="ad"/>
    <w:semiHidden/>
    <w:locked/>
    <w:rsid w:val="008810A8"/>
    <w:rPr>
      <w:rFonts w:cs="Times New Roman"/>
      <w:b/>
      <w:bCs/>
      <w:sz w:val="20"/>
      <w:szCs w:val="20"/>
    </w:rPr>
  </w:style>
  <w:style w:type="paragraph" w:customStyle="1" w:styleId="Revision">
    <w:name w:val="Revision"/>
    <w:hidden/>
    <w:semiHidden/>
    <w:rsid w:val="008810A8"/>
    <w:rPr>
      <w:sz w:val="24"/>
      <w:szCs w:val="24"/>
    </w:rPr>
  </w:style>
  <w:style w:type="paragraph" w:styleId="af">
    <w:name w:val="Balloon Text"/>
    <w:basedOn w:val="a"/>
    <w:link w:val="af0"/>
    <w:semiHidden/>
    <w:rsid w:val="008810A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locked/>
    <w:rsid w:val="008810A8"/>
    <w:rPr>
      <w:rFonts w:ascii="Tahoma" w:hAnsi="Tahoma" w:cs="Tahoma"/>
      <w:sz w:val="16"/>
      <w:szCs w:val="16"/>
    </w:rPr>
  </w:style>
  <w:style w:type="paragraph" w:customStyle="1" w:styleId="af1">
    <w:name w:val="Нормальний текст"/>
    <w:basedOn w:val="a"/>
    <w:rsid w:val="0008185E"/>
    <w:pPr>
      <w:widowControl/>
      <w:autoSpaceDN/>
      <w:adjustRightInd/>
      <w:spacing w:before="120"/>
      <w:ind w:firstLine="567"/>
    </w:pPr>
    <w:rPr>
      <w:rFonts w:ascii="Antiqua" w:hAnsi="Antiqua" w:cs="Antiqua"/>
      <w:sz w:val="26"/>
      <w:szCs w:val="26"/>
    </w:rPr>
  </w:style>
  <w:style w:type="character" w:customStyle="1" w:styleId="st96">
    <w:name w:val="st96"/>
    <w:rsid w:val="009E5DDC"/>
    <w:rPr>
      <w:color w:val="0000FF"/>
    </w:rPr>
  </w:style>
  <w:style w:type="character" w:customStyle="1" w:styleId="st42">
    <w:name w:val="st42"/>
    <w:rsid w:val="009E5DD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1991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CtrlSoft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COMP</dc:creator>
  <cp:keywords/>
  <cp:lastModifiedBy>k239-1</cp:lastModifiedBy>
  <cp:revision>2</cp:revision>
  <cp:lastPrinted>2011-10-31T11:11:00Z</cp:lastPrinted>
  <dcterms:created xsi:type="dcterms:W3CDTF">2015-06-17T09:57:00Z</dcterms:created>
  <dcterms:modified xsi:type="dcterms:W3CDTF">2015-06-17T09:57:00Z</dcterms:modified>
</cp:coreProperties>
</file>