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9A126D" w:rsidRPr="005E45C3" w:rsidTr="008E0ED9">
        <w:trPr>
          <w:tblCellSpacing w:w="22" w:type="dxa"/>
        </w:trPr>
        <w:tc>
          <w:tcPr>
            <w:tcW w:w="4897" w:type="pct"/>
          </w:tcPr>
          <w:p w:rsidR="009A126D" w:rsidRDefault="009A126D" w:rsidP="009A126D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17</w:t>
            </w:r>
            <w:r w:rsidRPr="005E45C3">
              <w:rPr>
                <w:sz w:val="14"/>
              </w:rPr>
              <w:t xml:space="preserve"> </w:t>
            </w:r>
          </w:p>
          <w:p w:rsidR="009A126D" w:rsidRPr="004A4439" w:rsidRDefault="009A126D" w:rsidP="009A126D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9A126D" w:rsidRPr="005E45C3" w:rsidRDefault="009A126D" w:rsidP="009A126D">
            <w:pPr>
              <w:pStyle w:val="HTML"/>
              <w:rPr>
                <w:sz w:val="14"/>
              </w:rPr>
            </w:pPr>
          </w:p>
        </w:tc>
      </w:tr>
    </w:tbl>
    <w:p w:rsidR="009A126D" w:rsidRPr="005E45C3" w:rsidRDefault="009A126D" w:rsidP="009A126D">
      <w:pPr>
        <w:pStyle w:val="HTML"/>
        <w:rPr>
          <w:sz w:val="24"/>
          <w:szCs w:val="24"/>
        </w:rPr>
      </w:pPr>
    </w:p>
    <w:p w:rsidR="009A126D" w:rsidRPr="005E45C3" w:rsidRDefault="009A126D" w:rsidP="009A126D">
      <w:pPr>
        <w:pStyle w:val="HTML"/>
        <w:rPr>
          <w:sz w:val="24"/>
          <w:szCs w:val="24"/>
        </w:rPr>
      </w:pPr>
    </w:p>
    <w:p w:rsidR="009A126D" w:rsidRPr="005E45C3" w:rsidRDefault="009A126D" w:rsidP="009A126D">
      <w:pPr>
        <w:pStyle w:val="HTML"/>
        <w:rPr>
          <w:sz w:val="24"/>
          <w:szCs w:val="24"/>
        </w:rPr>
      </w:pPr>
    </w:p>
    <w:p w:rsidR="009A126D" w:rsidRPr="005E45C3" w:rsidRDefault="009A126D" w:rsidP="009A126D"/>
    <w:p w:rsidR="009A126D" w:rsidRPr="005E45C3" w:rsidRDefault="009A126D" w:rsidP="009A126D"/>
    <w:p w:rsidR="009A126D" w:rsidRPr="005E45C3" w:rsidRDefault="009A126D" w:rsidP="009A126D"/>
    <w:p w:rsidR="009A126D" w:rsidRPr="00CF79AE" w:rsidRDefault="009A126D" w:rsidP="009A126D">
      <w:pPr>
        <w:pStyle w:val="3"/>
        <w:jc w:val="center"/>
        <w:rPr>
          <w:rFonts w:ascii="Courier New" w:hAnsi="Courier New"/>
          <w:b w:val="0"/>
          <w:bCs w:val="0"/>
          <w:color w:val="000000"/>
          <w:sz w:val="14"/>
        </w:rPr>
      </w:pPr>
      <w:r w:rsidRPr="00CF79AE">
        <w:rPr>
          <w:rFonts w:ascii="Courier New" w:hAnsi="Courier New"/>
          <w:b w:val="0"/>
          <w:bCs w:val="0"/>
          <w:color w:val="000000"/>
          <w:sz w:val="14"/>
        </w:rPr>
        <w:t xml:space="preserve">                                              НОРМЫ </w:t>
      </w:r>
      <w:r w:rsidRPr="00CF79AE">
        <w:rPr>
          <w:rFonts w:ascii="Courier New" w:hAnsi="Courier New"/>
          <w:b w:val="0"/>
          <w:bCs w:val="0"/>
          <w:color w:val="000000"/>
          <w:sz w:val="14"/>
        </w:rPr>
        <w:br/>
        <w:t>оружия и боеприпасов предусматриваю</w:t>
      </w:r>
      <w:r>
        <w:rPr>
          <w:rFonts w:ascii="Courier New" w:hAnsi="Courier New"/>
          <w:b w:val="0"/>
          <w:bCs w:val="0"/>
          <w:color w:val="000000"/>
          <w:sz w:val="14"/>
        </w:rPr>
        <w:t>щие</w:t>
      </w:r>
      <w:r w:rsidRPr="00CF79AE">
        <w:rPr>
          <w:rFonts w:ascii="Courier New" w:hAnsi="Courier New"/>
          <w:b w:val="0"/>
          <w:bCs w:val="0"/>
          <w:color w:val="000000"/>
          <w:sz w:val="14"/>
        </w:rPr>
        <w:t xml:space="preserve"> вооружени</w:t>
      </w:r>
      <w:r>
        <w:rPr>
          <w:rFonts w:ascii="Courier New" w:hAnsi="Courier New"/>
          <w:b w:val="0"/>
          <w:bCs w:val="0"/>
          <w:color w:val="000000"/>
          <w:sz w:val="14"/>
        </w:rPr>
        <w:t>е</w:t>
      </w:r>
      <w:r w:rsidRPr="00CF79AE">
        <w:rPr>
          <w:rFonts w:ascii="Courier New" w:hAnsi="Courier New"/>
          <w:b w:val="0"/>
          <w:bCs w:val="0"/>
          <w:color w:val="000000"/>
          <w:sz w:val="14"/>
        </w:rPr>
        <w:t xml:space="preserve"> военизированной охраны и личного состава министерств и других центральных органов исполнительной власти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1. Приблизительные расчетные нормы вооружения для военизированной охраны министерств и других центральных </w:t>
      </w:r>
      <w:r w:rsidRPr="005E45C3">
        <w:rPr>
          <w:rFonts w:ascii="Courier New" w:hAnsi="Courier New"/>
          <w:color w:val="000000"/>
          <w:sz w:val="14"/>
        </w:rPr>
        <w:br/>
        <w:t xml:space="preserve">органов исполнительной власти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Военизированная охрана - 2 единицы нарезного оружия на пост.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Вооруженная вахтенная охрана - 2 единицы нарезного оружия на пост.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Сторожевая охрана - вооружается гладкоствольными ружьями, из расчета 1 единица на каждого сторожа.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Личный состав военизированной охраны может вооружаться: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Начальник отряда               пистоле</w:t>
      </w:r>
      <w:proofErr w:type="gramStart"/>
      <w:r w:rsidRPr="005E45C3">
        <w:rPr>
          <w:color w:val="000000"/>
          <w:sz w:val="14"/>
          <w:szCs w:val="24"/>
        </w:rPr>
        <w:t>т(</w:t>
      </w:r>
      <w:proofErr w:type="gramEnd"/>
      <w:r w:rsidRPr="005E45C3">
        <w:rPr>
          <w:color w:val="000000"/>
          <w:sz w:val="14"/>
          <w:szCs w:val="24"/>
        </w:rPr>
        <w:t>револьвер)    1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Заместитель начальника               - "-              1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отряда, командир ВОХОР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Начальник стражи                     - "-              1 шт.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Начальник бюро пропусков             - "-              1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Начальник команды </w:t>
      </w:r>
      <w:proofErr w:type="gramStart"/>
      <w:r w:rsidRPr="005E45C3">
        <w:rPr>
          <w:color w:val="000000"/>
          <w:sz w:val="14"/>
          <w:szCs w:val="24"/>
        </w:rPr>
        <w:t>служебного</w:t>
      </w:r>
      <w:proofErr w:type="gramEnd"/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собаководства                        - "-              1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Старший стрелок, стрелок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на внутреннем посту или ПК           - "-              1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Старший стрелок, стрелок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на внешнем посту            пистоле</w:t>
      </w:r>
      <w:proofErr w:type="gramStart"/>
      <w:r w:rsidRPr="005E45C3">
        <w:rPr>
          <w:color w:val="000000"/>
          <w:sz w:val="14"/>
          <w:szCs w:val="24"/>
        </w:rPr>
        <w:t>т(</w:t>
      </w:r>
      <w:proofErr w:type="gramEnd"/>
      <w:r w:rsidRPr="005E45C3">
        <w:rPr>
          <w:color w:val="000000"/>
          <w:sz w:val="14"/>
          <w:szCs w:val="24"/>
        </w:rPr>
        <w:t>карабин)          1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Вожатый служебных собак        пистоле</w:t>
      </w:r>
      <w:proofErr w:type="gramStart"/>
      <w:r w:rsidRPr="005E45C3">
        <w:rPr>
          <w:color w:val="000000"/>
          <w:sz w:val="14"/>
          <w:szCs w:val="24"/>
        </w:rPr>
        <w:t>т(</w:t>
      </w:r>
      <w:proofErr w:type="gramEnd"/>
      <w:r w:rsidRPr="005E45C3">
        <w:rPr>
          <w:color w:val="000000"/>
          <w:sz w:val="14"/>
          <w:szCs w:val="24"/>
        </w:rPr>
        <w:t>револьвер)     1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Расчет норм боеприпасов для подразделений охраны </w:t>
      </w:r>
      <w:r w:rsidRPr="005E45C3">
        <w:rPr>
          <w:rFonts w:ascii="Courier New" w:hAnsi="Courier New"/>
          <w:color w:val="000000"/>
          <w:sz w:val="14"/>
        </w:rPr>
        <w:br/>
        <w:t xml:space="preserve">(из расчета на 1 год)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>***********************************************************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     Вид охраны          Вид оружия         Количество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                                           боеприпасов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>***********************************************************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          1                   2                 3    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>***********************************************************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Военизированная охрана    пистолет                 78   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                          (карабин)                     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Вооружена вахтенная       карабин                  52   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охрана                    пистолет                 28   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                          револьвер                26   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Сторожевая охрана        карабин                  </w:t>
      </w:r>
      <w:proofErr w:type="gramStart"/>
      <w:r w:rsidRPr="00DF1A15">
        <w:rPr>
          <w:color w:val="000000"/>
          <w:sz w:val="13"/>
          <w:szCs w:val="13"/>
        </w:rPr>
        <w:t>- "</w:t>
      </w:r>
      <w:proofErr w:type="gramEnd"/>
      <w:r w:rsidRPr="00DF1A15">
        <w:rPr>
          <w:color w:val="000000"/>
          <w:sz w:val="13"/>
          <w:szCs w:val="13"/>
        </w:rPr>
        <w:t xml:space="preserve">-   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</w:t>
      </w:r>
      <w:proofErr w:type="gramStart"/>
      <w:r w:rsidRPr="00DF1A15">
        <w:rPr>
          <w:color w:val="000000"/>
          <w:sz w:val="13"/>
          <w:szCs w:val="13"/>
        </w:rPr>
        <w:t xml:space="preserve">(при вооружении          пистолет                  28       </w:t>
      </w:r>
      <w:proofErr w:type="gramEnd"/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нарезным оружием)        револьвер                 26   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                                                     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Сторожевая охран</w:t>
      </w:r>
      <w:proofErr w:type="gramStart"/>
      <w:r w:rsidRPr="00DF1A15">
        <w:rPr>
          <w:color w:val="000000"/>
          <w:sz w:val="13"/>
          <w:szCs w:val="13"/>
        </w:rPr>
        <w:t>а(</w:t>
      </w:r>
      <w:proofErr w:type="gramEnd"/>
      <w:r w:rsidRPr="00DF1A15">
        <w:rPr>
          <w:color w:val="000000"/>
          <w:sz w:val="13"/>
          <w:szCs w:val="13"/>
        </w:rPr>
        <w:t xml:space="preserve">при    ружье                     22   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</w:t>
      </w:r>
      <w:proofErr w:type="gramStart"/>
      <w:r w:rsidRPr="00DF1A15">
        <w:rPr>
          <w:color w:val="000000"/>
          <w:sz w:val="13"/>
          <w:szCs w:val="13"/>
        </w:rPr>
        <w:t xml:space="preserve">вооружении                                (заряды заряжены </w:t>
      </w:r>
      <w:proofErr w:type="gramEnd"/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гладкоствольным                            шротом N 8, 9)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оружием)                                              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                                                     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>*********************************************************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Вид оружия</w:t>
      </w:r>
      <w:proofErr w:type="gramStart"/>
      <w:r w:rsidRPr="00DF1A15">
        <w:rPr>
          <w:color w:val="000000"/>
          <w:sz w:val="13"/>
          <w:szCs w:val="13"/>
        </w:rPr>
        <w:t xml:space="preserve">     Н</w:t>
      </w:r>
      <w:proofErr w:type="gramEnd"/>
      <w:r w:rsidRPr="00DF1A15">
        <w:rPr>
          <w:color w:val="000000"/>
          <w:sz w:val="13"/>
          <w:szCs w:val="13"/>
        </w:rPr>
        <w:t xml:space="preserve">е уменьшается      Для            </w:t>
      </w:r>
      <w:proofErr w:type="spellStart"/>
      <w:r w:rsidRPr="00DF1A15">
        <w:rPr>
          <w:color w:val="000000"/>
          <w:sz w:val="13"/>
          <w:szCs w:val="13"/>
        </w:rPr>
        <w:t>Для</w:t>
      </w:r>
      <w:proofErr w:type="spellEnd"/>
      <w:r w:rsidRPr="00DF1A15">
        <w:rPr>
          <w:color w:val="000000"/>
          <w:sz w:val="13"/>
          <w:szCs w:val="13"/>
        </w:rPr>
        <w:t xml:space="preserve">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                  запас        </w:t>
      </w:r>
      <w:proofErr w:type="gramStart"/>
      <w:r w:rsidRPr="00DF1A15">
        <w:rPr>
          <w:color w:val="000000"/>
          <w:sz w:val="13"/>
          <w:szCs w:val="13"/>
        </w:rPr>
        <w:t>практических</w:t>
      </w:r>
      <w:proofErr w:type="gramEnd"/>
      <w:r w:rsidRPr="00DF1A15">
        <w:rPr>
          <w:color w:val="000000"/>
          <w:sz w:val="13"/>
          <w:szCs w:val="13"/>
        </w:rPr>
        <w:t xml:space="preserve">     проверки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                                 стрельб          боя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>*********************************************************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Карабин           30-60           10-20         5-10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Пистолет          16-22           8-16          4-8   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</w:t>
      </w:r>
    </w:p>
    <w:p w:rsidR="009A126D" w:rsidRPr="00DF1A15" w:rsidRDefault="009A126D" w:rsidP="009A126D">
      <w:pPr>
        <w:pStyle w:val="HTML"/>
        <w:rPr>
          <w:color w:val="000000"/>
          <w:sz w:val="13"/>
          <w:szCs w:val="13"/>
        </w:rPr>
      </w:pPr>
      <w:r w:rsidRPr="00DF1A15">
        <w:rPr>
          <w:color w:val="000000"/>
          <w:sz w:val="13"/>
          <w:szCs w:val="13"/>
        </w:rPr>
        <w:t xml:space="preserve"> Револьвер         14-28           8-16          4-8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lastRenderedPageBreak/>
        <w:t xml:space="preserve">2. Приблизительные расчетные нормы оружия и боеприпасов, </w:t>
      </w:r>
      <w:r w:rsidRPr="005E45C3">
        <w:rPr>
          <w:rFonts w:ascii="Courier New" w:hAnsi="Courier New"/>
          <w:color w:val="000000"/>
          <w:sz w:val="14"/>
        </w:rPr>
        <w:br/>
        <w:t>предусматриваю</w:t>
      </w:r>
      <w:r>
        <w:rPr>
          <w:rFonts w:ascii="Courier New" w:hAnsi="Courier New"/>
          <w:color w:val="000000"/>
          <w:sz w:val="14"/>
        </w:rPr>
        <w:t>щие вооружение</w:t>
      </w:r>
      <w:r w:rsidRPr="005E45C3">
        <w:rPr>
          <w:rFonts w:ascii="Courier New" w:hAnsi="Courier New"/>
          <w:color w:val="000000"/>
          <w:sz w:val="14"/>
        </w:rPr>
        <w:t xml:space="preserve"> состава министерств </w:t>
      </w:r>
      <w:r w:rsidRPr="005E45C3">
        <w:rPr>
          <w:rFonts w:ascii="Courier New" w:hAnsi="Courier New"/>
          <w:color w:val="000000"/>
          <w:sz w:val="14"/>
        </w:rPr>
        <w:br/>
        <w:t xml:space="preserve">и других центральных органов исполнительной власти </w:t>
      </w:r>
    </w:p>
    <w:p w:rsidR="009A126D" w:rsidRPr="005E45C3" w:rsidRDefault="009A126D" w:rsidP="009A126D">
      <w:pPr>
        <w:pStyle w:val="a3"/>
        <w:ind w:firstLine="708"/>
        <w:jc w:val="both"/>
        <w:rPr>
          <w:rFonts w:ascii="Courier New" w:hAnsi="Courier New"/>
          <w:color w:val="000000"/>
          <w:sz w:val="14"/>
        </w:rPr>
      </w:pPr>
      <w:proofErr w:type="gramStart"/>
      <w:r w:rsidRPr="005E45C3">
        <w:rPr>
          <w:rFonts w:ascii="Courier New" w:hAnsi="Courier New"/>
          <w:color w:val="000000"/>
          <w:sz w:val="14"/>
        </w:rPr>
        <w:t>Нормы вооружения личного состава, а также отдельных должност</w:t>
      </w:r>
      <w:r>
        <w:rPr>
          <w:rFonts w:ascii="Courier New" w:hAnsi="Courier New"/>
          <w:color w:val="000000"/>
          <w:sz w:val="14"/>
        </w:rPr>
        <w:t>ных лиц, которым по роду службы</w:t>
      </w:r>
      <w:r w:rsidRPr="005E45C3">
        <w:rPr>
          <w:rFonts w:ascii="Courier New" w:hAnsi="Courier New"/>
          <w:color w:val="000000"/>
          <w:sz w:val="14"/>
        </w:rPr>
        <w:t xml:space="preserve"> согласно законодательств</w:t>
      </w:r>
      <w:r>
        <w:rPr>
          <w:rFonts w:ascii="Courier New" w:hAnsi="Courier New"/>
          <w:color w:val="000000"/>
          <w:sz w:val="14"/>
        </w:rPr>
        <w:t>у</w:t>
      </w:r>
      <w:r w:rsidRPr="005E45C3">
        <w:rPr>
          <w:rFonts w:ascii="Courier New" w:hAnsi="Courier New"/>
          <w:color w:val="000000"/>
          <w:sz w:val="14"/>
        </w:rPr>
        <w:t xml:space="preserve"> разрешено владеть огнестрельным оружием (для сопровождения </w:t>
      </w:r>
      <w:proofErr w:type="spellStart"/>
      <w:r w:rsidRPr="005E45C3">
        <w:rPr>
          <w:rFonts w:ascii="Courier New" w:hAnsi="Courier New"/>
          <w:color w:val="000000"/>
          <w:sz w:val="14"/>
        </w:rPr>
        <w:t>спецгрузов</w:t>
      </w:r>
      <w:proofErr w:type="spellEnd"/>
      <w:r w:rsidRPr="005E45C3">
        <w:rPr>
          <w:rFonts w:ascii="Courier New" w:hAnsi="Courier New"/>
          <w:color w:val="000000"/>
          <w:sz w:val="14"/>
        </w:rPr>
        <w:t xml:space="preserve">, ценностей, драгоценностей, кассирам, инкассаторам, работникам специальной связи, государственных налоговых инспекций, государственной лесной охраны, обществ охотников и </w:t>
      </w:r>
      <w:proofErr w:type="spellStart"/>
      <w:r w:rsidRPr="005E45C3">
        <w:rPr>
          <w:rFonts w:ascii="Courier New" w:hAnsi="Courier New"/>
          <w:color w:val="000000"/>
          <w:sz w:val="14"/>
        </w:rPr>
        <w:t>рыбало</w:t>
      </w:r>
      <w:r>
        <w:rPr>
          <w:rFonts w:ascii="Courier New" w:hAnsi="Courier New"/>
          <w:color w:val="000000"/>
          <w:sz w:val="14"/>
        </w:rPr>
        <w:t>вов</w:t>
      </w:r>
      <w:proofErr w:type="spellEnd"/>
      <w:r w:rsidRPr="005E45C3">
        <w:rPr>
          <w:rFonts w:ascii="Courier New" w:hAnsi="Courier New"/>
          <w:color w:val="000000"/>
          <w:sz w:val="14"/>
        </w:rPr>
        <w:t>, авиационного и железнодорожного транспорта</w:t>
      </w:r>
      <w:r>
        <w:rPr>
          <w:rFonts w:ascii="Courier New" w:hAnsi="Courier New"/>
          <w:color w:val="000000"/>
          <w:sz w:val="14"/>
        </w:rPr>
        <w:t>,</w:t>
      </w:r>
      <w:r w:rsidRPr="005E45C3">
        <w:rPr>
          <w:rFonts w:ascii="Courier New" w:hAnsi="Courier New"/>
          <w:color w:val="000000"/>
          <w:sz w:val="14"/>
        </w:rPr>
        <w:t xml:space="preserve"> устанавливаются из расчета одна единица оружия (пистолет, револьвер) на каждого работника. </w:t>
      </w:r>
      <w:proofErr w:type="gramEnd"/>
    </w:p>
    <w:p w:rsidR="009A126D" w:rsidRPr="005E45C3" w:rsidRDefault="009A126D" w:rsidP="009A126D">
      <w:pPr>
        <w:pStyle w:val="a3"/>
        <w:jc w:val="right"/>
        <w:rPr>
          <w:rFonts w:ascii="Courier New" w:hAnsi="Courier New"/>
          <w:color w:val="000000"/>
          <w:sz w:val="14"/>
        </w:rPr>
      </w:pP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В отдельных случаях в зависимости от характера осуществляемой охранной деятельности, по согласованию с МВД ДНР, группы (бригады) таких работников могут вооружаться автоматами, пулеметами.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Нормы боеприпасов на год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>*********************************************************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Вид оружия</w:t>
      </w:r>
      <w:proofErr w:type="gramStart"/>
      <w:r w:rsidRPr="005E45C3">
        <w:rPr>
          <w:color w:val="000000"/>
          <w:sz w:val="14"/>
          <w:szCs w:val="24"/>
        </w:rPr>
        <w:t xml:space="preserve">    Н</w:t>
      </w:r>
      <w:proofErr w:type="gramEnd"/>
      <w:r w:rsidRPr="005E45C3">
        <w:rPr>
          <w:color w:val="000000"/>
          <w:sz w:val="14"/>
          <w:szCs w:val="24"/>
        </w:rPr>
        <w:t xml:space="preserve">е уменьшается      Для           </w:t>
      </w:r>
      <w:proofErr w:type="spellStart"/>
      <w:r w:rsidRPr="005E45C3">
        <w:rPr>
          <w:color w:val="000000"/>
          <w:sz w:val="14"/>
          <w:szCs w:val="24"/>
        </w:rPr>
        <w:t>Для</w:t>
      </w:r>
      <w:proofErr w:type="spellEnd"/>
      <w:r w:rsidRPr="005E45C3">
        <w:rPr>
          <w:color w:val="000000"/>
          <w:sz w:val="14"/>
          <w:szCs w:val="24"/>
        </w:rPr>
        <w:t xml:space="preserve">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запас        </w:t>
      </w:r>
      <w:proofErr w:type="gramStart"/>
      <w:r w:rsidRPr="005E45C3">
        <w:rPr>
          <w:color w:val="000000"/>
          <w:sz w:val="14"/>
          <w:szCs w:val="24"/>
        </w:rPr>
        <w:t>практических</w:t>
      </w:r>
      <w:proofErr w:type="gramEnd"/>
      <w:r w:rsidRPr="005E45C3">
        <w:rPr>
          <w:color w:val="000000"/>
          <w:sz w:val="14"/>
          <w:szCs w:val="24"/>
        </w:rPr>
        <w:t xml:space="preserve">    проверки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стрельб        боя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>*********************************************************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Автомат           60-120          36-72        18-36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(пулемет)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Пистолет          16-32           8-16          4-8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Револьвер         14-28           8-16          4-8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3. Приблизительные расчетные нормы необходимого количества </w:t>
      </w:r>
      <w:r w:rsidRPr="005E45C3">
        <w:rPr>
          <w:rFonts w:ascii="Courier New" w:hAnsi="Courier New"/>
          <w:color w:val="000000"/>
          <w:sz w:val="14"/>
        </w:rPr>
        <w:br/>
        <w:t xml:space="preserve">огнестрельного спортивного оружия и боеприпасов </w:t>
      </w:r>
      <w:r w:rsidRPr="005E45C3">
        <w:rPr>
          <w:rFonts w:ascii="Courier New" w:hAnsi="Courier New"/>
          <w:color w:val="000000"/>
          <w:sz w:val="14"/>
        </w:rPr>
        <w:br/>
        <w:t xml:space="preserve">для ДЮСШ, ДЮСТШ, СДЮШОР, УФК и УОР, ШВСМ </w:t>
      </w:r>
      <w:r w:rsidRPr="005E45C3">
        <w:rPr>
          <w:rFonts w:ascii="Courier New" w:hAnsi="Courier New"/>
          <w:color w:val="000000"/>
          <w:sz w:val="14"/>
        </w:rPr>
        <w:br/>
        <w:t xml:space="preserve">Госкомспорту ДНР, Министерства образования, </w:t>
      </w:r>
      <w:r w:rsidRPr="005E45C3">
        <w:rPr>
          <w:rFonts w:ascii="Courier New" w:hAnsi="Courier New"/>
          <w:color w:val="000000"/>
          <w:sz w:val="14"/>
        </w:rPr>
        <w:br/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Группы начальной подготовки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Винтовочные группы и группы "Движущаяся цель" на каждого спортсмена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1-й год - 1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2-й год - 1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Пистолетные группы на каждого спортсмена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1-й год - 1 пистолет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2-й год - 1 пистолет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Боеприпасы на один год на каждого спортсмена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1-й год - 3,0 тыс. шт.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2-й год - 5,0 тыс. шт.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Учебно-тренировочные группы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Винтовочные группы и группы "Движущаяся цель" на каждого спортсмена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1-й год - 1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2-й год - 1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3-й год - 1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4-й год - 1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Пистолетные группы на каждого спортсмена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1-й год - 2 пистолеты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lastRenderedPageBreak/>
        <w:t xml:space="preserve">2-й год - 3 пистолеты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3-й год - 3 пистолеты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4-й год - 3 пистолеты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Боеприпасы на один год на каждого спортсмена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1-й год - 16,0 тыс. шт.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2-й год - 7,0 тыс. шт.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3-й год - 9,0 тыс. шт.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4-й год - 110,0 тыс. шт.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Группы спортивного совершенствования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Винтовочные группы и группы "Движущаяся цель" на каждого спортсмена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1-й год - 1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2-й год - 1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3-й год - 1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2 винтовки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</w:t>
        </w:r>
        <w:proofErr w:type="gramStart"/>
        <w:r w:rsidRPr="005E45C3">
          <w:rPr>
            <w:color w:val="000000"/>
            <w:sz w:val="14"/>
            <w:szCs w:val="24"/>
          </w:rPr>
          <w:t>м</w:t>
        </w:r>
      </w:smartTag>
      <w:r w:rsidRPr="005E45C3">
        <w:rPr>
          <w:color w:val="000000"/>
          <w:sz w:val="14"/>
          <w:szCs w:val="24"/>
        </w:rPr>
        <w:t>(</w:t>
      </w:r>
      <w:proofErr w:type="gramEnd"/>
      <w:r w:rsidRPr="005E45C3">
        <w:rPr>
          <w:color w:val="000000"/>
          <w:sz w:val="14"/>
          <w:szCs w:val="24"/>
        </w:rPr>
        <w:t>кроме гр. "Движущаяся цель")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Пистолетные группы на каждого спортсмена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1-й год - 2 пистолеты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2-й год - 3 пистолеты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3-й год - 3 пистолеты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1 пистоле</w:t>
      </w:r>
      <w:proofErr w:type="gramStart"/>
      <w:r w:rsidRPr="005E45C3">
        <w:rPr>
          <w:color w:val="000000"/>
          <w:sz w:val="14"/>
          <w:szCs w:val="24"/>
        </w:rPr>
        <w:t>т(</w:t>
      </w:r>
      <w:proofErr w:type="gramEnd"/>
      <w:r w:rsidRPr="005E45C3">
        <w:rPr>
          <w:color w:val="000000"/>
          <w:sz w:val="14"/>
          <w:szCs w:val="24"/>
        </w:rPr>
        <w:t xml:space="preserve">револьвер)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Боеприпасы на один год на каждого спортсмена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1-й год - 11,0 тыс.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2-й год - 11,0 тыс.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3-й год - 12,0 тыс.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Группы высшего спортивного мастерства на каждого </w:t>
      </w:r>
      <w:r w:rsidRPr="005E45C3">
        <w:rPr>
          <w:rFonts w:ascii="Courier New" w:hAnsi="Courier New"/>
          <w:color w:val="000000"/>
          <w:sz w:val="14"/>
        </w:rPr>
        <w:br/>
        <w:t xml:space="preserve">спортсмена на все годы учебы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Винтовочные группы и группы "Движущаяся цель"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- 1 шт.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Винтовка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rFonts w:ascii="Courier New" w:hAnsi="Courier New"/>
            <w:color w:val="000000"/>
            <w:sz w:val="14"/>
          </w:rPr>
          <w:t>7,62 мм</w:t>
        </w:r>
      </w:smartTag>
      <w:r w:rsidRPr="005E45C3">
        <w:rPr>
          <w:rFonts w:ascii="Courier New" w:hAnsi="Courier New"/>
          <w:color w:val="000000"/>
          <w:sz w:val="14"/>
        </w:rPr>
        <w:t xml:space="preserve"> - 2 шт</w:t>
      </w:r>
      <w:proofErr w:type="gramStart"/>
      <w:r w:rsidRPr="005E45C3">
        <w:rPr>
          <w:rFonts w:ascii="Courier New" w:hAnsi="Courier New"/>
          <w:color w:val="000000"/>
          <w:sz w:val="14"/>
        </w:rPr>
        <w:t>.(</w:t>
      </w:r>
      <w:proofErr w:type="gramEnd"/>
      <w:r w:rsidRPr="005E45C3">
        <w:rPr>
          <w:rFonts w:ascii="Courier New" w:hAnsi="Courier New"/>
          <w:color w:val="000000"/>
          <w:sz w:val="14"/>
        </w:rPr>
        <w:t xml:space="preserve">кроме группы "Движущаяся цель")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Пистолетные группы: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Пистолеты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rFonts w:ascii="Courier New" w:hAnsi="Courier New"/>
            <w:color w:val="000000"/>
            <w:sz w:val="14"/>
          </w:rPr>
          <w:t>5,6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- 3 шт.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Пистоле</w:t>
      </w:r>
      <w:proofErr w:type="gramStart"/>
      <w:r w:rsidRPr="005E45C3">
        <w:rPr>
          <w:rFonts w:ascii="Courier New" w:hAnsi="Courier New"/>
          <w:color w:val="000000"/>
          <w:sz w:val="14"/>
        </w:rPr>
        <w:t>т(</w:t>
      </w:r>
      <w:proofErr w:type="gramEnd"/>
      <w:r w:rsidRPr="005E45C3">
        <w:rPr>
          <w:rFonts w:ascii="Courier New" w:hAnsi="Courier New"/>
          <w:color w:val="000000"/>
          <w:sz w:val="14"/>
        </w:rPr>
        <w:t xml:space="preserve">револьвер)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rFonts w:ascii="Courier New" w:hAnsi="Courier New"/>
            <w:color w:val="000000"/>
            <w:sz w:val="14"/>
          </w:rPr>
          <w:t>7,62 мм</w:t>
        </w:r>
      </w:smartTag>
      <w:r w:rsidRPr="005E45C3">
        <w:rPr>
          <w:rFonts w:ascii="Courier New" w:hAnsi="Courier New"/>
          <w:color w:val="000000"/>
          <w:sz w:val="14"/>
        </w:rPr>
        <w:t xml:space="preserve"> - 1 шт.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Боеприпасы на один год на каждого спортсмена - 25,0 тыс. шт.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4. Приблизительные расчетные нормы необходимо</w:t>
      </w:r>
      <w:r>
        <w:rPr>
          <w:rFonts w:ascii="Courier New" w:hAnsi="Courier New"/>
          <w:color w:val="000000"/>
          <w:sz w:val="14"/>
        </w:rPr>
        <w:t>го</w:t>
      </w:r>
      <w:r w:rsidRPr="005E45C3">
        <w:rPr>
          <w:rFonts w:ascii="Courier New" w:hAnsi="Courier New"/>
          <w:color w:val="000000"/>
          <w:sz w:val="14"/>
        </w:rPr>
        <w:t xml:space="preserve"> </w:t>
      </w:r>
      <w:r w:rsidRPr="005E45C3">
        <w:rPr>
          <w:rFonts w:ascii="Courier New" w:hAnsi="Courier New"/>
          <w:color w:val="000000"/>
          <w:sz w:val="14"/>
        </w:rPr>
        <w:br/>
        <w:t xml:space="preserve">количества огнестрельного оружия для организаций </w:t>
      </w:r>
      <w:r w:rsidRPr="005E45C3">
        <w:rPr>
          <w:rFonts w:ascii="Courier New" w:hAnsi="Courier New"/>
          <w:color w:val="000000"/>
          <w:sz w:val="14"/>
        </w:rPr>
        <w:br/>
        <w:t xml:space="preserve">Общества содействия обороне ДНР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Стрелково-спортивные клубы: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1 группа     -    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  </w:t>
      </w:r>
      <w:proofErr w:type="gramStart"/>
      <w:r w:rsidRPr="005E45C3">
        <w:rPr>
          <w:color w:val="000000"/>
          <w:sz w:val="14"/>
          <w:szCs w:val="24"/>
        </w:rPr>
        <w:t>винтовки</w:t>
      </w:r>
      <w:proofErr w:type="gramEnd"/>
      <w:r w:rsidRPr="005E45C3">
        <w:rPr>
          <w:color w:val="000000"/>
          <w:sz w:val="14"/>
          <w:szCs w:val="24"/>
        </w:rPr>
        <w:t xml:space="preserve">  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50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2 группа     -     - "-                               50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3 группа     -    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  </w:t>
      </w:r>
      <w:proofErr w:type="gramStart"/>
      <w:r w:rsidRPr="005E45C3">
        <w:rPr>
          <w:color w:val="000000"/>
          <w:sz w:val="14"/>
          <w:szCs w:val="24"/>
        </w:rPr>
        <w:t>винтовки</w:t>
      </w:r>
      <w:proofErr w:type="gramEnd"/>
      <w:r w:rsidRPr="005E45C3">
        <w:rPr>
          <w:color w:val="000000"/>
          <w:sz w:val="14"/>
          <w:szCs w:val="24"/>
        </w:rPr>
        <w:t xml:space="preserve">  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30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1 группа     -    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  </w:t>
      </w:r>
      <w:proofErr w:type="gramStart"/>
      <w:r w:rsidRPr="005E45C3">
        <w:rPr>
          <w:color w:val="000000"/>
          <w:sz w:val="14"/>
          <w:szCs w:val="24"/>
        </w:rPr>
        <w:t>пистолеты</w:t>
      </w:r>
      <w:proofErr w:type="gramEnd"/>
      <w:r w:rsidRPr="005E45C3">
        <w:rPr>
          <w:color w:val="000000"/>
          <w:sz w:val="14"/>
          <w:szCs w:val="24"/>
        </w:rPr>
        <w:t xml:space="preserve">  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50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lastRenderedPageBreak/>
        <w:t xml:space="preserve">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2 группа     -     - "-                               30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3 группа     -     - "-                               20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1 группа     -    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  </w:t>
      </w:r>
      <w:proofErr w:type="gramStart"/>
      <w:r w:rsidRPr="005E45C3">
        <w:rPr>
          <w:color w:val="000000"/>
          <w:sz w:val="14"/>
          <w:szCs w:val="24"/>
        </w:rPr>
        <w:t>винтовки</w:t>
      </w:r>
      <w:proofErr w:type="gramEnd"/>
      <w:r w:rsidRPr="005E45C3">
        <w:rPr>
          <w:color w:val="000000"/>
          <w:sz w:val="14"/>
          <w:szCs w:val="24"/>
        </w:rPr>
        <w:t xml:space="preserve">  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     40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2 группа     -     - "-                               30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3 группа     -     - "-                               20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1 группа     -     пистолеты и                        15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револьверы  кал. 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2 группа     -     - "-                               10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3 группа     -     - "-                               10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Детско-юношеские спортивно-технические школы: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1 группа     -    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  </w:t>
      </w:r>
      <w:proofErr w:type="gramStart"/>
      <w:r w:rsidRPr="005E45C3">
        <w:rPr>
          <w:color w:val="000000"/>
          <w:sz w:val="14"/>
          <w:szCs w:val="24"/>
        </w:rPr>
        <w:t>винтовки</w:t>
      </w:r>
      <w:proofErr w:type="gramEnd"/>
      <w:r w:rsidRPr="005E45C3">
        <w:rPr>
          <w:color w:val="000000"/>
          <w:sz w:val="14"/>
          <w:szCs w:val="24"/>
        </w:rPr>
        <w:t xml:space="preserve">  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100 шт.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2 группа     -     - "-                               75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3 группа     -     - "-                               50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1 группа     -    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  </w:t>
      </w:r>
      <w:proofErr w:type="gramStart"/>
      <w:r w:rsidRPr="005E45C3">
        <w:rPr>
          <w:color w:val="000000"/>
          <w:sz w:val="14"/>
          <w:szCs w:val="24"/>
        </w:rPr>
        <w:t>пистолеты</w:t>
      </w:r>
      <w:proofErr w:type="gramEnd"/>
      <w:r w:rsidRPr="005E45C3">
        <w:rPr>
          <w:color w:val="000000"/>
          <w:sz w:val="14"/>
          <w:szCs w:val="24"/>
        </w:rPr>
        <w:t xml:space="preserve">  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75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2 группа     -     - "-                               50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3 группа     -     - "-                               35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1 группа     -    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  </w:t>
      </w:r>
      <w:proofErr w:type="gramStart"/>
      <w:r w:rsidRPr="005E45C3">
        <w:rPr>
          <w:color w:val="000000"/>
          <w:sz w:val="14"/>
          <w:szCs w:val="24"/>
        </w:rPr>
        <w:t>винтовки</w:t>
      </w:r>
      <w:proofErr w:type="gramEnd"/>
      <w:r w:rsidRPr="005E45C3">
        <w:rPr>
          <w:color w:val="000000"/>
          <w:sz w:val="14"/>
          <w:szCs w:val="24"/>
        </w:rPr>
        <w:t xml:space="preserve">  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     20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2 группа     -     - "-                               15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3 группа     -     - "-                               10 шт.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1 группа     -     пистолеты и                        5 шт.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револьверы  кал. 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2 группа     -     - "-                                 5 шт.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3 группа     -     - "-                                 5 шт.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Спортивно-технические клубы, </w:t>
      </w:r>
      <w:proofErr w:type="spellStart"/>
      <w:r w:rsidRPr="005E45C3">
        <w:rPr>
          <w:rFonts w:ascii="Courier New" w:hAnsi="Courier New"/>
          <w:color w:val="000000"/>
          <w:sz w:val="14"/>
        </w:rPr>
        <w:t>райгоркомитеты</w:t>
      </w:r>
      <w:proofErr w:type="spellEnd"/>
      <w:r w:rsidRPr="005E45C3">
        <w:rPr>
          <w:rFonts w:ascii="Courier New" w:hAnsi="Courier New"/>
          <w:color w:val="000000"/>
          <w:sz w:val="14"/>
        </w:rPr>
        <w:t xml:space="preserve">: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</w:t>
      </w:r>
      <w:proofErr w:type="gramStart"/>
      <w:r w:rsidRPr="005E45C3">
        <w:rPr>
          <w:color w:val="000000"/>
          <w:sz w:val="14"/>
          <w:szCs w:val="24"/>
        </w:rPr>
        <w:t>винтовки</w:t>
      </w:r>
      <w:proofErr w:type="gramEnd"/>
      <w:r w:rsidRPr="005E45C3">
        <w:rPr>
          <w:color w:val="000000"/>
          <w:sz w:val="14"/>
          <w:szCs w:val="24"/>
        </w:rPr>
        <w:t xml:space="preserve">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- 25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</w:t>
      </w:r>
      <w:proofErr w:type="gramStart"/>
      <w:r w:rsidRPr="005E45C3">
        <w:rPr>
          <w:color w:val="000000"/>
          <w:sz w:val="14"/>
          <w:szCs w:val="24"/>
        </w:rPr>
        <w:t>пистолеты</w:t>
      </w:r>
      <w:proofErr w:type="gramEnd"/>
      <w:r w:rsidRPr="005E45C3">
        <w:rPr>
          <w:color w:val="000000"/>
          <w:sz w:val="14"/>
          <w:szCs w:val="24"/>
        </w:rPr>
        <w:t xml:space="preserve">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- 10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Первичные организации ТСОУ с количеством членов: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от 100 до 250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</w:t>
      </w:r>
      <w:proofErr w:type="gramStart"/>
      <w:r w:rsidRPr="005E45C3">
        <w:rPr>
          <w:color w:val="000000"/>
          <w:sz w:val="14"/>
          <w:szCs w:val="24"/>
        </w:rPr>
        <w:t>винтовки</w:t>
      </w:r>
      <w:proofErr w:type="gramEnd"/>
      <w:r w:rsidRPr="005E45C3">
        <w:rPr>
          <w:color w:val="000000"/>
          <w:sz w:val="14"/>
          <w:szCs w:val="24"/>
        </w:rPr>
        <w:t xml:space="preserve">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             5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от 250 до 500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</w:t>
      </w:r>
      <w:proofErr w:type="gramStart"/>
      <w:r w:rsidRPr="005E45C3">
        <w:rPr>
          <w:color w:val="000000"/>
          <w:sz w:val="14"/>
          <w:szCs w:val="24"/>
        </w:rPr>
        <w:t>винтовки</w:t>
      </w:r>
      <w:proofErr w:type="gramEnd"/>
      <w:r w:rsidRPr="005E45C3">
        <w:rPr>
          <w:color w:val="000000"/>
          <w:sz w:val="14"/>
          <w:szCs w:val="24"/>
        </w:rPr>
        <w:t xml:space="preserve">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             8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от 500 до 1000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</w:t>
      </w:r>
      <w:proofErr w:type="gramStart"/>
      <w:r w:rsidRPr="005E45C3">
        <w:rPr>
          <w:color w:val="000000"/>
          <w:sz w:val="14"/>
          <w:szCs w:val="24"/>
        </w:rPr>
        <w:t>винтовки</w:t>
      </w:r>
      <w:proofErr w:type="gramEnd"/>
      <w:r w:rsidRPr="005E45C3">
        <w:rPr>
          <w:color w:val="000000"/>
          <w:sz w:val="14"/>
          <w:szCs w:val="24"/>
        </w:rPr>
        <w:t xml:space="preserve">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             10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</w:t>
      </w:r>
      <w:proofErr w:type="gramStart"/>
      <w:r w:rsidRPr="005E45C3">
        <w:rPr>
          <w:color w:val="000000"/>
          <w:sz w:val="14"/>
          <w:szCs w:val="24"/>
        </w:rPr>
        <w:t>пистолеты</w:t>
      </w:r>
      <w:proofErr w:type="gramEnd"/>
      <w:r w:rsidRPr="005E45C3">
        <w:rPr>
          <w:color w:val="000000"/>
          <w:sz w:val="14"/>
          <w:szCs w:val="24"/>
        </w:rPr>
        <w:t xml:space="preserve">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            4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винтовки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             -               3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пистолеты и револьверы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-              3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от 1000 до 5000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</w:t>
      </w:r>
      <w:proofErr w:type="gramStart"/>
      <w:r w:rsidRPr="005E45C3">
        <w:rPr>
          <w:color w:val="000000"/>
          <w:sz w:val="14"/>
          <w:szCs w:val="24"/>
        </w:rPr>
        <w:t>винтовки</w:t>
      </w:r>
      <w:proofErr w:type="gramEnd"/>
      <w:r w:rsidRPr="005E45C3">
        <w:rPr>
          <w:color w:val="000000"/>
          <w:sz w:val="14"/>
          <w:szCs w:val="24"/>
        </w:rPr>
        <w:t xml:space="preserve">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            20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</w:t>
      </w:r>
      <w:proofErr w:type="gramStart"/>
      <w:r w:rsidRPr="005E45C3">
        <w:rPr>
          <w:color w:val="000000"/>
          <w:sz w:val="14"/>
          <w:szCs w:val="24"/>
        </w:rPr>
        <w:t>пистолеты</w:t>
      </w:r>
      <w:proofErr w:type="gramEnd"/>
      <w:r w:rsidRPr="005E45C3">
        <w:rPr>
          <w:color w:val="000000"/>
          <w:sz w:val="14"/>
          <w:szCs w:val="24"/>
        </w:rPr>
        <w:t xml:space="preserve">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           10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винтовки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             -              2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пистолеты и револьверы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-             2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свыше 5000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</w:t>
      </w:r>
      <w:proofErr w:type="gramStart"/>
      <w:r w:rsidRPr="005E45C3">
        <w:rPr>
          <w:color w:val="000000"/>
          <w:sz w:val="14"/>
          <w:szCs w:val="24"/>
        </w:rPr>
        <w:t>винтовки</w:t>
      </w:r>
      <w:proofErr w:type="gramEnd"/>
      <w:r w:rsidRPr="005E45C3">
        <w:rPr>
          <w:color w:val="000000"/>
          <w:sz w:val="14"/>
          <w:szCs w:val="24"/>
        </w:rPr>
        <w:t xml:space="preserve">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            30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м/</w:t>
      </w:r>
      <w:proofErr w:type="gramStart"/>
      <w:r w:rsidRPr="005E45C3">
        <w:rPr>
          <w:color w:val="000000"/>
          <w:sz w:val="14"/>
          <w:szCs w:val="24"/>
        </w:rPr>
        <w:t>к</w:t>
      </w:r>
      <w:proofErr w:type="gramEnd"/>
      <w:r w:rsidRPr="005E45C3">
        <w:rPr>
          <w:color w:val="000000"/>
          <w:sz w:val="14"/>
          <w:szCs w:val="24"/>
        </w:rPr>
        <w:t xml:space="preserve"> </w:t>
      </w:r>
      <w:proofErr w:type="gramStart"/>
      <w:r w:rsidRPr="005E45C3">
        <w:rPr>
          <w:color w:val="000000"/>
          <w:sz w:val="14"/>
          <w:szCs w:val="24"/>
        </w:rPr>
        <w:t>пистолеты</w:t>
      </w:r>
      <w:proofErr w:type="gramEnd"/>
      <w:r w:rsidRPr="005E45C3">
        <w:rPr>
          <w:color w:val="000000"/>
          <w:sz w:val="14"/>
          <w:szCs w:val="24"/>
        </w:rPr>
        <w:t xml:space="preserve">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           15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винтовки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             -              5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пистолеты и револьверы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-             5 шт.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lastRenderedPageBreak/>
        <w:t>В районных и городских комитетах ТСОУ, где не созданы спортивно-технические клубы, отсутствую</w:t>
      </w:r>
      <w:r>
        <w:rPr>
          <w:rFonts w:ascii="Courier New" w:hAnsi="Courier New"/>
          <w:color w:val="000000"/>
          <w:sz w:val="14"/>
        </w:rPr>
        <w:t>т</w:t>
      </w:r>
      <w:r w:rsidRPr="005E45C3">
        <w:rPr>
          <w:rFonts w:ascii="Courier New" w:hAnsi="Courier New"/>
          <w:color w:val="000000"/>
          <w:sz w:val="14"/>
        </w:rPr>
        <w:t xml:space="preserve"> тиры и централизованные пункты хранения оружия, </w:t>
      </w:r>
      <w:r>
        <w:rPr>
          <w:rFonts w:ascii="Courier New" w:hAnsi="Courier New"/>
          <w:color w:val="000000"/>
          <w:sz w:val="14"/>
        </w:rPr>
        <w:t>разрешается содержать</w:t>
      </w:r>
      <w:r w:rsidRPr="005E45C3">
        <w:rPr>
          <w:rFonts w:ascii="Courier New" w:hAnsi="Courier New"/>
          <w:color w:val="000000"/>
          <w:sz w:val="14"/>
        </w:rPr>
        <w:t xml:space="preserve"> не бол</w:t>
      </w:r>
      <w:r>
        <w:rPr>
          <w:rFonts w:ascii="Courier New" w:hAnsi="Courier New"/>
          <w:color w:val="000000"/>
          <w:sz w:val="14"/>
        </w:rPr>
        <w:t>ее</w:t>
      </w:r>
      <w:r w:rsidRPr="005E45C3">
        <w:rPr>
          <w:rFonts w:ascii="Courier New" w:hAnsi="Courier New"/>
          <w:color w:val="000000"/>
          <w:sz w:val="14"/>
        </w:rPr>
        <w:t xml:space="preserve"> 5 м/</w:t>
      </w:r>
      <w:proofErr w:type="gramStart"/>
      <w:r w:rsidRPr="005E45C3">
        <w:rPr>
          <w:rFonts w:ascii="Courier New" w:hAnsi="Courier New"/>
          <w:color w:val="000000"/>
          <w:sz w:val="14"/>
        </w:rPr>
        <w:t>к</w:t>
      </w:r>
      <w:proofErr w:type="gramEnd"/>
      <w:r w:rsidRPr="005E45C3">
        <w:rPr>
          <w:rFonts w:ascii="Courier New" w:hAnsi="Courier New"/>
          <w:color w:val="000000"/>
          <w:sz w:val="14"/>
        </w:rPr>
        <w:t xml:space="preserve"> винтовок при обеспечении надлежащего хранения оружия и боеприпасов. Категорически запрещается хранение м/</w:t>
      </w:r>
      <w:proofErr w:type="gramStart"/>
      <w:r w:rsidRPr="005E45C3">
        <w:rPr>
          <w:rFonts w:ascii="Courier New" w:hAnsi="Courier New"/>
          <w:color w:val="000000"/>
          <w:sz w:val="14"/>
        </w:rPr>
        <w:t>к</w:t>
      </w:r>
      <w:proofErr w:type="gramEnd"/>
      <w:r w:rsidRPr="005E45C3">
        <w:rPr>
          <w:rFonts w:ascii="Courier New" w:hAnsi="Courier New"/>
          <w:color w:val="000000"/>
          <w:sz w:val="14"/>
        </w:rPr>
        <w:t xml:space="preserve"> пистолетов в </w:t>
      </w:r>
      <w:proofErr w:type="spellStart"/>
      <w:r w:rsidRPr="005E45C3">
        <w:rPr>
          <w:rFonts w:ascii="Courier New" w:hAnsi="Courier New"/>
          <w:color w:val="000000"/>
          <w:sz w:val="14"/>
        </w:rPr>
        <w:t>райгоркомитетах</w:t>
      </w:r>
      <w:proofErr w:type="spellEnd"/>
      <w:r w:rsidRPr="005E45C3">
        <w:rPr>
          <w:rFonts w:ascii="Courier New" w:hAnsi="Courier New"/>
          <w:color w:val="000000"/>
          <w:sz w:val="14"/>
        </w:rPr>
        <w:t xml:space="preserve"> ТСО.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5. Приблизительные расчетные нормы необходимого </w:t>
      </w:r>
      <w:r w:rsidRPr="005E45C3">
        <w:rPr>
          <w:rFonts w:ascii="Courier New" w:hAnsi="Courier New"/>
          <w:color w:val="000000"/>
          <w:sz w:val="14"/>
        </w:rPr>
        <w:br/>
        <w:t xml:space="preserve">количества спортивного огнестрельного оружия для </w:t>
      </w:r>
      <w:r w:rsidRPr="005E45C3">
        <w:rPr>
          <w:rFonts w:ascii="Courier New" w:hAnsi="Courier New"/>
          <w:color w:val="000000"/>
          <w:sz w:val="14"/>
        </w:rPr>
        <w:br/>
        <w:t xml:space="preserve">спортивных организаций общества "Динамо"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На каждых 10 начинающи</w:t>
      </w:r>
      <w:r>
        <w:rPr>
          <w:rFonts w:ascii="Courier New" w:hAnsi="Courier New"/>
          <w:color w:val="000000"/>
          <w:sz w:val="14"/>
        </w:rPr>
        <w:t>х</w:t>
      </w:r>
      <w:r w:rsidRPr="005E45C3">
        <w:rPr>
          <w:rFonts w:ascii="Courier New" w:hAnsi="Courier New"/>
          <w:color w:val="000000"/>
          <w:sz w:val="14"/>
        </w:rPr>
        <w:t xml:space="preserve">: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  <w:proofErr w:type="spellStart"/>
      <w:r w:rsidRPr="005E45C3">
        <w:rPr>
          <w:color w:val="000000"/>
          <w:sz w:val="14"/>
          <w:szCs w:val="24"/>
        </w:rPr>
        <w:t>винтовочников</w:t>
      </w:r>
      <w:proofErr w:type="spellEnd"/>
      <w:r w:rsidRPr="005E45C3">
        <w:rPr>
          <w:color w:val="000000"/>
          <w:sz w:val="14"/>
          <w:szCs w:val="24"/>
        </w:rPr>
        <w:t xml:space="preserve">      -      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-  3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биатлонистов      -              - "-                    -  3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  <w:proofErr w:type="spellStart"/>
      <w:r w:rsidRPr="005E45C3">
        <w:rPr>
          <w:color w:val="000000"/>
          <w:sz w:val="14"/>
          <w:szCs w:val="24"/>
        </w:rPr>
        <w:t>пистолетчиков</w:t>
      </w:r>
      <w:proofErr w:type="spellEnd"/>
      <w:r w:rsidRPr="005E45C3">
        <w:rPr>
          <w:color w:val="000000"/>
          <w:sz w:val="14"/>
          <w:szCs w:val="24"/>
        </w:rPr>
        <w:t xml:space="preserve">     -       пистолет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2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пятиборцев       -              - "-                     -  3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На каждых 10 стрелк</w:t>
      </w:r>
      <w:r>
        <w:rPr>
          <w:rFonts w:ascii="Courier New" w:hAnsi="Courier New"/>
          <w:color w:val="000000"/>
          <w:sz w:val="14"/>
        </w:rPr>
        <w:t>ов</w:t>
      </w:r>
      <w:r w:rsidRPr="005E45C3">
        <w:rPr>
          <w:rFonts w:ascii="Courier New" w:hAnsi="Courier New"/>
          <w:color w:val="000000"/>
          <w:sz w:val="14"/>
        </w:rPr>
        <w:t xml:space="preserve"> 3-го юношеского разряда: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  <w:proofErr w:type="spellStart"/>
      <w:r w:rsidRPr="005E45C3">
        <w:rPr>
          <w:color w:val="000000"/>
          <w:sz w:val="14"/>
          <w:szCs w:val="24"/>
        </w:rPr>
        <w:t>винтовочников</w:t>
      </w:r>
      <w:proofErr w:type="spellEnd"/>
      <w:r w:rsidRPr="005E45C3">
        <w:rPr>
          <w:color w:val="000000"/>
          <w:sz w:val="14"/>
          <w:szCs w:val="24"/>
        </w:rPr>
        <w:t xml:space="preserve">      -     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3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биатлонистов      -             - "-                      -  5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  <w:proofErr w:type="spellStart"/>
      <w:r w:rsidRPr="005E45C3">
        <w:rPr>
          <w:color w:val="000000"/>
          <w:sz w:val="14"/>
          <w:szCs w:val="24"/>
        </w:rPr>
        <w:t>пистолетчиков</w:t>
      </w:r>
      <w:proofErr w:type="spellEnd"/>
      <w:r w:rsidRPr="005E45C3">
        <w:rPr>
          <w:color w:val="000000"/>
          <w:sz w:val="14"/>
          <w:szCs w:val="24"/>
        </w:rPr>
        <w:t xml:space="preserve">     -     револьвер, пистолет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-  2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пятиборцев       -      пистолет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 -  3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На каждых 10 стрелк</w:t>
      </w:r>
      <w:r>
        <w:rPr>
          <w:rFonts w:ascii="Courier New" w:hAnsi="Courier New"/>
          <w:color w:val="000000"/>
          <w:sz w:val="14"/>
        </w:rPr>
        <w:t xml:space="preserve">ов </w:t>
      </w:r>
      <w:r w:rsidRPr="005E45C3">
        <w:rPr>
          <w:rFonts w:ascii="Courier New" w:hAnsi="Courier New"/>
          <w:color w:val="000000"/>
          <w:sz w:val="14"/>
        </w:rPr>
        <w:t xml:space="preserve">2-го разряда: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  <w:proofErr w:type="spellStart"/>
      <w:r w:rsidRPr="005E45C3">
        <w:rPr>
          <w:color w:val="000000"/>
          <w:sz w:val="14"/>
          <w:szCs w:val="24"/>
        </w:rPr>
        <w:t>винтовочников</w:t>
      </w:r>
      <w:proofErr w:type="spellEnd"/>
      <w:r w:rsidRPr="005E45C3">
        <w:rPr>
          <w:color w:val="000000"/>
          <w:sz w:val="14"/>
          <w:szCs w:val="24"/>
        </w:rPr>
        <w:t xml:space="preserve">      -      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-  5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винтовка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         -  1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биатлонистов      -      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-  5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  <w:proofErr w:type="spellStart"/>
      <w:r w:rsidRPr="005E45C3">
        <w:rPr>
          <w:color w:val="000000"/>
          <w:sz w:val="14"/>
          <w:szCs w:val="24"/>
        </w:rPr>
        <w:t>пистолетчиков</w:t>
      </w:r>
      <w:proofErr w:type="spellEnd"/>
      <w:r w:rsidRPr="005E45C3">
        <w:rPr>
          <w:color w:val="000000"/>
          <w:sz w:val="14"/>
          <w:szCs w:val="24"/>
        </w:rPr>
        <w:t xml:space="preserve">     -       пистолет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         -  2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пистолет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5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пятиборцев       -       пистолет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5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На каждого стрелка 1-го разряда, КМС, ТС: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  <w:proofErr w:type="spellStart"/>
      <w:r w:rsidRPr="005E45C3">
        <w:rPr>
          <w:color w:val="000000"/>
          <w:sz w:val="14"/>
          <w:szCs w:val="24"/>
        </w:rPr>
        <w:t>винтовочников</w:t>
      </w:r>
      <w:proofErr w:type="spellEnd"/>
      <w:r w:rsidRPr="005E45C3">
        <w:rPr>
          <w:color w:val="000000"/>
          <w:sz w:val="14"/>
          <w:szCs w:val="24"/>
        </w:rPr>
        <w:t xml:space="preserve">      -      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-  2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винтовка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         -  2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биатлонистов      -       винтовка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-  1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</w:t>
      </w:r>
      <w:proofErr w:type="spellStart"/>
      <w:r w:rsidRPr="005E45C3">
        <w:rPr>
          <w:color w:val="000000"/>
          <w:sz w:val="14"/>
          <w:szCs w:val="24"/>
        </w:rPr>
        <w:t>пистолетчиков</w:t>
      </w:r>
      <w:proofErr w:type="spellEnd"/>
      <w:r w:rsidRPr="005E45C3">
        <w:rPr>
          <w:color w:val="000000"/>
          <w:sz w:val="14"/>
          <w:szCs w:val="24"/>
        </w:rPr>
        <w:t xml:space="preserve">     -       пистолет кал. </w:t>
      </w:r>
      <w:smartTag w:uri="urn:schemas-microsoft-com:office:smarttags" w:element="metricconverter">
        <w:smartTagPr>
          <w:attr w:name="ProductID" w:val="7,62 мм"/>
        </w:smartTagPr>
        <w:r w:rsidRPr="005E45C3">
          <w:rPr>
            <w:color w:val="000000"/>
            <w:sz w:val="14"/>
            <w:szCs w:val="24"/>
          </w:rPr>
          <w:t>7,62 мм</w:t>
        </w:r>
      </w:smartTag>
      <w:r w:rsidRPr="005E45C3">
        <w:rPr>
          <w:color w:val="000000"/>
          <w:sz w:val="14"/>
          <w:szCs w:val="24"/>
        </w:rPr>
        <w:t xml:space="preserve">          -  1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пистолет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3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                                                                   </w:t>
      </w:r>
    </w:p>
    <w:p w:rsidR="009A126D" w:rsidRPr="005E45C3" w:rsidRDefault="009A126D" w:rsidP="009A126D">
      <w:pPr>
        <w:pStyle w:val="HTML"/>
        <w:rPr>
          <w:color w:val="000000"/>
          <w:sz w:val="14"/>
          <w:szCs w:val="24"/>
        </w:rPr>
      </w:pPr>
      <w:r w:rsidRPr="005E45C3">
        <w:rPr>
          <w:color w:val="000000"/>
          <w:sz w:val="14"/>
          <w:szCs w:val="24"/>
        </w:rPr>
        <w:t xml:space="preserve"> пятиборцев       -       пистолет кал. </w:t>
      </w:r>
      <w:smartTag w:uri="urn:schemas-microsoft-com:office:smarttags" w:element="metricconverter">
        <w:smartTagPr>
          <w:attr w:name="ProductID" w:val="5,6 мм"/>
        </w:smartTagPr>
        <w:r w:rsidRPr="005E45C3">
          <w:rPr>
            <w:color w:val="000000"/>
            <w:sz w:val="14"/>
            <w:szCs w:val="24"/>
          </w:rPr>
          <w:t>5,6 мм</w:t>
        </w:r>
      </w:smartTag>
      <w:r w:rsidRPr="005E45C3">
        <w:rPr>
          <w:color w:val="000000"/>
          <w:sz w:val="14"/>
          <w:szCs w:val="24"/>
        </w:rPr>
        <w:t xml:space="preserve">           -  1 </w:t>
      </w:r>
    </w:p>
    <w:p w:rsidR="009A126D" w:rsidRPr="005E45C3" w:rsidRDefault="009A126D" w:rsidP="009A126D">
      <w:pPr>
        <w:pStyle w:val="a3"/>
        <w:jc w:val="center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На каждую учебную группу специализированной школы </w:t>
      </w:r>
      <w:r>
        <w:rPr>
          <w:rFonts w:ascii="Courier New" w:hAnsi="Courier New"/>
          <w:color w:val="000000"/>
          <w:sz w:val="14"/>
        </w:rPr>
        <w:t>по</w:t>
      </w:r>
      <w:r w:rsidRPr="005E45C3">
        <w:rPr>
          <w:rFonts w:ascii="Courier New" w:hAnsi="Courier New"/>
          <w:color w:val="000000"/>
          <w:sz w:val="14"/>
        </w:rPr>
        <w:t xml:space="preserve"> биатлон</w:t>
      </w:r>
      <w:r>
        <w:rPr>
          <w:rFonts w:ascii="Courier New" w:hAnsi="Courier New"/>
          <w:color w:val="000000"/>
          <w:sz w:val="14"/>
        </w:rPr>
        <w:t>у</w:t>
      </w:r>
      <w:r w:rsidRPr="005E45C3">
        <w:rPr>
          <w:rFonts w:ascii="Courier New" w:hAnsi="Courier New"/>
          <w:color w:val="000000"/>
          <w:sz w:val="14"/>
        </w:rPr>
        <w:t xml:space="preserve">: </w:t>
      </w:r>
    </w:p>
    <w:p w:rsidR="009A126D" w:rsidRPr="005E45C3" w:rsidRDefault="009A126D" w:rsidP="009A126D">
      <w:pPr>
        <w:pStyle w:val="a3"/>
        <w:jc w:val="both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Винтовка кал. 5, </w:t>
      </w:r>
      <w:smartTag w:uri="urn:schemas-microsoft-com:office:smarttags" w:element="metricconverter">
        <w:smartTagPr>
          <w:attr w:name="ProductID" w:val="6 мм"/>
        </w:smartTagPr>
        <w:r w:rsidRPr="005E45C3">
          <w:rPr>
            <w:rFonts w:ascii="Courier New" w:hAnsi="Courier New"/>
            <w:color w:val="000000"/>
            <w:sz w:val="14"/>
          </w:rPr>
          <w:t>6 мм</w:t>
        </w:r>
      </w:smartTag>
      <w:r w:rsidRPr="005E45C3">
        <w:rPr>
          <w:rFonts w:ascii="Courier New" w:hAnsi="Courier New"/>
          <w:color w:val="000000"/>
          <w:sz w:val="14"/>
        </w:rPr>
        <w:t xml:space="preserve"> - 8 шт. </w:t>
      </w:r>
    </w:p>
    <w:p w:rsidR="009A126D" w:rsidRDefault="009A126D" w:rsidP="009A126D">
      <w:pPr>
        <w:pStyle w:val="a3"/>
        <w:jc w:val="both"/>
      </w:pPr>
      <w:proofErr w:type="gramStart"/>
      <w:r w:rsidRPr="005E45C3">
        <w:rPr>
          <w:rFonts w:ascii="Courier New" w:hAnsi="Courier New"/>
          <w:color w:val="000000"/>
          <w:sz w:val="14"/>
        </w:rPr>
        <w:t>Организациям</w:t>
      </w:r>
      <w:proofErr w:type="gramEnd"/>
      <w:r w:rsidRPr="005E45C3">
        <w:rPr>
          <w:rFonts w:ascii="Courier New" w:hAnsi="Courier New"/>
          <w:color w:val="000000"/>
          <w:sz w:val="14"/>
        </w:rPr>
        <w:t xml:space="preserve"> культивирую</w:t>
      </w:r>
      <w:r>
        <w:rPr>
          <w:rFonts w:ascii="Courier New" w:hAnsi="Courier New"/>
          <w:color w:val="000000"/>
          <w:sz w:val="14"/>
        </w:rPr>
        <w:t>щим</w:t>
      </w:r>
      <w:r w:rsidRPr="005E45C3">
        <w:rPr>
          <w:rFonts w:ascii="Courier New" w:hAnsi="Courier New"/>
          <w:color w:val="000000"/>
          <w:sz w:val="14"/>
        </w:rPr>
        <w:t xml:space="preserve"> стендовый спорт, </w:t>
      </w:r>
      <w:r>
        <w:rPr>
          <w:rFonts w:ascii="Courier New" w:hAnsi="Courier New"/>
          <w:color w:val="000000"/>
          <w:sz w:val="14"/>
        </w:rPr>
        <w:t>необходимо</w:t>
      </w:r>
      <w:r w:rsidRPr="005E45C3">
        <w:rPr>
          <w:rFonts w:ascii="Courier New" w:hAnsi="Courier New"/>
          <w:color w:val="000000"/>
          <w:sz w:val="14"/>
        </w:rPr>
        <w:t xml:space="preserve"> стендовых ружей: на каждых 10 начинающи</w:t>
      </w:r>
      <w:r>
        <w:rPr>
          <w:rFonts w:ascii="Courier New" w:hAnsi="Courier New"/>
          <w:color w:val="000000"/>
          <w:sz w:val="14"/>
        </w:rPr>
        <w:t>х</w:t>
      </w:r>
      <w:r w:rsidRPr="005E45C3">
        <w:rPr>
          <w:rFonts w:ascii="Courier New" w:hAnsi="Courier New"/>
          <w:color w:val="000000"/>
          <w:sz w:val="14"/>
        </w:rPr>
        <w:t xml:space="preserve"> - 4 ружья, на стрелков 2-го и 3-го разрядов - одно ружье на дв</w:t>
      </w:r>
      <w:r>
        <w:rPr>
          <w:rFonts w:ascii="Courier New" w:hAnsi="Courier New"/>
          <w:color w:val="000000"/>
          <w:sz w:val="14"/>
        </w:rPr>
        <w:t>оих</w:t>
      </w:r>
      <w:r w:rsidRPr="005E45C3">
        <w:rPr>
          <w:rFonts w:ascii="Courier New" w:hAnsi="Courier New"/>
          <w:color w:val="000000"/>
          <w:sz w:val="14"/>
        </w:rPr>
        <w:t>, на каждого стрелка 1-го разряда, кандидата в мастера спорта и мастера спорта - по одному ружью.</w:t>
      </w:r>
      <w:r w:rsidRPr="005E45C3">
        <w:t xml:space="preserve"> </w:t>
      </w:r>
    </w:p>
    <w:p w:rsidR="009A126D" w:rsidRDefault="009A126D" w:rsidP="009A126D">
      <w:pPr>
        <w:pStyle w:val="a3"/>
        <w:jc w:val="both"/>
      </w:pPr>
    </w:p>
    <w:p w:rsidR="00673D25" w:rsidRPr="009A126D" w:rsidRDefault="00673D25" w:rsidP="009A126D">
      <w:bookmarkStart w:id="0" w:name="_GoBack"/>
      <w:bookmarkEnd w:id="0"/>
    </w:p>
    <w:sectPr w:rsidR="00673D25" w:rsidRPr="009A126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F35F4"/>
    <w:rsid w:val="001A55C5"/>
    <w:rsid w:val="006114FF"/>
    <w:rsid w:val="00673D25"/>
    <w:rsid w:val="006E312C"/>
    <w:rsid w:val="00741B2C"/>
    <w:rsid w:val="00797C59"/>
    <w:rsid w:val="007B173F"/>
    <w:rsid w:val="00897A41"/>
    <w:rsid w:val="009A126D"/>
    <w:rsid w:val="00AC752C"/>
    <w:rsid w:val="00B44A04"/>
    <w:rsid w:val="00D24444"/>
    <w:rsid w:val="00E5529E"/>
    <w:rsid w:val="00EE79FD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2407</Words>
  <Characters>13722</Characters>
  <Application>Microsoft Office Word</Application>
  <DocSecurity>0</DocSecurity>
  <Lines>114</Lines>
  <Paragraphs>32</Paragraphs>
  <ScaleCrop>false</ScaleCrop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16</cp:revision>
  <dcterms:created xsi:type="dcterms:W3CDTF">2015-07-13T07:55:00Z</dcterms:created>
  <dcterms:modified xsi:type="dcterms:W3CDTF">2015-07-13T08:03:00Z</dcterms:modified>
</cp:coreProperties>
</file>