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513"/>
      </w:tblGrid>
      <w:tr w:rsidR="00AB4555" w:rsidRPr="00B64CA7" w:rsidTr="00F84913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555" w:rsidRPr="00B64CA7" w:rsidRDefault="00AB4555" w:rsidP="00F84913">
            <w:pPr>
              <w:jc w:val="both"/>
            </w:pPr>
            <w:r w:rsidRPr="00B64CA7">
              <w:br w:type="page"/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555" w:rsidRPr="00B64CA7" w:rsidRDefault="00AB4555" w:rsidP="00F8491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4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2</w:t>
            </w:r>
          </w:p>
          <w:p w:rsidR="00AB4555" w:rsidRPr="00B64CA7" w:rsidRDefault="00AB4555" w:rsidP="00F8491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4CA7">
              <w:rPr>
                <w:rFonts w:ascii="Times New Roman" w:hAnsi="Times New Roman"/>
                <w:bCs/>
              </w:rPr>
              <w:t xml:space="preserve">к Правилам оптовой торговли </w:t>
            </w:r>
            <w:proofErr w:type="gramStart"/>
            <w:r w:rsidRPr="00B64CA7">
              <w:rPr>
                <w:rFonts w:ascii="Times New Roman" w:hAnsi="Times New Roman"/>
                <w:bCs/>
              </w:rPr>
              <w:t>лекарственными</w:t>
            </w:r>
            <w:proofErr w:type="gramEnd"/>
          </w:p>
          <w:p w:rsidR="00AB4555" w:rsidRPr="00B64CA7" w:rsidRDefault="00AB4555" w:rsidP="00F84913">
            <w:pPr>
              <w:spacing w:after="0"/>
              <w:jc w:val="both"/>
            </w:pPr>
            <w:r w:rsidRPr="00B64CA7">
              <w:rPr>
                <w:rFonts w:ascii="Times New Roman" w:hAnsi="Times New Roman"/>
                <w:bCs/>
              </w:rPr>
              <w:t>средствами для медицинского применения</w:t>
            </w:r>
            <w:r>
              <w:rPr>
                <w:rFonts w:ascii="Times New Roman" w:hAnsi="Times New Roman"/>
                <w:bCs/>
              </w:rPr>
              <w:t xml:space="preserve"> (пункт 2.16)</w:t>
            </w:r>
          </w:p>
        </w:tc>
      </w:tr>
    </w:tbl>
    <w:p w:rsidR="00AB4555" w:rsidRPr="00B64CA7" w:rsidRDefault="00AB4555" w:rsidP="00AB4555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РЕЕСТР</w:t>
      </w:r>
    </w:p>
    <w:p w:rsidR="00AB4555" w:rsidRPr="00B64CA7" w:rsidRDefault="00AB4555" w:rsidP="00AB4555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лекарственных средств, которые реализуются субъектом хозяйствования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2268"/>
        <w:gridCol w:w="1843"/>
        <w:gridCol w:w="850"/>
        <w:gridCol w:w="1560"/>
        <w:gridCol w:w="1559"/>
        <w:gridCol w:w="1984"/>
        <w:gridCol w:w="1843"/>
      </w:tblGrid>
      <w:tr w:rsidR="00AB4555" w:rsidRPr="00B64CA7" w:rsidTr="00F84913">
        <w:tc>
          <w:tcPr>
            <w:tcW w:w="567" w:type="dxa"/>
          </w:tcPr>
          <w:p w:rsidR="00AB4555" w:rsidRPr="00B64CA7" w:rsidRDefault="00AB4555" w:rsidP="00F8491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AB4555" w:rsidRPr="00B64CA7" w:rsidRDefault="00AB4555" w:rsidP="00F84913">
            <w:pPr>
              <w:spacing w:before="100" w:beforeAutospacing="1" w:after="100" w:afterAutospacing="1"/>
              <w:ind w:left="-108"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покупателя и номер лицензии</w:t>
            </w:r>
          </w:p>
        </w:tc>
        <w:tc>
          <w:tcPr>
            <w:tcW w:w="992" w:type="dxa"/>
          </w:tcPr>
          <w:p w:rsidR="00AB4555" w:rsidRPr="00B64CA7" w:rsidRDefault="00AB4555" w:rsidP="00F84913">
            <w:pPr>
              <w:spacing w:before="100" w:beforeAutospacing="1" w:after="100" w:afterAutospacing="1"/>
              <w:ind w:left="-115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Номер и дата накладной</w:t>
            </w:r>
          </w:p>
        </w:tc>
        <w:tc>
          <w:tcPr>
            <w:tcW w:w="2268" w:type="dxa"/>
          </w:tcPr>
          <w:p w:rsidR="00AB4555" w:rsidRPr="00B64CA7" w:rsidRDefault="00AB4555" w:rsidP="00F84913">
            <w:pPr>
              <w:spacing w:before="100" w:beforeAutospacing="1" w:after="100" w:afterAutospacing="1"/>
              <w:ind w:left="-108" w:right="-13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лекарственного средства и его лекарственная форма</w:t>
            </w:r>
          </w:p>
        </w:tc>
        <w:tc>
          <w:tcPr>
            <w:tcW w:w="1843" w:type="dxa"/>
          </w:tcPr>
          <w:p w:rsidR="00AB4555" w:rsidRPr="00B64CA7" w:rsidRDefault="00AB4555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производителя</w:t>
            </w:r>
          </w:p>
        </w:tc>
        <w:tc>
          <w:tcPr>
            <w:tcW w:w="850" w:type="dxa"/>
          </w:tcPr>
          <w:p w:rsidR="00AB4555" w:rsidRPr="00B64CA7" w:rsidRDefault="00AB4555" w:rsidP="00F84913">
            <w:pPr>
              <w:spacing w:after="0"/>
              <w:ind w:left="-114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Номер серии</w:t>
            </w:r>
          </w:p>
        </w:tc>
        <w:tc>
          <w:tcPr>
            <w:tcW w:w="1560" w:type="dxa"/>
          </w:tcPr>
          <w:p w:rsidR="00AB4555" w:rsidRPr="00B64CA7" w:rsidRDefault="00AB4555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Номер и дата сертификата качества производителя</w:t>
            </w:r>
          </w:p>
        </w:tc>
        <w:tc>
          <w:tcPr>
            <w:tcW w:w="1559" w:type="dxa"/>
          </w:tcPr>
          <w:p w:rsidR="00AB4555" w:rsidRPr="00B64CA7" w:rsidRDefault="00AB4555" w:rsidP="00F84913">
            <w:pPr>
              <w:spacing w:before="100" w:beforeAutospacing="1" w:after="100" w:afterAutospacing="1"/>
              <w:ind w:left="-6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Количество отправленных упаковок</w:t>
            </w:r>
          </w:p>
        </w:tc>
        <w:tc>
          <w:tcPr>
            <w:tcW w:w="1984" w:type="dxa"/>
          </w:tcPr>
          <w:p w:rsidR="00AB4555" w:rsidRPr="00B64CA7" w:rsidRDefault="00AB4555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Срок годности лекарственного средства</w:t>
            </w:r>
          </w:p>
        </w:tc>
        <w:tc>
          <w:tcPr>
            <w:tcW w:w="1843" w:type="dxa"/>
          </w:tcPr>
          <w:p w:rsidR="00AB4555" w:rsidRPr="00B64CA7" w:rsidRDefault="00AB4555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Результат контроля уполномоченным лицом</w:t>
            </w:r>
          </w:p>
        </w:tc>
      </w:tr>
      <w:tr w:rsidR="00AB4555" w:rsidRPr="00B64CA7" w:rsidTr="00F84913">
        <w:tc>
          <w:tcPr>
            <w:tcW w:w="567" w:type="dxa"/>
          </w:tcPr>
          <w:p w:rsidR="00AB4555" w:rsidRPr="00B64CA7" w:rsidRDefault="00AB4555" w:rsidP="00AB4555">
            <w:pPr>
              <w:pStyle w:val="a4"/>
              <w:numPr>
                <w:ilvl w:val="0"/>
                <w:numId w:val="2"/>
              </w:numPr>
              <w:spacing w:after="0"/>
              <w:ind w:hanging="68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4555" w:rsidRPr="00B64CA7" w:rsidRDefault="00AB4555" w:rsidP="00AB4555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4555" w:rsidRPr="00B64CA7" w:rsidRDefault="00AB4555" w:rsidP="00AB4555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555" w:rsidRPr="00B64CA7" w:rsidRDefault="00AB4555" w:rsidP="00AB4555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555" w:rsidRPr="00B64CA7" w:rsidRDefault="00AB4555" w:rsidP="00AB4555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B4555" w:rsidRPr="00B64CA7" w:rsidRDefault="00AB4555" w:rsidP="00AB4555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B4555" w:rsidRPr="00B64CA7" w:rsidRDefault="00AB4555" w:rsidP="00AB4555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555" w:rsidRPr="00B64CA7" w:rsidRDefault="00AB4555" w:rsidP="00AB4555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555" w:rsidRPr="00B64CA7" w:rsidRDefault="00AB4555" w:rsidP="00AB4555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555" w:rsidRPr="00B64CA7" w:rsidRDefault="00AB4555" w:rsidP="00AB4555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B4555" w:rsidRPr="00B64CA7" w:rsidTr="00F84913">
        <w:tc>
          <w:tcPr>
            <w:tcW w:w="567" w:type="dxa"/>
          </w:tcPr>
          <w:p w:rsidR="00AB4555" w:rsidRPr="00B64CA7" w:rsidRDefault="00AB4555" w:rsidP="00F849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4555" w:rsidRPr="00B64CA7" w:rsidRDefault="00AB4555" w:rsidP="00F849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4555" w:rsidRPr="00B64CA7" w:rsidRDefault="00AB4555" w:rsidP="00F849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555" w:rsidRPr="00B64CA7" w:rsidRDefault="00AB4555" w:rsidP="00F849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555" w:rsidRPr="00B64CA7" w:rsidRDefault="00AB4555" w:rsidP="00F849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B4555" w:rsidRPr="00B64CA7" w:rsidRDefault="00AB4555" w:rsidP="00F849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B4555" w:rsidRPr="00B64CA7" w:rsidRDefault="00AB4555" w:rsidP="00F849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555" w:rsidRPr="00B64CA7" w:rsidRDefault="00AB4555" w:rsidP="00F849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555" w:rsidRPr="00B64CA7" w:rsidRDefault="00AB4555" w:rsidP="00F849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555" w:rsidRPr="00B64CA7" w:rsidRDefault="00AB4555" w:rsidP="00F849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B4555" w:rsidRPr="00B64CA7" w:rsidRDefault="00AB4555" w:rsidP="00AB45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B4555" w:rsidRPr="00B64CA7" w:rsidRDefault="00AB4555" w:rsidP="00AB45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555" w:rsidRPr="00A153F1" w:rsidRDefault="00AB4555" w:rsidP="00AB4555">
      <w:pPr>
        <w:spacing w:after="0"/>
        <w:rPr>
          <w:rFonts w:ascii="Times New Roman" w:hAnsi="Times New Roman"/>
          <w:sz w:val="26"/>
          <w:szCs w:val="26"/>
        </w:rPr>
      </w:pPr>
      <w:r w:rsidRPr="00A153F1">
        <w:rPr>
          <w:rFonts w:ascii="Times New Roman" w:hAnsi="Times New Roman"/>
          <w:sz w:val="26"/>
          <w:szCs w:val="26"/>
        </w:rPr>
        <w:t xml:space="preserve">Министр здравоохранения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A153F1">
        <w:rPr>
          <w:rFonts w:ascii="Times New Roman" w:hAnsi="Times New Roman"/>
          <w:sz w:val="26"/>
          <w:szCs w:val="26"/>
        </w:rPr>
        <w:t xml:space="preserve">                                                                 В.В. </w:t>
      </w:r>
      <w:proofErr w:type="spellStart"/>
      <w:r w:rsidRPr="00A153F1">
        <w:rPr>
          <w:rFonts w:ascii="Times New Roman" w:hAnsi="Times New Roman"/>
          <w:sz w:val="26"/>
          <w:szCs w:val="26"/>
        </w:rPr>
        <w:t>Кучковой</w:t>
      </w:r>
      <w:proofErr w:type="spellEnd"/>
    </w:p>
    <w:p w:rsidR="00673D25" w:rsidRPr="00AB4555" w:rsidRDefault="00673D25" w:rsidP="00AB4555">
      <w:bookmarkStart w:id="0" w:name="_GoBack"/>
      <w:bookmarkEnd w:id="0"/>
    </w:p>
    <w:sectPr w:rsidR="00673D25" w:rsidRPr="00AB4555" w:rsidSect="00DB6B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896"/>
    <w:multiLevelType w:val="hybridMultilevel"/>
    <w:tmpl w:val="EF92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C0D83"/>
    <w:multiLevelType w:val="hybridMultilevel"/>
    <w:tmpl w:val="24F2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CB"/>
    <w:rsid w:val="005D21CB"/>
    <w:rsid w:val="00673D25"/>
    <w:rsid w:val="00AB4555"/>
    <w:rsid w:val="00B44A04"/>
    <w:rsid w:val="00D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F0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F0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F0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F0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2015-07-09T13:40:00Z</dcterms:created>
  <dcterms:modified xsi:type="dcterms:W3CDTF">2015-07-09T13:40:00Z</dcterms:modified>
</cp:coreProperties>
</file>