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EC" w:rsidRPr="007923B7" w:rsidRDefault="00115CEC" w:rsidP="00115CEC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 w:rsidR="00115CEC" w:rsidRPr="007923B7" w:rsidRDefault="00115CEC" w:rsidP="00115CEC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к Приказу об утверждении основных форм документов, предоставление которых установлено Законом Донецкой Народной Республики «О профессиональных союзах»</w:t>
      </w:r>
    </w:p>
    <w:p w:rsidR="00115CEC" w:rsidRPr="007923B7" w:rsidRDefault="00115CEC" w:rsidP="00115CEC">
      <w:pPr>
        <w:jc w:val="center"/>
        <w:rPr>
          <w:sz w:val="28"/>
          <w:szCs w:val="28"/>
        </w:rPr>
      </w:pPr>
    </w:p>
    <w:p w:rsidR="00115CEC" w:rsidRPr="007923B7" w:rsidRDefault="00115CEC" w:rsidP="00115CEC">
      <w:pPr>
        <w:jc w:val="center"/>
        <w:rPr>
          <w:sz w:val="28"/>
          <w:szCs w:val="28"/>
        </w:rPr>
      </w:pPr>
    </w:p>
    <w:p w:rsidR="00115CEC" w:rsidRPr="007923B7" w:rsidRDefault="00115CEC" w:rsidP="00115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7923B7">
        <w:rPr>
          <w:b/>
          <w:sz w:val="28"/>
          <w:szCs w:val="28"/>
        </w:rPr>
        <w:t>Сведения</w:t>
      </w:r>
    </w:p>
    <w:p w:rsidR="00115CEC" w:rsidRPr="007923B7" w:rsidRDefault="00115CEC" w:rsidP="00115CEC">
      <w:pPr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составе </w:t>
      </w:r>
      <w:r w:rsidRPr="007923B7">
        <w:rPr>
          <w:b/>
          <w:sz w:val="28"/>
          <w:szCs w:val="28"/>
        </w:rPr>
        <w:t xml:space="preserve">выборных </w:t>
      </w:r>
      <w:r>
        <w:rPr>
          <w:b/>
          <w:sz w:val="28"/>
          <w:szCs w:val="28"/>
        </w:rPr>
        <w:t xml:space="preserve">(руководящих) </w:t>
      </w:r>
      <w:r w:rsidRPr="007923B7">
        <w:rPr>
          <w:b/>
          <w:sz w:val="28"/>
          <w:szCs w:val="28"/>
        </w:rPr>
        <w:t>орган</w:t>
      </w:r>
      <w:r>
        <w:rPr>
          <w:b/>
          <w:sz w:val="28"/>
          <w:szCs w:val="28"/>
        </w:rPr>
        <w:t>ов</w:t>
      </w:r>
    </w:p>
    <w:p w:rsidR="00115CEC" w:rsidRPr="007923B7" w:rsidRDefault="00115CEC" w:rsidP="00115CE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804"/>
        <w:gridCol w:w="1456"/>
        <w:gridCol w:w="2294"/>
        <w:gridCol w:w="1641"/>
        <w:gridCol w:w="1800"/>
      </w:tblGrid>
      <w:tr w:rsidR="00115CEC" w:rsidRPr="007923B7" w:rsidTr="0048334B">
        <w:tc>
          <w:tcPr>
            <w:tcW w:w="675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Фамилия Имя Отчество</w:t>
            </w: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7923B7">
              <w:rPr>
                <w:b/>
              </w:rPr>
              <w:t xml:space="preserve"> рождения</w:t>
            </w:r>
          </w:p>
        </w:tc>
        <w:tc>
          <w:tcPr>
            <w:tcW w:w="1559" w:type="dxa"/>
          </w:tcPr>
          <w:p w:rsidR="00115CEC" w:rsidRPr="00613705" w:rsidRDefault="00115CEC" w:rsidP="0048334B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613705">
              <w:rPr>
                <w:b/>
                <w:color w:val="000000" w:themeColor="text1"/>
              </w:rPr>
              <w:t xml:space="preserve">Должность в профессиональном союзе (объединении), профсоюзной организации </w:t>
            </w:r>
          </w:p>
        </w:tc>
        <w:tc>
          <w:tcPr>
            <w:tcW w:w="2003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Место работы</w:t>
            </w:r>
          </w:p>
        </w:tc>
        <w:tc>
          <w:tcPr>
            <w:tcW w:w="1931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постоянного жительства</w:t>
            </w:r>
            <w:r w:rsidRPr="007923B7">
              <w:rPr>
                <w:b/>
              </w:rPr>
              <w:t>, контактный телефон</w:t>
            </w:r>
          </w:p>
        </w:tc>
      </w:tr>
      <w:tr w:rsidR="00115CEC" w:rsidRPr="007923B7" w:rsidTr="0048334B">
        <w:tc>
          <w:tcPr>
            <w:tcW w:w="675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115CEC" w:rsidRPr="007923B7" w:rsidRDefault="00115CEC" w:rsidP="004833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6</w:t>
            </w:r>
          </w:p>
        </w:tc>
      </w:tr>
      <w:tr w:rsidR="00115CEC" w:rsidRPr="007923B7" w:rsidTr="0048334B">
        <w:tc>
          <w:tcPr>
            <w:tcW w:w="675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CEC" w:rsidRPr="007923B7" w:rsidTr="0048334B">
        <w:tc>
          <w:tcPr>
            <w:tcW w:w="675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CEC" w:rsidRPr="007923B7" w:rsidTr="0048334B">
        <w:tc>
          <w:tcPr>
            <w:tcW w:w="675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CEC" w:rsidRPr="007923B7" w:rsidTr="0048334B">
        <w:tc>
          <w:tcPr>
            <w:tcW w:w="675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115CEC" w:rsidRPr="007923B7" w:rsidRDefault="00115CEC" w:rsidP="0048334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5CEC" w:rsidRPr="007923B7" w:rsidRDefault="00115CEC" w:rsidP="00115CEC">
      <w:pPr>
        <w:rPr>
          <w:sz w:val="28"/>
          <w:szCs w:val="28"/>
        </w:rPr>
      </w:pPr>
    </w:p>
    <w:p w:rsidR="00115CEC" w:rsidRPr="007923B7" w:rsidRDefault="00115CEC" w:rsidP="00115CEC">
      <w:pPr>
        <w:rPr>
          <w:sz w:val="28"/>
          <w:szCs w:val="28"/>
        </w:rPr>
      </w:pPr>
    </w:p>
    <w:p w:rsidR="00A12F4D" w:rsidRPr="00115CEC" w:rsidRDefault="00A12F4D" w:rsidP="00115CEC">
      <w:bookmarkStart w:id="0" w:name="_GoBack"/>
      <w:bookmarkEnd w:id="0"/>
    </w:p>
    <w:sectPr w:rsidR="00A12F4D" w:rsidRPr="00115CEC" w:rsidSect="00866C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1"/>
    <w:rsid w:val="00115CEC"/>
    <w:rsid w:val="003710B1"/>
    <w:rsid w:val="00866C06"/>
    <w:rsid w:val="00A12F4D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825D-EDBB-47E1-8EDB-4B6747D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06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C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diakov.net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dcterms:created xsi:type="dcterms:W3CDTF">2015-08-27T12:32:00Z</dcterms:created>
  <dcterms:modified xsi:type="dcterms:W3CDTF">2015-08-27T12:34:00Z</dcterms:modified>
</cp:coreProperties>
</file>